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C43" w:rsidRPr="00605A17" w:rsidRDefault="00685C43" w:rsidP="00685C43">
      <w:pPr>
        <w:spacing w:after="0" w:afterAutospacing="0"/>
        <w:jc w:val="center"/>
        <w:rPr>
          <w:rFonts w:ascii="Palatino Linotype" w:hAnsi="Palatino Linotype"/>
          <w:sz w:val="28"/>
          <w:szCs w:val="28"/>
          <w:lang w:val="tt-RU"/>
        </w:rPr>
      </w:pPr>
      <w:r w:rsidRPr="00605A17">
        <w:rPr>
          <w:rFonts w:ascii="Palatino Linotype" w:hAnsi="Palatino Linotype"/>
          <w:sz w:val="28"/>
          <w:szCs w:val="28"/>
          <w:lang w:val="tt-RU"/>
        </w:rPr>
        <w:t xml:space="preserve">Маълумоти таҳлилӣ </w:t>
      </w:r>
    </w:p>
    <w:p w:rsidR="00685C43" w:rsidRPr="00605A17" w:rsidRDefault="00685C43" w:rsidP="00685C43">
      <w:pPr>
        <w:spacing w:after="0" w:afterAutospacing="0"/>
        <w:jc w:val="center"/>
        <w:rPr>
          <w:rFonts w:ascii="Palatino Linotype" w:hAnsi="Palatino Linotype"/>
          <w:sz w:val="28"/>
          <w:szCs w:val="28"/>
          <w:lang w:val="tt-RU"/>
        </w:rPr>
      </w:pPr>
      <w:r w:rsidRPr="00605A17">
        <w:rPr>
          <w:rFonts w:ascii="Palatino Linotype" w:hAnsi="Palatino Linotype"/>
          <w:sz w:val="28"/>
          <w:szCs w:val="28"/>
          <w:lang w:val="tt-RU"/>
        </w:rPr>
        <w:t xml:space="preserve">оид ба фаъолияти молиявию хоҷагидории корхонаҳои </w:t>
      </w:r>
    </w:p>
    <w:p w:rsidR="00685C43" w:rsidRPr="00605A17" w:rsidRDefault="00685C43" w:rsidP="00685C43">
      <w:pPr>
        <w:spacing w:after="0" w:afterAutospacing="0"/>
        <w:jc w:val="center"/>
        <w:rPr>
          <w:rFonts w:ascii="Palatino Linotype" w:hAnsi="Palatino Linotype"/>
          <w:sz w:val="28"/>
          <w:szCs w:val="28"/>
          <w:lang w:val="tt-RU"/>
        </w:rPr>
      </w:pPr>
      <w:r w:rsidRPr="00605A17">
        <w:rPr>
          <w:rFonts w:ascii="Palatino Linotype" w:hAnsi="Palatino Linotype"/>
          <w:sz w:val="28"/>
          <w:szCs w:val="28"/>
          <w:lang w:val="tt-RU"/>
        </w:rPr>
        <w:t>азими давлатӣ  (дар сохтори  соҳавӣ)</w:t>
      </w:r>
    </w:p>
    <w:p w:rsidR="00685C43" w:rsidRPr="00605A17" w:rsidRDefault="00685C43" w:rsidP="00685C43">
      <w:pPr>
        <w:spacing w:after="0" w:afterAutospacing="0"/>
        <w:jc w:val="center"/>
        <w:rPr>
          <w:rFonts w:ascii="Palatino Linotype" w:hAnsi="Palatino Linotype"/>
          <w:sz w:val="28"/>
          <w:szCs w:val="28"/>
          <w:lang w:val="tt-RU"/>
        </w:rPr>
      </w:pPr>
      <w:r w:rsidRPr="00605A17">
        <w:rPr>
          <w:rFonts w:ascii="Palatino Linotype" w:hAnsi="Palatino Linotype"/>
          <w:sz w:val="28"/>
          <w:szCs w:val="28"/>
          <w:lang w:val="tt-RU"/>
        </w:rPr>
        <w:t>дар  соли 2015</w:t>
      </w:r>
    </w:p>
    <w:p w:rsidR="00685C43" w:rsidRPr="00605A17" w:rsidRDefault="00685C43" w:rsidP="00685C43">
      <w:pPr>
        <w:spacing w:after="0" w:afterAutospacing="0"/>
        <w:ind w:firstLine="709"/>
        <w:rPr>
          <w:rFonts w:ascii="Palatino Linotype" w:hAnsi="Palatino Linotype"/>
          <w:sz w:val="28"/>
          <w:szCs w:val="28"/>
          <w:lang w:val="tt-RU"/>
        </w:rPr>
      </w:pP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t-RU"/>
        </w:rPr>
        <w:t>Корхонаҳои азими давлатӣ тибқи р</w:t>
      </w:r>
      <w:r w:rsidRPr="00605A17">
        <w:rPr>
          <w:rFonts w:ascii="Palatino Linotype" w:hAnsi="Palatino Linotype"/>
          <w:sz w:val="28"/>
          <w:szCs w:val="28"/>
          <w:lang w:val="tg-Cyrl-TJ"/>
        </w:rPr>
        <w:t>ӯ</w:t>
      </w:r>
      <w:r w:rsidRPr="00605A17">
        <w:rPr>
          <w:rFonts w:ascii="Palatino Linotype" w:hAnsi="Palatino Linotype"/>
          <w:sz w:val="28"/>
          <w:szCs w:val="28"/>
          <w:lang w:val="tt-RU"/>
        </w:rPr>
        <w:t>йхати тасдиқшуда бо қарор</w:t>
      </w:r>
      <w:r w:rsidRPr="00605A17">
        <w:rPr>
          <w:rFonts w:ascii="Palatino Linotype" w:hAnsi="Palatino Linotype"/>
          <w:sz w:val="28"/>
          <w:szCs w:val="28"/>
          <w:lang w:val="tg-Cyrl-TJ"/>
        </w:rPr>
        <w:t>ҳо</w:t>
      </w:r>
      <w:r w:rsidRPr="00605A17">
        <w:rPr>
          <w:rFonts w:ascii="Palatino Linotype" w:hAnsi="Palatino Linotype"/>
          <w:sz w:val="28"/>
          <w:szCs w:val="28"/>
          <w:lang w:val="tt-RU"/>
        </w:rPr>
        <w:t>и Ҳукумати Ҷумҳурии Тоҷикистон</w:t>
      </w:r>
      <w:r w:rsidRPr="00605A17">
        <w:rPr>
          <w:rFonts w:ascii="Palatino Linotype" w:hAnsi="Palatino Linotype"/>
          <w:sz w:val="28"/>
          <w:szCs w:val="28"/>
          <w:lang w:val="tg-Cyrl-TJ"/>
        </w:rPr>
        <w:t xml:space="preserve"> бо мақсади</w:t>
      </w:r>
      <w:r w:rsidRPr="00605A17">
        <w:rPr>
          <w:rFonts w:ascii="Palatino Linotype" w:hAnsi="Palatino Linotype"/>
          <w:sz w:val="28"/>
          <w:szCs w:val="28"/>
          <w:lang w:val="tt-RU"/>
        </w:rPr>
        <w:t xml:space="preserve"> иҷрои нақшаю вазифаҳои гузошта</w:t>
      </w:r>
      <w:r w:rsidRPr="00605A17">
        <w:rPr>
          <w:rFonts w:ascii="Palatino Linotype" w:hAnsi="Palatino Linotype"/>
          <w:sz w:val="28"/>
          <w:szCs w:val="28"/>
          <w:lang w:val="tg-Cyrl-TJ"/>
        </w:rPr>
        <w:t xml:space="preserve">шуда </w:t>
      </w:r>
      <w:r w:rsidRPr="00605A17">
        <w:rPr>
          <w:rFonts w:ascii="Palatino Linotype" w:hAnsi="Palatino Linotype"/>
          <w:sz w:val="28"/>
          <w:szCs w:val="28"/>
          <w:lang w:val="tt-RU"/>
        </w:rPr>
        <w:t xml:space="preserve">оид ба рушди истеҳсолоти ватанӣ ва баланд бардоштани сатҳу сифати хизматрасониҳо дар соли </w:t>
      </w:r>
      <w:r w:rsidRPr="00605A17">
        <w:rPr>
          <w:rFonts w:ascii="Palatino Linotype" w:hAnsi="Palatino Linotype"/>
          <w:sz w:val="28"/>
          <w:szCs w:val="28"/>
          <w:lang w:val="tg-Cyrl-TJ"/>
        </w:rPr>
        <w:t xml:space="preserve">2015 </w:t>
      </w:r>
      <w:r w:rsidRPr="00605A17">
        <w:rPr>
          <w:rFonts w:ascii="Palatino Linotype" w:hAnsi="Palatino Linotype"/>
          <w:sz w:val="28"/>
          <w:szCs w:val="28"/>
          <w:lang w:val="tt-RU"/>
        </w:rPr>
        <w:t>бо истифода аз захираю имкониятҳои мавҷуда фаъолият</w:t>
      </w:r>
      <w:r w:rsidRPr="00605A17">
        <w:rPr>
          <w:rFonts w:ascii="Palatino Linotype" w:hAnsi="Palatino Linotype"/>
          <w:sz w:val="28"/>
          <w:szCs w:val="28"/>
          <w:lang w:val="tg-Cyrl-TJ"/>
        </w:rPr>
        <w:t>и молиявию хоҷагидории худро ба роҳ монда,</w:t>
      </w:r>
      <w:r w:rsidRPr="00605A17">
        <w:rPr>
          <w:rFonts w:ascii="Palatino Linotype" w:hAnsi="Palatino Linotype"/>
          <w:sz w:val="28"/>
          <w:szCs w:val="28"/>
          <w:lang w:val="tt-RU"/>
        </w:rPr>
        <w:t xml:space="preserve"> ба натиҷаҳои хубу қаноатбахши молиявӣ ноил</w:t>
      </w:r>
      <w:r w:rsidRPr="00605A17">
        <w:rPr>
          <w:rFonts w:ascii="Palatino Linotype" w:hAnsi="Palatino Linotype"/>
          <w:sz w:val="28"/>
          <w:szCs w:val="28"/>
          <w:lang w:val="tg-Cyrl-TJ"/>
        </w:rPr>
        <w:t xml:space="preserve"> гардиданд</w:t>
      </w:r>
      <w:r w:rsidRPr="00605A17">
        <w:rPr>
          <w:rFonts w:ascii="Palatino Linotype" w:hAnsi="Palatino Linotype"/>
          <w:sz w:val="28"/>
          <w:szCs w:val="28"/>
          <w:lang w:val="tt-RU"/>
        </w:rPr>
        <w:t>.</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 xml:space="preserve">Дар ин давраи ҳисоботӣ сарфи назар аз бӯҳрони иқтисодию молиявии ҷаҳонӣ, ки таъсири худро ба саноати ҷумҳурӣ то андозае расонида истодааст, саноати алюминийи ҷумхурӣ, (КВД «Ширкати Алюминийи Тоҷик» ва КФ «Алюминсохтмон») то қадри имкон </w:t>
      </w:r>
      <w:r w:rsidR="002B7911">
        <w:rPr>
          <w:rFonts w:ascii="Palatino Linotype" w:hAnsi="Palatino Linotype"/>
          <w:sz w:val="28"/>
          <w:szCs w:val="28"/>
          <w:lang w:val="tg-Cyrl-TJ"/>
        </w:rPr>
        <w:t>нисбат ба соли гузашта</w:t>
      </w:r>
      <w:r w:rsidRPr="00605A17">
        <w:rPr>
          <w:rFonts w:ascii="Palatino Linotype" w:hAnsi="Palatino Linotype"/>
          <w:sz w:val="28"/>
          <w:szCs w:val="28"/>
          <w:lang w:val="tg-Cyrl-TJ"/>
        </w:rPr>
        <w:t xml:space="preserve">  фаъолияти пурмаҳсулро пеш бурда, даромади умумӣ ба маблағи 957 012,1 ҳазор сомонӣ расонида шуд, ки нисбат ба соли 2014 (320 634,7 ҳазор сомонӣ) ба маблағи 6</w:t>
      </w:r>
      <w:r w:rsidR="008230BD">
        <w:rPr>
          <w:rFonts w:ascii="Palatino Linotype" w:hAnsi="Palatino Linotype"/>
          <w:sz w:val="28"/>
          <w:szCs w:val="28"/>
          <w:lang w:val="tg-Cyrl-TJ"/>
        </w:rPr>
        <w:t>36 377,4 ҳазор сомонӣ зиёд шудааст</w:t>
      </w:r>
      <w:r w:rsidRPr="00605A17">
        <w:rPr>
          <w:rFonts w:ascii="Palatino Linotype" w:hAnsi="Palatino Linotype"/>
          <w:sz w:val="28"/>
          <w:szCs w:val="28"/>
          <w:lang w:val="tg-Cyrl-TJ"/>
        </w:rPr>
        <w:t>.</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 xml:space="preserve"> Хароҷоти ин соҳа дар ин давра ба маблағи 1033430,9 ҳазор сомонӣ баробар шуда, нисбат ба соли 2014 (713 598,7 ҳазор сомонӣ) ба маблағи  31</w:t>
      </w:r>
      <w:r w:rsidR="00862EDC">
        <w:rPr>
          <w:rFonts w:ascii="Palatino Linotype" w:hAnsi="Palatino Linotype"/>
          <w:sz w:val="28"/>
          <w:szCs w:val="28"/>
          <w:lang w:val="tg-Cyrl-TJ"/>
        </w:rPr>
        <w:t>9 832,2 ҳазор сомонӣ кам гардидааст</w:t>
      </w:r>
      <w:r w:rsidRPr="00605A17">
        <w:rPr>
          <w:rFonts w:ascii="Palatino Linotype" w:hAnsi="Palatino Linotype"/>
          <w:sz w:val="28"/>
          <w:szCs w:val="28"/>
          <w:lang w:val="tg-Cyrl-TJ"/>
        </w:rPr>
        <w:t>.</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 xml:space="preserve">Натиҷаҳои  фаъолияти соҳаи мазкур дар ин давра бо зарари  82 707,2 ҳазор сомонӣ ҷамъбаст гардид, ки нисбат ба соли гузашта, ки зарар маблағи 393 283,1 ҳазор сомониро ташкил дода буд, ба маблағи </w:t>
      </w:r>
      <w:r w:rsidR="00090C87">
        <w:rPr>
          <w:rFonts w:ascii="Palatino Linotype" w:hAnsi="Palatino Linotype"/>
          <w:sz w:val="28"/>
          <w:szCs w:val="28"/>
          <w:lang w:val="tg-Cyrl-TJ"/>
        </w:rPr>
        <w:t xml:space="preserve"> 313 527,2 </w:t>
      </w:r>
      <w:r w:rsidRPr="00605A17">
        <w:rPr>
          <w:rFonts w:ascii="Palatino Linotype" w:hAnsi="Palatino Linotype"/>
          <w:sz w:val="28"/>
          <w:szCs w:val="28"/>
          <w:lang w:val="tg-Cyrl-TJ"/>
        </w:rPr>
        <w:t xml:space="preserve"> 310 575,9 </w:t>
      </w:r>
      <w:r w:rsidR="00090C87" w:rsidRPr="00605A17">
        <w:rPr>
          <w:rFonts w:ascii="Palatino Linotype" w:hAnsi="Palatino Linotype"/>
          <w:sz w:val="28"/>
          <w:szCs w:val="28"/>
          <w:lang w:val="tg-Cyrl-TJ"/>
        </w:rPr>
        <w:t xml:space="preserve">ҳазор  сомонӣ </w:t>
      </w:r>
      <w:r w:rsidRPr="00605A17">
        <w:rPr>
          <w:rFonts w:ascii="Palatino Linotype" w:hAnsi="Palatino Linotype"/>
          <w:sz w:val="28"/>
          <w:szCs w:val="28"/>
          <w:lang w:val="tg-Cyrl-TJ"/>
        </w:rPr>
        <w:t>зарар кам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Қарзҳои дебитории корхонаҳо  дар ин давра 474 271,8 ҳазор сомониро ташкил карда, нисбат ба  соли  гузашта 2014 (489 963,7 ҳазор сомонӣ)  ба маблағи 15 691,9 ҳазор  сомонӣ  кам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Қарзҳо</w:t>
      </w:r>
      <w:r w:rsidR="006E7846">
        <w:rPr>
          <w:rFonts w:ascii="Palatino Linotype" w:hAnsi="Palatino Linotype"/>
          <w:sz w:val="28"/>
          <w:szCs w:val="28"/>
          <w:lang w:val="tg-Cyrl-TJ"/>
        </w:rPr>
        <w:t>и кредиторӣ бошад, дар соли 2015</w:t>
      </w:r>
      <w:r w:rsidRPr="00605A17">
        <w:rPr>
          <w:rFonts w:ascii="Palatino Linotype" w:hAnsi="Palatino Linotype"/>
          <w:sz w:val="28"/>
          <w:szCs w:val="28"/>
          <w:lang w:val="tg-Cyrl-TJ"/>
        </w:rPr>
        <w:t xml:space="preserve"> маблағи 2403747,0 ҳазор сомониро ташкил дода</w:t>
      </w:r>
      <w:r w:rsidR="00090C87">
        <w:rPr>
          <w:rFonts w:ascii="Palatino Linotype" w:hAnsi="Palatino Linotype"/>
          <w:sz w:val="28"/>
          <w:szCs w:val="28"/>
          <w:lang w:val="tg-Cyrl-TJ"/>
        </w:rPr>
        <w:t>,</w:t>
      </w:r>
      <w:r w:rsidRPr="00605A17">
        <w:rPr>
          <w:rFonts w:ascii="Palatino Linotype" w:hAnsi="Palatino Linotype"/>
          <w:sz w:val="28"/>
          <w:szCs w:val="28"/>
          <w:lang w:val="tg-Cyrl-TJ"/>
        </w:rPr>
        <w:t xml:space="preserve"> нисбат ба ҳамин давраи соли гузашта  (2 157 462,0 </w:t>
      </w:r>
      <w:r w:rsidRPr="00605A17">
        <w:rPr>
          <w:rFonts w:ascii="Palatino Linotype" w:hAnsi="Palatino Linotype"/>
          <w:color w:val="000000"/>
          <w:sz w:val="28"/>
          <w:szCs w:val="28"/>
          <w:lang w:val="tg-Cyrl-TJ"/>
        </w:rPr>
        <w:t>ҳазор сомонӣ)  қарзҳо  ба маблағи 246 285,0 ҳазор сомонӣ афзудааст</w:t>
      </w:r>
      <w:r w:rsidRPr="00605A17">
        <w:rPr>
          <w:rFonts w:ascii="Palatino Linotype" w:hAnsi="Palatino Linotype"/>
          <w:sz w:val="28"/>
          <w:szCs w:val="28"/>
          <w:lang w:val="tg-Cyrl-TJ"/>
        </w:rPr>
        <w:t>.</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Соҳаи истеҳсоли нерӯи барқи ҷумҳурӣ (ШСХК «Барқи Тоҷик») дар ин давраи ҳисоботӣ бо даромади умумӣ ба маблағи 1700 583,2 ҳазор сомонӣ баробар шудааст, ки нисбат ба соли 2014 (1 534 414,9 ҳазор сомонӣ)  ба  маблағи 166 168,3 ҳазор сомонӣ  афзудааст.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lastRenderedPageBreak/>
        <w:t>Хароҷотҳои ин соҳа дар ин давра 4 384 030,9 ҳазор сомониро  ташкил дода, нисбат ба соли 2014 (1 957 991,9 ҳазор сомонӣ) ба маблағи 2 426 039,0 ҳазор сомонӣ зиёд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Соҳа дар ин давра фаъолияти худро бо зарар ба маблағи 2 701 101,3 ҳазор сомонӣ ҷамъбаст намуд, ки нисбат ба соли 2014 (маблағи зарар 438259,3 ҳазор сомонӣ)  маблағи зарар ба маблағи 2 262 842,0 ҳазор сомонӣ  кам мебошад.</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Қарзҳои дебитории соҳа дар ин давраи ҳисоботӣ ба маблағи 1 669 133,2 ҳазор сомонӣ баробар шуд, ки нисбат ба соли 2014 (434767,1 ҳазор  сомонӣ) ба маблағи 1 23</w:t>
      </w:r>
      <w:r w:rsidR="002156D3">
        <w:rPr>
          <w:rFonts w:ascii="Palatino Linotype" w:hAnsi="Palatino Linotype"/>
          <w:sz w:val="28"/>
          <w:szCs w:val="28"/>
          <w:lang w:val="tg-Cyrl-TJ"/>
        </w:rPr>
        <w:t>4 366,1 ҳазор сомонӣ зиёд</w:t>
      </w:r>
      <w:r w:rsidRPr="00605A17">
        <w:rPr>
          <w:rFonts w:ascii="Palatino Linotype" w:hAnsi="Palatino Linotype"/>
          <w:sz w:val="28"/>
          <w:szCs w:val="28"/>
          <w:lang w:val="tg-Cyrl-TJ"/>
        </w:rPr>
        <w:t xml:space="preserve">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Қарзҳои кредитории ин соҳа бошад, ба маблағи 12 052 616,9 ҳазор сомонӣ б</w:t>
      </w:r>
      <w:r w:rsidR="00A90EED">
        <w:rPr>
          <w:rFonts w:ascii="Palatino Linotype" w:hAnsi="Palatino Linotype"/>
          <w:sz w:val="28"/>
          <w:szCs w:val="28"/>
          <w:lang w:val="tg-Cyrl-TJ"/>
        </w:rPr>
        <w:t>аробар шуда, назар ба соли 2014</w:t>
      </w:r>
      <w:r w:rsidRPr="00605A17">
        <w:rPr>
          <w:rFonts w:ascii="Palatino Linotype" w:hAnsi="Palatino Linotype"/>
          <w:sz w:val="28"/>
          <w:szCs w:val="28"/>
          <w:lang w:val="tg-Cyrl-TJ"/>
        </w:rPr>
        <w:t xml:space="preserve"> (7 587 747,4 ҳазор сомонӣ) ба маблағи  4 464 869,5  ҳазор сомонӣ ташкил медиҳад.</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Соҳаи роҳи оҳани ҷумҳурӣ (КВД «Роҳи оҳани Тоҷикистон») дар ин давраи ҳисоботӣ даромади умумии худро ба маблағи 555 641,8 ҳазор сомонӣ расонидааст, ки назар ба соли 2014 (747 786,3 ҳазор сомонӣ) ба маблағи 192 144,5 ҳазор сомонӣ  кам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Хароҷотҳои ин соҳа дар ин давра ба маблағи 529 713,1 ҳазор сомонӣ баробар шуда, нисбат ба соли 2014 (742 145,7 ҳазор сомонӣ) ба маблағи  212 432,6 ҳазор сомонӣ кам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Соҳаи мазкур дар ин давра натиҷаи фаъолияти моливиашро  бо фоида ба маблағи 19 705,9 ҳазор сомонӣ ҷамъбаст намудааст, ки нисбат ба соли 2014  (зарар 4 230,5 ҳазор  сомонӣ) ба маблағи 15 475,4 ҳазор сомонӣ зиёд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Қарзхои дебитории ин соҳа дар ин давраи ҳисоботӣ ба маблағи 1 169 923,2 ҳазор сомонӣ баробар шуда, назар ба соли 2014 (1 048 333,3 ҳазор сомонӣ) ба маблағи 121 589,9 ҳазор  сомонӣ зиёд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Қарзҳои кредиторӣ бошад, ба маблағи 970 931,2 ҳазор сомонӣ баробар шудааст, ки нисбат ба соли 2014 (1 303 290,6 ҳазор сомонӣ) ба маблағи 332 359,4 хазор сомонӣ кам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Дар соҳаи нақлиёти ҳавоии ҷумҳурӣ, ки 6 корхонаи азими давлатиро дар бар мегирад (КВД «Тоҷик-Эйр», КВД «Тоҷикаэронавигатсия», ҶСК «Фурӯдгоҳи Байналмилалии Душанбе», ҶСК «Фурӯдгоҳи Байналмилалии Кӯлоб», ҶСК «Фурӯдгоҳи Байналмилалии Хуҷанд»,</w:t>
      </w:r>
      <w:r w:rsidR="00A90EED">
        <w:rPr>
          <w:rFonts w:ascii="Palatino Linotype" w:hAnsi="Palatino Linotype"/>
          <w:sz w:val="28"/>
          <w:szCs w:val="28"/>
          <w:lang w:val="tg-Cyrl-TJ"/>
        </w:rPr>
        <w:t xml:space="preserve"> ҶСК «Фурӯдгоҳи Байналмилалии Қӯ</w:t>
      </w:r>
      <w:r w:rsidRPr="00605A17">
        <w:rPr>
          <w:rFonts w:ascii="Palatino Linotype" w:hAnsi="Palatino Linotype"/>
          <w:sz w:val="28"/>
          <w:szCs w:val="28"/>
          <w:lang w:val="tg-Cyrl-TJ"/>
        </w:rPr>
        <w:t>рғонтеппа») дар ин давраи ҳисоботӣ, даромади умумии корхонаҳои соҳа маблағи 914 306,1 ҳазор сомониро ташкил дода, нисбат ба соли 2014 (993 149,1 ҳазор сомонӣ) ба маблағи 78 843,0 ҳазор сомонӣ кам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Хароҷотҳои ин соҳа дар ин давра 742 613,7ҳазор сомониро ташкил дода, нисбат ба соли 2014 (847 728,4 ҳазор сомонӣ) ба маблағи 105 114,7 ҳазор сомонӣ кам гардидааст.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 xml:space="preserve">Натиҷаи молиявии ин соҳа дар ин давра 127 531,4 ҳазор сомонӣ фоидаро ташкил дод, ки назар ба соли 2014 (97 653,6 ҳазор сомонӣ) ба маблағи  29 877,8 ҳазор  сомонӣ фоида зиёд гардидааст. </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Қарзҳои дебитории соҳаи мазкур дар ин давра ба маблағи 309 996,9 ҳазор сомонӣ баробар шуда, нисбат ба соли 2014 (185413,7 ҳазор сомонӣ) ба маблағи  124 583,2 ҳазор сомонӣ зиёд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Қарзҳои кредиторӣ бошад ба маблағи 553 777,1 ҳазор сомонӣ баробар шудааст, ки нисбат ба соли 2014 (666 496,1 ҳазор сомонӣ) ба маблағи  112725,0 ҳазор сомонӣ кам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Соҳаи телекоммуникатсияи ҷумҳурӣ (ҶСК «Тоҷиктелеком», КВД “Почтаи Тоҷик” ва ҶСК “Телерадиоком”) бо даромади умумӣ ба маблағи 158 292,4 ҳазор сомонӣ ҷамъбаст намуд, ки  нисбат ба ҳамин давраи соли 2014 (150709,2 ҳазор сомонӣ) ба маблағи  7 583,2 ҳазор сомонӣ афзудааст.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Хароҷотҳои ин соҳа дар ин давра 152 837,0ҳазор сомониро ташкил дода, нисбат ба соли 2014 (146 788,8 ҳазор сомонӣ) ба маблағи 6 048,2ҳазор сомонӣ зиёд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 xml:space="preserve">Натиҷаи молиявии ин соҳа дар ин давра 4 138,0ҳазор сомонӣ фоидаро ташкил дод, ки назар ба ҳамин давраи соли 2014 (2 940,4 ҳазор сомонӣ) ба маблағи 1197,6 ҳазор сомонӣ зиёд мебошад. </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Қарзҳои дебитории соҳаи мазкур дар ин давра ба маблағи 144 909,9 ҳазор сомонӣ баробар шуда, нисбат ба ҳамин давраи соли 2014 (106 053,3 ҳазор сомонӣ) ба маблағи  38 856,6 ҳазор сомонӣ зиёд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 xml:space="preserve">Қарзҳои кредиторӣ бошад ба маблағи 266 396,8 ҳазор сомонӣ баробар шудааст, ки нисбат ба ҳамин давраи соли 2014 (222 098,0 ҳазор сомонӣ) ба маблағи 44298,8 ҳазор сомонӣ зиёд шудааст. </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Соҳаи фаъолияти бонкӣ (БДА ҶТ «Амонатбонк») дар ин давраи ҳисоботӣ фаъолияти худро аз хизматрасониҳо бо даромади умумӣ ба маблағи 1 659 267,6 ҳазор сомонӣ ҷамъбаст намудааст, ки нисбат ба соли 2014 (2 286 620,0 ҳазор сомонӣ) ба маблағи 627 352,4 ҳазор сомонӣ кам гардидааст.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Хароҷотҳои ин соҳа дар ин давра 1 610 387,0 ҳазор сомониро  ташкил дода, нисбат ба соли 2014 (2 241 120,0  ҳазор сомонӣ) ба маблағи 630 733,0 ҳазор сомонӣ кам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Соҳа дар ин давра фаъолияти худро бо фоида ба маблағи 29 936,0 ҳазор сомонӣ ҷамъбаст намуд, ки нисбат ба соли 2014(26 536,0 ҳазор сомониро ташкил дода буд)  ба маблағи  3 400,0 ҳазор сомонӣ  зиёд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Соҳаи ком</w:t>
      </w:r>
      <w:r w:rsidR="00F25947">
        <w:rPr>
          <w:rFonts w:ascii="Palatino Linotype" w:hAnsi="Palatino Linotype"/>
          <w:sz w:val="28"/>
          <w:szCs w:val="28"/>
          <w:lang w:val="tg-Cyrl-TJ"/>
        </w:rPr>
        <w:t>м</w:t>
      </w:r>
      <w:r w:rsidRPr="00605A17">
        <w:rPr>
          <w:rFonts w:ascii="Palatino Linotype" w:hAnsi="Palatino Linotype"/>
          <w:sz w:val="28"/>
          <w:szCs w:val="28"/>
          <w:lang w:val="tg-Cyrl-TJ"/>
        </w:rPr>
        <w:t>уналӣ (КВД “Обу корези Душанбе”, КВДК “Хуҷандобуканал”, КВД “Хоҷагии манзилию ком</w:t>
      </w:r>
      <w:r w:rsidR="00F25947">
        <w:rPr>
          <w:rFonts w:ascii="Palatino Linotype" w:hAnsi="Palatino Linotype"/>
          <w:sz w:val="28"/>
          <w:szCs w:val="28"/>
          <w:lang w:val="tg-Cyrl-TJ"/>
        </w:rPr>
        <w:t>м</w:t>
      </w:r>
      <w:r w:rsidRPr="00605A17">
        <w:rPr>
          <w:rFonts w:ascii="Palatino Linotype" w:hAnsi="Palatino Linotype"/>
          <w:sz w:val="28"/>
          <w:szCs w:val="28"/>
          <w:lang w:val="tg-Cyrl-TJ"/>
        </w:rPr>
        <w:t>уналӣ”) бо даромади умумӣ ба маблағи 176 618,4 ҳазор сомонӣ ҷамъбаст намуд, ки  нисбат ба ҳамин давраи соли 2014 (179 444,0 ҳазор сомонӣ) ба маблағи  2825,6 ҳазор сомонӣ коҳиш ёфтааст.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Хароҷотҳои ин соҳа дар ин давра 192 056,1 ҳазор сомониро ташкил дода, нисбат ба соли 2014 (188 499,6 ҳазор сомонӣ) ба маблағи 3556,5 ҳазор сомонӣ зиёд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 xml:space="preserve">Натиҷаи молиявии ин соҳа дар ин давра бо зарар ба маблағи           16 104,1 ҳазор сомонӣ ташкил дод, ки назар ба ҳамин давраи соли 2014 (9 809,0 ҳазор сомонӣ) ба маблағи 6 295,1 ҳазор сомонӣ зарар зиёд мебошад. </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Қарзҳои дебитории соҳаи мазкур дар ин давра ба маблағи 65 168,5 ҳазор сомонӣ баробар шуда, нисбат ба ҳамин давраи соли 2014 (71 752,7 ҳазор сомонӣ) ба маблағи 6584,2 ҳазор сомонӣ кам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 xml:space="preserve">Қарзҳои кредиторӣ бошад ба маблағи 322 872,5 ҳазор сомонӣ баробар шудааст, ки нисбат ба ҳамин давраи соли 2014 (278 304,0 ҳазор сомонӣ) ба маблағи 44568,5 ҳазор сомонӣ зиёд шудааст. </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Соҳаи фаъолияти бонкӣ (БДА ҶТ «Амонатбонк») дар ин давраи ҳисоботӣ фаъолияти худро аз хизматрасониҳо бо даромади умумӣ ба маблағи 1 659 267,6 ҳазор сомонӣ ҷамъбаст намудааст, ки нисбат ба соли 2014 (2 286 620,0 ҳазор сомонӣ) ба маблағи 627 352,4 ҳазор сомонӣ кам гардидааст.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Хароҷотҳои ин соҳа дар ин давра 1 610 387,0 ҳазор сомониро  ташкил дода, нисбат ба соли 2014 (2 241 120,0  ҳазор сомонӣ) ба маблағи 630 733,0 ҳазор сомонӣ кам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Соҳа дар ин давра фаъолияти худро бо фоида ба маблағи 29 936,0 ҳазор сомонӣ ҷамъбаст намуд, ки нисбат ба соли 2014(26 536,0 ҳазор сомониро ташкил дода буд)  ба маблағи  3 400,0 ҳазор сомонӣ  зиёд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Соҳаҳои дигари фаъолияти корхонаҳои давлатӣ (ҶСК «Сементи Тоҷик», ҶСК «Тоҷиктрансгаз», КД «Восток</w:t>
      </w:r>
      <w:r w:rsidR="000933E3">
        <w:rPr>
          <w:rFonts w:ascii="Palatino Linotype" w:hAnsi="Palatino Linotype"/>
          <w:sz w:val="28"/>
          <w:szCs w:val="28"/>
          <w:lang w:val="tg-Cyrl-TJ"/>
        </w:rPr>
        <w:t>редмет», КВД «Нафтугаз</w:t>
      </w:r>
      <w:r w:rsidRPr="00605A17">
        <w:rPr>
          <w:rFonts w:ascii="Palatino Linotype" w:hAnsi="Palatino Linotype"/>
          <w:sz w:val="28"/>
          <w:szCs w:val="28"/>
          <w:lang w:val="tg-Cyrl-TJ"/>
        </w:rPr>
        <w:t xml:space="preserve">», ҶСК “Комбинати консервабарории шаҳри Исфара”, ШДС “Тоҷиксармоягузор” ва КВД “Тоҷиксуғурта”)  дар ин давраи ҳисоботӣ бо даромади умумӣ ба маблағи 285 196,4 ҳазор сомонӣ ҷамъбаст намуданд, ки нисбат ба ҳамин давраи соли 2014 (261 131,4 ҳазор сомонӣ) ба маблағи 24 065,0 ҳазор сомонӣ зиёд шудааст. </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Хароҷотҳои ин соҳа дар ин давра 230 770,3 ҳазор сомониро  ташкил дода, нисбат ба соли 2014 (219 811,0 ҳазор сомонӣ) ба маблағи 10 959,3 ҳазор сомонӣ зиёд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Натиҷаи молиявии соҳа дар ин давра бо фоида ба  маблағи 42 279,3 ҳазор сомонӣ ҷамъбаст намуд, ки дар муқоиса ба ҳамин давраи соли 2014 (31937,3 ҳазор сомонӣ зарар) ба маблағи 10 342,0 ҳазор сомонӣзиёд шудааст.</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Қарзҳои дебитории  соҳа дар давраи ҳисоботӣ ба маблағи 330 182,8 ҳазор сомонӣ баробар шуд, ки нисбат ба соли 2014 (219892,3 ҳазор  сомонӣ) ба маб</w:t>
      </w:r>
      <w:r w:rsidR="00BB12DF">
        <w:rPr>
          <w:rFonts w:ascii="Palatino Linotype" w:hAnsi="Palatino Linotype"/>
          <w:sz w:val="28"/>
          <w:szCs w:val="28"/>
          <w:lang w:val="tg-Cyrl-TJ"/>
        </w:rPr>
        <w:t>лағи 110 290,5 ҳазор  сомонӣ зиёд</w:t>
      </w:r>
      <w:r w:rsidRPr="00605A17">
        <w:rPr>
          <w:rFonts w:ascii="Palatino Linotype" w:hAnsi="Palatino Linotype"/>
          <w:sz w:val="28"/>
          <w:szCs w:val="28"/>
          <w:lang w:val="tg-Cyrl-TJ"/>
        </w:rPr>
        <w:t xml:space="preserve"> мебошад.</w:t>
      </w:r>
    </w:p>
    <w:p w:rsidR="00685C43" w:rsidRPr="00605A17" w:rsidRDefault="00685C43" w:rsidP="00685C43">
      <w:pPr>
        <w:spacing w:after="0" w:afterAutospacing="0"/>
        <w:ind w:firstLine="709"/>
        <w:rPr>
          <w:rFonts w:ascii="Palatino Linotype" w:hAnsi="Palatino Linotype"/>
          <w:sz w:val="28"/>
          <w:szCs w:val="28"/>
          <w:lang w:val="tg-Cyrl-TJ"/>
        </w:rPr>
      </w:pPr>
      <w:r w:rsidRPr="00605A17">
        <w:rPr>
          <w:rFonts w:ascii="Palatino Linotype" w:hAnsi="Palatino Linotype"/>
          <w:sz w:val="28"/>
          <w:szCs w:val="28"/>
          <w:lang w:val="tg-Cyrl-TJ"/>
        </w:rPr>
        <w:t>Қарзҳои кредитории ин соҳаҳо бошад, ба маблағи 439 847,4 ҳазор сомонӣ баробар шуда, назар ба ҳамин давраи соли 2014 (418 957,0 ҳазор сомонӣ)  ба маблағи 20 890,4 ҳазор сомонӣ  зиёд шудааст.</w:t>
      </w:r>
    </w:p>
    <w:p w:rsidR="00685C43" w:rsidRPr="00605A17" w:rsidRDefault="00685C43" w:rsidP="00685C43">
      <w:pPr>
        <w:spacing w:after="0" w:afterAutospacing="0"/>
        <w:ind w:firstLine="709"/>
        <w:rPr>
          <w:rFonts w:ascii="Palatino Linotype" w:hAnsi="Palatino Linotype"/>
          <w:i/>
          <w:sz w:val="24"/>
          <w:szCs w:val="24"/>
          <w:lang w:val="tg-Cyrl-TJ"/>
        </w:rPr>
      </w:pPr>
    </w:p>
    <w:p w:rsidR="00685C43" w:rsidRPr="00605A17" w:rsidRDefault="00685C43" w:rsidP="00685C43">
      <w:pPr>
        <w:spacing w:after="0" w:afterAutospacing="0"/>
        <w:ind w:firstLine="709"/>
        <w:rPr>
          <w:rFonts w:ascii="Palatino Linotype" w:hAnsi="Palatino Linotype"/>
          <w:i/>
          <w:sz w:val="24"/>
          <w:szCs w:val="24"/>
          <w:lang w:val="tg-Cyrl-TJ"/>
        </w:rPr>
      </w:pPr>
      <w:r w:rsidRPr="00605A17">
        <w:rPr>
          <w:rFonts w:ascii="Palatino Linotype" w:hAnsi="Palatino Linotype"/>
          <w:i/>
          <w:sz w:val="24"/>
          <w:szCs w:val="24"/>
          <w:lang w:val="tg-Cyrl-TJ"/>
        </w:rPr>
        <w:t>Нишондиҳандаҳои фаъолияти молиявию иқтисодии соҳаҳои дар боло зикргардида дар соли 2015, дар намудорҳои (диаграммаҳо) саҳифаҳои минбаъда нишон дода шудааст.</w:t>
      </w:r>
    </w:p>
    <w:p w:rsidR="00685C43" w:rsidRPr="00605A17" w:rsidRDefault="00685C43" w:rsidP="00685C43">
      <w:pPr>
        <w:spacing w:after="0" w:afterAutospacing="0"/>
        <w:ind w:firstLine="709"/>
        <w:rPr>
          <w:rFonts w:ascii="Palatino Linotype" w:hAnsi="Palatino Linotype"/>
          <w:lang w:val="tg-Cyrl-TJ"/>
        </w:rPr>
      </w:pPr>
      <w:r w:rsidRPr="00605A17">
        <w:rPr>
          <w:rFonts w:ascii="Palatino Linotype" w:hAnsi="Palatino Linotype"/>
          <w:i/>
          <w:sz w:val="24"/>
          <w:szCs w:val="24"/>
          <w:lang w:val="tg-Cyrl-TJ"/>
        </w:rPr>
        <w:t xml:space="preserve"> Маълумоти мушаххас бошад, оид ба фаъолияти молиявию хоҷагидории корхонаҳои азими давлатӣ, дар алоҳидагӣ, дар поён оварда шудааст.  </w:t>
      </w:r>
    </w:p>
    <w:p w:rsidR="00685C43" w:rsidRPr="00605A17" w:rsidRDefault="00685C43" w:rsidP="00685C43">
      <w:pPr>
        <w:rPr>
          <w:rFonts w:ascii="Palatino Linotype" w:hAnsi="Palatino Linotype"/>
          <w:lang w:val="tg-Cyrl-TJ"/>
        </w:rPr>
      </w:pPr>
    </w:p>
    <w:p w:rsidR="00685C43" w:rsidRDefault="00685C43" w:rsidP="00685C43">
      <w:pPr>
        <w:tabs>
          <w:tab w:val="left" w:pos="142"/>
          <w:tab w:val="left" w:pos="3765"/>
          <w:tab w:val="center" w:pos="4960"/>
        </w:tabs>
        <w:spacing w:after="0"/>
        <w:ind w:right="-284"/>
        <w:jc w:val="center"/>
        <w:rPr>
          <w:rFonts w:ascii="Palatino Linotype" w:hAnsi="Palatino Linotype"/>
          <w:b/>
          <w:sz w:val="28"/>
          <w:szCs w:val="28"/>
          <w:lang w:val="tg-Cyrl-TJ"/>
        </w:rPr>
      </w:pPr>
    </w:p>
    <w:p w:rsidR="00685C43" w:rsidRDefault="00685C43" w:rsidP="00685C43">
      <w:pPr>
        <w:tabs>
          <w:tab w:val="left" w:pos="142"/>
          <w:tab w:val="left" w:pos="3765"/>
          <w:tab w:val="center" w:pos="4960"/>
        </w:tabs>
        <w:spacing w:after="0"/>
        <w:ind w:right="-284"/>
        <w:jc w:val="center"/>
        <w:rPr>
          <w:rFonts w:ascii="Palatino Linotype" w:hAnsi="Palatino Linotype"/>
          <w:b/>
          <w:sz w:val="28"/>
          <w:szCs w:val="28"/>
          <w:lang w:val="tg-Cyrl-TJ"/>
        </w:rPr>
      </w:pPr>
    </w:p>
    <w:p w:rsidR="00685C43" w:rsidRDefault="00685C43" w:rsidP="00685C43">
      <w:pPr>
        <w:tabs>
          <w:tab w:val="left" w:pos="142"/>
          <w:tab w:val="left" w:pos="3765"/>
          <w:tab w:val="center" w:pos="4960"/>
        </w:tabs>
        <w:spacing w:after="0"/>
        <w:ind w:right="-284"/>
        <w:jc w:val="center"/>
        <w:rPr>
          <w:rFonts w:ascii="Palatino Linotype" w:hAnsi="Palatino Linotype"/>
          <w:b/>
          <w:sz w:val="28"/>
          <w:szCs w:val="28"/>
          <w:lang w:val="tg-Cyrl-TJ"/>
        </w:rPr>
      </w:pPr>
    </w:p>
    <w:p w:rsidR="00685C43" w:rsidRDefault="00685C43" w:rsidP="00685C43">
      <w:pPr>
        <w:tabs>
          <w:tab w:val="left" w:pos="142"/>
          <w:tab w:val="left" w:pos="3765"/>
          <w:tab w:val="center" w:pos="4960"/>
        </w:tabs>
        <w:spacing w:after="0" w:afterAutospacing="0"/>
        <w:ind w:right="-284"/>
        <w:rPr>
          <w:rFonts w:ascii="Palatino Linotype" w:hAnsi="Palatino Linotype"/>
          <w:b/>
          <w:sz w:val="28"/>
          <w:szCs w:val="28"/>
          <w:lang w:val="tg-Cyrl-TJ"/>
        </w:rPr>
      </w:pPr>
    </w:p>
    <w:p w:rsidR="00685C43" w:rsidRDefault="00685C43" w:rsidP="00685C43">
      <w:pPr>
        <w:tabs>
          <w:tab w:val="left" w:pos="142"/>
          <w:tab w:val="left" w:pos="3765"/>
          <w:tab w:val="center" w:pos="4960"/>
        </w:tabs>
        <w:spacing w:after="0" w:afterAutospacing="0"/>
        <w:jc w:val="center"/>
        <w:rPr>
          <w:rFonts w:ascii="Palatino Linotype" w:hAnsi="Palatino Linotype"/>
          <w:b/>
          <w:sz w:val="28"/>
          <w:szCs w:val="28"/>
          <w:lang w:val="tg-Cyrl-TJ"/>
        </w:rPr>
      </w:pPr>
    </w:p>
    <w:p w:rsidR="00685C43" w:rsidRDefault="00685C43" w:rsidP="00685C43">
      <w:pPr>
        <w:tabs>
          <w:tab w:val="left" w:pos="142"/>
          <w:tab w:val="left" w:pos="3765"/>
          <w:tab w:val="center" w:pos="4960"/>
        </w:tabs>
        <w:spacing w:after="0" w:afterAutospacing="0"/>
        <w:jc w:val="center"/>
        <w:rPr>
          <w:rFonts w:ascii="Palatino Linotype" w:hAnsi="Palatino Linotype"/>
          <w:b/>
          <w:sz w:val="28"/>
          <w:szCs w:val="28"/>
          <w:lang w:val="tg-Cyrl-TJ"/>
        </w:rPr>
      </w:pPr>
    </w:p>
    <w:p w:rsidR="00685C43" w:rsidRDefault="00685C43" w:rsidP="00685C43">
      <w:pPr>
        <w:tabs>
          <w:tab w:val="left" w:pos="142"/>
          <w:tab w:val="left" w:pos="3765"/>
          <w:tab w:val="center" w:pos="4960"/>
        </w:tabs>
        <w:spacing w:after="0" w:afterAutospacing="0"/>
        <w:jc w:val="center"/>
        <w:rPr>
          <w:rFonts w:ascii="Palatino Linotype" w:hAnsi="Palatino Linotype"/>
          <w:b/>
          <w:sz w:val="28"/>
          <w:szCs w:val="28"/>
          <w:lang w:val="tg-Cyrl-TJ"/>
        </w:rPr>
      </w:pPr>
    </w:p>
    <w:p w:rsidR="00685C43" w:rsidRDefault="00685C43" w:rsidP="00685C43">
      <w:pPr>
        <w:tabs>
          <w:tab w:val="left" w:pos="142"/>
          <w:tab w:val="left" w:pos="3765"/>
          <w:tab w:val="center" w:pos="4960"/>
        </w:tabs>
        <w:spacing w:after="0" w:afterAutospacing="0"/>
        <w:jc w:val="center"/>
        <w:rPr>
          <w:rFonts w:ascii="Palatino Linotype" w:hAnsi="Palatino Linotype"/>
          <w:b/>
          <w:sz w:val="28"/>
          <w:szCs w:val="28"/>
          <w:lang w:val="tg-Cyrl-TJ"/>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AF148A" w:rsidRDefault="00AF148A" w:rsidP="00685C43">
      <w:pPr>
        <w:tabs>
          <w:tab w:val="left" w:pos="142"/>
          <w:tab w:val="left" w:pos="3765"/>
          <w:tab w:val="center" w:pos="4960"/>
        </w:tabs>
        <w:spacing w:after="0" w:afterAutospacing="0"/>
        <w:jc w:val="center"/>
        <w:rPr>
          <w:rFonts w:ascii="Palatino Linotype" w:hAnsi="Palatino Linotype"/>
          <w:b/>
          <w:sz w:val="28"/>
          <w:szCs w:val="28"/>
          <w:lang w:val="en-US"/>
        </w:rPr>
      </w:pPr>
    </w:p>
    <w:p w:rsidR="00685C43" w:rsidRPr="00F2793E" w:rsidRDefault="00685C43" w:rsidP="00685C43">
      <w:pPr>
        <w:tabs>
          <w:tab w:val="left" w:pos="142"/>
          <w:tab w:val="left" w:pos="3765"/>
          <w:tab w:val="center" w:pos="4960"/>
        </w:tabs>
        <w:spacing w:after="0" w:afterAutospacing="0"/>
        <w:jc w:val="center"/>
        <w:rPr>
          <w:rFonts w:ascii="Times New Roman Tj" w:hAnsi="Times New Roman Tj"/>
          <w:b/>
          <w:sz w:val="28"/>
          <w:szCs w:val="28"/>
          <w:lang w:val="tg-Cyrl-TJ"/>
        </w:rPr>
      </w:pPr>
      <w:bookmarkStart w:id="0" w:name="_GoBack"/>
      <w:bookmarkEnd w:id="0"/>
      <w:r w:rsidRPr="00F2793E">
        <w:rPr>
          <w:rFonts w:ascii="Palatino Linotype" w:hAnsi="Palatino Linotype"/>
          <w:b/>
          <w:sz w:val="28"/>
          <w:szCs w:val="28"/>
          <w:lang w:val="tg-Cyrl-TJ"/>
        </w:rPr>
        <w:t>Маълумотнома</w:t>
      </w:r>
    </w:p>
    <w:p w:rsidR="00685C43" w:rsidRPr="00542A5D" w:rsidRDefault="00685C43" w:rsidP="00685C43">
      <w:pPr>
        <w:pStyle w:val="1"/>
        <w:spacing w:afterAutospacing="0"/>
        <w:ind w:firstLine="709"/>
        <w:rPr>
          <w:rFonts w:ascii="Palatino Linotype" w:hAnsi="Palatino Linotype"/>
          <w:sz w:val="28"/>
          <w:szCs w:val="28"/>
          <w:lang w:val="tg-Cyrl-TJ"/>
        </w:rPr>
      </w:pPr>
      <w:r w:rsidRPr="00542A5D">
        <w:rPr>
          <w:rFonts w:ascii="Palatino Linotype" w:hAnsi="Palatino Linotype"/>
          <w:sz w:val="28"/>
          <w:szCs w:val="28"/>
          <w:lang w:val="tg-Cyrl-TJ"/>
        </w:rPr>
        <w:t xml:space="preserve"> оид ба фаъолияти молиявии корхонаҳои азими давлатӣ </w:t>
      </w:r>
    </w:p>
    <w:p w:rsidR="00685C43" w:rsidRDefault="00685C43" w:rsidP="00685C43">
      <w:pPr>
        <w:pStyle w:val="1"/>
        <w:spacing w:afterAutospacing="0"/>
        <w:ind w:firstLine="709"/>
        <w:rPr>
          <w:rFonts w:ascii="Palatino Linotype" w:hAnsi="Palatino Linotype"/>
          <w:sz w:val="28"/>
          <w:szCs w:val="28"/>
          <w:lang w:val="tg-Cyrl-TJ"/>
        </w:rPr>
      </w:pPr>
      <w:r w:rsidRPr="00542A5D">
        <w:rPr>
          <w:rFonts w:ascii="Palatino Linotype" w:hAnsi="Palatino Linotype"/>
          <w:sz w:val="28"/>
          <w:szCs w:val="28"/>
          <w:lang w:val="tg-Cyrl-TJ"/>
        </w:rPr>
        <w:t xml:space="preserve">дар </w:t>
      </w:r>
      <w:r>
        <w:rPr>
          <w:rFonts w:ascii="Palatino Linotype" w:hAnsi="Palatino Linotype"/>
          <w:sz w:val="28"/>
          <w:szCs w:val="28"/>
          <w:lang w:val="tg-Cyrl-TJ"/>
        </w:rPr>
        <w:t>соли</w:t>
      </w:r>
      <w:r w:rsidRPr="00542A5D">
        <w:rPr>
          <w:rFonts w:ascii="Palatino Linotype" w:hAnsi="Palatino Linotype"/>
          <w:sz w:val="28"/>
          <w:szCs w:val="28"/>
          <w:lang w:val="tg-Cyrl-TJ"/>
        </w:rPr>
        <w:t xml:space="preserve"> 2015</w:t>
      </w:r>
    </w:p>
    <w:tbl>
      <w:tblPr>
        <w:tblW w:w="10969" w:type="dxa"/>
        <w:tblInd w:w="-743" w:type="dxa"/>
        <w:tblLayout w:type="fixed"/>
        <w:tblLook w:val="04A0" w:firstRow="1" w:lastRow="0" w:firstColumn="1" w:lastColumn="0" w:noHBand="0" w:noVBand="1"/>
      </w:tblPr>
      <w:tblGrid>
        <w:gridCol w:w="567"/>
        <w:gridCol w:w="3261"/>
        <w:gridCol w:w="1283"/>
        <w:gridCol w:w="18"/>
        <w:gridCol w:w="1300"/>
        <w:gridCol w:w="1611"/>
        <w:gridCol w:w="1318"/>
        <w:gridCol w:w="1611"/>
      </w:tblGrid>
      <w:tr w:rsidR="00685C43" w:rsidRPr="00DB387A" w:rsidTr="00A9648F">
        <w:trPr>
          <w:trHeight w:val="297"/>
        </w:trPr>
        <w:tc>
          <w:tcPr>
            <w:tcW w:w="567" w:type="dxa"/>
            <w:vMerge w:val="restart"/>
            <w:tcBorders>
              <w:top w:val="double" w:sz="6" w:space="0" w:color="auto"/>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b/>
                <w:bCs/>
                <w:color w:val="376091"/>
              </w:rPr>
            </w:pPr>
            <w:r w:rsidRPr="00DB387A">
              <w:rPr>
                <w:rFonts w:ascii="Palatino Linotype" w:eastAsia="Times New Roman" w:hAnsi="Palatino Linotype" w:cs="Calibri"/>
                <w:b/>
                <w:bCs/>
                <w:color w:val="376091"/>
              </w:rPr>
              <w:t>№</w:t>
            </w:r>
          </w:p>
        </w:tc>
        <w:tc>
          <w:tcPr>
            <w:tcW w:w="3261"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tcPr>
          <w:p w:rsidR="00685C43" w:rsidRPr="00DB387A" w:rsidRDefault="00685C43" w:rsidP="00685C43">
            <w:pPr>
              <w:spacing w:after="0" w:afterAutospacing="0"/>
              <w:jc w:val="center"/>
              <w:rPr>
                <w:rFonts w:ascii="Palatino Linotype" w:eastAsia="Times New Roman" w:hAnsi="Palatino Linotype" w:cs="Calibri"/>
                <w:b/>
                <w:bCs/>
                <w:color w:val="376091"/>
              </w:rPr>
            </w:pPr>
          </w:p>
        </w:tc>
        <w:tc>
          <w:tcPr>
            <w:tcW w:w="1283" w:type="dxa"/>
            <w:vMerge w:val="restart"/>
            <w:tcBorders>
              <w:top w:val="double" w:sz="6" w:space="0" w:color="auto"/>
              <w:left w:val="dotDotDash" w:sz="4" w:space="0" w:color="auto"/>
              <w:bottom w:val="dotDotDash" w:sz="4" w:space="0" w:color="auto"/>
              <w:right w:val="dotDotDash" w:sz="4" w:space="0" w:color="auto"/>
            </w:tcBorders>
            <w:shd w:val="clear" w:color="auto" w:fill="auto"/>
            <w:noWrap/>
            <w:vAlign w:val="center"/>
            <w:hideMark/>
          </w:tcPr>
          <w:p w:rsidR="00685C43" w:rsidRPr="00DB387A" w:rsidRDefault="00685C43" w:rsidP="00685C43">
            <w:pPr>
              <w:spacing w:after="0" w:afterAutospacing="0"/>
              <w:jc w:val="center"/>
              <w:rPr>
                <w:rFonts w:ascii="Palatino Linotype" w:eastAsia="Times New Roman" w:hAnsi="Palatino Linotype" w:cs="Calibri"/>
                <w:b/>
                <w:bCs/>
                <w:color w:val="376091"/>
              </w:rPr>
            </w:pPr>
            <w:r w:rsidRPr="00DB387A">
              <w:rPr>
                <w:rFonts w:ascii="Palatino Linotype" w:eastAsia="Times New Roman" w:hAnsi="Palatino Linotype" w:cs="Calibri"/>
                <w:b/>
                <w:bCs/>
                <w:color w:val="376091"/>
              </w:rPr>
              <w:t>Даромад</w:t>
            </w:r>
          </w:p>
        </w:tc>
        <w:tc>
          <w:tcPr>
            <w:tcW w:w="1318" w:type="dxa"/>
            <w:gridSpan w:val="2"/>
            <w:vMerge w:val="restart"/>
            <w:tcBorders>
              <w:top w:val="double" w:sz="6" w:space="0" w:color="auto"/>
              <w:left w:val="dotDotDash" w:sz="4" w:space="0" w:color="auto"/>
              <w:bottom w:val="dotDotDash" w:sz="4" w:space="0" w:color="auto"/>
              <w:right w:val="dotDotDash" w:sz="4" w:space="0" w:color="auto"/>
            </w:tcBorders>
            <w:shd w:val="clear" w:color="auto" w:fill="auto"/>
            <w:noWrap/>
            <w:vAlign w:val="center"/>
            <w:hideMark/>
          </w:tcPr>
          <w:p w:rsidR="00685C43" w:rsidRPr="00DB387A" w:rsidRDefault="00685C43" w:rsidP="00685C43">
            <w:pPr>
              <w:spacing w:after="0" w:afterAutospacing="0"/>
              <w:jc w:val="center"/>
              <w:rPr>
                <w:rFonts w:ascii="Palatino Linotype" w:eastAsia="Times New Roman" w:hAnsi="Palatino Linotype" w:cs="Calibri"/>
                <w:b/>
                <w:bCs/>
                <w:color w:val="376091"/>
              </w:rPr>
            </w:pPr>
            <w:r w:rsidRPr="00DB387A">
              <w:rPr>
                <w:rFonts w:ascii="Palatino Linotype" w:eastAsia="Times New Roman" w:hAnsi="Palatino Linotype" w:cs="Calibri"/>
                <w:b/>
                <w:bCs/>
                <w:color w:val="376091"/>
              </w:rPr>
              <w:t>Хароҷот</w:t>
            </w:r>
          </w:p>
        </w:tc>
        <w:tc>
          <w:tcPr>
            <w:tcW w:w="1611"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685C43" w:rsidRPr="00DB387A" w:rsidRDefault="00685C43" w:rsidP="00685C43">
            <w:pPr>
              <w:spacing w:after="0" w:afterAutospacing="0"/>
              <w:jc w:val="center"/>
              <w:rPr>
                <w:rFonts w:ascii="Palatino Linotype" w:eastAsia="Times New Roman" w:hAnsi="Palatino Linotype" w:cs="Calibri"/>
                <w:b/>
                <w:bCs/>
                <w:color w:val="376091"/>
              </w:rPr>
            </w:pPr>
            <w:r w:rsidRPr="00DB387A">
              <w:rPr>
                <w:rFonts w:ascii="Palatino Linotype" w:eastAsia="Times New Roman" w:hAnsi="Palatino Linotype" w:cs="Calibri"/>
                <w:b/>
                <w:bCs/>
                <w:color w:val="376091"/>
              </w:rPr>
              <w:t>Фоида (Зарар) пеш аз пардохти андоз</w:t>
            </w:r>
          </w:p>
        </w:tc>
        <w:tc>
          <w:tcPr>
            <w:tcW w:w="1318"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685C43" w:rsidRPr="00DB387A" w:rsidRDefault="00685C43" w:rsidP="00685C43">
            <w:pPr>
              <w:spacing w:after="0" w:afterAutospacing="0"/>
              <w:jc w:val="center"/>
              <w:rPr>
                <w:rFonts w:ascii="Palatino Linotype" w:eastAsia="Times New Roman" w:hAnsi="Palatino Linotype" w:cs="Calibri"/>
                <w:b/>
                <w:bCs/>
                <w:color w:val="376091"/>
              </w:rPr>
            </w:pPr>
            <w:r w:rsidRPr="00DB387A">
              <w:rPr>
                <w:rFonts w:ascii="Palatino Linotype" w:eastAsia="Times New Roman" w:hAnsi="Palatino Linotype" w:cs="Calibri"/>
                <w:b/>
                <w:bCs/>
                <w:color w:val="376091"/>
              </w:rPr>
              <w:t>Андози фоидаи пардохтшаванда</w:t>
            </w:r>
          </w:p>
        </w:tc>
        <w:tc>
          <w:tcPr>
            <w:tcW w:w="1611" w:type="dxa"/>
            <w:vMerge w:val="restart"/>
            <w:tcBorders>
              <w:top w:val="double" w:sz="6" w:space="0" w:color="auto"/>
              <w:left w:val="dotDotDash" w:sz="4" w:space="0" w:color="auto"/>
              <w:bottom w:val="dotDotDash" w:sz="4" w:space="0" w:color="auto"/>
              <w:right w:val="double" w:sz="6" w:space="0" w:color="auto"/>
            </w:tcBorders>
            <w:shd w:val="clear" w:color="auto" w:fill="auto"/>
            <w:vAlign w:val="center"/>
            <w:hideMark/>
          </w:tcPr>
          <w:p w:rsidR="00685C43" w:rsidRPr="00DB387A" w:rsidRDefault="00685C43" w:rsidP="00685C43">
            <w:pPr>
              <w:spacing w:after="0" w:afterAutospacing="0"/>
              <w:jc w:val="center"/>
              <w:rPr>
                <w:rFonts w:ascii="Palatino Linotype" w:eastAsia="Times New Roman" w:hAnsi="Palatino Linotype" w:cs="Calibri"/>
                <w:b/>
                <w:bCs/>
                <w:color w:val="376091"/>
              </w:rPr>
            </w:pPr>
            <w:r w:rsidRPr="00DB387A">
              <w:rPr>
                <w:rFonts w:ascii="Palatino Linotype" w:eastAsia="Times New Roman" w:hAnsi="Palatino Linotype" w:cs="Calibri"/>
                <w:b/>
                <w:bCs/>
                <w:color w:val="376091"/>
              </w:rPr>
              <w:t>Фоида ва зарар баъди пардохти андоз</w:t>
            </w:r>
          </w:p>
        </w:tc>
      </w:tr>
      <w:tr w:rsidR="00685C43" w:rsidRPr="00DB387A" w:rsidTr="00A9648F">
        <w:trPr>
          <w:trHeight w:val="297"/>
        </w:trPr>
        <w:tc>
          <w:tcPr>
            <w:tcW w:w="567" w:type="dxa"/>
            <w:vMerge/>
            <w:tcBorders>
              <w:top w:val="double" w:sz="6" w:space="0" w:color="auto"/>
              <w:left w:val="double" w:sz="6" w:space="0" w:color="auto"/>
              <w:bottom w:val="dotDotDash" w:sz="4" w:space="0" w:color="auto"/>
              <w:right w:val="dotDotDash" w:sz="4" w:space="0" w:color="auto"/>
            </w:tcBorders>
            <w:vAlign w:val="center"/>
          </w:tcPr>
          <w:p w:rsidR="00685C43" w:rsidRPr="00DB387A" w:rsidRDefault="00685C43" w:rsidP="00685C43">
            <w:pPr>
              <w:spacing w:after="0" w:afterAutospacing="0"/>
              <w:rPr>
                <w:rFonts w:ascii="Palatino Linotype" w:eastAsia="Times New Roman" w:hAnsi="Palatino Linotype" w:cs="Calibri"/>
                <w:b/>
                <w:bCs/>
                <w:color w:val="376091"/>
              </w:rPr>
            </w:pPr>
          </w:p>
        </w:tc>
        <w:tc>
          <w:tcPr>
            <w:tcW w:w="3261" w:type="dxa"/>
            <w:vMerge/>
            <w:tcBorders>
              <w:top w:val="double" w:sz="6" w:space="0" w:color="auto"/>
              <w:left w:val="dotDotDash" w:sz="4" w:space="0" w:color="auto"/>
              <w:bottom w:val="dotDotDash" w:sz="4" w:space="0" w:color="auto"/>
              <w:right w:val="dotDotDash" w:sz="4" w:space="0" w:color="auto"/>
            </w:tcBorders>
            <w:vAlign w:val="center"/>
          </w:tcPr>
          <w:p w:rsidR="00685C43" w:rsidRPr="00DB387A" w:rsidRDefault="00685C43" w:rsidP="00685C43">
            <w:pPr>
              <w:spacing w:after="0" w:afterAutospacing="0"/>
              <w:rPr>
                <w:rFonts w:ascii="Palatino Linotype" w:eastAsia="Times New Roman" w:hAnsi="Palatino Linotype" w:cs="Calibri"/>
                <w:b/>
                <w:bCs/>
                <w:color w:val="376091"/>
              </w:rPr>
            </w:pPr>
          </w:p>
        </w:tc>
        <w:tc>
          <w:tcPr>
            <w:tcW w:w="1283" w:type="dxa"/>
            <w:vMerge/>
            <w:tcBorders>
              <w:top w:val="double" w:sz="6" w:space="0" w:color="auto"/>
              <w:left w:val="dotDotDash" w:sz="4" w:space="0" w:color="auto"/>
              <w:bottom w:val="dotDotDash" w:sz="4" w:space="0" w:color="auto"/>
              <w:right w:val="dotDotDash" w:sz="4" w:space="0" w:color="auto"/>
            </w:tcBorders>
            <w:vAlign w:val="center"/>
            <w:hideMark/>
          </w:tcPr>
          <w:p w:rsidR="00685C43" w:rsidRPr="00DB387A" w:rsidRDefault="00685C43" w:rsidP="00685C43">
            <w:pPr>
              <w:spacing w:after="0" w:afterAutospacing="0"/>
              <w:rPr>
                <w:rFonts w:ascii="Palatino Linotype" w:eastAsia="Times New Roman" w:hAnsi="Palatino Linotype" w:cs="Calibri"/>
                <w:b/>
                <w:bCs/>
                <w:color w:val="376091"/>
              </w:rPr>
            </w:pPr>
          </w:p>
        </w:tc>
        <w:tc>
          <w:tcPr>
            <w:tcW w:w="1318" w:type="dxa"/>
            <w:gridSpan w:val="2"/>
            <w:vMerge/>
            <w:tcBorders>
              <w:top w:val="double" w:sz="6" w:space="0" w:color="auto"/>
              <w:left w:val="dotDotDash" w:sz="4" w:space="0" w:color="auto"/>
              <w:bottom w:val="dotDotDash" w:sz="4" w:space="0" w:color="auto"/>
              <w:right w:val="dotDotDash" w:sz="4" w:space="0" w:color="auto"/>
            </w:tcBorders>
            <w:vAlign w:val="center"/>
            <w:hideMark/>
          </w:tcPr>
          <w:p w:rsidR="00685C43" w:rsidRPr="00DB387A" w:rsidRDefault="00685C43" w:rsidP="00685C43">
            <w:pPr>
              <w:spacing w:after="0" w:afterAutospacing="0"/>
              <w:rPr>
                <w:rFonts w:ascii="Palatino Linotype" w:eastAsia="Times New Roman" w:hAnsi="Palatino Linotype" w:cs="Calibri"/>
                <w:b/>
                <w:bCs/>
                <w:color w:val="376091"/>
              </w:rPr>
            </w:pPr>
          </w:p>
        </w:tc>
        <w:tc>
          <w:tcPr>
            <w:tcW w:w="1611" w:type="dxa"/>
            <w:vMerge/>
            <w:tcBorders>
              <w:top w:val="double" w:sz="6" w:space="0" w:color="auto"/>
              <w:left w:val="dotDotDash" w:sz="4" w:space="0" w:color="auto"/>
              <w:bottom w:val="dotDotDash" w:sz="4" w:space="0" w:color="auto"/>
              <w:right w:val="dotDotDash" w:sz="4" w:space="0" w:color="auto"/>
            </w:tcBorders>
            <w:vAlign w:val="center"/>
            <w:hideMark/>
          </w:tcPr>
          <w:p w:rsidR="00685C43" w:rsidRPr="00DB387A" w:rsidRDefault="00685C43" w:rsidP="00685C43">
            <w:pPr>
              <w:spacing w:after="0" w:afterAutospacing="0"/>
              <w:rPr>
                <w:rFonts w:ascii="Palatino Linotype" w:eastAsia="Times New Roman" w:hAnsi="Palatino Linotype" w:cs="Calibri"/>
                <w:b/>
                <w:bCs/>
                <w:color w:val="376091"/>
              </w:rPr>
            </w:pPr>
          </w:p>
        </w:tc>
        <w:tc>
          <w:tcPr>
            <w:tcW w:w="1318" w:type="dxa"/>
            <w:vMerge/>
            <w:tcBorders>
              <w:top w:val="double" w:sz="6" w:space="0" w:color="auto"/>
              <w:left w:val="dotDotDash" w:sz="4" w:space="0" w:color="auto"/>
              <w:bottom w:val="dotDotDash" w:sz="4" w:space="0" w:color="auto"/>
              <w:right w:val="dotDotDash" w:sz="4" w:space="0" w:color="auto"/>
            </w:tcBorders>
            <w:vAlign w:val="center"/>
            <w:hideMark/>
          </w:tcPr>
          <w:p w:rsidR="00685C43" w:rsidRPr="00DB387A" w:rsidRDefault="00685C43" w:rsidP="00685C43">
            <w:pPr>
              <w:spacing w:after="0" w:afterAutospacing="0"/>
              <w:rPr>
                <w:rFonts w:ascii="Palatino Linotype" w:eastAsia="Times New Roman" w:hAnsi="Palatino Linotype" w:cs="Calibri"/>
                <w:b/>
                <w:bCs/>
                <w:color w:val="376091"/>
              </w:rPr>
            </w:pPr>
          </w:p>
        </w:tc>
        <w:tc>
          <w:tcPr>
            <w:tcW w:w="1611" w:type="dxa"/>
            <w:vMerge/>
            <w:tcBorders>
              <w:top w:val="double" w:sz="6" w:space="0" w:color="auto"/>
              <w:left w:val="dotDotDash" w:sz="4" w:space="0" w:color="auto"/>
              <w:bottom w:val="dotDotDash" w:sz="4" w:space="0" w:color="auto"/>
              <w:right w:val="double" w:sz="6" w:space="0" w:color="auto"/>
            </w:tcBorders>
            <w:vAlign w:val="center"/>
            <w:hideMark/>
          </w:tcPr>
          <w:p w:rsidR="00685C43" w:rsidRPr="00DB387A" w:rsidRDefault="00685C43" w:rsidP="00685C43">
            <w:pPr>
              <w:spacing w:after="0" w:afterAutospacing="0"/>
              <w:rPr>
                <w:rFonts w:ascii="Palatino Linotype" w:eastAsia="Times New Roman" w:hAnsi="Palatino Linotype" w:cs="Calibri"/>
                <w:b/>
                <w:bCs/>
                <w:color w:val="376091"/>
              </w:rPr>
            </w:pPr>
          </w:p>
        </w:tc>
      </w:tr>
      <w:tr w:rsidR="00685C43" w:rsidRPr="00DB387A" w:rsidTr="00A9648F">
        <w:trPr>
          <w:trHeight w:val="348"/>
        </w:trPr>
        <w:tc>
          <w:tcPr>
            <w:tcW w:w="567" w:type="dxa"/>
            <w:vMerge/>
            <w:tcBorders>
              <w:top w:val="double" w:sz="6" w:space="0" w:color="auto"/>
              <w:left w:val="double" w:sz="6" w:space="0" w:color="auto"/>
              <w:bottom w:val="dotDotDash" w:sz="4" w:space="0" w:color="auto"/>
              <w:right w:val="dotDotDash" w:sz="4" w:space="0" w:color="auto"/>
            </w:tcBorders>
            <w:vAlign w:val="center"/>
          </w:tcPr>
          <w:p w:rsidR="00685C43" w:rsidRPr="00DB387A" w:rsidRDefault="00685C43" w:rsidP="00685C43">
            <w:pPr>
              <w:spacing w:after="0" w:afterAutospacing="0"/>
              <w:rPr>
                <w:rFonts w:ascii="Palatino Linotype" w:eastAsia="Times New Roman" w:hAnsi="Palatino Linotype" w:cs="Calibri"/>
                <w:b/>
                <w:bCs/>
                <w:color w:val="376091"/>
              </w:rPr>
            </w:pPr>
          </w:p>
        </w:tc>
        <w:tc>
          <w:tcPr>
            <w:tcW w:w="3261" w:type="dxa"/>
            <w:vMerge/>
            <w:tcBorders>
              <w:top w:val="double" w:sz="6" w:space="0" w:color="auto"/>
              <w:left w:val="dotDotDash" w:sz="4" w:space="0" w:color="auto"/>
              <w:bottom w:val="dotDotDash" w:sz="4" w:space="0" w:color="auto"/>
              <w:right w:val="dotDotDash" w:sz="4" w:space="0" w:color="auto"/>
            </w:tcBorders>
            <w:vAlign w:val="center"/>
          </w:tcPr>
          <w:p w:rsidR="00685C43" w:rsidRPr="00DB387A" w:rsidRDefault="00685C43" w:rsidP="00685C43">
            <w:pPr>
              <w:spacing w:after="0" w:afterAutospacing="0"/>
              <w:rPr>
                <w:rFonts w:ascii="Palatino Linotype" w:eastAsia="Times New Roman" w:hAnsi="Palatino Linotype" w:cs="Calibri"/>
                <w:b/>
                <w:bCs/>
                <w:color w:val="376091"/>
              </w:rPr>
            </w:pPr>
          </w:p>
        </w:tc>
        <w:tc>
          <w:tcPr>
            <w:tcW w:w="1283" w:type="dxa"/>
            <w:vMerge/>
            <w:tcBorders>
              <w:top w:val="double" w:sz="6" w:space="0" w:color="auto"/>
              <w:left w:val="dotDotDash" w:sz="4" w:space="0" w:color="auto"/>
              <w:bottom w:val="dotDotDash" w:sz="4" w:space="0" w:color="auto"/>
              <w:right w:val="dotDotDash" w:sz="4" w:space="0" w:color="auto"/>
            </w:tcBorders>
            <w:vAlign w:val="center"/>
            <w:hideMark/>
          </w:tcPr>
          <w:p w:rsidR="00685C43" w:rsidRPr="00DB387A" w:rsidRDefault="00685C43" w:rsidP="00685C43">
            <w:pPr>
              <w:spacing w:after="0" w:afterAutospacing="0"/>
              <w:rPr>
                <w:rFonts w:ascii="Palatino Linotype" w:eastAsia="Times New Roman" w:hAnsi="Palatino Linotype" w:cs="Calibri"/>
                <w:b/>
                <w:bCs/>
                <w:color w:val="376091"/>
              </w:rPr>
            </w:pPr>
          </w:p>
        </w:tc>
        <w:tc>
          <w:tcPr>
            <w:tcW w:w="1318" w:type="dxa"/>
            <w:gridSpan w:val="2"/>
            <w:vMerge/>
            <w:tcBorders>
              <w:top w:val="double" w:sz="6" w:space="0" w:color="auto"/>
              <w:left w:val="dotDotDash" w:sz="4" w:space="0" w:color="auto"/>
              <w:bottom w:val="dotDotDash" w:sz="4" w:space="0" w:color="auto"/>
              <w:right w:val="dotDotDash" w:sz="4" w:space="0" w:color="auto"/>
            </w:tcBorders>
            <w:vAlign w:val="center"/>
            <w:hideMark/>
          </w:tcPr>
          <w:p w:rsidR="00685C43" w:rsidRPr="00DB387A" w:rsidRDefault="00685C43" w:rsidP="00685C43">
            <w:pPr>
              <w:spacing w:after="0" w:afterAutospacing="0"/>
              <w:rPr>
                <w:rFonts w:ascii="Palatino Linotype" w:eastAsia="Times New Roman" w:hAnsi="Palatino Linotype" w:cs="Calibri"/>
                <w:b/>
                <w:bCs/>
                <w:color w:val="376091"/>
              </w:rPr>
            </w:pPr>
          </w:p>
        </w:tc>
        <w:tc>
          <w:tcPr>
            <w:tcW w:w="1611" w:type="dxa"/>
            <w:vMerge/>
            <w:tcBorders>
              <w:top w:val="double" w:sz="6" w:space="0" w:color="auto"/>
              <w:left w:val="dotDotDash" w:sz="4" w:space="0" w:color="auto"/>
              <w:bottom w:val="dotDotDash" w:sz="4" w:space="0" w:color="auto"/>
              <w:right w:val="dotDotDash" w:sz="4" w:space="0" w:color="auto"/>
            </w:tcBorders>
            <w:vAlign w:val="center"/>
            <w:hideMark/>
          </w:tcPr>
          <w:p w:rsidR="00685C43" w:rsidRPr="00DB387A" w:rsidRDefault="00685C43" w:rsidP="00685C43">
            <w:pPr>
              <w:spacing w:after="0" w:afterAutospacing="0"/>
              <w:rPr>
                <w:rFonts w:ascii="Palatino Linotype" w:eastAsia="Times New Roman" w:hAnsi="Palatino Linotype" w:cs="Calibri"/>
                <w:b/>
                <w:bCs/>
                <w:color w:val="376091"/>
              </w:rPr>
            </w:pPr>
          </w:p>
        </w:tc>
        <w:tc>
          <w:tcPr>
            <w:tcW w:w="1318" w:type="dxa"/>
            <w:vMerge/>
            <w:tcBorders>
              <w:top w:val="double" w:sz="6" w:space="0" w:color="auto"/>
              <w:left w:val="dotDotDash" w:sz="4" w:space="0" w:color="auto"/>
              <w:bottom w:val="dotDotDash" w:sz="4" w:space="0" w:color="auto"/>
              <w:right w:val="dotDotDash" w:sz="4" w:space="0" w:color="auto"/>
            </w:tcBorders>
            <w:vAlign w:val="center"/>
            <w:hideMark/>
          </w:tcPr>
          <w:p w:rsidR="00685C43" w:rsidRPr="00DB387A" w:rsidRDefault="00685C43" w:rsidP="00685C43">
            <w:pPr>
              <w:spacing w:after="0" w:afterAutospacing="0"/>
              <w:rPr>
                <w:rFonts w:ascii="Palatino Linotype" w:eastAsia="Times New Roman" w:hAnsi="Palatino Linotype" w:cs="Calibri"/>
                <w:b/>
                <w:bCs/>
                <w:color w:val="376091"/>
              </w:rPr>
            </w:pPr>
          </w:p>
        </w:tc>
        <w:tc>
          <w:tcPr>
            <w:tcW w:w="1611" w:type="dxa"/>
            <w:vMerge/>
            <w:tcBorders>
              <w:top w:val="double" w:sz="6" w:space="0" w:color="auto"/>
              <w:left w:val="dotDotDash" w:sz="4" w:space="0" w:color="auto"/>
              <w:bottom w:val="dotDotDash" w:sz="4" w:space="0" w:color="auto"/>
              <w:right w:val="double" w:sz="6" w:space="0" w:color="auto"/>
            </w:tcBorders>
            <w:vAlign w:val="center"/>
            <w:hideMark/>
          </w:tcPr>
          <w:p w:rsidR="00685C43" w:rsidRPr="00DB387A" w:rsidRDefault="00685C43" w:rsidP="00685C43">
            <w:pPr>
              <w:spacing w:after="0" w:afterAutospacing="0"/>
              <w:rPr>
                <w:rFonts w:ascii="Palatino Linotype" w:eastAsia="Times New Roman" w:hAnsi="Palatino Linotype" w:cs="Calibri"/>
                <w:b/>
                <w:bCs/>
                <w:color w:val="376091"/>
              </w:rPr>
            </w:pPr>
          </w:p>
        </w:tc>
      </w:tr>
      <w:tr w:rsidR="00685C43" w:rsidRPr="00DB387A" w:rsidTr="00A9648F">
        <w:trPr>
          <w:trHeight w:val="204"/>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1.</w:t>
            </w:r>
          </w:p>
        </w:tc>
        <w:tc>
          <w:tcPr>
            <w:tcW w:w="3261" w:type="dxa"/>
            <w:tcBorders>
              <w:top w:val="nil"/>
              <w:left w:val="nil"/>
              <w:bottom w:val="dotDotDash" w:sz="4" w:space="0" w:color="auto"/>
              <w:right w:val="dotDotDash" w:sz="4" w:space="0" w:color="auto"/>
            </w:tcBorders>
            <w:shd w:val="clear" w:color="auto" w:fill="auto"/>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 xml:space="preserve">КВД"Ширк. Алюминйи Тоҷик" </w:t>
            </w:r>
          </w:p>
        </w:tc>
        <w:tc>
          <w:tcPr>
            <w:tcW w:w="1283" w:type="dxa"/>
            <w:tcBorders>
              <w:top w:val="nil"/>
              <w:left w:val="nil"/>
              <w:bottom w:val="dotDotDash" w:sz="4" w:space="0" w:color="auto"/>
              <w:right w:val="dotDotDash" w:sz="4" w:space="0" w:color="auto"/>
            </w:tcBorders>
            <w:shd w:val="clear" w:color="auto" w:fill="auto"/>
            <w:noWrap/>
            <w:vAlign w:val="bottom"/>
          </w:tcPr>
          <w:p w:rsidR="00685C43" w:rsidRPr="00DB387A" w:rsidRDefault="00685C43" w:rsidP="00685C43">
            <w:pPr>
              <w:spacing w:after="0" w:afterAutospacing="0"/>
              <w:jc w:val="center"/>
              <w:rPr>
                <w:rFonts w:ascii="Palatino Linotype" w:eastAsia="Times New Roman" w:hAnsi="Palatino Linotype"/>
                <w:color w:val="000000"/>
              </w:rPr>
            </w:pPr>
            <w:r w:rsidRPr="00DB387A">
              <w:rPr>
                <w:rFonts w:ascii="Palatino Linotype" w:hAnsi="Palatino Linotype"/>
                <w:color w:val="000000"/>
              </w:rPr>
              <w:t>927838</w:t>
            </w:r>
          </w:p>
        </w:tc>
        <w:tc>
          <w:tcPr>
            <w:tcW w:w="1318" w:type="dxa"/>
            <w:gridSpan w:val="2"/>
            <w:tcBorders>
              <w:top w:val="nil"/>
              <w:left w:val="nil"/>
              <w:bottom w:val="dotDotDash" w:sz="4" w:space="0" w:color="auto"/>
              <w:right w:val="dotDotDash" w:sz="4" w:space="0" w:color="auto"/>
            </w:tcBorders>
            <w:shd w:val="clear" w:color="auto" w:fill="auto"/>
            <w:noWrap/>
            <w:vAlign w:val="bottom"/>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1003440</w:t>
            </w:r>
          </w:p>
        </w:tc>
        <w:tc>
          <w:tcPr>
            <w:tcW w:w="1611" w:type="dxa"/>
            <w:tcBorders>
              <w:top w:val="nil"/>
              <w:left w:val="nil"/>
              <w:bottom w:val="dotDotDash" w:sz="4" w:space="0" w:color="auto"/>
              <w:right w:val="dotDotDash" w:sz="4" w:space="0" w:color="auto"/>
            </w:tcBorders>
            <w:shd w:val="clear" w:color="auto" w:fill="auto"/>
            <w:noWrap/>
            <w:vAlign w:val="bottom"/>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-75602</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4794,3</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-80395,7</w:t>
            </w:r>
          </w:p>
        </w:tc>
      </w:tr>
      <w:tr w:rsidR="00685C43" w:rsidRPr="00DB387A" w:rsidTr="00A9648F">
        <w:trPr>
          <w:trHeight w:val="247"/>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2.</w:t>
            </w:r>
          </w:p>
        </w:tc>
        <w:tc>
          <w:tcPr>
            <w:tcW w:w="3261" w:type="dxa"/>
            <w:tcBorders>
              <w:top w:val="nil"/>
              <w:left w:val="nil"/>
              <w:bottom w:val="dotDotDash" w:sz="4" w:space="0" w:color="auto"/>
              <w:right w:val="dotDotDash" w:sz="4" w:space="0" w:color="auto"/>
            </w:tcBorders>
            <w:shd w:val="clear" w:color="auto" w:fill="auto"/>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КФД"Алюминсохтмон"</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29174,1</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C73DCD" w:rsidP="00685C43">
            <w:pPr>
              <w:spacing w:after="0" w:afterAutospacing="0"/>
              <w:jc w:val="center"/>
              <w:rPr>
                <w:rFonts w:ascii="Palatino Linotype" w:hAnsi="Palatino Linotype"/>
                <w:color w:val="000000"/>
              </w:rPr>
            </w:pPr>
            <w:r>
              <w:rPr>
                <w:rFonts w:ascii="Palatino Linotype" w:hAnsi="Palatino Linotype"/>
                <w:color w:val="000000"/>
              </w:rPr>
              <w:t>30987,0</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w:t>
            </w:r>
            <w:r>
              <w:rPr>
                <w:rFonts w:ascii="Palatino Linotype" w:hAnsi="Palatino Linotype"/>
                <w:color w:val="000000"/>
              </w:rPr>
              <w:t>1812,9</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498,6</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-2311,5</w:t>
            </w:r>
          </w:p>
        </w:tc>
      </w:tr>
      <w:tr w:rsidR="00685C43" w:rsidRPr="00DB387A" w:rsidTr="00A9648F">
        <w:trPr>
          <w:trHeight w:val="346"/>
        </w:trPr>
        <w:tc>
          <w:tcPr>
            <w:tcW w:w="3828" w:type="dxa"/>
            <w:gridSpan w:val="2"/>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b/>
                <w:bCs/>
                <w:color w:val="376091"/>
              </w:rPr>
            </w:pPr>
            <w:r w:rsidRPr="00DB387A">
              <w:rPr>
                <w:rFonts w:ascii="Palatino Linotype" w:eastAsia="Times New Roman" w:hAnsi="Palatino Linotype" w:cs="Calibri"/>
                <w:b/>
                <w:bCs/>
                <w:color w:val="376091"/>
              </w:rPr>
              <w:t>Дар соҳаи алюминийи тоҷик</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957012,1</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C73DCD" w:rsidP="00685C43">
            <w:pPr>
              <w:spacing w:after="0" w:afterAutospacing="0"/>
              <w:jc w:val="center"/>
              <w:rPr>
                <w:rFonts w:ascii="Palatino Linotype" w:hAnsi="Palatino Linotype"/>
                <w:b/>
                <w:bCs/>
                <w:color w:val="000000"/>
              </w:rPr>
            </w:pPr>
            <w:r>
              <w:rPr>
                <w:rFonts w:ascii="Palatino Linotype" w:hAnsi="Palatino Linotype"/>
                <w:b/>
                <w:bCs/>
                <w:color w:val="000000"/>
              </w:rPr>
              <w:t>10334427</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w:t>
            </w:r>
            <w:r>
              <w:rPr>
                <w:rFonts w:ascii="Palatino Linotype" w:hAnsi="Palatino Linotype"/>
                <w:b/>
                <w:bCs/>
                <w:color w:val="000000"/>
              </w:rPr>
              <w:t>77414,9</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5292,9</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b/>
                <w:bCs/>
                <w:color w:val="000000"/>
              </w:rPr>
            </w:pPr>
            <w:r w:rsidRPr="00DB387A">
              <w:rPr>
                <w:rFonts w:ascii="Palatino Linotype" w:hAnsi="Palatino Linotype"/>
                <w:b/>
                <w:bCs/>
                <w:color w:val="000000"/>
              </w:rPr>
              <w:t>-82707,</w:t>
            </w:r>
            <w:r>
              <w:rPr>
                <w:rFonts w:ascii="Palatino Linotype" w:hAnsi="Palatino Linotype"/>
                <w:b/>
                <w:bCs/>
                <w:color w:val="000000"/>
              </w:rPr>
              <w:t>8</w:t>
            </w:r>
          </w:p>
          <w:p w:rsidR="00685C43" w:rsidRPr="00DB387A" w:rsidRDefault="00685C43" w:rsidP="00685C43">
            <w:pPr>
              <w:spacing w:after="0" w:afterAutospacing="0"/>
              <w:jc w:val="center"/>
              <w:rPr>
                <w:rFonts w:ascii="Palatino Linotype" w:hAnsi="Palatino Linotype"/>
                <w:b/>
                <w:bCs/>
                <w:color w:val="000000"/>
              </w:rPr>
            </w:pPr>
          </w:p>
        </w:tc>
      </w:tr>
      <w:tr w:rsidR="00685C43" w:rsidRPr="00DB387A" w:rsidTr="00A9648F">
        <w:trPr>
          <w:trHeight w:val="212"/>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3.</w:t>
            </w:r>
          </w:p>
        </w:tc>
        <w:tc>
          <w:tcPr>
            <w:tcW w:w="3261" w:type="dxa"/>
            <w:tcBorders>
              <w:top w:val="nil"/>
              <w:left w:val="nil"/>
              <w:bottom w:val="dotDotDash" w:sz="4" w:space="0" w:color="auto"/>
              <w:right w:val="dotDotDash" w:sz="4" w:space="0" w:color="auto"/>
            </w:tcBorders>
            <w:shd w:val="clear" w:color="auto" w:fill="auto"/>
            <w:vAlign w:val="center"/>
          </w:tcPr>
          <w:p w:rsidR="00685C43" w:rsidRPr="00DB387A" w:rsidRDefault="00685C43" w:rsidP="00685C43">
            <w:pPr>
              <w:spacing w:after="0" w:afterAutospacing="0"/>
              <w:rPr>
                <w:rFonts w:ascii="Palatino Linotype" w:eastAsia="Times New Roman" w:hAnsi="Palatino Linotype" w:cs="Calibri"/>
                <w:b/>
                <w:bCs/>
                <w:color w:val="376091"/>
              </w:rPr>
            </w:pPr>
            <w:r w:rsidRPr="00DB387A">
              <w:rPr>
                <w:rFonts w:ascii="Palatino Linotype" w:eastAsia="Times New Roman" w:hAnsi="Palatino Linotype" w:cs="Calibri"/>
                <w:b/>
                <w:bCs/>
                <w:color w:val="376091"/>
              </w:rPr>
              <w:t>ШСХК "Барқи Тоҷик"</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b/>
                <w:bCs/>
                <w:color w:val="000000"/>
              </w:rPr>
            </w:pPr>
            <w:r w:rsidRPr="00DB387A">
              <w:rPr>
                <w:rFonts w:ascii="Palatino Linotype" w:hAnsi="Palatino Linotype"/>
                <w:b/>
                <w:bCs/>
                <w:color w:val="000000"/>
              </w:rPr>
              <w:t>1700583,2</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4384030,9</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C73DCD">
            <w:pPr>
              <w:spacing w:after="0" w:afterAutospacing="0"/>
              <w:jc w:val="center"/>
              <w:rPr>
                <w:rFonts w:ascii="Palatino Linotype" w:hAnsi="Palatino Linotype"/>
                <w:b/>
                <w:bCs/>
                <w:color w:val="000000"/>
              </w:rPr>
            </w:pPr>
            <w:r w:rsidRPr="00DB387A">
              <w:rPr>
                <w:rFonts w:ascii="Palatino Linotype" w:hAnsi="Palatino Linotype"/>
                <w:b/>
                <w:bCs/>
                <w:color w:val="000000"/>
              </w:rPr>
              <w:t>-</w:t>
            </w:r>
            <w:r w:rsidR="00C73DCD">
              <w:rPr>
                <w:rFonts w:ascii="Palatino Linotype" w:hAnsi="Palatino Linotype"/>
                <w:b/>
                <w:bCs/>
                <w:color w:val="000000"/>
              </w:rPr>
              <w:t>2683447,7</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17653,6</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-2701101,3</w:t>
            </w:r>
          </w:p>
        </w:tc>
      </w:tr>
      <w:tr w:rsidR="00685C43" w:rsidRPr="00DB387A" w:rsidTr="00A9648F">
        <w:trPr>
          <w:trHeight w:val="212"/>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4.</w:t>
            </w:r>
          </w:p>
        </w:tc>
        <w:tc>
          <w:tcPr>
            <w:tcW w:w="3261" w:type="dxa"/>
            <w:tcBorders>
              <w:top w:val="nil"/>
              <w:left w:val="nil"/>
              <w:bottom w:val="dotDotDash" w:sz="4" w:space="0" w:color="auto"/>
              <w:right w:val="dotDotDash" w:sz="4" w:space="0" w:color="auto"/>
            </w:tcBorders>
            <w:shd w:val="clear" w:color="auto" w:fill="auto"/>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ҶСК "Тоҷик Эйр"</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olor w:val="000000"/>
              </w:rPr>
            </w:pPr>
            <w:r w:rsidRPr="00DB387A">
              <w:rPr>
                <w:rFonts w:ascii="Palatino Linotype" w:hAnsi="Palatino Linotype"/>
                <w:color w:val="000000"/>
              </w:rPr>
              <w:t>408209</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403518,2</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4690,8</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4082,1</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608,7</w:t>
            </w:r>
          </w:p>
        </w:tc>
      </w:tr>
      <w:tr w:rsidR="00685C43" w:rsidRPr="00DB387A" w:rsidTr="00A9648F">
        <w:trPr>
          <w:trHeight w:val="216"/>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5.</w:t>
            </w:r>
          </w:p>
        </w:tc>
        <w:tc>
          <w:tcPr>
            <w:tcW w:w="3261" w:type="dxa"/>
            <w:tcBorders>
              <w:top w:val="nil"/>
              <w:left w:val="nil"/>
              <w:bottom w:val="dotDotDash" w:sz="4" w:space="0" w:color="auto"/>
              <w:right w:val="dotDotDash" w:sz="4" w:space="0" w:color="auto"/>
            </w:tcBorders>
            <w:shd w:val="clear" w:color="auto" w:fill="auto"/>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ҶСК ФБ "Душанбе"</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301280,5</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215164,6</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86115,9</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20667,8</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65447,9</w:t>
            </w:r>
          </w:p>
        </w:tc>
      </w:tr>
      <w:tr w:rsidR="00685C43" w:rsidRPr="00DB387A" w:rsidTr="00A9648F">
        <w:trPr>
          <w:trHeight w:val="294"/>
        </w:trPr>
        <w:tc>
          <w:tcPr>
            <w:tcW w:w="567" w:type="dxa"/>
            <w:tcBorders>
              <w:top w:val="dotDotDash" w:sz="4" w:space="0" w:color="auto"/>
              <w:left w:val="double" w:sz="6" w:space="0" w:color="auto"/>
              <w:bottom w:val="dotDotDash" w:sz="4" w:space="0" w:color="auto"/>
              <w:right w:val="dotDotDash" w:sz="4" w:space="0" w:color="auto"/>
            </w:tcBorders>
            <w:shd w:val="clear" w:color="auto" w:fill="auto"/>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6.</w:t>
            </w:r>
          </w:p>
        </w:tc>
        <w:tc>
          <w:tcPr>
            <w:tcW w:w="3261" w:type="dxa"/>
            <w:tcBorders>
              <w:top w:val="dotDotDash" w:sz="4" w:space="0" w:color="auto"/>
              <w:left w:val="double" w:sz="6" w:space="0" w:color="auto"/>
              <w:bottom w:val="dotDotDash" w:sz="4" w:space="0" w:color="auto"/>
              <w:right w:val="dotDotDash" w:sz="4" w:space="0" w:color="auto"/>
            </w:tcBorders>
            <w:shd w:val="clear" w:color="auto" w:fill="auto"/>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ҶСК ФБ "К</w:t>
            </w:r>
            <w:r w:rsidRPr="00DB387A">
              <w:rPr>
                <w:rFonts w:ascii="Palatino Linotype" w:eastAsia="Times New Roman" w:hAnsi="Palatino Linotype" w:cs="Calibri"/>
                <w:lang w:val="tg-Cyrl-TJ"/>
              </w:rPr>
              <w:t>ӯ</w:t>
            </w:r>
            <w:r w:rsidRPr="00DB387A">
              <w:rPr>
                <w:rFonts w:ascii="Palatino Linotype" w:eastAsia="Times New Roman" w:hAnsi="Palatino Linotype" w:cs="Calibri"/>
              </w:rPr>
              <w:t>лоб"</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36737</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24729</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12008</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2881</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9127</w:t>
            </w:r>
          </w:p>
        </w:tc>
      </w:tr>
      <w:tr w:rsidR="00685C43" w:rsidRPr="00DB387A" w:rsidTr="00A9648F">
        <w:trPr>
          <w:trHeight w:val="376"/>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b/>
                <w:bCs/>
                <w:color w:val="376091"/>
              </w:rPr>
            </w:pPr>
            <w:r w:rsidRPr="00DB387A">
              <w:rPr>
                <w:rFonts w:ascii="Palatino Linotype" w:eastAsia="Times New Roman" w:hAnsi="Palatino Linotype" w:cs="Calibri"/>
                <w:b/>
                <w:bCs/>
                <w:color w:val="376091"/>
              </w:rPr>
              <w:t>7</w:t>
            </w:r>
          </w:p>
        </w:tc>
        <w:tc>
          <w:tcPr>
            <w:tcW w:w="3261" w:type="dxa"/>
            <w:tcBorders>
              <w:top w:val="nil"/>
              <w:left w:val="nil"/>
              <w:bottom w:val="dotDotDash" w:sz="4" w:space="0" w:color="auto"/>
              <w:right w:val="dotDotDash" w:sz="4" w:space="0" w:color="auto"/>
            </w:tcBorders>
            <w:shd w:val="clear" w:color="auto" w:fill="auto"/>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ҶСК ФБ "Қ</w:t>
            </w:r>
            <w:r w:rsidRPr="00DB387A">
              <w:rPr>
                <w:rFonts w:ascii="Palatino Linotype" w:eastAsia="Times New Roman" w:hAnsi="Palatino Linotype" w:cs="Calibri"/>
                <w:lang w:val="tg-Cyrl-TJ"/>
              </w:rPr>
              <w:t>ӯ</w:t>
            </w:r>
            <w:r w:rsidRPr="00DB387A">
              <w:rPr>
                <w:rFonts w:ascii="Palatino Linotype" w:eastAsia="Times New Roman" w:hAnsi="Palatino Linotype" w:cs="Calibri"/>
              </w:rPr>
              <w:t>рғонтеппа"</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6262,9</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5538,3</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724,6</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173,9</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550,7</w:t>
            </w:r>
          </w:p>
        </w:tc>
      </w:tr>
      <w:tr w:rsidR="00685C43" w:rsidRPr="00DB387A" w:rsidTr="00A9648F">
        <w:trPr>
          <w:trHeight w:val="212"/>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8.</w:t>
            </w:r>
          </w:p>
        </w:tc>
        <w:tc>
          <w:tcPr>
            <w:tcW w:w="3261" w:type="dxa"/>
            <w:tcBorders>
              <w:top w:val="nil"/>
              <w:left w:val="nil"/>
              <w:bottom w:val="dotDotDash" w:sz="4" w:space="0" w:color="auto"/>
              <w:right w:val="dotDotDash" w:sz="4" w:space="0" w:color="auto"/>
            </w:tcBorders>
            <w:shd w:val="clear" w:color="auto" w:fill="auto"/>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ҶСК ФБ "Хуҷанд"</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91146</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54812,5</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36333,5</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8720</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27613,5</w:t>
            </w:r>
          </w:p>
        </w:tc>
      </w:tr>
      <w:tr w:rsidR="00685C43" w:rsidRPr="00DB387A" w:rsidTr="00A9648F">
        <w:trPr>
          <w:trHeight w:val="212"/>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9.</w:t>
            </w:r>
          </w:p>
        </w:tc>
        <w:tc>
          <w:tcPr>
            <w:tcW w:w="3261" w:type="dxa"/>
            <w:tcBorders>
              <w:top w:val="nil"/>
              <w:left w:val="nil"/>
              <w:bottom w:val="dotDotDash" w:sz="4" w:space="0" w:color="auto"/>
              <w:right w:val="dotDotDash" w:sz="4" w:space="0" w:color="auto"/>
            </w:tcBorders>
            <w:shd w:val="clear" w:color="auto" w:fill="auto"/>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КВД "Аэронавигатсия"</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70670,7</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38851,1</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31819,6</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7636</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24183,6</w:t>
            </w:r>
          </w:p>
        </w:tc>
      </w:tr>
      <w:tr w:rsidR="00685C43" w:rsidRPr="00DB387A" w:rsidTr="00A9648F">
        <w:trPr>
          <w:trHeight w:val="313"/>
        </w:trPr>
        <w:tc>
          <w:tcPr>
            <w:tcW w:w="3828" w:type="dxa"/>
            <w:gridSpan w:val="2"/>
            <w:tcBorders>
              <w:top w:val="dotDotDash" w:sz="4" w:space="0" w:color="auto"/>
              <w:left w:val="double" w:sz="6" w:space="0" w:color="auto"/>
              <w:bottom w:val="dotDotDash" w:sz="4" w:space="0" w:color="auto"/>
              <w:right w:val="dotDotDash" w:sz="4" w:space="0" w:color="auto"/>
            </w:tcBorders>
            <w:shd w:val="clear" w:color="000000" w:fill="FFFFFF"/>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b/>
                <w:bCs/>
                <w:color w:val="376091"/>
              </w:rPr>
              <w:t>Дар соҳаи нақлиёти ҳавоӣ</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b/>
                <w:bCs/>
                <w:color w:val="000000"/>
              </w:rPr>
            </w:pPr>
            <w:r w:rsidRPr="00DB387A">
              <w:rPr>
                <w:rFonts w:ascii="Palatino Linotype" w:hAnsi="Palatino Linotype"/>
                <w:b/>
                <w:bCs/>
                <w:color w:val="000000"/>
              </w:rPr>
              <w:t>914306,1</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742613,7</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171692,4</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44160,8</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127531,4</w:t>
            </w:r>
          </w:p>
        </w:tc>
      </w:tr>
      <w:tr w:rsidR="00685C43" w:rsidRPr="00DB387A" w:rsidTr="00A9648F">
        <w:trPr>
          <w:trHeight w:val="320"/>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10.</w:t>
            </w:r>
          </w:p>
        </w:tc>
        <w:tc>
          <w:tcPr>
            <w:tcW w:w="3261" w:type="dxa"/>
            <w:tcBorders>
              <w:top w:val="nil"/>
              <w:left w:val="nil"/>
              <w:bottom w:val="dotDotDash" w:sz="4" w:space="0" w:color="auto"/>
              <w:right w:val="dotDotDash" w:sz="4" w:space="0" w:color="auto"/>
            </w:tcBorders>
            <w:shd w:val="clear" w:color="000000" w:fill="FFFFFF"/>
            <w:vAlign w:val="center"/>
          </w:tcPr>
          <w:p w:rsidR="00685C43" w:rsidRPr="00DB387A" w:rsidRDefault="00685C43" w:rsidP="00685C43">
            <w:pPr>
              <w:spacing w:after="0" w:afterAutospacing="0"/>
              <w:rPr>
                <w:rFonts w:ascii="Palatino Linotype" w:eastAsia="Times New Roman" w:hAnsi="Palatino Linotype" w:cs="Calibri"/>
                <w:b/>
                <w:bCs/>
                <w:color w:val="376091"/>
              </w:rPr>
            </w:pPr>
            <w:r w:rsidRPr="00DB387A">
              <w:rPr>
                <w:rFonts w:ascii="Palatino Linotype" w:eastAsia="Times New Roman" w:hAnsi="Palatino Linotype" w:cs="Calibri"/>
                <w:b/>
                <w:bCs/>
                <w:color w:val="376091"/>
              </w:rPr>
              <w:t>КВД "Роҳи оҳани Тоҷ</w:t>
            </w:r>
            <w:r w:rsidRPr="00DB387A">
              <w:rPr>
                <w:rFonts w:ascii="Palatino Linotype" w:eastAsia="Times New Roman" w:hAnsi="Palatino Linotype" w:cs="Calibri"/>
                <w:b/>
                <w:bCs/>
                <w:color w:val="376091"/>
                <w:lang w:val="tg-Cyrl-TJ"/>
              </w:rPr>
              <w:t>икистон</w:t>
            </w:r>
            <w:r w:rsidRPr="00DB387A">
              <w:rPr>
                <w:rFonts w:ascii="Palatino Linotype" w:eastAsia="Times New Roman" w:hAnsi="Palatino Linotype" w:cs="Calibri"/>
                <w:b/>
                <w:bCs/>
                <w:color w:val="376091"/>
              </w:rPr>
              <w:t>"</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b/>
                <w:bCs/>
                <w:color w:val="000000"/>
              </w:rPr>
            </w:pPr>
            <w:r w:rsidRPr="00DB387A">
              <w:rPr>
                <w:rFonts w:ascii="Palatino Linotype" w:hAnsi="Palatino Linotype"/>
                <w:b/>
                <w:bCs/>
                <w:color w:val="000000"/>
              </w:rPr>
              <w:t>555641,8</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529713,1</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25928,8</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6222,9</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19705,9</w:t>
            </w:r>
          </w:p>
        </w:tc>
      </w:tr>
      <w:tr w:rsidR="00685C43" w:rsidRPr="00DB387A" w:rsidTr="00A9648F">
        <w:trPr>
          <w:trHeight w:val="212"/>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11.</w:t>
            </w:r>
          </w:p>
        </w:tc>
        <w:tc>
          <w:tcPr>
            <w:tcW w:w="3261" w:type="dxa"/>
            <w:tcBorders>
              <w:top w:val="nil"/>
              <w:left w:val="nil"/>
              <w:bottom w:val="dotDotDash" w:sz="4" w:space="0" w:color="auto"/>
              <w:right w:val="dotDotDash" w:sz="4" w:space="0" w:color="auto"/>
            </w:tcBorders>
            <w:shd w:val="clear" w:color="000000" w:fill="FFFFFF"/>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ҶСК "Тоҷиктелеком"</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olor w:val="000000"/>
              </w:rPr>
            </w:pPr>
            <w:r w:rsidRPr="00DB387A">
              <w:rPr>
                <w:rFonts w:ascii="Palatino Linotype" w:hAnsi="Palatino Linotype"/>
                <w:color w:val="000000"/>
              </w:rPr>
              <w:t>114863,9</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109976,4</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4887,5</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1173</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3714,5</w:t>
            </w:r>
          </w:p>
        </w:tc>
      </w:tr>
      <w:tr w:rsidR="00685C43" w:rsidRPr="00DB387A" w:rsidTr="00A9648F">
        <w:trPr>
          <w:trHeight w:val="212"/>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12.</w:t>
            </w:r>
          </w:p>
        </w:tc>
        <w:tc>
          <w:tcPr>
            <w:tcW w:w="3261" w:type="dxa"/>
            <w:tcBorders>
              <w:top w:val="nil"/>
              <w:left w:val="nil"/>
              <w:bottom w:val="dotDotDash" w:sz="4" w:space="0" w:color="auto"/>
              <w:right w:val="dotDotDash" w:sz="4" w:space="0" w:color="auto"/>
            </w:tcBorders>
            <w:shd w:val="clear" w:color="000000" w:fill="FFFFFF"/>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КВД "Почтаи Тоҷик"</w:t>
            </w:r>
          </w:p>
        </w:tc>
        <w:tc>
          <w:tcPr>
            <w:tcW w:w="1283" w:type="dxa"/>
            <w:tcBorders>
              <w:top w:val="nil"/>
              <w:left w:val="nil"/>
              <w:bottom w:val="dotDotDash" w:sz="4" w:space="0" w:color="auto"/>
              <w:right w:val="dotDotDash" w:sz="4" w:space="0" w:color="auto"/>
            </w:tcBorders>
            <w:shd w:val="clear" w:color="auto" w:fill="auto"/>
            <w:noWrap/>
            <w:vAlign w:val="bottom"/>
          </w:tcPr>
          <w:p w:rsidR="00685C43" w:rsidRPr="00DB387A" w:rsidRDefault="00685C43" w:rsidP="00685C43">
            <w:pPr>
              <w:spacing w:after="0" w:afterAutospacing="0"/>
              <w:jc w:val="center"/>
              <w:rPr>
                <w:rFonts w:ascii="Palatino Linotype" w:hAnsi="Palatino Linotype"/>
                <w:color w:val="000000"/>
                <w:sz w:val="24"/>
                <w:szCs w:val="24"/>
              </w:rPr>
            </w:pPr>
            <w:r w:rsidRPr="00DB387A">
              <w:rPr>
                <w:rFonts w:ascii="Palatino Linotype" w:hAnsi="Palatino Linotype"/>
                <w:color w:val="000000"/>
              </w:rPr>
              <w:t>7126</w:t>
            </w:r>
          </w:p>
        </w:tc>
        <w:tc>
          <w:tcPr>
            <w:tcW w:w="1318" w:type="dxa"/>
            <w:gridSpan w:val="2"/>
            <w:tcBorders>
              <w:top w:val="nil"/>
              <w:left w:val="nil"/>
              <w:bottom w:val="dotDotDash" w:sz="4" w:space="0" w:color="auto"/>
              <w:right w:val="dotDotDash" w:sz="4" w:space="0" w:color="auto"/>
            </w:tcBorders>
            <w:shd w:val="clear" w:color="auto" w:fill="auto"/>
            <w:noWrap/>
            <w:vAlign w:val="bottom"/>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7134,9</w:t>
            </w:r>
          </w:p>
        </w:tc>
        <w:tc>
          <w:tcPr>
            <w:tcW w:w="1611" w:type="dxa"/>
            <w:tcBorders>
              <w:top w:val="nil"/>
              <w:left w:val="nil"/>
              <w:bottom w:val="dotDotDash" w:sz="4" w:space="0" w:color="auto"/>
              <w:right w:val="dotDotDash" w:sz="4" w:space="0" w:color="auto"/>
            </w:tcBorders>
            <w:shd w:val="clear" w:color="auto" w:fill="auto"/>
            <w:noWrap/>
            <w:vAlign w:val="bottom"/>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-8,9</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5,9</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-14,9</w:t>
            </w:r>
          </w:p>
        </w:tc>
      </w:tr>
      <w:tr w:rsidR="00685C43" w:rsidRPr="00DB387A" w:rsidTr="00A9648F">
        <w:trPr>
          <w:trHeight w:val="212"/>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13.</w:t>
            </w:r>
          </w:p>
        </w:tc>
        <w:tc>
          <w:tcPr>
            <w:tcW w:w="3261" w:type="dxa"/>
            <w:tcBorders>
              <w:top w:val="nil"/>
              <w:left w:val="nil"/>
              <w:bottom w:val="dotDotDash" w:sz="4" w:space="0" w:color="auto"/>
              <w:right w:val="dotDotDash" w:sz="4" w:space="0" w:color="auto"/>
            </w:tcBorders>
            <w:shd w:val="clear" w:color="000000" w:fill="FFFFFF"/>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ҶСК "Телерадиоком"</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36302,5</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35725,7</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Pr>
                <w:rFonts w:ascii="Palatino Linotype" w:hAnsi="Palatino Linotype"/>
                <w:color w:val="000000"/>
              </w:rPr>
              <w:t>576,8</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138,4</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438,4</w:t>
            </w:r>
          </w:p>
        </w:tc>
      </w:tr>
      <w:tr w:rsidR="00685C43" w:rsidRPr="00DB387A" w:rsidTr="00A9648F">
        <w:trPr>
          <w:trHeight w:val="225"/>
        </w:trPr>
        <w:tc>
          <w:tcPr>
            <w:tcW w:w="3828" w:type="dxa"/>
            <w:gridSpan w:val="2"/>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b/>
                <w:bCs/>
                <w:color w:val="376091"/>
              </w:rPr>
            </w:pPr>
            <w:r w:rsidRPr="00DB387A">
              <w:rPr>
                <w:rFonts w:ascii="Palatino Linotype" w:eastAsia="Times New Roman" w:hAnsi="Palatino Linotype" w:cs="Calibri"/>
                <w:b/>
                <w:bCs/>
                <w:color w:val="376091"/>
              </w:rPr>
              <w:t xml:space="preserve"> Соҳаи алоқа </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158292,4</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152837</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C73DCD" w:rsidP="00685C43">
            <w:pPr>
              <w:spacing w:after="0" w:afterAutospacing="0"/>
              <w:jc w:val="center"/>
              <w:rPr>
                <w:rFonts w:ascii="Palatino Linotype" w:hAnsi="Palatino Linotype"/>
                <w:b/>
                <w:bCs/>
                <w:color w:val="000000"/>
              </w:rPr>
            </w:pPr>
            <w:r>
              <w:rPr>
                <w:rFonts w:ascii="Palatino Linotype" w:hAnsi="Palatino Linotype"/>
                <w:b/>
                <w:bCs/>
                <w:color w:val="000000"/>
              </w:rPr>
              <w:t>5455,4</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1317,3</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C73DCD" w:rsidP="00685C43">
            <w:pPr>
              <w:spacing w:after="0" w:afterAutospacing="0"/>
              <w:jc w:val="center"/>
              <w:rPr>
                <w:rFonts w:ascii="Palatino Linotype" w:hAnsi="Palatino Linotype"/>
                <w:b/>
                <w:bCs/>
                <w:color w:val="000000"/>
              </w:rPr>
            </w:pPr>
            <w:r>
              <w:rPr>
                <w:rFonts w:ascii="Palatino Linotype" w:hAnsi="Palatino Linotype"/>
                <w:b/>
                <w:bCs/>
                <w:color w:val="000000"/>
              </w:rPr>
              <w:t>4138,1</w:t>
            </w:r>
          </w:p>
        </w:tc>
      </w:tr>
      <w:tr w:rsidR="00685C43" w:rsidRPr="00DB387A" w:rsidTr="00A9648F">
        <w:trPr>
          <w:trHeight w:val="212"/>
        </w:trPr>
        <w:tc>
          <w:tcPr>
            <w:tcW w:w="567"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14.</w:t>
            </w:r>
          </w:p>
        </w:tc>
        <w:tc>
          <w:tcPr>
            <w:tcW w:w="3261"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КД "Востокредмед"</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olor w:val="000000"/>
              </w:rPr>
            </w:pPr>
            <w:r w:rsidRPr="00DB387A">
              <w:rPr>
                <w:rFonts w:ascii="Palatino Linotype" w:hAnsi="Palatino Linotype"/>
                <w:color w:val="000000"/>
              </w:rPr>
              <w:t>9532</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9537,5</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-5,5</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1,32</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-6,82</w:t>
            </w:r>
          </w:p>
        </w:tc>
      </w:tr>
      <w:tr w:rsidR="00685C43" w:rsidRPr="00DB387A" w:rsidTr="00A9648F">
        <w:trPr>
          <w:trHeight w:val="212"/>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15</w:t>
            </w:r>
          </w:p>
        </w:tc>
        <w:tc>
          <w:tcPr>
            <w:tcW w:w="3261" w:type="dxa"/>
            <w:tcBorders>
              <w:top w:val="nil"/>
              <w:left w:val="nil"/>
              <w:bottom w:val="dotDotDash" w:sz="4" w:space="0" w:color="auto"/>
              <w:right w:val="dotDotDash" w:sz="4" w:space="0" w:color="auto"/>
            </w:tcBorders>
            <w:shd w:val="clear" w:color="000000" w:fill="FFFFFF"/>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ҶСК "Сементи Тоҷик"</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192551,2</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133383,8</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59167,4</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14200,2</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44967,2</w:t>
            </w:r>
          </w:p>
        </w:tc>
      </w:tr>
      <w:tr w:rsidR="00685C43" w:rsidRPr="00DB387A" w:rsidTr="00A9648F">
        <w:trPr>
          <w:trHeight w:val="212"/>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16</w:t>
            </w:r>
          </w:p>
        </w:tc>
        <w:tc>
          <w:tcPr>
            <w:tcW w:w="3261" w:type="dxa"/>
            <w:tcBorders>
              <w:top w:val="nil"/>
              <w:left w:val="nil"/>
              <w:bottom w:val="dotDotDash" w:sz="4" w:space="0" w:color="auto"/>
              <w:right w:val="dotDotDash" w:sz="4" w:space="0" w:color="auto"/>
            </w:tcBorders>
            <w:shd w:val="clear" w:color="000000" w:fill="FFFFFF"/>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ҶСК "Тоҷиктрансгаз"</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2439,8</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10484,1</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-8044,3</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sz w:val="28"/>
                <w:szCs w:val="28"/>
              </w:rPr>
            </w:pPr>
            <w:r w:rsidRPr="00DB387A">
              <w:rPr>
                <w:rFonts w:ascii="Palatino Linotype" w:hAnsi="Palatino Linotype"/>
                <w:color w:val="000000"/>
                <w:sz w:val="28"/>
                <w:szCs w:val="28"/>
              </w:rPr>
              <w:t>0</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-8044,3</w:t>
            </w:r>
          </w:p>
        </w:tc>
      </w:tr>
      <w:tr w:rsidR="00685C43" w:rsidRPr="00DB387A" w:rsidTr="00A9648F">
        <w:trPr>
          <w:trHeight w:val="212"/>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17</w:t>
            </w:r>
          </w:p>
        </w:tc>
        <w:tc>
          <w:tcPr>
            <w:tcW w:w="3261" w:type="dxa"/>
            <w:tcBorders>
              <w:top w:val="nil"/>
              <w:left w:val="nil"/>
              <w:bottom w:val="dotDotDash" w:sz="4" w:space="0" w:color="auto"/>
              <w:right w:val="dotDotDash" w:sz="4" w:space="0" w:color="auto"/>
            </w:tcBorders>
            <w:shd w:val="clear" w:color="000000" w:fill="FFFFFF"/>
            <w:vAlign w:val="center"/>
          </w:tcPr>
          <w:p w:rsidR="00685C43" w:rsidRPr="00DB387A" w:rsidRDefault="00AE0CCC" w:rsidP="00685C43">
            <w:pPr>
              <w:spacing w:after="0" w:afterAutospacing="0"/>
              <w:rPr>
                <w:rFonts w:ascii="Palatino Linotype" w:eastAsia="Times New Roman" w:hAnsi="Palatino Linotype" w:cs="Calibri"/>
              </w:rPr>
            </w:pPr>
            <w:r>
              <w:rPr>
                <w:rFonts w:ascii="Palatino Linotype" w:eastAsia="Times New Roman" w:hAnsi="Palatino Linotype" w:cs="Calibri"/>
              </w:rPr>
              <w:t xml:space="preserve">КВД "Нафтугаз </w:t>
            </w:r>
            <w:r w:rsidR="00685C43" w:rsidRPr="00DB387A">
              <w:rPr>
                <w:rFonts w:ascii="Palatino Linotype" w:eastAsia="Times New Roman" w:hAnsi="Palatino Linotype" w:cs="Calibri"/>
              </w:rPr>
              <w:t>"</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10083,5</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11508,2</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-1424,7</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sz w:val="28"/>
                <w:szCs w:val="28"/>
              </w:rPr>
            </w:pPr>
            <w:r w:rsidRPr="00DB387A">
              <w:rPr>
                <w:rFonts w:ascii="Palatino Linotype" w:hAnsi="Palatino Linotype"/>
                <w:color w:val="000000"/>
                <w:sz w:val="28"/>
                <w:szCs w:val="28"/>
              </w:rPr>
              <w:t>341,2</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1765,9</w:t>
            </w:r>
          </w:p>
        </w:tc>
      </w:tr>
      <w:tr w:rsidR="00685C43" w:rsidRPr="00DB387A" w:rsidTr="00A9648F">
        <w:trPr>
          <w:trHeight w:val="212"/>
        </w:trPr>
        <w:tc>
          <w:tcPr>
            <w:tcW w:w="3828" w:type="dxa"/>
            <w:gridSpan w:val="2"/>
            <w:tcBorders>
              <w:top w:val="dotDotDash" w:sz="4" w:space="0" w:color="auto"/>
              <w:left w:val="double" w:sz="6" w:space="0" w:color="auto"/>
              <w:bottom w:val="dotDotDash" w:sz="4" w:space="0" w:color="auto"/>
              <w:right w:val="dotDotDash" w:sz="4" w:space="0" w:color="auto"/>
            </w:tcBorders>
            <w:shd w:val="clear" w:color="000000" w:fill="FFFFFF"/>
            <w:vAlign w:val="center"/>
          </w:tcPr>
          <w:p w:rsidR="00685C43" w:rsidRPr="00DB387A" w:rsidRDefault="00685C43" w:rsidP="00685C43">
            <w:pPr>
              <w:spacing w:after="0" w:afterAutospacing="0"/>
              <w:jc w:val="center"/>
              <w:rPr>
                <w:rFonts w:ascii="Palatino Linotype" w:eastAsia="Times New Roman" w:hAnsi="Palatino Linotype" w:cs="Calibri"/>
                <w:b/>
                <w:bCs/>
                <w:color w:val="376091"/>
              </w:rPr>
            </w:pPr>
            <w:r w:rsidRPr="00DB387A">
              <w:rPr>
                <w:rFonts w:ascii="Palatino Linotype" w:eastAsia="Times New Roman" w:hAnsi="Palatino Linotype" w:cs="Calibri"/>
                <w:b/>
                <w:bCs/>
                <w:color w:val="376091"/>
              </w:rPr>
              <w:t xml:space="preserve"> Дигар корхонаҳои соҳаи саноат</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b/>
                <w:bCs/>
                <w:color w:val="000000"/>
              </w:rPr>
            </w:pPr>
            <w:r w:rsidRPr="00DB387A">
              <w:rPr>
                <w:rFonts w:ascii="Palatino Linotype" w:hAnsi="Palatino Linotype"/>
                <w:b/>
                <w:bCs/>
                <w:color w:val="000000"/>
              </w:rPr>
              <w:t>214606,5</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164913,6</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49692,9</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14542,72</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C73DCD" w:rsidP="00685C43">
            <w:pPr>
              <w:spacing w:after="0" w:afterAutospacing="0"/>
              <w:jc w:val="center"/>
              <w:rPr>
                <w:rFonts w:ascii="Palatino Linotype" w:hAnsi="Palatino Linotype"/>
                <w:b/>
                <w:bCs/>
                <w:color w:val="000000"/>
              </w:rPr>
            </w:pPr>
            <w:r>
              <w:rPr>
                <w:rFonts w:ascii="Palatino Linotype" w:hAnsi="Palatino Linotype"/>
                <w:b/>
                <w:bCs/>
                <w:color w:val="000000"/>
              </w:rPr>
              <w:t>35150,18</w:t>
            </w:r>
          </w:p>
        </w:tc>
      </w:tr>
      <w:tr w:rsidR="00685C43" w:rsidRPr="00DB387A" w:rsidTr="00A9648F">
        <w:trPr>
          <w:trHeight w:val="212"/>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b/>
                <w:bCs/>
                <w:color w:val="376091"/>
              </w:rPr>
            </w:pPr>
            <w:r w:rsidRPr="00DB387A">
              <w:rPr>
                <w:rFonts w:ascii="Palatino Linotype" w:eastAsia="Times New Roman" w:hAnsi="Palatino Linotype" w:cs="Calibri"/>
                <w:b/>
                <w:bCs/>
                <w:color w:val="376091"/>
              </w:rPr>
              <w:t>18</w:t>
            </w:r>
          </w:p>
        </w:tc>
        <w:tc>
          <w:tcPr>
            <w:tcW w:w="3261" w:type="dxa"/>
            <w:tcBorders>
              <w:top w:val="nil"/>
              <w:left w:val="nil"/>
              <w:bottom w:val="dotDotDash" w:sz="4" w:space="0" w:color="auto"/>
              <w:right w:val="dotDotDash" w:sz="4" w:space="0" w:color="auto"/>
            </w:tcBorders>
            <w:shd w:val="clear" w:color="000000" w:fill="FFFFFF"/>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КВД "Хоҷ. ман. коммунал</w:t>
            </w:r>
            <w:r w:rsidRPr="00DB387A">
              <w:rPr>
                <w:rFonts w:ascii="Palatino Linotype" w:eastAsia="Times New Roman" w:hAnsi="Palatino Linotype" w:cs="Calibri"/>
                <w:lang w:val="tg-Cyrl-TJ"/>
              </w:rPr>
              <w:t>ӣ</w:t>
            </w:r>
            <w:r w:rsidRPr="00DB387A">
              <w:rPr>
                <w:rFonts w:ascii="Palatino Linotype" w:eastAsia="Times New Roman" w:hAnsi="Palatino Linotype" w:cs="Calibri"/>
              </w:rPr>
              <w:t>.</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olor w:val="000000"/>
              </w:rPr>
            </w:pPr>
            <w:r w:rsidRPr="00DB387A">
              <w:rPr>
                <w:rFonts w:ascii="Palatino Linotype" w:hAnsi="Palatino Linotype"/>
                <w:color w:val="000000"/>
              </w:rPr>
              <w:t>16526,8</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21907,7</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-5380,9</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139,4</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5520,3</w:t>
            </w:r>
          </w:p>
        </w:tc>
      </w:tr>
      <w:tr w:rsidR="00685C43" w:rsidRPr="00DB387A" w:rsidTr="00A9648F">
        <w:trPr>
          <w:trHeight w:val="212"/>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19</w:t>
            </w:r>
          </w:p>
        </w:tc>
        <w:tc>
          <w:tcPr>
            <w:tcW w:w="3261" w:type="dxa"/>
            <w:tcBorders>
              <w:top w:val="nil"/>
              <w:left w:val="nil"/>
              <w:bottom w:val="dotDotDash" w:sz="4" w:space="0" w:color="auto"/>
              <w:right w:val="dotDotDash" w:sz="4" w:space="0" w:color="auto"/>
            </w:tcBorders>
            <w:shd w:val="clear" w:color="000000" w:fill="FFFFFF"/>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КВД"Обу корези Душанбе"</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2577CD" w:rsidRDefault="00685C43" w:rsidP="00685C43">
            <w:pPr>
              <w:spacing w:after="0" w:afterAutospacing="0"/>
              <w:jc w:val="center"/>
              <w:rPr>
                <w:rFonts w:ascii="Palatino Linotype" w:hAnsi="Palatino Linotype"/>
                <w:color w:val="000000"/>
              </w:rPr>
            </w:pPr>
            <w:r w:rsidRPr="002577CD">
              <w:rPr>
                <w:rFonts w:ascii="Palatino Linotype" w:hAnsi="Palatino Linotype"/>
                <w:color w:val="000000"/>
              </w:rPr>
              <w:t>45120,7</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2577CD" w:rsidRDefault="00685C43" w:rsidP="00685C43">
            <w:pPr>
              <w:spacing w:after="0" w:afterAutospacing="0"/>
              <w:jc w:val="center"/>
              <w:rPr>
                <w:rFonts w:ascii="Palatino Linotype" w:hAnsi="Palatino Linotype"/>
                <w:color w:val="000000"/>
              </w:rPr>
            </w:pPr>
            <w:r w:rsidRPr="002577CD">
              <w:rPr>
                <w:rFonts w:ascii="Palatino Linotype" w:hAnsi="Palatino Linotype"/>
                <w:color w:val="000000"/>
              </w:rPr>
              <w:t>53137,8</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2577CD" w:rsidRDefault="00685C43" w:rsidP="00685C43">
            <w:pPr>
              <w:spacing w:after="0" w:afterAutospacing="0"/>
              <w:jc w:val="center"/>
              <w:rPr>
                <w:rFonts w:ascii="Palatino Linotype" w:hAnsi="Palatino Linotype"/>
                <w:color w:val="000000"/>
              </w:rPr>
            </w:pPr>
            <w:r w:rsidRPr="002577CD">
              <w:rPr>
                <w:rFonts w:ascii="Palatino Linotype" w:hAnsi="Palatino Linotype"/>
                <w:color w:val="000000"/>
              </w:rPr>
              <w:t>-8017,1</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2577CD" w:rsidRDefault="00685C43" w:rsidP="00685C43">
            <w:pPr>
              <w:spacing w:after="0" w:afterAutospacing="0"/>
              <w:jc w:val="center"/>
              <w:rPr>
                <w:rFonts w:ascii="Palatino Linotype" w:hAnsi="Palatino Linotype"/>
                <w:color w:val="000000"/>
              </w:rPr>
            </w:pPr>
            <w:r w:rsidRPr="002577CD">
              <w:rPr>
                <w:rFonts w:ascii="Palatino Linotype" w:hAnsi="Palatino Linotype"/>
                <w:color w:val="000000"/>
              </w:rPr>
              <w:t>457,7</w:t>
            </w:r>
          </w:p>
        </w:tc>
        <w:tc>
          <w:tcPr>
            <w:tcW w:w="1611" w:type="dxa"/>
            <w:tcBorders>
              <w:top w:val="nil"/>
              <w:left w:val="nil"/>
              <w:bottom w:val="dotDotDash" w:sz="4" w:space="0" w:color="auto"/>
              <w:right w:val="double" w:sz="6" w:space="0" w:color="auto"/>
            </w:tcBorders>
            <w:shd w:val="clear" w:color="auto" w:fill="auto"/>
            <w:noWrap/>
            <w:vAlign w:val="center"/>
          </w:tcPr>
          <w:p w:rsidR="00685C43" w:rsidRPr="002577CD" w:rsidRDefault="00685C43" w:rsidP="00685C43">
            <w:pPr>
              <w:spacing w:after="0" w:afterAutospacing="0"/>
              <w:jc w:val="center"/>
              <w:rPr>
                <w:rFonts w:ascii="Palatino Linotype" w:hAnsi="Palatino Linotype"/>
                <w:color w:val="000000"/>
              </w:rPr>
            </w:pPr>
            <w:r w:rsidRPr="002577CD">
              <w:rPr>
                <w:rFonts w:ascii="Palatino Linotype" w:hAnsi="Palatino Linotype"/>
                <w:color w:val="000000"/>
              </w:rPr>
              <w:t>-8474,8</w:t>
            </w:r>
          </w:p>
        </w:tc>
      </w:tr>
      <w:tr w:rsidR="00685C43" w:rsidRPr="00DB387A" w:rsidTr="00A9648F">
        <w:trPr>
          <w:trHeight w:val="212"/>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20</w:t>
            </w:r>
          </w:p>
        </w:tc>
        <w:tc>
          <w:tcPr>
            <w:tcW w:w="3261" w:type="dxa"/>
            <w:tcBorders>
              <w:top w:val="nil"/>
              <w:left w:val="nil"/>
              <w:bottom w:val="dotDotDash" w:sz="4" w:space="0" w:color="auto"/>
              <w:right w:val="dotDotDash" w:sz="4" w:space="0" w:color="auto"/>
            </w:tcBorders>
            <w:shd w:val="clear" w:color="000000" w:fill="FFFFFF"/>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КВДК "Хуҷандобуканал"</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114970,9</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117010,6</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-2039,7</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69,3</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-2109</w:t>
            </w:r>
          </w:p>
        </w:tc>
      </w:tr>
      <w:tr w:rsidR="00685C43" w:rsidRPr="00DB387A" w:rsidTr="00A9648F">
        <w:trPr>
          <w:trHeight w:val="212"/>
        </w:trPr>
        <w:tc>
          <w:tcPr>
            <w:tcW w:w="3828" w:type="dxa"/>
            <w:gridSpan w:val="2"/>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b/>
                <w:bCs/>
                <w:color w:val="376091"/>
              </w:rPr>
            </w:pPr>
            <w:r w:rsidRPr="00DB387A">
              <w:rPr>
                <w:rFonts w:ascii="Palatino Linotype" w:eastAsia="Times New Roman" w:hAnsi="Palatino Linotype" w:cs="Calibri"/>
                <w:b/>
                <w:bCs/>
                <w:color w:val="376091"/>
              </w:rPr>
              <w:t xml:space="preserve"> Корхонаҳои соҳаи коммуналӣ</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5815DB" w:rsidRDefault="00685C43" w:rsidP="00685C43">
            <w:pPr>
              <w:spacing w:after="0" w:afterAutospacing="0"/>
              <w:jc w:val="center"/>
              <w:rPr>
                <w:rFonts w:ascii="Palatino Linotype" w:hAnsi="Palatino Linotype"/>
                <w:b/>
                <w:bCs/>
                <w:color w:val="000000"/>
              </w:rPr>
            </w:pPr>
            <w:r w:rsidRPr="005815DB">
              <w:rPr>
                <w:rFonts w:ascii="Palatino Linotype" w:hAnsi="Palatino Linotype"/>
                <w:b/>
                <w:bCs/>
                <w:color w:val="000000"/>
              </w:rPr>
              <w:t>176618,4</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5815DB" w:rsidRDefault="00685C43" w:rsidP="00685C43">
            <w:pPr>
              <w:spacing w:after="0" w:afterAutospacing="0"/>
              <w:jc w:val="center"/>
              <w:rPr>
                <w:rFonts w:ascii="Palatino Linotype" w:hAnsi="Palatino Linotype"/>
                <w:b/>
                <w:bCs/>
                <w:color w:val="000000"/>
              </w:rPr>
            </w:pPr>
            <w:r w:rsidRPr="005815DB">
              <w:rPr>
                <w:rFonts w:ascii="Palatino Linotype" w:hAnsi="Palatino Linotype"/>
                <w:b/>
                <w:bCs/>
                <w:color w:val="000000"/>
              </w:rPr>
              <w:t>192056,1</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5815DB" w:rsidRDefault="00685C43" w:rsidP="00685C43">
            <w:pPr>
              <w:spacing w:after="0" w:afterAutospacing="0"/>
              <w:jc w:val="center"/>
              <w:rPr>
                <w:rFonts w:ascii="Palatino Linotype" w:hAnsi="Palatino Linotype"/>
                <w:b/>
                <w:bCs/>
                <w:color w:val="000000"/>
              </w:rPr>
            </w:pPr>
            <w:r w:rsidRPr="005815DB">
              <w:rPr>
                <w:rFonts w:ascii="Palatino Linotype" w:hAnsi="Palatino Linotype"/>
                <w:b/>
                <w:bCs/>
                <w:color w:val="000000"/>
              </w:rPr>
              <w:t>-15437,7</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5815DB" w:rsidRDefault="00685C43" w:rsidP="00685C43">
            <w:pPr>
              <w:spacing w:after="0" w:afterAutospacing="0"/>
              <w:jc w:val="center"/>
              <w:rPr>
                <w:rFonts w:ascii="Palatino Linotype" w:hAnsi="Palatino Linotype"/>
                <w:b/>
                <w:bCs/>
                <w:color w:val="000000"/>
              </w:rPr>
            </w:pPr>
            <w:r w:rsidRPr="005815DB">
              <w:rPr>
                <w:rFonts w:ascii="Palatino Linotype" w:hAnsi="Palatino Linotype"/>
                <w:b/>
                <w:bCs/>
                <w:color w:val="000000"/>
              </w:rPr>
              <w:t>666,4</w:t>
            </w:r>
          </w:p>
        </w:tc>
        <w:tc>
          <w:tcPr>
            <w:tcW w:w="1611" w:type="dxa"/>
            <w:tcBorders>
              <w:top w:val="nil"/>
              <w:left w:val="nil"/>
              <w:bottom w:val="dotDotDash" w:sz="4" w:space="0" w:color="auto"/>
              <w:right w:val="double" w:sz="6" w:space="0" w:color="auto"/>
            </w:tcBorders>
            <w:shd w:val="clear" w:color="auto" w:fill="auto"/>
            <w:noWrap/>
            <w:vAlign w:val="center"/>
          </w:tcPr>
          <w:p w:rsidR="00685C43" w:rsidRPr="005815DB" w:rsidRDefault="00685C43" w:rsidP="00685C43">
            <w:pPr>
              <w:spacing w:after="0" w:afterAutospacing="0"/>
              <w:jc w:val="center"/>
              <w:rPr>
                <w:rFonts w:ascii="Palatino Linotype" w:hAnsi="Palatino Linotype"/>
                <w:b/>
                <w:bCs/>
                <w:color w:val="000000"/>
              </w:rPr>
            </w:pPr>
            <w:r w:rsidRPr="005815DB">
              <w:rPr>
                <w:rFonts w:ascii="Palatino Linotype" w:hAnsi="Palatino Linotype"/>
                <w:b/>
                <w:bCs/>
                <w:color w:val="000000"/>
              </w:rPr>
              <w:t>-16104,1</w:t>
            </w:r>
          </w:p>
        </w:tc>
      </w:tr>
      <w:tr w:rsidR="00685C43" w:rsidRPr="00DB387A" w:rsidTr="00A9648F">
        <w:trPr>
          <w:trHeight w:val="212"/>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21</w:t>
            </w:r>
          </w:p>
        </w:tc>
        <w:tc>
          <w:tcPr>
            <w:tcW w:w="3261" w:type="dxa"/>
            <w:tcBorders>
              <w:top w:val="nil"/>
              <w:left w:val="nil"/>
              <w:bottom w:val="dotDotDash" w:sz="4" w:space="0" w:color="auto"/>
              <w:right w:val="dotDotDash" w:sz="4" w:space="0" w:color="auto"/>
            </w:tcBorders>
            <w:shd w:val="clear" w:color="000000" w:fill="FFFFFF"/>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ҶСК "Консер.бар. ш.Исфара"</w:t>
            </w:r>
          </w:p>
        </w:tc>
        <w:tc>
          <w:tcPr>
            <w:tcW w:w="1283" w:type="dxa"/>
            <w:tcBorders>
              <w:top w:val="nil"/>
              <w:left w:val="nil"/>
              <w:bottom w:val="dotDotDash" w:sz="4" w:space="0" w:color="auto"/>
              <w:right w:val="dotDotDash" w:sz="4" w:space="0" w:color="auto"/>
            </w:tcBorders>
            <w:shd w:val="clear" w:color="auto" w:fill="auto"/>
            <w:noWrap/>
            <w:vAlign w:val="bottom"/>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0</w:t>
            </w:r>
          </w:p>
        </w:tc>
        <w:tc>
          <w:tcPr>
            <w:tcW w:w="1318" w:type="dxa"/>
            <w:gridSpan w:val="2"/>
            <w:tcBorders>
              <w:top w:val="nil"/>
              <w:left w:val="nil"/>
              <w:bottom w:val="dotDotDash" w:sz="4" w:space="0" w:color="auto"/>
              <w:right w:val="dotDotDash" w:sz="4" w:space="0" w:color="auto"/>
            </w:tcBorders>
            <w:shd w:val="clear" w:color="auto" w:fill="auto"/>
            <w:noWrap/>
            <w:vAlign w:val="bottom"/>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0</w:t>
            </w:r>
          </w:p>
        </w:tc>
        <w:tc>
          <w:tcPr>
            <w:tcW w:w="1611" w:type="dxa"/>
            <w:tcBorders>
              <w:top w:val="nil"/>
              <w:left w:val="nil"/>
              <w:bottom w:val="dotDotDash" w:sz="4" w:space="0" w:color="auto"/>
              <w:right w:val="dotDotDash" w:sz="4" w:space="0" w:color="auto"/>
            </w:tcBorders>
            <w:shd w:val="clear" w:color="auto" w:fill="auto"/>
            <w:noWrap/>
            <w:vAlign w:val="bottom"/>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0</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0</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0</w:t>
            </w:r>
          </w:p>
        </w:tc>
      </w:tr>
      <w:tr w:rsidR="00685C43" w:rsidRPr="00DB387A" w:rsidTr="00A9648F">
        <w:trPr>
          <w:trHeight w:val="212"/>
        </w:trPr>
        <w:tc>
          <w:tcPr>
            <w:tcW w:w="567"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22</w:t>
            </w:r>
          </w:p>
        </w:tc>
        <w:tc>
          <w:tcPr>
            <w:tcW w:w="3261"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685C43" w:rsidRPr="00DB387A" w:rsidRDefault="00685C43" w:rsidP="00685C43">
            <w:pPr>
              <w:spacing w:after="0" w:afterAutospacing="0"/>
              <w:rPr>
                <w:rFonts w:ascii="Palatino Linotype" w:eastAsia="Times New Roman" w:hAnsi="Palatino Linotype" w:cs="Calibri"/>
                <w:b/>
                <w:bCs/>
                <w:color w:val="376091"/>
              </w:rPr>
            </w:pPr>
            <w:r w:rsidRPr="00DB387A">
              <w:rPr>
                <w:rFonts w:ascii="Palatino Linotype" w:eastAsia="Times New Roman" w:hAnsi="Palatino Linotype" w:cs="Calibri"/>
                <w:b/>
                <w:bCs/>
                <w:color w:val="376091"/>
              </w:rPr>
              <w:t>БДА "Амонатбонк"</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b/>
                <w:bCs/>
                <w:color w:val="000000"/>
              </w:rPr>
            </w:pPr>
            <w:r w:rsidRPr="00DB387A">
              <w:rPr>
                <w:rFonts w:ascii="Palatino Linotype" w:hAnsi="Palatino Linotype"/>
                <w:b/>
                <w:bCs/>
                <w:color w:val="000000"/>
              </w:rPr>
              <w:t>1659267,6</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1610387</w:t>
            </w:r>
          </w:p>
        </w:tc>
        <w:tc>
          <w:tcPr>
            <w:tcW w:w="1611" w:type="dxa"/>
            <w:tcBorders>
              <w:top w:val="nil"/>
              <w:left w:val="nil"/>
              <w:bottom w:val="dotDotDash" w:sz="4" w:space="0" w:color="auto"/>
              <w:right w:val="dotDotDash" w:sz="4" w:space="0" w:color="auto"/>
            </w:tcBorders>
            <w:shd w:val="clear" w:color="auto" w:fill="auto"/>
            <w:noWrap/>
            <w:vAlign w:val="bottom"/>
          </w:tcPr>
          <w:p w:rsidR="00685C43" w:rsidRPr="00DB387A" w:rsidRDefault="00685C43" w:rsidP="00685C43">
            <w:pPr>
              <w:spacing w:after="0" w:afterAutospacing="0"/>
              <w:jc w:val="center"/>
              <w:rPr>
                <w:rFonts w:ascii="Palatino Linotype" w:hAnsi="Palatino Linotype"/>
                <w:b/>
                <w:bCs/>
                <w:color w:val="000000"/>
                <w:sz w:val="24"/>
                <w:szCs w:val="24"/>
              </w:rPr>
            </w:pPr>
            <w:r w:rsidRPr="00DB387A">
              <w:rPr>
                <w:rFonts w:ascii="Palatino Linotype" w:hAnsi="Palatino Linotype"/>
                <w:b/>
                <w:bCs/>
                <w:color w:val="000000"/>
              </w:rPr>
              <w:t>48880</w:t>
            </w:r>
          </w:p>
        </w:tc>
        <w:tc>
          <w:tcPr>
            <w:tcW w:w="1318" w:type="dxa"/>
            <w:tcBorders>
              <w:top w:val="nil"/>
              <w:left w:val="nil"/>
              <w:bottom w:val="dotDotDash" w:sz="4" w:space="0" w:color="auto"/>
              <w:right w:val="dotDotDash" w:sz="4" w:space="0" w:color="auto"/>
            </w:tcBorders>
            <w:shd w:val="clear" w:color="auto" w:fill="auto"/>
            <w:noWrap/>
            <w:vAlign w:val="bottom"/>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18944</w:t>
            </w:r>
          </w:p>
        </w:tc>
        <w:tc>
          <w:tcPr>
            <w:tcW w:w="1611" w:type="dxa"/>
            <w:tcBorders>
              <w:top w:val="nil"/>
              <w:left w:val="nil"/>
              <w:bottom w:val="dotDotDash" w:sz="4" w:space="0" w:color="auto"/>
              <w:right w:val="double" w:sz="6" w:space="0" w:color="auto"/>
            </w:tcBorders>
            <w:shd w:val="clear" w:color="auto" w:fill="auto"/>
            <w:noWrap/>
            <w:vAlign w:val="bottom"/>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29936</w:t>
            </w:r>
          </w:p>
        </w:tc>
      </w:tr>
      <w:tr w:rsidR="00685C43" w:rsidRPr="00DB387A" w:rsidTr="00A9648F">
        <w:trPr>
          <w:trHeight w:val="212"/>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23</w:t>
            </w:r>
          </w:p>
        </w:tc>
        <w:tc>
          <w:tcPr>
            <w:tcW w:w="3261" w:type="dxa"/>
            <w:tcBorders>
              <w:top w:val="nil"/>
              <w:left w:val="nil"/>
              <w:bottom w:val="dotDotDash" w:sz="4" w:space="0" w:color="auto"/>
              <w:right w:val="dotDotDash" w:sz="4" w:space="0" w:color="auto"/>
            </w:tcBorders>
            <w:shd w:val="clear" w:color="000000" w:fill="FFFFFF"/>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ШДС " Тоҷиксармоягузор"</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7299,6</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6958,2</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341,4</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81,9</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259,5</w:t>
            </w:r>
          </w:p>
        </w:tc>
      </w:tr>
      <w:tr w:rsidR="00685C43" w:rsidRPr="00DB387A" w:rsidTr="00A9648F">
        <w:trPr>
          <w:trHeight w:val="341"/>
        </w:trPr>
        <w:tc>
          <w:tcPr>
            <w:tcW w:w="567" w:type="dxa"/>
            <w:tcBorders>
              <w:top w:val="nil"/>
              <w:left w:val="double" w:sz="6" w:space="0" w:color="auto"/>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rPr>
              <w:t>24</w:t>
            </w:r>
          </w:p>
        </w:tc>
        <w:tc>
          <w:tcPr>
            <w:tcW w:w="3261" w:type="dxa"/>
            <w:tcBorders>
              <w:top w:val="nil"/>
              <w:left w:val="nil"/>
              <w:bottom w:val="dotDotDash" w:sz="4" w:space="0" w:color="auto"/>
              <w:right w:val="dotDotDash" w:sz="4" w:space="0" w:color="auto"/>
            </w:tcBorders>
            <w:shd w:val="clear" w:color="000000" w:fill="FFFFFF"/>
            <w:vAlign w:val="center"/>
          </w:tcPr>
          <w:p w:rsidR="00685C43" w:rsidRPr="00DB387A" w:rsidRDefault="00685C43" w:rsidP="00685C43">
            <w:pPr>
              <w:spacing w:after="0" w:afterAutospacing="0"/>
              <w:rPr>
                <w:rFonts w:ascii="Palatino Linotype" w:eastAsia="Times New Roman" w:hAnsi="Palatino Linotype" w:cs="Calibri"/>
              </w:rPr>
            </w:pPr>
            <w:r w:rsidRPr="00DB387A">
              <w:rPr>
                <w:rFonts w:ascii="Palatino Linotype" w:eastAsia="Times New Roman" w:hAnsi="Palatino Linotype" w:cs="Calibri"/>
              </w:rPr>
              <w:t>КВД "Тоҷиксуғурта"</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63290,3</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58898,5</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4391,8</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1054</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color w:val="000000"/>
              </w:rPr>
            </w:pPr>
            <w:r w:rsidRPr="00DB387A">
              <w:rPr>
                <w:rFonts w:ascii="Palatino Linotype" w:hAnsi="Palatino Linotype"/>
                <w:color w:val="000000"/>
              </w:rPr>
              <w:t>3337,8</w:t>
            </w:r>
          </w:p>
        </w:tc>
      </w:tr>
      <w:tr w:rsidR="00685C43" w:rsidRPr="00DB387A" w:rsidTr="00A9648F">
        <w:trPr>
          <w:trHeight w:val="225"/>
        </w:trPr>
        <w:tc>
          <w:tcPr>
            <w:tcW w:w="3828" w:type="dxa"/>
            <w:gridSpan w:val="2"/>
            <w:tcBorders>
              <w:top w:val="dotDotDash" w:sz="4" w:space="0" w:color="auto"/>
              <w:left w:val="double" w:sz="6" w:space="0" w:color="auto"/>
              <w:bottom w:val="dotDotDash" w:sz="4" w:space="0" w:color="auto"/>
              <w:right w:val="dotDotDash" w:sz="4" w:space="0" w:color="auto"/>
            </w:tcBorders>
            <w:shd w:val="clear" w:color="000000" w:fill="FFFFFF"/>
            <w:vAlign w:val="center"/>
          </w:tcPr>
          <w:p w:rsidR="00685C43" w:rsidRPr="00DB387A" w:rsidRDefault="00685C43" w:rsidP="00685C43">
            <w:pPr>
              <w:spacing w:after="0" w:afterAutospacing="0"/>
              <w:jc w:val="center"/>
              <w:rPr>
                <w:rFonts w:ascii="Palatino Linotype" w:eastAsia="Times New Roman" w:hAnsi="Palatino Linotype" w:cs="Calibri"/>
              </w:rPr>
            </w:pPr>
            <w:r w:rsidRPr="00DB387A">
              <w:rPr>
                <w:rFonts w:ascii="Palatino Linotype" w:eastAsia="Times New Roman" w:hAnsi="Palatino Linotype" w:cs="Calibri"/>
                <w:b/>
                <w:bCs/>
                <w:color w:val="376091"/>
              </w:rPr>
              <w:t>Дигар корхонаҳои хизматрасон</w:t>
            </w:r>
          </w:p>
        </w:tc>
        <w:tc>
          <w:tcPr>
            <w:tcW w:w="1283"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70589,9</w:t>
            </w:r>
          </w:p>
        </w:tc>
        <w:tc>
          <w:tcPr>
            <w:tcW w:w="1318" w:type="dxa"/>
            <w:gridSpan w:val="2"/>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65856,7</w:t>
            </w:r>
          </w:p>
        </w:tc>
        <w:tc>
          <w:tcPr>
            <w:tcW w:w="1611"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4733,2</w:t>
            </w:r>
          </w:p>
        </w:tc>
        <w:tc>
          <w:tcPr>
            <w:tcW w:w="1318" w:type="dxa"/>
            <w:tcBorders>
              <w:top w:val="nil"/>
              <w:left w:val="nil"/>
              <w:bottom w:val="dotDotDash" w:sz="4" w:space="0" w:color="auto"/>
              <w:right w:val="dotDotDash" w:sz="4"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1135,9</w:t>
            </w:r>
          </w:p>
        </w:tc>
        <w:tc>
          <w:tcPr>
            <w:tcW w:w="1611" w:type="dxa"/>
            <w:tcBorders>
              <w:top w:val="nil"/>
              <w:left w:val="nil"/>
              <w:bottom w:val="dotDotDash" w:sz="4" w:space="0" w:color="auto"/>
              <w:right w:val="double" w:sz="6" w:space="0" w:color="auto"/>
            </w:tcBorders>
            <w:shd w:val="clear" w:color="auto" w:fill="auto"/>
            <w:noWrap/>
            <w:vAlign w:val="center"/>
          </w:tcPr>
          <w:p w:rsidR="00685C43" w:rsidRPr="00DB387A" w:rsidRDefault="00685C43" w:rsidP="00685C43">
            <w:pPr>
              <w:spacing w:after="0" w:afterAutospacing="0"/>
              <w:jc w:val="center"/>
              <w:rPr>
                <w:rFonts w:ascii="Palatino Linotype" w:hAnsi="Palatino Linotype"/>
                <w:b/>
                <w:bCs/>
                <w:color w:val="000000"/>
              </w:rPr>
            </w:pPr>
            <w:r w:rsidRPr="00DB387A">
              <w:rPr>
                <w:rFonts w:ascii="Palatino Linotype" w:hAnsi="Palatino Linotype"/>
                <w:b/>
                <w:bCs/>
                <w:color w:val="000000"/>
              </w:rPr>
              <w:t>3597,3</w:t>
            </w:r>
          </w:p>
          <w:p w:rsidR="00685C43" w:rsidRPr="00DB387A" w:rsidRDefault="00685C43" w:rsidP="00685C43">
            <w:pPr>
              <w:spacing w:after="0" w:afterAutospacing="0"/>
              <w:jc w:val="center"/>
              <w:rPr>
                <w:rFonts w:ascii="Palatino Linotype" w:hAnsi="Palatino Linotype"/>
                <w:b/>
                <w:bCs/>
                <w:color w:val="000000"/>
              </w:rPr>
            </w:pPr>
          </w:p>
        </w:tc>
      </w:tr>
      <w:tr w:rsidR="00685C43" w:rsidRPr="00DB387A" w:rsidTr="00A9648F">
        <w:trPr>
          <w:trHeight w:val="68"/>
        </w:trPr>
        <w:tc>
          <w:tcPr>
            <w:tcW w:w="3828" w:type="dxa"/>
            <w:gridSpan w:val="2"/>
            <w:tcBorders>
              <w:top w:val="dotDotDash" w:sz="4" w:space="0" w:color="auto"/>
              <w:left w:val="double" w:sz="6" w:space="0" w:color="auto"/>
              <w:bottom w:val="double" w:sz="4" w:space="0" w:color="auto"/>
              <w:right w:val="dotDotDash" w:sz="4" w:space="0" w:color="auto"/>
            </w:tcBorders>
            <w:shd w:val="clear" w:color="000000" w:fill="FFFFFF"/>
            <w:vAlign w:val="center"/>
            <w:hideMark/>
          </w:tcPr>
          <w:p w:rsidR="00685C43" w:rsidRPr="00DB387A" w:rsidRDefault="00685C43" w:rsidP="00685C43">
            <w:pPr>
              <w:spacing w:after="0" w:afterAutospacing="0"/>
              <w:jc w:val="center"/>
              <w:rPr>
                <w:rFonts w:ascii="Palatino Linotype" w:eastAsia="Times New Roman" w:hAnsi="Palatino Linotype" w:cs="Calibri"/>
                <w:b/>
                <w:bCs/>
                <w:color w:val="376091"/>
              </w:rPr>
            </w:pPr>
            <w:r w:rsidRPr="00DB387A">
              <w:rPr>
                <w:rFonts w:ascii="Palatino Linotype" w:eastAsia="Times New Roman" w:hAnsi="Palatino Linotype" w:cs="Calibri"/>
                <w:b/>
                <w:bCs/>
                <w:color w:val="376091"/>
              </w:rPr>
              <w:t>Ҳамагӣ</w:t>
            </w:r>
          </w:p>
        </w:tc>
        <w:tc>
          <w:tcPr>
            <w:tcW w:w="1301" w:type="dxa"/>
            <w:gridSpan w:val="2"/>
            <w:tcBorders>
              <w:top w:val="nil"/>
              <w:left w:val="nil"/>
              <w:bottom w:val="double" w:sz="4" w:space="0" w:color="auto"/>
              <w:right w:val="dotDotDash" w:sz="4" w:space="0" w:color="auto"/>
            </w:tcBorders>
            <w:shd w:val="clear" w:color="auto" w:fill="auto"/>
            <w:noWrap/>
            <w:vAlign w:val="center"/>
          </w:tcPr>
          <w:p w:rsidR="00685C43" w:rsidRPr="005815DB" w:rsidRDefault="00685C43" w:rsidP="00685C43">
            <w:pPr>
              <w:spacing w:after="0" w:afterAutospacing="0"/>
              <w:jc w:val="center"/>
              <w:rPr>
                <w:rFonts w:ascii="Palatino Linotype" w:hAnsi="Palatino Linotype"/>
                <w:b/>
                <w:bCs/>
                <w:color w:val="000000"/>
              </w:rPr>
            </w:pPr>
            <w:r w:rsidRPr="005815DB">
              <w:rPr>
                <w:rFonts w:ascii="Palatino Linotype" w:hAnsi="Palatino Linotype"/>
                <w:b/>
                <w:bCs/>
                <w:color w:val="000000"/>
              </w:rPr>
              <w:t>6406918</w:t>
            </w:r>
          </w:p>
        </w:tc>
        <w:tc>
          <w:tcPr>
            <w:tcW w:w="1300" w:type="dxa"/>
            <w:tcBorders>
              <w:top w:val="nil"/>
              <w:left w:val="nil"/>
              <w:bottom w:val="double" w:sz="4" w:space="0" w:color="auto"/>
              <w:right w:val="dotDotDash" w:sz="4" w:space="0" w:color="auto"/>
            </w:tcBorders>
            <w:shd w:val="clear" w:color="auto" w:fill="auto"/>
            <w:noWrap/>
            <w:vAlign w:val="center"/>
          </w:tcPr>
          <w:p w:rsidR="00685C43" w:rsidRPr="005815DB" w:rsidRDefault="00685C43" w:rsidP="00685C43">
            <w:pPr>
              <w:spacing w:after="0" w:afterAutospacing="0"/>
              <w:jc w:val="center"/>
              <w:rPr>
                <w:rFonts w:ascii="Palatino Linotype" w:hAnsi="Palatino Linotype"/>
                <w:b/>
                <w:bCs/>
                <w:color w:val="000000"/>
              </w:rPr>
            </w:pPr>
            <w:r w:rsidRPr="005815DB">
              <w:rPr>
                <w:rFonts w:ascii="Palatino Linotype" w:hAnsi="Palatino Linotype"/>
                <w:b/>
                <w:bCs/>
                <w:color w:val="000000"/>
              </w:rPr>
              <w:t>8876835,1</w:t>
            </w:r>
          </w:p>
        </w:tc>
        <w:tc>
          <w:tcPr>
            <w:tcW w:w="1611" w:type="dxa"/>
            <w:tcBorders>
              <w:top w:val="nil"/>
              <w:left w:val="nil"/>
              <w:bottom w:val="double" w:sz="4" w:space="0" w:color="auto"/>
              <w:right w:val="dotDotDash" w:sz="4" w:space="0" w:color="auto"/>
            </w:tcBorders>
            <w:shd w:val="clear" w:color="auto" w:fill="auto"/>
            <w:noWrap/>
            <w:vAlign w:val="center"/>
          </w:tcPr>
          <w:p w:rsidR="00685C43" w:rsidRPr="005815DB" w:rsidRDefault="00685C43" w:rsidP="00C73DCD">
            <w:pPr>
              <w:spacing w:after="0" w:afterAutospacing="0"/>
              <w:jc w:val="center"/>
              <w:rPr>
                <w:rFonts w:ascii="Palatino Linotype" w:hAnsi="Palatino Linotype"/>
                <w:b/>
                <w:bCs/>
                <w:color w:val="000000"/>
              </w:rPr>
            </w:pPr>
            <w:r w:rsidRPr="005815DB">
              <w:rPr>
                <w:rFonts w:ascii="Palatino Linotype" w:hAnsi="Palatino Linotype"/>
                <w:b/>
                <w:bCs/>
                <w:color w:val="000000"/>
              </w:rPr>
              <w:t>-246991</w:t>
            </w:r>
            <w:r w:rsidR="00C73DCD">
              <w:rPr>
                <w:rFonts w:ascii="Palatino Linotype" w:hAnsi="Palatino Linotype"/>
                <w:b/>
                <w:bCs/>
                <w:color w:val="000000"/>
              </w:rPr>
              <w:t>7,6</w:t>
            </w:r>
          </w:p>
        </w:tc>
        <w:tc>
          <w:tcPr>
            <w:tcW w:w="1318" w:type="dxa"/>
            <w:tcBorders>
              <w:top w:val="nil"/>
              <w:left w:val="nil"/>
              <w:bottom w:val="double" w:sz="4" w:space="0" w:color="auto"/>
              <w:right w:val="dotDotDash" w:sz="4" w:space="0" w:color="auto"/>
            </w:tcBorders>
            <w:shd w:val="clear" w:color="auto" w:fill="auto"/>
            <w:noWrap/>
            <w:vAlign w:val="center"/>
          </w:tcPr>
          <w:p w:rsidR="00685C43" w:rsidRPr="005815DB" w:rsidRDefault="00685C43" w:rsidP="00685C43">
            <w:pPr>
              <w:spacing w:after="0" w:afterAutospacing="0"/>
              <w:jc w:val="center"/>
              <w:rPr>
                <w:rFonts w:ascii="Palatino Linotype" w:hAnsi="Palatino Linotype"/>
                <w:b/>
                <w:bCs/>
                <w:color w:val="000000"/>
              </w:rPr>
            </w:pPr>
            <w:r w:rsidRPr="005815DB">
              <w:rPr>
                <w:rFonts w:ascii="Palatino Linotype" w:hAnsi="Palatino Linotype"/>
                <w:b/>
                <w:bCs/>
                <w:color w:val="000000"/>
              </w:rPr>
              <w:t>109936,5</w:t>
            </w:r>
            <w:r w:rsidR="00C73DCD">
              <w:rPr>
                <w:rFonts w:ascii="Palatino Linotype" w:hAnsi="Palatino Linotype"/>
                <w:b/>
                <w:bCs/>
                <w:color w:val="000000"/>
              </w:rPr>
              <w:t>2</w:t>
            </w:r>
          </w:p>
        </w:tc>
        <w:tc>
          <w:tcPr>
            <w:tcW w:w="1611" w:type="dxa"/>
            <w:tcBorders>
              <w:top w:val="nil"/>
              <w:left w:val="nil"/>
              <w:bottom w:val="double" w:sz="4" w:space="0" w:color="auto"/>
              <w:right w:val="double" w:sz="6" w:space="0" w:color="auto"/>
            </w:tcBorders>
            <w:shd w:val="clear" w:color="auto" w:fill="auto"/>
            <w:noWrap/>
            <w:vAlign w:val="center"/>
          </w:tcPr>
          <w:p w:rsidR="00685C43" w:rsidRPr="005815DB" w:rsidRDefault="00685C43" w:rsidP="00685C43">
            <w:pPr>
              <w:spacing w:after="0" w:afterAutospacing="0"/>
              <w:jc w:val="center"/>
              <w:rPr>
                <w:rFonts w:ascii="Palatino Linotype" w:hAnsi="Palatino Linotype"/>
                <w:b/>
                <w:bCs/>
                <w:color w:val="000000"/>
              </w:rPr>
            </w:pPr>
            <w:r w:rsidRPr="005815DB">
              <w:rPr>
                <w:rFonts w:ascii="Palatino Linotype" w:hAnsi="Palatino Linotype"/>
                <w:b/>
                <w:bCs/>
                <w:color w:val="000000"/>
              </w:rPr>
              <w:t>-2579854,32</w:t>
            </w:r>
          </w:p>
        </w:tc>
      </w:tr>
    </w:tbl>
    <w:p w:rsidR="00685C43" w:rsidRDefault="00685C43" w:rsidP="00685C43"/>
    <w:tbl>
      <w:tblPr>
        <w:tblpPr w:leftFromText="180" w:rightFromText="180" w:vertAnchor="text" w:horzAnchor="margin" w:tblpXSpec="center" w:tblpY="-491"/>
        <w:tblW w:w="10781" w:type="dxa"/>
        <w:tblLayout w:type="fixed"/>
        <w:tblLook w:val="04A0" w:firstRow="1" w:lastRow="0" w:firstColumn="1" w:lastColumn="0" w:noHBand="0" w:noVBand="1"/>
      </w:tblPr>
      <w:tblGrid>
        <w:gridCol w:w="599"/>
        <w:gridCol w:w="3066"/>
        <w:gridCol w:w="1452"/>
        <w:gridCol w:w="1742"/>
        <w:gridCol w:w="1160"/>
        <w:gridCol w:w="1468"/>
        <w:gridCol w:w="1294"/>
      </w:tblGrid>
      <w:tr w:rsidR="00685C43" w:rsidRPr="00F747CD" w:rsidTr="00685C43">
        <w:trPr>
          <w:trHeight w:val="237"/>
        </w:trPr>
        <w:tc>
          <w:tcPr>
            <w:tcW w:w="599" w:type="dxa"/>
            <w:vMerge w:val="restart"/>
            <w:tcBorders>
              <w:top w:val="double" w:sz="6" w:space="0" w:color="auto"/>
              <w:left w:val="double" w:sz="6" w:space="0" w:color="auto"/>
              <w:bottom w:val="dotDotDash" w:sz="4" w:space="0" w:color="auto"/>
              <w:right w:val="dotDotDash" w:sz="4" w:space="0" w:color="auto"/>
            </w:tcBorders>
            <w:shd w:val="clear" w:color="auto" w:fill="auto"/>
            <w:noWrap/>
            <w:vAlign w:val="center"/>
            <w:hideMark/>
          </w:tcPr>
          <w:p w:rsidR="00685C43" w:rsidRPr="00F747CD" w:rsidRDefault="00685C43" w:rsidP="00685C43">
            <w:pPr>
              <w:spacing w:after="0" w:afterAutospacing="0"/>
              <w:jc w:val="center"/>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w:t>
            </w:r>
          </w:p>
        </w:tc>
        <w:tc>
          <w:tcPr>
            <w:tcW w:w="3066"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685C43" w:rsidRPr="00F747CD" w:rsidRDefault="00685C43" w:rsidP="00685C43">
            <w:pPr>
              <w:spacing w:after="0" w:afterAutospacing="0" w:line="20" w:lineRule="atLeast"/>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Номгӯи корхонаю</w:t>
            </w:r>
            <w:r w:rsidRPr="00F747CD">
              <w:rPr>
                <w:rFonts w:ascii="Palatino Linotype" w:eastAsia="Times New Roman" w:hAnsi="Palatino Linotype" w:cs="Calibri"/>
                <w:b/>
                <w:bCs/>
                <w:color w:val="376091"/>
              </w:rPr>
              <w:br/>
              <w:t xml:space="preserve"> муассисаҳо</w:t>
            </w:r>
          </w:p>
        </w:tc>
        <w:tc>
          <w:tcPr>
            <w:tcW w:w="7116" w:type="dxa"/>
            <w:gridSpan w:val="5"/>
            <w:tcBorders>
              <w:top w:val="double" w:sz="6" w:space="0" w:color="auto"/>
              <w:left w:val="nil"/>
              <w:bottom w:val="dotDotDash" w:sz="4" w:space="0" w:color="auto"/>
              <w:right w:val="double" w:sz="6" w:space="0" w:color="000000"/>
            </w:tcBorders>
            <w:shd w:val="clear" w:color="auto" w:fill="auto"/>
            <w:noWrap/>
            <w:vAlign w:val="center"/>
            <w:hideMark/>
          </w:tcPr>
          <w:p w:rsidR="00685C43" w:rsidRPr="00F747CD" w:rsidRDefault="00685C43" w:rsidP="00685C43">
            <w:pPr>
              <w:spacing w:after="0" w:afterAutospacing="0" w:line="20" w:lineRule="atLeast"/>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 xml:space="preserve">Қ  а р  з  д  о  р  и  ҳ   о   аз он ҷумла:  </w:t>
            </w:r>
          </w:p>
        </w:tc>
      </w:tr>
      <w:tr w:rsidR="00685C43" w:rsidRPr="00F747CD" w:rsidTr="00685C43">
        <w:trPr>
          <w:trHeight w:val="209"/>
        </w:trPr>
        <w:tc>
          <w:tcPr>
            <w:tcW w:w="599" w:type="dxa"/>
            <w:vMerge/>
            <w:tcBorders>
              <w:top w:val="double" w:sz="6" w:space="0" w:color="auto"/>
              <w:left w:val="double" w:sz="6" w:space="0" w:color="auto"/>
              <w:bottom w:val="dotDotDash" w:sz="4" w:space="0" w:color="auto"/>
              <w:right w:val="dotDotDash" w:sz="4" w:space="0" w:color="auto"/>
            </w:tcBorders>
            <w:vAlign w:val="center"/>
            <w:hideMark/>
          </w:tcPr>
          <w:p w:rsidR="00685C43" w:rsidRPr="00F747CD" w:rsidRDefault="00685C43" w:rsidP="00685C43">
            <w:pPr>
              <w:spacing w:after="0" w:afterAutospacing="0"/>
              <w:rPr>
                <w:rFonts w:ascii="Palatino Linotype" w:eastAsia="Times New Roman" w:hAnsi="Palatino Linotype" w:cs="Calibri"/>
                <w:b/>
                <w:bCs/>
                <w:color w:val="376091"/>
              </w:rPr>
            </w:pPr>
          </w:p>
        </w:tc>
        <w:tc>
          <w:tcPr>
            <w:tcW w:w="3066" w:type="dxa"/>
            <w:vMerge/>
            <w:tcBorders>
              <w:top w:val="double" w:sz="6" w:space="0" w:color="auto"/>
              <w:left w:val="dotDotDash" w:sz="4" w:space="0" w:color="auto"/>
              <w:bottom w:val="dotDotDash" w:sz="4" w:space="0" w:color="auto"/>
              <w:right w:val="dotDotDash" w:sz="4" w:space="0" w:color="auto"/>
            </w:tcBorders>
            <w:vAlign w:val="center"/>
            <w:hideMark/>
          </w:tcPr>
          <w:p w:rsidR="00685C43" w:rsidRPr="00F747CD" w:rsidRDefault="00685C43" w:rsidP="00685C43">
            <w:pPr>
              <w:spacing w:after="0" w:afterAutospacing="0" w:line="20" w:lineRule="atLeast"/>
              <w:rPr>
                <w:rFonts w:ascii="Palatino Linotype" w:eastAsia="Times New Roman" w:hAnsi="Palatino Linotype" w:cs="Calibri"/>
                <w:b/>
                <w:bCs/>
                <w:color w:val="376091"/>
              </w:rPr>
            </w:pPr>
          </w:p>
        </w:tc>
        <w:tc>
          <w:tcPr>
            <w:tcW w:w="1452" w:type="dxa"/>
            <w:vMerge w:val="restart"/>
            <w:tcBorders>
              <w:top w:val="nil"/>
              <w:left w:val="dotDotDash" w:sz="4" w:space="0" w:color="auto"/>
              <w:bottom w:val="dotDotDash" w:sz="4" w:space="0" w:color="auto"/>
              <w:right w:val="dotDotDash" w:sz="4" w:space="0" w:color="auto"/>
            </w:tcBorders>
            <w:shd w:val="clear" w:color="auto" w:fill="auto"/>
            <w:noWrap/>
            <w:vAlign w:val="center"/>
            <w:hideMark/>
          </w:tcPr>
          <w:p w:rsidR="00685C43" w:rsidRPr="00F747CD" w:rsidRDefault="00685C43" w:rsidP="00685C43">
            <w:pPr>
              <w:spacing w:after="0" w:afterAutospacing="0" w:line="20" w:lineRule="atLeast"/>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Дебиторӣ</w:t>
            </w:r>
          </w:p>
        </w:tc>
        <w:tc>
          <w:tcPr>
            <w:tcW w:w="5664" w:type="dxa"/>
            <w:gridSpan w:val="4"/>
            <w:tcBorders>
              <w:top w:val="dotDotDash" w:sz="4" w:space="0" w:color="auto"/>
              <w:left w:val="nil"/>
              <w:bottom w:val="dotDotDash" w:sz="4" w:space="0" w:color="auto"/>
              <w:right w:val="double" w:sz="4" w:space="0" w:color="auto"/>
            </w:tcBorders>
            <w:shd w:val="clear" w:color="auto" w:fill="auto"/>
            <w:noWrap/>
            <w:vAlign w:val="center"/>
            <w:hideMark/>
          </w:tcPr>
          <w:p w:rsidR="00685C43" w:rsidRPr="00F747CD" w:rsidRDefault="00685C43" w:rsidP="00685C43">
            <w:pPr>
              <w:spacing w:after="0" w:afterAutospacing="0" w:line="20" w:lineRule="atLeast"/>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 xml:space="preserve">  (К р  е  д  и  т  о  р  ӣ)</w:t>
            </w:r>
          </w:p>
        </w:tc>
      </w:tr>
      <w:tr w:rsidR="00685C43" w:rsidRPr="00F747CD" w:rsidTr="00685C43">
        <w:trPr>
          <w:trHeight w:val="266"/>
        </w:trPr>
        <w:tc>
          <w:tcPr>
            <w:tcW w:w="599" w:type="dxa"/>
            <w:vMerge/>
            <w:tcBorders>
              <w:top w:val="double" w:sz="6" w:space="0" w:color="auto"/>
              <w:left w:val="double" w:sz="6" w:space="0" w:color="auto"/>
              <w:bottom w:val="dotDotDash" w:sz="4" w:space="0" w:color="auto"/>
              <w:right w:val="dotDotDash" w:sz="4" w:space="0" w:color="auto"/>
            </w:tcBorders>
            <w:vAlign w:val="center"/>
            <w:hideMark/>
          </w:tcPr>
          <w:p w:rsidR="00685C43" w:rsidRPr="00F747CD" w:rsidRDefault="00685C43" w:rsidP="00685C43">
            <w:pPr>
              <w:spacing w:after="0" w:afterAutospacing="0"/>
              <w:rPr>
                <w:rFonts w:ascii="Palatino Linotype" w:eastAsia="Times New Roman" w:hAnsi="Palatino Linotype" w:cs="Calibri"/>
                <w:b/>
                <w:bCs/>
                <w:color w:val="376091"/>
              </w:rPr>
            </w:pPr>
          </w:p>
        </w:tc>
        <w:tc>
          <w:tcPr>
            <w:tcW w:w="3066" w:type="dxa"/>
            <w:vMerge/>
            <w:tcBorders>
              <w:top w:val="double" w:sz="6" w:space="0" w:color="auto"/>
              <w:left w:val="dotDotDash" w:sz="4" w:space="0" w:color="auto"/>
              <w:bottom w:val="dotDotDash" w:sz="4" w:space="0" w:color="auto"/>
              <w:right w:val="dotDotDash" w:sz="4" w:space="0" w:color="auto"/>
            </w:tcBorders>
            <w:vAlign w:val="center"/>
            <w:hideMark/>
          </w:tcPr>
          <w:p w:rsidR="00685C43" w:rsidRPr="00F747CD" w:rsidRDefault="00685C43" w:rsidP="00685C43">
            <w:pPr>
              <w:spacing w:after="0" w:afterAutospacing="0" w:line="20" w:lineRule="atLeast"/>
              <w:rPr>
                <w:rFonts w:ascii="Palatino Linotype" w:eastAsia="Times New Roman" w:hAnsi="Palatino Linotype" w:cs="Calibri"/>
                <w:b/>
                <w:bCs/>
                <w:color w:val="376091"/>
              </w:rPr>
            </w:pPr>
          </w:p>
        </w:tc>
        <w:tc>
          <w:tcPr>
            <w:tcW w:w="1452" w:type="dxa"/>
            <w:vMerge/>
            <w:tcBorders>
              <w:top w:val="nil"/>
              <w:left w:val="dotDotDash" w:sz="4" w:space="0" w:color="auto"/>
              <w:bottom w:val="dotDotDash" w:sz="4" w:space="0" w:color="auto"/>
              <w:right w:val="dotDotDash" w:sz="4" w:space="0" w:color="auto"/>
            </w:tcBorders>
            <w:vAlign w:val="center"/>
            <w:hideMark/>
          </w:tcPr>
          <w:p w:rsidR="00685C43" w:rsidRPr="00F747CD" w:rsidRDefault="00685C43" w:rsidP="00685C43">
            <w:pPr>
              <w:spacing w:after="0" w:afterAutospacing="0" w:line="20" w:lineRule="atLeast"/>
              <w:rPr>
                <w:rFonts w:ascii="Palatino Linotype" w:eastAsia="Times New Roman" w:hAnsi="Palatino Linotype" w:cs="Calibri"/>
                <w:b/>
                <w:bCs/>
                <w:color w:val="376091"/>
              </w:rPr>
            </w:pPr>
          </w:p>
        </w:tc>
        <w:tc>
          <w:tcPr>
            <w:tcW w:w="1742" w:type="dxa"/>
            <w:vMerge w:val="restart"/>
            <w:tcBorders>
              <w:top w:val="nil"/>
              <w:left w:val="dotDotDash" w:sz="4" w:space="0" w:color="auto"/>
              <w:bottom w:val="dotDotDash" w:sz="4" w:space="0" w:color="auto"/>
              <w:right w:val="dotDotDash" w:sz="4" w:space="0" w:color="auto"/>
            </w:tcBorders>
            <w:shd w:val="clear" w:color="auto" w:fill="auto"/>
            <w:vAlign w:val="center"/>
            <w:hideMark/>
          </w:tcPr>
          <w:p w:rsidR="00685C43" w:rsidRPr="00F747CD" w:rsidRDefault="00685C43" w:rsidP="00685C43">
            <w:pPr>
              <w:spacing w:after="0" w:afterAutospacing="0" w:line="20" w:lineRule="atLeast"/>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Кредиторӣ (ҳамагӣ ухдадорихо)</w:t>
            </w:r>
          </w:p>
        </w:tc>
        <w:tc>
          <w:tcPr>
            <w:tcW w:w="2628" w:type="dxa"/>
            <w:gridSpan w:val="2"/>
            <w:tcBorders>
              <w:top w:val="dotDotDash" w:sz="4" w:space="0" w:color="auto"/>
              <w:left w:val="nil"/>
              <w:bottom w:val="dotDotDash" w:sz="4" w:space="0" w:color="auto"/>
              <w:right w:val="dotDotDash" w:sz="4" w:space="0" w:color="auto"/>
            </w:tcBorders>
            <w:shd w:val="clear" w:color="auto" w:fill="auto"/>
            <w:noWrap/>
            <w:vAlign w:val="center"/>
            <w:hideMark/>
          </w:tcPr>
          <w:p w:rsidR="00685C43" w:rsidRPr="00F747CD" w:rsidRDefault="00685C43" w:rsidP="00685C43">
            <w:pPr>
              <w:spacing w:after="0" w:afterAutospacing="0" w:line="20" w:lineRule="atLeast"/>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Аз он ҷумла:</w:t>
            </w:r>
          </w:p>
        </w:tc>
        <w:tc>
          <w:tcPr>
            <w:tcW w:w="1294" w:type="dxa"/>
            <w:tcBorders>
              <w:top w:val="dotDotDash" w:sz="4" w:space="0" w:color="auto"/>
              <w:left w:val="dotDotDash" w:sz="4" w:space="0" w:color="auto"/>
              <w:right w:val="double" w:sz="4" w:space="0" w:color="auto"/>
            </w:tcBorders>
            <w:shd w:val="clear" w:color="auto" w:fill="auto"/>
            <w:vAlign w:val="center"/>
          </w:tcPr>
          <w:p w:rsidR="00685C43" w:rsidRPr="00F747CD" w:rsidRDefault="00685C43" w:rsidP="00685C43">
            <w:pPr>
              <w:spacing w:after="0" w:afterAutospacing="0" w:line="20" w:lineRule="atLeast"/>
              <w:rPr>
                <w:rFonts w:ascii="Palatino Linotype" w:eastAsia="Times New Roman" w:hAnsi="Palatino Linotype" w:cs="Calibri"/>
                <w:b/>
                <w:bCs/>
                <w:color w:val="376091"/>
              </w:rPr>
            </w:pPr>
          </w:p>
        </w:tc>
      </w:tr>
      <w:tr w:rsidR="00685C43" w:rsidRPr="00F747CD" w:rsidTr="00685C43">
        <w:trPr>
          <w:trHeight w:val="819"/>
        </w:trPr>
        <w:tc>
          <w:tcPr>
            <w:tcW w:w="599" w:type="dxa"/>
            <w:vMerge/>
            <w:tcBorders>
              <w:top w:val="double" w:sz="6" w:space="0" w:color="auto"/>
              <w:left w:val="double" w:sz="6" w:space="0" w:color="auto"/>
              <w:bottom w:val="dotDotDash" w:sz="4" w:space="0" w:color="auto"/>
              <w:right w:val="dotDotDash" w:sz="4" w:space="0" w:color="auto"/>
            </w:tcBorders>
            <w:vAlign w:val="center"/>
            <w:hideMark/>
          </w:tcPr>
          <w:p w:rsidR="00685C43" w:rsidRPr="00F747CD" w:rsidRDefault="00685C43" w:rsidP="00685C43">
            <w:pPr>
              <w:spacing w:after="0" w:afterAutospacing="0"/>
              <w:rPr>
                <w:rFonts w:ascii="Palatino Linotype" w:eastAsia="Times New Roman" w:hAnsi="Palatino Linotype" w:cs="Calibri"/>
                <w:b/>
                <w:bCs/>
                <w:color w:val="376091"/>
              </w:rPr>
            </w:pPr>
          </w:p>
        </w:tc>
        <w:tc>
          <w:tcPr>
            <w:tcW w:w="3066" w:type="dxa"/>
            <w:vMerge/>
            <w:tcBorders>
              <w:top w:val="double" w:sz="6" w:space="0" w:color="auto"/>
              <w:left w:val="dotDotDash" w:sz="4" w:space="0" w:color="auto"/>
              <w:bottom w:val="dotDotDash" w:sz="4" w:space="0" w:color="auto"/>
              <w:right w:val="dotDotDash" w:sz="4" w:space="0" w:color="auto"/>
            </w:tcBorders>
            <w:vAlign w:val="center"/>
            <w:hideMark/>
          </w:tcPr>
          <w:p w:rsidR="00685C43" w:rsidRPr="00F747CD" w:rsidRDefault="00685C43" w:rsidP="00685C43">
            <w:pPr>
              <w:spacing w:after="0" w:afterAutospacing="0" w:line="20" w:lineRule="atLeast"/>
              <w:rPr>
                <w:rFonts w:ascii="Palatino Linotype" w:eastAsia="Times New Roman" w:hAnsi="Palatino Linotype" w:cs="Calibri"/>
                <w:b/>
                <w:bCs/>
                <w:color w:val="376091"/>
              </w:rPr>
            </w:pPr>
          </w:p>
        </w:tc>
        <w:tc>
          <w:tcPr>
            <w:tcW w:w="1452" w:type="dxa"/>
            <w:vMerge/>
            <w:tcBorders>
              <w:top w:val="nil"/>
              <w:left w:val="dotDotDash" w:sz="4" w:space="0" w:color="auto"/>
              <w:bottom w:val="dotDotDash" w:sz="4" w:space="0" w:color="auto"/>
              <w:right w:val="dotDotDash" w:sz="4" w:space="0" w:color="auto"/>
            </w:tcBorders>
            <w:vAlign w:val="center"/>
            <w:hideMark/>
          </w:tcPr>
          <w:p w:rsidR="00685C43" w:rsidRPr="00F747CD" w:rsidRDefault="00685C43" w:rsidP="00685C43">
            <w:pPr>
              <w:spacing w:after="0" w:afterAutospacing="0" w:line="20" w:lineRule="atLeast"/>
              <w:rPr>
                <w:rFonts w:ascii="Palatino Linotype" w:eastAsia="Times New Roman" w:hAnsi="Palatino Linotype" w:cs="Calibri"/>
                <w:b/>
                <w:bCs/>
                <w:color w:val="376091"/>
              </w:rPr>
            </w:pPr>
          </w:p>
        </w:tc>
        <w:tc>
          <w:tcPr>
            <w:tcW w:w="1742" w:type="dxa"/>
            <w:vMerge/>
            <w:tcBorders>
              <w:top w:val="nil"/>
              <w:left w:val="dotDotDash" w:sz="4" w:space="0" w:color="auto"/>
              <w:bottom w:val="dotDotDash" w:sz="4" w:space="0" w:color="auto"/>
              <w:right w:val="dotDotDash" w:sz="4" w:space="0" w:color="auto"/>
            </w:tcBorders>
            <w:vAlign w:val="center"/>
            <w:hideMark/>
          </w:tcPr>
          <w:p w:rsidR="00685C43" w:rsidRPr="00F747CD" w:rsidRDefault="00685C43" w:rsidP="00685C43">
            <w:pPr>
              <w:spacing w:after="0" w:afterAutospacing="0" w:line="20" w:lineRule="atLeast"/>
              <w:rPr>
                <w:rFonts w:ascii="Palatino Linotype" w:eastAsia="Times New Roman" w:hAnsi="Palatino Linotype" w:cs="Calibri"/>
                <w:b/>
                <w:bCs/>
                <w:color w:val="376091"/>
              </w:rPr>
            </w:pPr>
          </w:p>
        </w:tc>
        <w:tc>
          <w:tcPr>
            <w:tcW w:w="1160" w:type="dxa"/>
            <w:tcBorders>
              <w:top w:val="nil"/>
              <w:left w:val="nil"/>
              <w:bottom w:val="dotDotDash" w:sz="4" w:space="0" w:color="auto"/>
              <w:right w:val="dotDotDash" w:sz="4" w:space="0" w:color="auto"/>
            </w:tcBorders>
            <w:shd w:val="clear" w:color="auto" w:fill="auto"/>
            <w:vAlign w:val="center"/>
          </w:tcPr>
          <w:p w:rsidR="00685C43" w:rsidRPr="00F747CD" w:rsidRDefault="00685C43" w:rsidP="00685C43">
            <w:pPr>
              <w:spacing w:after="0" w:afterAutospacing="0" w:line="20" w:lineRule="atLeast"/>
              <w:rPr>
                <w:rFonts w:ascii="Palatino Linotype" w:hAnsi="Palatino Linotype" w:cs="Calibri"/>
                <w:b/>
                <w:bCs/>
                <w:color w:val="16365C"/>
              </w:rPr>
            </w:pPr>
            <w:r w:rsidRPr="00F747CD">
              <w:rPr>
                <w:rFonts w:ascii="Palatino Linotype" w:hAnsi="Palatino Linotype" w:cs="Calibri"/>
                <w:b/>
                <w:bCs/>
                <w:color w:val="16365C"/>
              </w:rPr>
              <w:t>Қарзҳои кред.</w:t>
            </w:r>
            <w:r w:rsidRPr="00F747CD">
              <w:rPr>
                <w:rFonts w:ascii="Palatino Linotype" w:hAnsi="Palatino Linotype" w:cs="Calibri"/>
                <w:b/>
                <w:bCs/>
                <w:color w:val="16365C"/>
              </w:rPr>
              <w:br/>
              <w:t>кӯтоҳ. (бонкӣ)</w:t>
            </w:r>
          </w:p>
        </w:tc>
        <w:tc>
          <w:tcPr>
            <w:tcW w:w="1468" w:type="dxa"/>
            <w:tcBorders>
              <w:top w:val="nil"/>
              <w:left w:val="nil"/>
              <w:bottom w:val="dotDotDash" w:sz="4" w:space="0" w:color="auto"/>
              <w:right w:val="dotDotDash" w:sz="4" w:space="0" w:color="auto"/>
            </w:tcBorders>
            <w:shd w:val="clear" w:color="auto" w:fill="auto"/>
            <w:vAlign w:val="center"/>
          </w:tcPr>
          <w:p w:rsidR="00685C43" w:rsidRPr="00F747CD" w:rsidRDefault="00685C43" w:rsidP="00685C43">
            <w:pPr>
              <w:spacing w:after="0" w:afterAutospacing="0" w:line="20" w:lineRule="atLeast"/>
              <w:rPr>
                <w:rFonts w:ascii="Palatino Linotype" w:hAnsi="Palatino Linotype" w:cs="Calibri"/>
                <w:b/>
                <w:bCs/>
                <w:color w:val="16365C"/>
              </w:rPr>
            </w:pPr>
            <w:r w:rsidRPr="00F747CD">
              <w:rPr>
                <w:rFonts w:ascii="Palatino Linotype" w:hAnsi="Palatino Linotype" w:cs="Calibri"/>
                <w:b/>
                <w:bCs/>
                <w:color w:val="16365C"/>
              </w:rPr>
              <w:t xml:space="preserve">Ӯҳдадории ҷории </w:t>
            </w:r>
            <w:r w:rsidRPr="00F747CD">
              <w:rPr>
                <w:rFonts w:ascii="Palatino Linotype" w:hAnsi="Palatino Linotype" w:cs="Calibri"/>
                <w:b/>
                <w:bCs/>
                <w:color w:val="16365C"/>
              </w:rPr>
              <w:br/>
              <w:t>ҳисобкардашуда</w:t>
            </w:r>
          </w:p>
        </w:tc>
        <w:tc>
          <w:tcPr>
            <w:tcW w:w="1294" w:type="dxa"/>
            <w:tcBorders>
              <w:top w:val="nil"/>
              <w:left w:val="nil"/>
              <w:bottom w:val="dotDotDash" w:sz="4" w:space="0" w:color="auto"/>
              <w:right w:val="double" w:sz="4" w:space="0" w:color="auto"/>
            </w:tcBorders>
            <w:shd w:val="clear" w:color="auto" w:fill="auto"/>
            <w:vAlign w:val="center"/>
          </w:tcPr>
          <w:p w:rsidR="00685C43" w:rsidRPr="00F747CD" w:rsidRDefault="00685C43" w:rsidP="00685C43">
            <w:pPr>
              <w:spacing w:after="0" w:afterAutospacing="0" w:line="20" w:lineRule="atLeast"/>
              <w:jc w:val="center"/>
              <w:rPr>
                <w:rFonts w:ascii="Palatino Linotype" w:hAnsi="Palatino Linotype" w:cs="Calibri"/>
                <w:b/>
                <w:bCs/>
                <w:color w:val="16365C"/>
              </w:rPr>
            </w:pPr>
            <w:r w:rsidRPr="00F747CD">
              <w:rPr>
                <w:rFonts w:ascii="Palatino Linotype" w:hAnsi="Palatino Linotype" w:cs="Calibri"/>
                <w:b/>
                <w:bCs/>
                <w:color w:val="16365C"/>
              </w:rPr>
              <w:t>аз он ҷумла музди</w:t>
            </w:r>
            <w:r w:rsidRPr="00F747CD">
              <w:rPr>
                <w:rFonts w:ascii="Palatino Linotype" w:hAnsi="Palatino Linotype" w:cs="Calibri"/>
                <w:b/>
                <w:bCs/>
                <w:color w:val="16365C"/>
              </w:rPr>
              <w:br/>
              <w:t xml:space="preserve"> меҳнат</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hideMark/>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1.</w:t>
            </w:r>
          </w:p>
        </w:tc>
        <w:tc>
          <w:tcPr>
            <w:tcW w:w="3066" w:type="dxa"/>
            <w:tcBorders>
              <w:top w:val="nil"/>
              <w:left w:val="nil"/>
              <w:bottom w:val="dotDotDash" w:sz="4" w:space="0" w:color="auto"/>
              <w:right w:val="dotDotDash" w:sz="4" w:space="0" w:color="auto"/>
            </w:tcBorders>
            <w:shd w:val="clear" w:color="auto" w:fill="auto"/>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rPr>
              <w:t xml:space="preserve">КВД"Ширк.Алюминйи Тоҷик" </w:t>
            </w:r>
          </w:p>
        </w:tc>
        <w:tc>
          <w:tcPr>
            <w:tcW w:w="1452" w:type="dxa"/>
            <w:tcBorders>
              <w:top w:val="nil"/>
              <w:left w:val="nil"/>
              <w:bottom w:val="dotDotDash" w:sz="4" w:space="0" w:color="auto"/>
              <w:right w:val="dotDotDash" w:sz="4" w:space="0" w:color="auto"/>
            </w:tcBorders>
            <w:shd w:val="clear" w:color="auto" w:fill="auto"/>
            <w:noWrap/>
            <w:vAlign w:val="bottom"/>
          </w:tcPr>
          <w:p w:rsidR="00685C43" w:rsidRPr="00602040" w:rsidRDefault="00685C43" w:rsidP="00685C43">
            <w:pPr>
              <w:spacing w:after="0" w:afterAutospacing="0"/>
              <w:jc w:val="center"/>
              <w:rPr>
                <w:rFonts w:ascii="Palatino Linotype" w:eastAsia="Times New Roman" w:hAnsi="Palatino Linotype"/>
                <w:color w:val="000000"/>
              </w:rPr>
            </w:pPr>
            <w:r w:rsidRPr="00602040">
              <w:rPr>
                <w:rFonts w:ascii="Palatino Linotype" w:hAnsi="Palatino Linotype"/>
                <w:color w:val="000000"/>
              </w:rPr>
              <w:t>455216,3</w:t>
            </w:r>
          </w:p>
        </w:tc>
        <w:tc>
          <w:tcPr>
            <w:tcW w:w="1742" w:type="dxa"/>
            <w:tcBorders>
              <w:top w:val="nil"/>
              <w:left w:val="nil"/>
              <w:bottom w:val="dotDotDash" w:sz="4" w:space="0" w:color="auto"/>
              <w:right w:val="dotDotDash" w:sz="4" w:space="0" w:color="auto"/>
            </w:tcBorders>
            <w:shd w:val="clear" w:color="auto" w:fill="auto"/>
            <w:noWrap/>
            <w:vAlign w:val="bottom"/>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2257102,8</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135499,7</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31908</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7791</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hideMark/>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2.</w:t>
            </w:r>
          </w:p>
        </w:tc>
        <w:tc>
          <w:tcPr>
            <w:tcW w:w="3066" w:type="dxa"/>
            <w:tcBorders>
              <w:top w:val="nil"/>
              <w:left w:val="nil"/>
              <w:bottom w:val="dotDotDash" w:sz="4" w:space="0" w:color="auto"/>
              <w:right w:val="dotDotDash" w:sz="4" w:space="0" w:color="auto"/>
            </w:tcBorders>
            <w:shd w:val="clear" w:color="auto" w:fill="auto"/>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rPr>
              <w:t>КФД"Алюминсохтмон"</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19055,5</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146644,2</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126349,9</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4692</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914,2</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tcPr>
          <w:p w:rsidR="00685C43" w:rsidRPr="00F747CD" w:rsidRDefault="00685C43" w:rsidP="00685C43">
            <w:pPr>
              <w:spacing w:after="0" w:afterAutospacing="0"/>
              <w:jc w:val="center"/>
              <w:rPr>
                <w:rFonts w:ascii="Palatino Linotype" w:eastAsia="Times New Roman" w:hAnsi="Palatino Linotype" w:cs="Calibri"/>
              </w:rPr>
            </w:pPr>
          </w:p>
        </w:tc>
        <w:tc>
          <w:tcPr>
            <w:tcW w:w="3066" w:type="dxa"/>
            <w:tcBorders>
              <w:top w:val="nil"/>
              <w:left w:val="nil"/>
              <w:bottom w:val="dotDotDash" w:sz="4" w:space="0" w:color="auto"/>
              <w:right w:val="dotDotDash" w:sz="4" w:space="0" w:color="auto"/>
            </w:tcBorders>
            <w:shd w:val="clear" w:color="auto" w:fill="auto"/>
            <w:vAlign w:val="center"/>
          </w:tcPr>
          <w:p w:rsidR="00685C43" w:rsidRPr="00F747CD" w:rsidRDefault="00685C43" w:rsidP="00685C43">
            <w:pPr>
              <w:spacing w:after="0" w:afterAutospacing="0"/>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Дар соҳаи алюминийи тоҷик</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474271,8</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2403747</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261849,6</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36600</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8705,2</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hideMark/>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3.</w:t>
            </w:r>
          </w:p>
        </w:tc>
        <w:tc>
          <w:tcPr>
            <w:tcW w:w="3066" w:type="dxa"/>
            <w:tcBorders>
              <w:top w:val="nil"/>
              <w:left w:val="nil"/>
              <w:bottom w:val="dotDotDash" w:sz="4" w:space="0" w:color="auto"/>
              <w:right w:val="dotDotDash" w:sz="4" w:space="0" w:color="auto"/>
            </w:tcBorders>
            <w:shd w:val="clear" w:color="auto" w:fill="auto"/>
            <w:vAlign w:val="center"/>
          </w:tcPr>
          <w:p w:rsidR="00685C43" w:rsidRPr="00F747CD" w:rsidRDefault="00685C43" w:rsidP="00685C43">
            <w:pPr>
              <w:spacing w:after="0" w:afterAutospacing="0"/>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ШСХК "Барқи Тоҷик"</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eastAsia="Times New Roman" w:hAnsi="Palatino Linotype"/>
                <w:b/>
                <w:bCs/>
                <w:color w:val="000000"/>
              </w:rPr>
            </w:pPr>
            <w:r w:rsidRPr="00602040">
              <w:rPr>
                <w:rFonts w:ascii="Palatino Linotype" w:hAnsi="Palatino Linotype"/>
                <w:b/>
                <w:bCs/>
                <w:color w:val="000000"/>
              </w:rPr>
              <w:t>1669133,2</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12052616,9</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1102074,1</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2354590</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17047,7</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hideMark/>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4.</w:t>
            </w:r>
          </w:p>
        </w:tc>
        <w:tc>
          <w:tcPr>
            <w:tcW w:w="3066" w:type="dxa"/>
            <w:tcBorders>
              <w:top w:val="nil"/>
              <w:left w:val="nil"/>
              <w:bottom w:val="dotDotDash" w:sz="4" w:space="0" w:color="auto"/>
              <w:right w:val="dotDotDash" w:sz="4" w:space="0" w:color="auto"/>
            </w:tcBorders>
            <w:shd w:val="clear" w:color="auto" w:fill="auto"/>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rPr>
              <w:t>ҶСК "Тоҷик Эйр"</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eastAsia="Times New Roman" w:hAnsi="Palatino Linotype"/>
                <w:color w:val="000000"/>
              </w:rPr>
            </w:pPr>
            <w:r w:rsidRPr="00602040">
              <w:rPr>
                <w:rFonts w:ascii="Palatino Linotype" w:hAnsi="Palatino Linotype"/>
                <w:color w:val="000000"/>
              </w:rPr>
              <w:t>65531,8</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228486,1</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2986,2</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2242,3</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1367,5</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hideMark/>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5.</w:t>
            </w:r>
          </w:p>
        </w:tc>
        <w:tc>
          <w:tcPr>
            <w:tcW w:w="3066" w:type="dxa"/>
            <w:tcBorders>
              <w:top w:val="nil"/>
              <w:left w:val="nil"/>
              <w:bottom w:val="dotDotDash" w:sz="4" w:space="0" w:color="auto"/>
              <w:right w:val="dotDotDash" w:sz="4" w:space="0" w:color="auto"/>
            </w:tcBorders>
            <w:shd w:val="clear" w:color="auto" w:fill="auto"/>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rPr>
              <w:t>ҶСК ФБ "Душанбе"</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192847</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289037,1</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3360,1</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7876</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1533,7</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hideMark/>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6.</w:t>
            </w:r>
          </w:p>
        </w:tc>
        <w:tc>
          <w:tcPr>
            <w:tcW w:w="3066" w:type="dxa"/>
            <w:tcBorders>
              <w:top w:val="nil"/>
              <w:left w:val="nil"/>
              <w:bottom w:val="dotDotDash" w:sz="4" w:space="0" w:color="auto"/>
              <w:right w:val="dotDotDash" w:sz="4" w:space="0" w:color="auto"/>
            </w:tcBorders>
            <w:shd w:val="clear" w:color="auto" w:fill="auto"/>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rPr>
              <w:t>ҶСК ФБ "К</w:t>
            </w:r>
            <w:r w:rsidRPr="00F747CD">
              <w:rPr>
                <w:rFonts w:ascii="Palatino Linotype" w:eastAsia="Times New Roman" w:hAnsi="Palatino Linotype" w:cs="Calibri"/>
                <w:lang w:val="tg-Cyrl-TJ"/>
              </w:rPr>
              <w:t>ӯ</w:t>
            </w:r>
            <w:r w:rsidRPr="00F747CD">
              <w:rPr>
                <w:rFonts w:ascii="Palatino Linotype" w:eastAsia="Times New Roman" w:hAnsi="Palatino Linotype" w:cs="Calibri"/>
              </w:rPr>
              <w:t>лоб"</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3212</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7421</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0</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292</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179</w:t>
            </w:r>
          </w:p>
        </w:tc>
      </w:tr>
      <w:tr w:rsidR="00685C43" w:rsidRPr="00602040" w:rsidTr="00685C43">
        <w:trPr>
          <w:trHeight w:val="314"/>
        </w:trPr>
        <w:tc>
          <w:tcPr>
            <w:tcW w:w="599" w:type="dxa"/>
            <w:tcBorders>
              <w:top w:val="dotDotDash" w:sz="4" w:space="0" w:color="auto"/>
              <w:left w:val="double" w:sz="6" w:space="0" w:color="auto"/>
              <w:bottom w:val="dotDotDash" w:sz="4" w:space="0" w:color="auto"/>
              <w:right w:val="dotDotDash" w:sz="4" w:space="0" w:color="auto"/>
            </w:tcBorders>
            <w:shd w:val="clear" w:color="auto" w:fill="auto"/>
            <w:vAlign w:val="center"/>
            <w:hideMark/>
          </w:tcPr>
          <w:p w:rsidR="00685C43" w:rsidRPr="00F747CD" w:rsidRDefault="00685C43" w:rsidP="00685C43">
            <w:pPr>
              <w:spacing w:after="0" w:afterAutospacing="0"/>
              <w:jc w:val="center"/>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7</w:t>
            </w:r>
          </w:p>
        </w:tc>
        <w:tc>
          <w:tcPr>
            <w:tcW w:w="3066" w:type="dxa"/>
            <w:tcBorders>
              <w:top w:val="dotDotDash" w:sz="4" w:space="0" w:color="auto"/>
              <w:left w:val="double" w:sz="6" w:space="0" w:color="auto"/>
              <w:bottom w:val="dotDotDash" w:sz="4" w:space="0" w:color="auto"/>
              <w:right w:val="dotDotDash" w:sz="4" w:space="0" w:color="auto"/>
            </w:tcBorders>
            <w:shd w:val="clear" w:color="auto" w:fill="auto"/>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rPr>
              <w:t>ҶСК ФБ "Қ</w:t>
            </w:r>
            <w:r w:rsidRPr="00F747CD">
              <w:rPr>
                <w:rFonts w:ascii="Palatino Linotype" w:eastAsia="Times New Roman" w:hAnsi="Palatino Linotype" w:cs="Calibri"/>
                <w:lang w:val="tg-Cyrl-TJ"/>
              </w:rPr>
              <w:t>ӯ</w:t>
            </w:r>
            <w:r w:rsidRPr="00F747CD">
              <w:rPr>
                <w:rFonts w:ascii="Palatino Linotype" w:eastAsia="Times New Roman" w:hAnsi="Palatino Linotype" w:cs="Calibri"/>
              </w:rPr>
              <w:t>рғонтеппа"</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1367,5</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12438,8</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0</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47,2</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47,2</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hideMark/>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8.</w:t>
            </w:r>
          </w:p>
        </w:tc>
        <w:tc>
          <w:tcPr>
            <w:tcW w:w="3066" w:type="dxa"/>
            <w:tcBorders>
              <w:top w:val="nil"/>
              <w:left w:val="nil"/>
              <w:bottom w:val="dotDotDash" w:sz="4" w:space="0" w:color="auto"/>
              <w:right w:val="dotDotDash" w:sz="4" w:space="0" w:color="auto"/>
            </w:tcBorders>
            <w:shd w:val="clear" w:color="auto" w:fill="auto"/>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rPr>
              <w:t>ҶСК ФБ "Хуҷанд"</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26209,2</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13887,6</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1350</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1480,8</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698,6</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9.</w:t>
            </w:r>
          </w:p>
        </w:tc>
        <w:tc>
          <w:tcPr>
            <w:tcW w:w="3066" w:type="dxa"/>
            <w:tcBorders>
              <w:top w:val="nil"/>
              <w:left w:val="nil"/>
              <w:bottom w:val="dotDotDash" w:sz="4" w:space="0" w:color="auto"/>
              <w:right w:val="dotDotDash" w:sz="4" w:space="0" w:color="auto"/>
            </w:tcBorders>
            <w:shd w:val="clear" w:color="auto" w:fill="auto"/>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rPr>
              <w:t>КВД "Аэронавигатсия"</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20829,4</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2506,5</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0</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-948,1</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-9,3</w:t>
            </w:r>
          </w:p>
        </w:tc>
      </w:tr>
      <w:tr w:rsidR="00685C43" w:rsidRPr="00602040" w:rsidTr="00685C43">
        <w:trPr>
          <w:trHeight w:val="202"/>
        </w:trPr>
        <w:tc>
          <w:tcPr>
            <w:tcW w:w="599" w:type="dxa"/>
            <w:tcBorders>
              <w:top w:val="nil"/>
              <w:left w:val="double" w:sz="6" w:space="0" w:color="auto"/>
              <w:bottom w:val="dotDotDash" w:sz="4" w:space="0" w:color="auto"/>
              <w:right w:val="dotDotDash" w:sz="4" w:space="0" w:color="auto"/>
            </w:tcBorders>
            <w:shd w:val="clear" w:color="auto" w:fill="auto"/>
            <w:noWrap/>
            <w:vAlign w:val="center"/>
          </w:tcPr>
          <w:p w:rsidR="00685C43" w:rsidRPr="00F747CD" w:rsidRDefault="00685C43" w:rsidP="00685C43">
            <w:pPr>
              <w:spacing w:after="0" w:afterAutospacing="0"/>
              <w:jc w:val="center"/>
              <w:rPr>
                <w:rFonts w:ascii="Palatino Linotype" w:eastAsia="Times New Roman" w:hAnsi="Palatino Linotype" w:cs="Calibri"/>
              </w:rPr>
            </w:pPr>
          </w:p>
        </w:tc>
        <w:tc>
          <w:tcPr>
            <w:tcW w:w="3066" w:type="dxa"/>
            <w:tcBorders>
              <w:top w:val="nil"/>
              <w:left w:val="nil"/>
              <w:bottom w:val="dotDotDash" w:sz="4" w:space="0" w:color="auto"/>
              <w:right w:val="dotDotDash" w:sz="4" w:space="0" w:color="auto"/>
            </w:tcBorders>
            <w:shd w:val="clear" w:color="auto" w:fill="auto"/>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b/>
                <w:bCs/>
                <w:color w:val="376091"/>
              </w:rPr>
              <w:t>Дар соҳаи нақлиёти ҳавоӣ</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309996,9</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553777,1</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7696,3</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10990,2</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3816,7</w:t>
            </w:r>
          </w:p>
        </w:tc>
      </w:tr>
      <w:tr w:rsidR="00685C43" w:rsidRPr="00602040" w:rsidTr="00685C43">
        <w:trPr>
          <w:trHeight w:val="228"/>
        </w:trPr>
        <w:tc>
          <w:tcPr>
            <w:tcW w:w="599"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10.</w:t>
            </w:r>
          </w:p>
        </w:tc>
        <w:tc>
          <w:tcPr>
            <w:tcW w:w="3066"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КВД "Роҳи оҳани Тоҷ</w:t>
            </w:r>
            <w:r w:rsidRPr="00F747CD">
              <w:rPr>
                <w:rFonts w:ascii="Palatino Linotype" w:eastAsia="Times New Roman" w:hAnsi="Palatino Linotype" w:cs="Calibri"/>
                <w:b/>
                <w:bCs/>
                <w:color w:val="376091"/>
                <w:lang w:val="tg-Cyrl-TJ"/>
              </w:rPr>
              <w:t>икистон</w:t>
            </w:r>
            <w:r w:rsidRPr="00F747CD">
              <w:rPr>
                <w:rFonts w:ascii="Palatino Linotype" w:eastAsia="Times New Roman" w:hAnsi="Palatino Linotype" w:cs="Calibri"/>
                <w:b/>
                <w:bCs/>
                <w:color w:val="376091"/>
              </w:rPr>
              <w:t>"</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eastAsia="Times New Roman" w:hAnsi="Palatino Linotype"/>
                <w:b/>
                <w:bCs/>
                <w:color w:val="000000"/>
              </w:rPr>
            </w:pPr>
            <w:r w:rsidRPr="00602040">
              <w:rPr>
                <w:rFonts w:ascii="Palatino Linotype" w:hAnsi="Palatino Linotype"/>
                <w:b/>
                <w:bCs/>
                <w:color w:val="000000"/>
              </w:rPr>
              <w:t>1169923,2</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970931,2</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20892,6</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9399,5</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4650,7</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11.</w:t>
            </w:r>
          </w:p>
        </w:tc>
        <w:tc>
          <w:tcPr>
            <w:tcW w:w="3066" w:type="dxa"/>
            <w:tcBorders>
              <w:top w:val="nil"/>
              <w:left w:val="nil"/>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rPr>
              <w:t>ҶСК "Тоҷиктелеком"</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eastAsia="Times New Roman" w:hAnsi="Palatino Linotype"/>
                <w:color w:val="000000"/>
              </w:rPr>
            </w:pPr>
            <w:r w:rsidRPr="00602040">
              <w:rPr>
                <w:rFonts w:ascii="Palatino Linotype" w:hAnsi="Palatino Linotype"/>
                <w:color w:val="000000"/>
              </w:rPr>
              <w:t>139976,2</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250240,4</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0</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2165,4</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1855,6</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12.</w:t>
            </w:r>
          </w:p>
        </w:tc>
        <w:tc>
          <w:tcPr>
            <w:tcW w:w="3066" w:type="dxa"/>
            <w:tcBorders>
              <w:top w:val="nil"/>
              <w:left w:val="nil"/>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rPr>
              <w:t>КВД "Почтаи Тоҷик"</w:t>
            </w:r>
          </w:p>
        </w:tc>
        <w:tc>
          <w:tcPr>
            <w:tcW w:w="1452" w:type="dxa"/>
            <w:tcBorders>
              <w:top w:val="nil"/>
              <w:left w:val="nil"/>
              <w:bottom w:val="dotDotDash" w:sz="4" w:space="0" w:color="auto"/>
              <w:right w:val="dotDotDash" w:sz="4" w:space="0" w:color="auto"/>
            </w:tcBorders>
            <w:shd w:val="clear" w:color="auto" w:fill="auto"/>
            <w:noWrap/>
            <w:vAlign w:val="bottom"/>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363,6</w:t>
            </w:r>
          </w:p>
        </w:tc>
        <w:tc>
          <w:tcPr>
            <w:tcW w:w="1742" w:type="dxa"/>
            <w:tcBorders>
              <w:top w:val="nil"/>
              <w:left w:val="nil"/>
              <w:bottom w:val="dotDotDash" w:sz="4" w:space="0" w:color="auto"/>
              <w:right w:val="dotDotDash" w:sz="4" w:space="0" w:color="auto"/>
            </w:tcBorders>
            <w:shd w:val="clear" w:color="auto" w:fill="auto"/>
            <w:noWrap/>
            <w:vAlign w:val="bottom"/>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3445,9</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0</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215,2</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176,7</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13.</w:t>
            </w:r>
          </w:p>
        </w:tc>
        <w:tc>
          <w:tcPr>
            <w:tcW w:w="3066" w:type="dxa"/>
            <w:tcBorders>
              <w:top w:val="nil"/>
              <w:left w:val="nil"/>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rPr>
              <w:t>ҶСК "Телерадиоком"</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4570,1</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12710,5</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0</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2278,3</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1521,8</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tcPr>
          <w:p w:rsidR="00685C43" w:rsidRPr="00F747CD" w:rsidRDefault="00685C43" w:rsidP="00685C43">
            <w:pPr>
              <w:spacing w:after="0" w:afterAutospacing="0"/>
              <w:jc w:val="center"/>
              <w:rPr>
                <w:rFonts w:ascii="Palatino Linotype" w:eastAsia="Times New Roman" w:hAnsi="Palatino Linotype" w:cs="Calibri"/>
              </w:rPr>
            </w:pPr>
          </w:p>
        </w:tc>
        <w:tc>
          <w:tcPr>
            <w:tcW w:w="3066" w:type="dxa"/>
            <w:tcBorders>
              <w:top w:val="nil"/>
              <w:left w:val="nil"/>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 xml:space="preserve"> Соҳаи алоқа </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144909,9</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266396,8</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0</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4658,9</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3554,1</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14.</w:t>
            </w:r>
          </w:p>
        </w:tc>
        <w:tc>
          <w:tcPr>
            <w:tcW w:w="3066" w:type="dxa"/>
            <w:tcBorders>
              <w:top w:val="nil"/>
              <w:left w:val="nil"/>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rPr>
              <w:t>КД "Востокредмед"</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eastAsia="Times New Roman" w:hAnsi="Palatino Linotype"/>
                <w:color w:val="000000"/>
              </w:rPr>
            </w:pPr>
            <w:r w:rsidRPr="00602040">
              <w:rPr>
                <w:rFonts w:ascii="Palatino Linotype" w:hAnsi="Palatino Linotype"/>
                <w:color w:val="000000"/>
              </w:rPr>
              <w:t>6283,3</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16162,8</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0</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3318,3</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1785</w:t>
            </w:r>
          </w:p>
        </w:tc>
      </w:tr>
      <w:tr w:rsidR="00685C43" w:rsidRPr="00602040" w:rsidTr="00685C43">
        <w:trPr>
          <w:trHeight w:val="228"/>
        </w:trPr>
        <w:tc>
          <w:tcPr>
            <w:tcW w:w="599"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15</w:t>
            </w:r>
          </w:p>
        </w:tc>
        <w:tc>
          <w:tcPr>
            <w:tcW w:w="3066"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rPr>
              <w:t>ҶСК "Сементи Тоҷик"</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55587,2</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86780,7</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14997,8</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1737,1</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980</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16</w:t>
            </w:r>
          </w:p>
        </w:tc>
        <w:tc>
          <w:tcPr>
            <w:tcW w:w="3066" w:type="dxa"/>
            <w:tcBorders>
              <w:top w:val="nil"/>
              <w:left w:val="nil"/>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rPr>
              <w:t>ҶСК "Тоҷиктрансгаз"</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204062,3</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288677,6</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0</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19939,7</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631,2</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17</w:t>
            </w:r>
          </w:p>
        </w:tc>
        <w:tc>
          <w:tcPr>
            <w:tcW w:w="3066" w:type="dxa"/>
            <w:tcBorders>
              <w:top w:val="nil"/>
              <w:left w:val="nil"/>
              <w:bottom w:val="dotDotDash" w:sz="4" w:space="0" w:color="auto"/>
              <w:right w:val="dotDotDash" w:sz="4" w:space="0" w:color="auto"/>
            </w:tcBorders>
            <w:shd w:val="clear" w:color="000000" w:fill="FFFFFF"/>
            <w:vAlign w:val="center"/>
          </w:tcPr>
          <w:p w:rsidR="00685C43" w:rsidRPr="00F747CD" w:rsidRDefault="00A21099" w:rsidP="00685C43">
            <w:pPr>
              <w:spacing w:after="0" w:afterAutospacing="0"/>
              <w:rPr>
                <w:rFonts w:ascii="Palatino Linotype" w:eastAsia="Times New Roman" w:hAnsi="Palatino Linotype" w:cs="Calibri"/>
              </w:rPr>
            </w:pPr>
            <w:r>
              <w:rPr>
                <w:rFonts w:ascii="Palatino Linotype" w:eastAsia="Times New Roman" w:hAnsi="Palatino Linotype" w:cs="Calibri"/>
              </w:rPr>
              <w:t xml:space="preserve">КВД "Нафтугаз </w:t>
            </w:r>
            <w:r w:rsidR="00685C43" w:rsidRPr="00F747CD">
              <w:rPr>
                <w:rFonts w:ascii="Palatino Linotype" w:eastAsia="Times New Roman" w:hAnsi="Palatino Linotype" w:cs="Calibri"/>
              </w:rPr>
              <w:t>"</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29054,4</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27934,9</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0</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12698,8</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561,5</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tcPr>
          <w:p w:rsidR="00685C43" w:rsidRPr="00F747CD" w:rsidRDefault="00685C43" w:rsidP="00685C43">
            <w:pPr>
              <w:spacing w:after="0" w:afterAutospacing="0"/>
              <w:jc w:val="center"/>
              <w:rPr>
                <w:rFonts w:ascii="Palatino Linotype" w:eastAsia="Times New Roman" w:hAnsi="Palatino Linotype" w:cs="Calibri"/>
              </w:rPr>
            </w:pPr>
          </w:p>
        </w:tc>
        <w:tc>
          <w:tcPr>
            <w:tcW w:w="3066" w:type="dxa"/>
            <w:tcBorders>
              <w:top w:val="nil"/>
              <w:left w:val="nil"/>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 xml:space="preserve"> Дигар корхонаҳои соҳаи саноат</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294987,2</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419556</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14997,8</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37693,9</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3957,7</w:t>
            </w:r>
          </w:p>
        </w:tc>
      </w:tr>
      <w:tr w:rsidR="00685C43" w:rsidRPr="00602040" w:rsidTr="00685C43">
        <w:trPr>
          <w:trHeight w:val="228"/>
        </w:trPr>
        <w:tc>
          <w:tcPr>
            <w:tcW w:w="599"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jc w:val="center"/>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18</w:t>
            </w:r>
          </w:p>
        </w:tc>
        <w:tc>
          <w:tcPr>
            <w:tcW w:w="3066"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rPr>
                <w:rFonts w:ascii="Palatino Linotype" w:eastAsia="Times New Roman" w:hAnsi="Palatino Linotype" w:cs="Calibri"/>
              </w:rPr>
            </w:pPr>
            <w:r>
              <w:rPr>
                <w:rFonts w:ascii="Palatino Linotype" w:eastAsia="Times New Roman" w:hAnsi="Palatino Linotype" w:cs="Calibri"/>
              </w:rPr>
              <w:t>КВД</w:t>
            </w:r>
            <w:r w:rsidRPr="00F747CD">
              <w:rPr>
                <w:rFonts w:ascii="Palatino Linotype" w:eastAsia="Times New Roman" w:hAnsi="Palatino Linotype" w:cs="Calibri"/>
              </w:rPr>
              <w:t xml:space="preserve">"Хоҷ. ман. коммуналӣ" </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eastAsia="Times New Roman" w:hAnsi="Palatino Linotype"/>
                <w:color w:val="000000"/>
              </w:rPr>
            </w:pPr>
            <w:r w:rsidRPr="00602040">
              <w:rPr>
                <w:rFonts w:ascii="Palatino Linotype" w:hAnsi="Palatino Linotype"/>
                <w:color w:val="000000"/>
              </w:rPr>
              <w:t>4746,8</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98170</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1704,6</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1215,6</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1176,2</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19</w:t>
            </w:r>
          </w:p>
        </w:tc>
        <w:tc>
          <w:tcPr>
            <w:tcW w:w="3066" w:type="dxa"/>
            <w:tcBorders>
              <w:top w:val="nil"/>
              <w:left w:val="nil"/>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rPr>
              <w:t>КВД"Обу корези Душанбе"</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10619,5</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164027,8</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0</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-226,8</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631,9</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20</w:t>
            </w:r>
          </w:p>
        </w:tc>
        <w:tc>
          <w:tcPr>
            <w:tcW w:w="3066" w:type="dxa"/>
            <w:tcBorders>
              <w:top w:val="nil"/>
              <w:left w:val="nil"/>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rPr>
              <w:t>КВДК "Хуҷандобуканал"</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49802,2</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60674,7</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42,5</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7871,1</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1684,1</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tcPr>
          <w:p w:rsidR="00685C43" w:rsidRPr="00F747CD" w:rsidRDefault="00685C43" w:rsidP="00685C43">
            <w:pPr>
              <w:spacing w:after="0" w:afterAutospacing="0"/>
              <w:jc w:val="center"/>
              <w:rPr>
                <w:rFonts w:ascii="Palatino Linotype" w:eastAsia="Times New Roman" w:hAnsi="Palatino Linotype" w:cs="Calibri"/>
              </w:rPr>
            </w:pPr>
          </w:p>
        </w:tc>
        <w:tc>
          <w:tcPr>
            <w:tcW w:w="3066" w:type="dxa"/>
            <w:tcBorders>
              <w:top w:val="nil"/>
              <w:left w:val="nil"/>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 xml:space="preserve"> Корхонаҳои соҳаи коммуналӣ</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65168,5</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322872,5</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1747,1</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8859,9</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3492,2</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21</w:t>
            </w:r>
          </w:p>
        </w:tc>
        <w:tc>
          <w:tcPr>
            <w:tcW w:w="3066" w:type="dxa"/>
            <w:tcBorders>
              <w:top w:val="nil"/>
              <w:left w:val="nil"/>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rPr>
              <w:t>ҶСК"Консер.бар.ш.Исфара</w:t>
            </w:r>
          </w:p>
        </w:tc>
        <w:tc>
          <w:tcPr>
            <w:tcW w:w="1452" w:type="dxa"/>
            <w:tcBorders>
              <w:top w:val="nil"/>
              <w:left w:val="nil"/>
              <w:bottom w:val="dotDotDash" w:sz="4" w:space="0" w:color="auto"/>
              <w:right w:val="dotDotDash" w:sz="4" w:space="0" w:color="auto"/>
            </w:tcBorders>
            <w:shd w:val="clear" w:color="auto" w:fill="auto"/>
            <w:noWrap/>
            <w:vAlign w:val="bottom"/>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0</w:t>
            </w:r>
          </w:p>
        </w:tc>
        <w:tc>
          <w:tcPr>
            <w:tcW w:w="1742" w:type="dxa"/>
            <w:tcBorders>
              <w:top w:val="nil"/>
              <w:left w:val="nil"/>
              <w:bottom w:val="dotDotDash" w:sz="4" w:space="0" w:color="auto"/>
              <w:right w:val="dotDotDash" w:sz="4" w:space="0" w:color="auto"/>
            </w:tcBorders>
            <w:shd w:val="clear" w:color="auto" w:fill="auto"/>
            <w:noWrap/>
            <w:vAlign w:val="bottom"/>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0</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0</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0</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0</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22</w:t>
            </w:r>
          </w:p>
        </w:tc>
        <w:tc>
          <w:tcPr>
            <w:tcW w:w="3066" w:type="dxa"/>
            <w:tcBorders>
              <w:top w:val="nil"/>
              <w:left w:val="nil"/>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БДА "Амонатбонк"</w:t>
            </w:r>
          </w:p>
        </w:tc>
        <w:tc>
          <w:tcPr>
            <w:tcW w:w="1452" w:type="dxa"/>
            <w:tcBorders>
              <w:top w:val="nil"/>
              <w:left w:val="nil"/>
              <w:bottom w:val="dotDotDash" w:sz="4" w:space="0" w:color="auto"/>
              <w:right w:val="dotDotDash" w:sz="4" w:space="0" w:color="auto"/>
            </w:tcBorders>
            <w:shd w:val="clear" w:color="auto" w:fill="auto"/>
            <w:noWrap/>
            <w:vAlign w:val="bottom"/>
          </w:tcPr>
          <w:p w:rsidR="00685C43" w:rsidRPr="00602040" w:rsidRDefault="00685C43" w:rsidP="00685C43">
            <w:pPr>
              <w:spacing w:after="0" w:afterAutospacing="0"/>
              <w:jc w:val="center"/>
              <w:rPr>
                <w:rFonts w:ascii="Palatino Linotype" w:eastAsia="Times New Roman" w:hAnsi="Palatino Linotype"/>
                <w:b/>
                <w:bCs/>
                <w:color w:val="000000"/>
              </w:rPr>
            </w:pPr>
            <w:r w:rsidRPr="00602040">
              <w:rPr>
                <w:rFonts w:ascii="Palatino Linotype" w:hAnsi="Palatino Linotype"/>
                <w:b/>
                <w:bCs/>
                <w:color w:val="000000"/>
              </w:rPr>
              <w:t>4641</w:t>
            </w:r>
          </w:p>
        </w:tc>
        <w:tc>
          <w:tcPr>
            <w:tcW w:w="1742" w:type="dxa"/>
            <w:tcBorders>
              <w:top w:val="nil"/>
              <w:left w:val="nil"/>
              <w:bottom w:val="dotDotDash" w:sz="4" w:space="0" w:color="auto"/>
              <w:right w:val="dotDotDash" w:sz="4" w:space="0" w:color="auto"/>
            </w:tcBorders>
            <w:shd w:val="clear" w:color="auto" w:fill="auto"/>
            <w:noWrap/>
            <w:vAlign w:val="bottom"/>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198190</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0</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0</w:t>
            </w:r>
          </w:p>
        </w:tc>
        <w:tc>
          <w:tcPr>
            <w:tcW w:w="1294" w:type="dxa"/>
            <w:tcBorders>
              <w:top w:val="nil"/>
              <w:left w:val="nil"/>
              <w:bottom w:val="dotDotDash" w:sz="4" w:space="0" w:color="auto"/>
              <w:right w:val="double" w:sz="6" w:space="0" w:color="auto"/>
            </w:tcBorders>
            <w:shd w:val="clear" w:color="auto" w:fill="auto"/>
            <w:noWrap/>
            <w:vAlign w:val="bottom"/>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0</w:t>
            </w:r>
          </w:p>
        </w:tc>
      </w:tr>
      <w:tr w:rsidR="00685C43" w:rsidRPr="00602040" w:rsidTr="00685C43">
        <w:trPr>
          <w:trHeight w:val="228"/>
        </w:trPr>
        <w:tc>
          <w:tcPr>
            <w:tcW w:w="599"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23</w:t>
            </w:r>
          </w:p>
        </w:tc>
        <w:tc>
          <w:tcPr>
            <w:tcW w:w="3066"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rPr>
              <w:t>ШДС " Тоҷиксармоягузор"</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139976,2</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250240,4</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0</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12,9</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6,6</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tcPr>
          <w:p w:rsidR="00685C43" w:rsidRPr="00F747CD" w:rsidRDefault="00685C43" w:rsidP="00685C43">
            <w:pPr>
              <w:spacing w:after="0" w:afterAutospacing="0"/>
              <w:jc w:val="center"/>
              <w:rPr>
                <w:rFonts w:ascii="Palatino Linotype" w:eastAsia="Times New Roman" w:hAnsi="Palatino Linotype" w:cs="Calibri"/>
              </w:rPr>
            </w:pPr>
            <w:r w:rsidRPr="00F747CD">
              <w:rPr>
                <w:rFonts w:ascii="Palatino Linotype" w:eastAsia="Times New Roman" w:hAnsi="Palatino Linotype" w:cs="Calibri"/>
              </w:rPr>
              <w:t>24</w:t>
            </w:r>
          </w:p>
        </w:tc>
        <w:tc>
          <w:tcPr>
            <w:tcW w:w="3066" w:type="dxa"/>
            <w:tcBorders>
              <w:top w:val="nil"/>
              <w:left w:val="nil"/>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rPr>
                <w:rFonts w:ascii="Palatino Linotype" w:eastAsia="Times New Roman" w:hAnsi="Palatino Linotype" w:cs="Calibri"/>
              </w:rPr>
            </w:pPr>
            <w:r w:rsidRPr="00F747CD">
              <w:rPr>
                <w:rFonts w:ascii="Palatino Linotype" w:eastAsia="Times New Roman" w:hAnsi="Palatino Linotype" w:cs="Calibri"/>
              </w:rPr>
              <w:t>КВД "Тоҷиксуғурта"</w:t>
            </w:r>
          </w:p>
        </w:tc>
        <w:tc>
          <w:tcPr>
            <w:tcW w:w="1452" w:type="dxa"/>
            <w:tcBorders>
              <w:top w:val="nil"/>
              <w:left w:val="nil"/>
              <w:bottom w:val="dotDotDash" w:sz="4" w:space="0" w:color="auto"/>
              <w:right w:val="dotDotDash" w:sz="4" w:space="0" w:color="auto"/>
            </w:tcBorders>
            <w:shd w:val="clear" w:color="auto" w:fill="auto"/>
            <w:noWrap/>
            <w:vAlign w:val="bottom"/>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363,6</w:t>
            </w:r>
          </w:p>
        </w:tc>
        <w:tc>
          <w:tcPr>
            <w:tcW w:w="1742" w:type="dxa"/>
            <w:tcBorders>
              <w:top w:val="nil"/>
              <w:left w:val="nil"/>
              <w:bottom w:val="dotDotDash" w:sz="4" w:space="0" w:color="auto"/>
              <w:right w:val="dotDotDash" w:sz="4" w:space="0" w:color="auto"/>
            </w:tcBorders>
            <w:shd w:val="clear" w:color="auto" w:fill="auto"/>
            <w:noWrap/>
            <w:vAlign w:val="bottom"/>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3445,9</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0</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14490,3</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color w:val="000000"/>
              </w:rPr>
            </w:pPr>
            <w:r w:rsidRPr="00602040">
              <w:rPr>
                <w:rFonts w:ascii="Palatino Linotype" w:hAnsi="Palatino Linotype"/>
                <w:color w:val="000000"/>
              </w:rPr>
              <w:t>96,1</w:t>
            </w:r>
          </w:p>
        </w:tc>
      </w:tr>
      <w:tr w:rsidR="00685C43" w:rsidRPr="00602040" w:rsidTr="00685C43">
        <w:trPr>
          <w:trHeight w:val="228"/>
        </w:trPr>
        <w:tc>
          <w:tcPr>
            <w:tcW w:w="599" w:type="dxa"/>
            <w:tcBorders>
              <w:top w:val="nil"/>
              <w:left w:val="double" w:sz="6" w:space="0" w:color="auto"/>
              <w:bottom w:val="dotDotDash" w:sz="4" w:space="0" w:color="auto"/>
              <w:right w:val="dotDotDash" w:sz="4" w:space="0" w:color="auto"/>
            </w:tcBorders>
            <w:shd w:val="clear" w:color="auto" w:fill="auto"/>
            <w:noWrap/>
            <w:vAlign w:val="center"/>
          </w:tcPr>
          <w:p w:rsidR="00685C43" w:rsidRPr="00F747CD" w:rsidRDefault="00685C43" w:rsidP="00685C43">
            <w:pPr>
              <w:spacing w:after="0" w:afterAutospacing="0"/>
              <w:jc w:val="center"/>
              <w:rPr>
                <w:rFonts w:ascii="Palatino Linotype" w:eastAsia="Times New Roman" w:hAnsi="Palatino Linotype" w:cs="Calibri"/>
              </w:rPr>
            </w:pPr>
          </w:p>
        </w:tc>
        <w:tc>
          <w:tcPr>
            <w:tcW w:w="3066" w:type="dxa"/>
            <w:tcBorders>
              <w:top w:val="nil"/>
              <w:left w:val="nil"/>
              <w:bottom w:val="dotDotDash" w:sz="4" w:space="0" w:color="auto"/>
              <w:right w:val="dotDotDash" w:sz="4" w:space="0" w:color="auto"/>
            </w:tcBorders>
            <w:shd w:val="clear" w:color="000000" w:fill="FFFFFF"/>
            <w:vAlign w:val="center"/>
          </w:tcPr>
          <w:p w:rsidR="00685C43" w:rsidRPr="00F747CD" w:rsidRDefault="00685C43" w:rsidP="00685C43">
            <w:pPr>
              <w:spacing w:after="0" w:afterAutospacing="0"/>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 xml:space="preserve"> Дигар корхонаҳои хизматрасон</w:t>
            </w:r>
          </w:p>
        </w:tc>
        <w:tc>
          <w:tcPr>
            <w:tcW w:w="1452" w:type="dxa"/>
            <w:tcBorders>
              <w:top w:val="nil"/>
              <w:left w:val="nil"/>
              <w:bottom w:val="dotDotDash" w:sz="4" w:space="0" w:color="auto"/>
              <w:right w:val="dotDotDash" w:sz="4" w:space="0" w:color="auto"/>
            </w:tcBorders>
            <w:shd w:val="clear" w:color="auto" w:fill="auto"/>
            <w:noWrap/>
            <w:vAlign w:val="center"/>
          </w:tcPr>
          <w:p w:rsidR="00685C43" w:rsidRPr="00E87001" w:rsidRDefault="00685C43" w:rsidP="00685C43">
            <w:pPr>
              <w:spacing w:after="0" w:afterAutospacing="0"/>
              <w:jc w:val="center"/>
              <w:rPr>
                <w:rFonts w:ascii="Palatino Linotype" w:hAnsi="Palatino Linotype"/>
                <w:b/>
                <w:color w:val="000000"/>
              </w:rPr>
            </w:pPr>
            <w:r w:rsidRPr="00E87001">
              <w:rPr>
                <w:rFonts w:ascii="Palatino Linotype" w:hAnsi="Palatino Linotype"/>
                <w:b/>
                <w:color w:val="000000"/>
              </w:rPr>
              <w:t>4570,1</w:t>
            </w:r>
          </w:p>
        </w:tc>
        <w:tc>
          <w:tcPr>
            <w:tcW w:w="1742" w:type="dxa"/>
            <w:tcBorders>
              <w:top w:val="nil"/>
              <w:left w:val="nil"/>
              <w:bottom w:val="dotDotDash" w:sz="4" w:space="0" w:color="auto"/>
              <w:right w:val="dotDotDash" w:sz="4" w:space="0" w:color="auto"/>
            </w:tcBorders>
            <w:shd w:val="clear" w:color="auto" w:fill="auto"/>
            <w:noWrap/>
            <w:vAlign w:val="center"/>
          </w:tcPr>
          <w:p w:rsidR="00685C43" w:rsidRPr="00E87001" w:rsidRDefault="00685C43" w:rsidP="00685C43">
            <w:pPr>
              <w:spacing w:after="0" w:afterAutospacing="0"/>
              <w:jc w:val="center"/>
              <w:rPr>
                <w:rFonts w:ascii="Palatino Linotype" w:hAnsi="Palatino Linotype"/>
                <w:b/>
                <w:color w:val="000000"/>
              </w:rPr>
            </w:pPr>
            <w:r w:rsidRPr="00E87001">
              <w:rPr>
                <w:rFonts w:ascii="Palatino Linotype" w:hAnsi="Palatino Linotype"/>
                <w:b/>
                <w:color w:val="000000"/>
              </w:rPr>
              <w:t>12710,5</w:t>
            </w:r>
          </w:p>
        </w:tc>
        <w:tc>
          <w:tcPr>
            <w:tcW w:w="1160" w:type="dxa"/>
            <w:tcBorders>
              <w:top w:val="nil"/>
              <w:left w:val="nil"/>
              <w:bottom w:val="dotDotDash"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0</w:t>
            </w:r>
          </w:p>
        </w:tc>
        <w:tc>
          <w:tcPr>
            <w:tcW w:w="1468" w:type="dxa"/>
            <w:tcBorders>
              <w:top w:val="nil"/>
              <w:left w:val="nil"/>
              <w:bottom w:val="dotDotDash"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14503,2</w:t>
            </w:r>
          </w:p>
        </w:tc>
        <w:tc>
          <w:tcPr>
            <w:tcW w:w="1294" w:type="dxa"/>
            <w:tcBorders>
              <w:top w:val="nil"/>
              <w:left w:val="nil"/>
              <w:bottom w:val="dotDotDash"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102,7</w:t>
            </w:r>
          </w:p>
        </w:tc>
      </w:tr>
      <w:tr w:rsidR="00685C43" w:rsidRPr="00602040" w:rsidTr="00685C43">
        <w:trPr>
          <w:trHeight w:val="583"/>
        </w:trPr>
        <w:tc>
          <w:tcPr>
            <w:tcW w:w="3665" w:type="dxa"/>
            <w:gridSpan w:val="2"/>
            <w:tcBorders>
              <w:top w:val="dotDotDash" w:sz="4" w:space="0" w:color="auto"/>
              <w:left w:val="double" w:sz="6" w:space="0" w:color="auto"/>
              <w:bottom w:val="double" w:sz="4" w:space="0" w:color="auto"/>
              <w:right w:val="dotDotDash" w:sz="4" w:space="0" w:color="auto"/>
            </w:tcBorders>
            <w:shd w:val="clear" w:color="000000" w:fill="FFFFFF"/>
            <w:vAlign w:val="center"/>
          </w:tcPr>
          <w:p w:rsidR="00685C43" w:rsidRPr="00F747CD" w:rsidRDefault="00685C43" w:rsidP="00685C43">
            <w:pPr>
              <w:spacing w:after="0" w:afterAutospacing="0"/>
              <w:jc w:val="center"/>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Ҳамагӣ</w:t>
            </w:r>
          </w:p>
        </w:tc>
        <w:tc>
          <w:tcPr>
            <w:tcW w:w="1452" w:type="dxa"/>
            <w:tcBorders>
              <w:top w:val="nil"/>
              <w:left w:val="nil"/>
              <w:bottom w:val="double"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4168227,3</w:t>
            </w:r>
          </w:p>
        </w:tc>
        <w:tc>
          <w:tcPr>
            <w:tcW w:w="1742" w:type="dxa"/>
            <w:tcBorders>
              <w:top w:val="nil"/>
              <w:left w:val="nil"/>
              <w:bottom w:val="double"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17208378,9</w:t>
            </w:r>
          </w:p>
        </w:tc>
        <w:tc>
          <w:tcPr>
            <w:tcW w:w="1160" w:type="dxa"/>
            <w:tcBorders>
              <w:top w:val="nil"/>
              <w:left w:val="nil"/>
              <w:bottom w:val="double" w:sz="4" w:space="0" w:color="auto"/>
              <w:right w:val="dotDotDash" w:sz="4"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1409257,5</w:t>
            </w:r>
          </w:p>
        </w:tc>
        <w:tc>
          <w:tcPr>
            <w:tcW w:w="1468" w:type="dxa"/>
            <w:tcBorders>
              <w:top w:val="nil"/>
              <w:left w:val="nil"/>
              <w:bottom w:val="double" w:sz="4" w:space="0" w:color="auto"/>
              <w:right w:val="dotDotDash" w:sz="4" w:space="0" w:color="auto"/>
            </w:tcBorders>
            <w:shd w:val="clear" w:color="auto" w:fill="auto"/>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2477296</w:t>
            </w:r>
          </w:p>
        </w:tc>
        <w:tc>
          <w:tcPr>
            <w:tcW w:w="1294" w:type="dxa"/>
            <w:tcBorders>
              <w:top w:val="nil"/>
              <w:left w:val="nil"/>
              <w:bottom w:val="double" w:sz="4" w:space="0" w:color="auto"/>
              <w:right w:val="double" w:sz="6" w:space="0" w:color="auto"/>
            </w:tcBorders>
            <w:shd w:val="clear" w:color="auto" w:fill="auto"/>
            <w:noWrap/>
            <w:vAlign w:val="center"/>
          </w:tcPr>
          <w:p w:rsidR="00685C43" w:rsidRPr="00602040" w:rsidRDefault="00685C43" w:rsidP="00685C43">
            <w:pPr>
              <w:spacing w:after="0" w:afterAutospacing="0"/>
              <w:jc w:val="center"/>
              <w:rPr>
                <w:rFonts w:ascii="Palatino Linotype" w:hAnsi="Palatino Linotype"/>
                <w:b/>
                <w:bCs/>
                <w:color w:val="000000"/>
              </w:rPr>
            </w:pPr>
            <w:r w:rsidRPr="00602040">
              <w:rPr>
                <w:rFonts w:ascii="Palatino Linotype" w:hAnsi="Palatino Linotype"/>
                <w:b/>
                <w:bCs/>
                <w:color w:val="000000"/>
              </w:rPr>
              <w:t>45327</w:t>
            </w:r>
          </w:p>
        </w:tc>
      </w:tr>
    </w:tbl>
    <w:tbl>
      <w:tblPr>
        <w:tblpPr w:leftFromText="180" w:rightFromText="180" w:vertAnchor="text" w:horzAnchor="margin" w:tblpXSpec="center" w:tblpY="-379"/>
        <w:tblW w:w="10857" w:type="dxa"/>
        <w:tblLayout w:type="fixed"/>
        <w:tblLook w:val="04A0" w:firstRow="1" w:lastRow="0" w:firstColumn="1" w:lastColumn="0" w:noHBand="0" w:noVBand="1"/>
      </w:tblPr>
      <w:tblGrid>
        <w:gridCol w:w="581"/>
        <w:gridCol w:w="3044"/>
        <w:gridCol w:w="1739"/>
        <w:gridCol w:w="1964"/>
        <w:gridCol w:w="1068"/>
        <w:gridCol w:w="1303"/>
        <w:gridCol w:w="1158"/>
      </w:tblGrid>
      <w:tr w:rsidR="000C70C1" w:rsidRPr="00F747CD" w:rsidTr="000C70C1">
        <w:trPr>
          <w:trHeight w:val="305"/>
        </w:trPr>
        <w:tc>
          <w:tcPr>
            <w:tcW w:w="581" w:type="dxa"/>
            <w:vMerge w:val="restart"/>
            <w:tcBorders>
              <w:top w:val="double" w:sz="6" w:space="0" w:color="auto"/>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w:t>
            </w:r>
          </w:p>
        </w:tc>
        <w:tc>
          <w:tcPr>
            <w:tcW w:w="3044"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0C70C1" w:rsidRPr="00F747CD" w:rsidRDefault="000C70C1" w:rsidP="000C70C1">
            <w:pPr>
              <w:spacing w:after="0" w:afterAutospacing="0"/>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Номгӯи корхонаю</w:t>
            </w:r>
            <w:r w:rsidRPr="00F747CD">
              <w:rPr>
                <w:rFonts w:ascii="Palatino Linotype" w:eastAsia="Times New Roman" w:hAnsi="Palatino Linotype" w:cs="Calibri"/>
                <w:b/>
                <w:bCs/>
                <w:color w:val="376091"/>
              </w:rPr>
              <w:br/>
              <w:t xml:space="preserve"> муассисаҳо</w:t>
            </w:r>
          </w:p>
        </w:tc>
        <w:tc>
          <w:tcPr>
            <w:tcW w:w="1739"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 xml:space="preserve">Ӯҳдадориҳои </w:t>
            </w:r>
            <w:r w:rsidRPr="00F747CD">
              <w:rPr>
                <w:rFonts w:ascii="Palatino Linotype" w:eastAsia="Times New Roman" w:hAnsi="Palatino Linotype" w:cs="Calibri"/>
                <w:b/>
                <w:bCs/>
                <w:color w:val="376091"/>
              </w:rPr>
              <w:br/>
              <w:t>андозӣ</w:t>
            </w:r>
          </w:p>
        </w:tc>
        <w:tc>
          <w:tcPr>
            <w:tcW w:w="1964"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Захираҳои молиявӣ барои хароҷотҳои оянда</w:t>
            </w:r>
          </w:p>
        </w:tc>
        <w:tc>
          <w:tcPr>
            <w:tcW w:w="1068"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Музди меҳнат</w:t>
            </w:r>
          </w:p>
        </w:tc>
        <w:tc>
          <w:tcPr>
            <w:tcW w:w="1303"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Шумораи коргар (нафар)</w:t>
            </w:r>
          </w:p>
        </w:tc>
        <w:tc>
          <w:tcPr>
            <w:tcW w:w="1158" w:type="dxa"/>
            <w:vMerge w:val="restart"/>
            <w:tcBorders>
              <w:top w:val="double" w:sz="6" w:space="0" w:color="auto"/>
              <w:left w:val="dotDotDash" w:sz="4" w:space="0" w:color="auto"/>
              <w:bottom w:val="dotDotDash" w:sz="4" w:space="0" w:color="auto"/>
              <w:right w:val="double" w:sz="6" w:space="0" w:color="auto"/>
            </w:tcBorders>
            <w:shd w:val="clear" w:color="auto" w:fill="auto"/>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Музди миёнаи моҳона</w:t>
            </w:r>
          </w:p>
        </w:tc>
      </w:tr>
      <w:tr w:rsidR="000C70C1" w:rsidRPr="00F747CD" w:rsidTr="000C70C1">
        <w:trPr>
          <w:trHeight w:val="297"/>
        </w:trPr>
        <w:tc>
          <w:tcPr>
            <w:tcW w:w="581" w:type="dxa"/>
            <w:vMerge/>
            <w:tcBorders>
              <w:top w:val="double" w:sz="6" w:space="0" w:color="auto"/>
              <w:left w:val="double" w:sz="6" w:space="0" w:color="auto"/>
              <w:bottom w:val="dotDotDash" w:sz="4" w:space="0" w:color="auto"/>
              <w:right w:val="dotDotDash" w:sz="4" w:space="0" w:color="auto"/>
            </w:tcBorders>
            <w:vAlign w:val="center"/>
            <w:hideMark/>
          </w:tcPr>
          <w:p w:rsidR="000C70C1" w:rsidRPr="00F747CD" w:rsidRDefault="000C70C1" w:rsidP="000C70C1">
            <w:pPr>
              <w:spacing w:after="0"/>
              <w:jc w:val="center"/>
              <w:rPr>
                <w:rFonts w:ascii="Palatino Linotype" w:eastAsia="Times New Roman" w:hAnsi="Palatino Linotype" w:cs="Calibri"/>
                <w:b/>
                <w:bCs/>
                <w:color w:val="376091"/>
              </w:rPr>
            </w:pPr>
          </w:p>
        </w:tc>
        <w:tc>
          <w:tcPr>
            <w:tcW w:w="3044" w:type="dxa"/>
            <w:vMerge/>
            <w:tcBorders>
              <w:top w:val="double" w:sz="6" w:space="0" w:color="auto"/>
              <w:left w:val="dotDotDash" w:sz="4" w:space="0" w:color="auto"/>
              <w:bottom w:val="dotDotDash" w:sz="4" w:space="0" w:color="auto"/>
              <w:right w:val="dotDotDash" w:sz="4" w:space="0" w:color="auto"/>
            </w:tcBorders>
            <w:vAlign w:val="center"/>
            <w:hideMark/>
          </w:tcPr>
          <w:p w:rsidR="000C70C1" w:rsidRPr="00F747CD" w:rsidRDefault="000C70C1" w:rsidP="000C70C1">
            <w:pPr>
              <w:spacing w:after="0" w:afterAutospacing="0"/>
              <w:rPr>
                <w:rFonts w:ascii="Palatino Linotype" w:eastAsia="Times New Roman" w:hAnsi="Palatino Linotype" w:cs="Calibri"/>
                <w:b/>
                <w:bCs/>
                <w:color w:val="376091"/>
              </w:rPr>
            </w:pPr>
          </w:p>
        </w:tc>
        <w:tc>
          <w:tcPr>
            <w:tcW w:w="1739" w:type="dxa"/>
            <w:vMerge/>
            <w:tcBorders>
              <w:top w:val="double" w:sz="6" w:space="0" w:color="auto"/>
              <w:left w:val="dotDotDash" w:sz="4" w:space="0" w:color="auto"/>
              <w:bottom w:val="dotDotDash" w:sz="4" w:space="0" w:color="auto"/>
              <w:right w:val="dotDotDash" w:sz="4" w:space="0" w:color="auto"/>
            </w:tcBorders>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p>
        </w:tc>
        <w:tc>
          <w:tcPr>
            <w:tcW w:w="1964" w:type="dxa"/>
            <w:vMerge/>
            <w:tcBorders>
              <w:top w:val="double" w:sz="6" w:space="0" w:color="auto"/>
              <w:left w:val="dotDotDash" w:sz="4" w:space="0" w:color="auto"/>
              <w:bottom w:val="dotDotDash" w:sz="4" w:space="0" w:color="auto"/>
              <w:right w:val="dotDotDash" w:sz="4" w:space="0" w:color="auto"/>
            </w:tcBorders>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p>
        </w:tc>
        <w:tc>
          <w:tcPr>
            <w:tcW w:w="1068" w:type="dxa"/>
            <w:vMerge/>
            <w:tcBorders>
              <w:top w:val="double" w:sz="6" w:space="0" w:color="auto"/>
              <w:left w:val="dotDotDash" w:sz="4" w:space="0" w:color="auto"/>
              <w:bottom w:val="dotDotDash" w:sz="4" w:space="0" w:color="auto"/>
              <w:right w:val="dotDotDash" w:sz="4" w:space="0" w:color="auto"/>
            </w:tcBorders>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p>
        </w:tc>
        <w:tc>
          <w:tcPr>
            <w:tcW w:w="1303" w:type="dxa"/>
            <w:vMerge/>
            <w:tcBorders>
              <w:top w:val="double" w:sz="6" w:space="0" w:color="auto"/>
              <w:left w:val="dotDotDash" w:sz="4" w:space="0" w:color="auto"/>
              <w:bottom w:val="dotDotDash" w:sz="4" w:space="0" w:color="auto"/>
              <w:right w:val="dotDotDash" w:sz="4" w:space="0" w:color="auto"/>
            </w:tcBorders>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p>
        </w:tc>
        <w:tc>
          <w:tcPr>
            <w:tcW w:w="1158" w:type="dxa"/>
            <w:vMerge/>
            <w:tcBorders>
              <w:top w:val="double" w:sz="6" w:space="0" w:color="auto"/>
              <w:left w:val="dotDotDash" w:sz="4" w:space="0" w:color="auto"/>
              <w:bottom w:val="dotDotDash" w:sz="4" w:space="0" w:color="auto"/>
              <w:right w:val="double" w:sz="6" w:space="0" w:color="auto"/>
            </w:tcBorders>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p>
        </w:tc>
      </w:tr>
      <w:tr w:rsidR="000C70C1" w:rsidRPr="00F747CD" w:rsidTr="000C70C1">
        <w:trPr>
          <w:trHeight w:val="297"/>
        </w:trPr>
        <w:tc>
          <w:tcPr>
            <w:tcW w:w="581" w:type="dxa"/>
            <w:vMerge/>
            <w:tcBorders>
              <w:top w:val="double" w:sz="6" w:space="0" w:color="auto"/>
              <w:left w:val="double" w:sz="6" w:space="0" w:color="auto"/>
              <w:bottom w:val="dotDotDash" w:sz="4" w:space="0" w:color="auto"/>
              <w:right w:val="dotDotDash" w:sz="4" w:space="0" w:color="auto"/>
            </w:tcBorders>
            <w:vAlign w:val="center"/>
            <w:hideMark/>
          </w:tcPr>
          <w:p w:rsidR="000C70C1" w:rsidRPr="00F747CD" w:rsidRDefault="000C70C1" w:rsidP="000C70C1">
            <w:pPr>
              <w:spacing w:after="0"/>
              <w:jc w:val="center"/>
              <w:rPr>
                <w:rFonts w:ascii="Palatino Linotype" w:eastAsia="Times New Roman" w:hAnsi="Palatino Linotype" w:cs="Calibri"/>
                <w:b/>
                <w:bCs/>
                <w:color w:val="376091"/>
              </w:rPr>
            </w:pPr>
          </w:p>
        </w:tc>
        <w:tc>
          <w:tcPr>
            <w:tcW w:w="3044" w:type="dxa"/>
            <w:vMerge/>
            <w:tcBorders>
              <w:top w:val="double" w:sz="6" w:space="0" w:color="auto"/>
              <w:left w:val="dotDotDash" w:sz="4" w:space="0" w:color="auto"/>
              <w:bottom w:val="dotDotDash" w:sz="4" w:space="0" w:color="auto"/>
              <w:right w:val="dotDotDash" w:sz="4" w:space="0" w:color="auto"/>
            </w:tcBorders>
            <w:vAlign w:val="center"/>
            <w:hideMark/>
          </w:tcPr>
          <w:p w:rsidR="000C70C1" w:rsidRPr="00F747CD" w:rsidRDefault="000C70C1" w:rsidP="000C70C1">
            <w:pPr>
              <w:spacing w:after="0" w:afterAutospacing="0"/>
              <w:rPr>
                <w:rFonts w:ascii="Palatino Linotype" w:eastAsia="Times New Roman" w:hAnsi="Palatino Linotype" w:cs="Calibri"/>
                <w:b/>
                <w:bCs/>
                <w:color w:val="376091"/>
              </w:rPr>
            </w:pPr>
          </w:p>
        </w:tc>
        <w:tc>
          <w:tcPr>
            <w:tcW w:w="1739" w:type="dxa"/>
            <w:vMerge/>
            <w:tcBorders>
              <w:top w:val="double" w:sz="6" w:space="0" w:color="auto"/>
              <w:left w:val="dotDotDash" w:sz="4" w:space="0" w:color="auto"/>
              <w:bottom w:val="dotDotDash" w:sz="4" w:space="0" w:color="auto"/>
              <w:right w:val="dotDotDash" w:sz="4" w:space="0" w:color="auto"/>
            </w:tcBorders>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p>
        </w:tc>
        <w:tc>
          <w:tcPr>
            <w:tcW w:w="1964" w:type="dxa"/>
            <w:vMerge/>
            <w:tcBorders>
              <w:top w:val="double" w:sz="6" w:space="0" w:color="auto"/>
              <w:left w:val="dotDotDash" w:sz="4" w:space="0" w:color="auto"/>
              <w:bottom w:val="dotDotDash" w:sz="4" w:space="0" w:color="auto"/>
              <w:right w:val="dotDotDash" w:sz="4" w:space="0" w:color="auto"/>
            </w:tcBorders>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p>
        </w:tc>
        <w:tc>
          <w:tcPr>
            <w:tcW w:w="1068" w:type="dxa"/>
            <w:vMerge/>
            <w:tcBorders>
              <w:top w:val="double" w:sz="6" w:space="0" w:color="auto"/>
              <w:left w:val="dotDotDash" w:sz="4" w:space="0" w:color="auto"/>
              <w:bottom w:val="dotDotDash" w:sz="4" w:space="0" w:color="auto"/>
              <w:right w:val="dotDotDash" w:sz="4" w:space="0" w:color="auto"/>
            </w:tcBorders>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p>
        </w:tc>
        <w:tc>
          <w:tcPr>
            <w:tcW w:w="1303" w:type="dxa"/>
            <w:vMerge/>
            <w:tcBorders>
              <w:top w:val="double" w:sz="6" w:space="0" w:color="auto"/>
              <w:left w:val="dotDotDash" w:sz="4" w:space="0" w:color="auto"/>
              <w:bottom w:val="dotDotDash" w:sz="4" w:space="0" w:color="auto"/>
              <w:right w:val="dotDotDash" w:sz="4" w:space="0" w:color="auto"/>
            </w:tcBorders>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p>
        </w:tc>
        <w:tc>
          <w:tcPr>
            <w:tcW w:w="1158" w:type="dxa"/>
            <w:vMerge/>
            <w:tcBorders>
              <w:top w:val="double" w:sz="6" w:space="0" w:color="auto"/>
              <w:left w:val="dotDotDash" w:sz="4" w:space="0" w:color="auto"/>
              <w:bottom w:val="dotDotDash" w:sz="4" w:space="0" w:color="auto"/>
              <w:right w:val="double" w:sz="6" w:space="0" w:color="auto"/>
            </w:tcBorders>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p>
        </w:tc>
      </w:tr>
      <w:tr w:rsidR="000C70C1" w:rsidRPr="00F747CD" w:rsidTr="000C70C1">
        <w:trPr>
          <w:trHeight w:val="297"/>
        </w:trPr>
        <w:tc>
          <w:tcPr>
            <w:tcW w:w="581" w:type="dxa"/>
            <w:vMerge/>
            <w:tcBorders>
              <w:top w:val="double" w:sz="6" w:space="0" w:color="auto"/>
              <w:left w:val="double" w:sz="6" w:space="0" w:color="auto"/>
              <w:bottom w:val="dotDotDash" w:sz="4" w:space="0" w:color="auto"/>
              <w:right w:val="dotDotDash" w:sz="4" w:space="0" w:color="auto"/>
            </w:tcBorders>
            <w:vAlign w:val="center"/>
            <w:hideMark/>
          </w:tcPr>
          <w:p w:rsidR="000C70C1" w:rsidRPr="00F747CD" w:rsidRDefault="000C70C1" w:rsidP="000C70C1">
            <w:pPr>
              <w:spacing w:after="0"/>
              <w:jc w:val="center"/>
              <w:rPr>
                <w:rFonts w:ascii="Palatino Linotype" w:eastAsia="Times New Roman" w:hAnsi="Palatino Linotype" w:cs="Calibri"/>
                <w:b/>
                <w:bCs/>
                <w:color w:val="376091"/>
              </w:rPr>
            </w:pPr>
          </w:p>
        </w:tc>
        <w:tc>
          <w:tcPr>
            <w:tcW w:w="3044" w:type="dxa"/>
            <w:vMerge/>
            <w:tcBorders>
              <w:top w:val="double" w:sz="6" w:space="0" w:color="auto"/>
              <w:left w:val="dotDotDash" w:sz="4" w:space="0" w:color="auto"/>
              <w:bottom w:val="dotDotDash" w:sz="4" w:space="0" w:color="auto"/>
              <w:right w:val="dotDotDash" w:sz="4" w:space="0" w:color="auto"/>
            </w:tcBorders>
            <w:vAlign w:val="center"/>
            <w:hideMark/>
          </w:tcPr>
          <w:p w:rsidR="000C70C1" w:rsidRPr="00F747CD" w:rsidRDefault="000C70C1" w:rsidP="000C70C1">
            <w:pPr>
              <w:spacing w:after="0" w:afterAutospacing="0"/>
              <w:rPr>
                <w:rFonts w:ascii="Palatino Linotype" w:eastAsia="Times New Roman" w:hAnsi="Palatino Linotype" w:cs="Calibri"/>
                <w:b/>
                <w:bCs/>
                <w:color w:val="376091"/>
              </w:rPr>
            </w:pPr>
          </w:p>
        </w:tc>
        <w:tc>
          <w:tcPr>
            <w:tcW w:w="1739" w:type="dxa"/>
            <w:vMerge/>
            <w:tcBorders>
              <w:top w:val="double" w:sz="6" w:space="0" w:color="auto"/>
              <w:left w:val="dotDotDash" w:sz="4" w:space="0" w:color="auto"/>
              <w:bottom w:val="dotDotDash" w:sz="4" w:space="0" w:color="auto"/>
              <w:right w:val="dotDotDash" w:sz="4" w:space="0" w:color="auto"/>
            </w:tcBorders>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p>
        </w:tc>
        <w:tc>
          <w:tcPr>
            <w:tcW w:w="1964" w:type="dxa"/>
            <w:vMerge/>
            <w:tcBorders>
              <w:top w:val="double" w:sz="6" w:space="0" w:color="auto"/>
              <w:left w:val="dotDotDash" w:sz="4" w:space="0" w:color="auto"/>
              <w:bottom w:val="dotDotDash" w:sz="4" w:space="0" w:color="auto"/>
              <w:right w:val="dotDotDash" w:sz="4" w:space="0" w:color="auto"/>
            </w:tcBorders>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p>
        </w:tc>
        <w:tc>
          <w:tcPr>
            <w:tcW w:w="1068" w:type="dxa"/>
            <w:vMerge/>
            <w:tcBorders>
              <w:top w:val="double" w:sz="6" w:space="0" w:color="auto"/>
              <w:left w:val="dotDotDash" w:sz="4" w:space="0" w:color="auto"/>
              <w:bottom w:val="dotDotDash" w:sz="4" w:space="0" w:color="auto"/>
              <w:right w:val="dotDotDash" w:sz="4" w:space="0" w:color="auto"/>
            </w:tcBorders>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p>
        </w:tc>
        <w:tc>
          <w:tcPr>
            <w:tcW w:w="1303" w:type="dxa"/>
            <w:vMerge/>
            <w:tcBorders>
              <w:top w:val="double" w:sz="6" w:space="0" w:color="auto"/>
              <w:left w:val="dotDotDash" w:sz="4" w:space="0" w:color="auto"/>
              <w:bottom w:val="dotDotDash" w:sz="4" w:space="0" w:color="auto"/>
              <w:right w:val="dotDotDash" w:sz="4" w:space="0" w:color="auto"/>
            </w:tcBorders>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p>
        </w:tc>
        <w:tc>
          <w:tcPr>
            <w:tcW w:w="1158" w:type="dxa"/>
            <w:vMerge/>
            <w:tcBorders>
              <w:top w:val="double" w:sz="6" w:space="0" w:color="auto"/>
              <w:left w:val="dotDotDash" w:sz="4" w:space="0" w:color="auto"/>
              <w:bottom w:val="dotDotDash" w:sz="4" w:space="0" w:color="auto"/>
              <w:right w:val="double" w:sz="6" w:space="0" w:color="auto"/>
            </w:tcBorders>
            <w:vAlign w:val="center"/>
            <w:hideMark/>
          </w:tcPr>
          <w:p w:rsidR="000C70C1" w:rsidRPr="00F747CD" w:rsidRDefault="000C70C1" w:rsidP="000C70C1">
            <w:pPr>
              <w:spacing w:after="0" w:afterAutospacing="0"/>
              <w:jc w:val="center"/>
              <w:rPr>
                <w:rFonts w:ascii="Palatino Linotype" w:eastAsia="Times New Roman" w:hAnsi="Palatino Linotype" w:cs="Calibri"/>
                <w:b/>
                <w:bCs/>
                <w:color w:val="376091"/>
              </w:rPr>
            </w:pPr>
          </w:p>
        </w:tc>
      </w:tr>
      <w:tr w:rsidR="000C70C1" w:rsidRPr="00F747CD" w:rsidTr="000C70C1">
        <w:trPr>
          <w:trHeight w:val="291"/>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rPr>
            </w:pPr>
            <w:r w:rsidRPr="00F747CD">
              <w:rPr>
                <w:rFonts w:ascii="Palatino Linotype" w:eastAsia="Times New Roman" w:hAnsi="Palatino Linotype" w:cs="Calibri"/>
              </w:rPr>
              <w:t>1.</w:t>
            </w:r>
          </w:p>
        </w:tc>
        <w:tc>
          <w:tcPr>
            <w:tcW w:w="3044" w:type="dxa"/>
            <w:tcBorders>
              <w:top w:val="nil"/>
              <w:left w:val="nil"/>
              <w:bottom w:val="dotDotDash" w:sz="4" w:space="0" w:color="auto"/>
              <w:right w:val="dotDotDash" w:sz="4" w:space="0" w:color="auto"/>
            </w:tcBorders>
            <w:shd w:val="clear" w:color="auto" w:fill="auto"/>
            <w:vAlign w:val="center"/>
          </w:tcPr>
          <w:p w:rsidR="000C70C1" w:rsidRPr="00F747CD" w:rsidRDefault="000C70C1" w:rsidP="000C70C1">
            <w:pPr>
              <w:spacing w:after="0" w:afterAutospacing="0"/>
              <w:rPr>
                <w:rFonts w:ascii="Palatino Linotype" w:eastAsia="Times New Roman" w:hAnsi="Palatino Linotype" w:cs="Calibri"/>
              </w:rPr>
            </w:pPr>
            <w:r w:rsidRPr="00F747CD">
              <w:rPr>
                <w:rFonts w:ascii="Palatino Linotype" w:eastAsia="Times New Roman" w:hAnsi="Palatino Linotype" w:cs="Calibri"/>
              </w:rPr>
              <w:t>КВД"Ширк. Алюминйи Тоҷик"</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18434,8</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rPr>
            </w:pPr>
            <w:r w:rsidRPr="00F747CD">
              <w:rPr>
                <w:rFonts w:ascii="Palatino Linotype" w:hAnsi="Palatino Linotype"/>
              </w:rPr>
              <w:t>28426,5</w:t>
            </w:r>
          </w:p>
        </w:tc>
        <w:tc>
          <w:tcPr>
            <w:tcW w:w="1068" w:type="dxa"/>
            <w:tcBorders>
              <w:top w:val="nil"/>
              <w:left w:val="nil"/>
              <w:bottom w:val="dotDotDash" w:sz="4" w:space="0" w:color="auto"/>
              <w:right w:val="dotDotDash" w:sz="4" w:space="0" w:color="auto"/>
            </w:tcBorders>
            <w:shd w:val="clear" w:color="auto" w:fill="auto"/>
            <w:noWrap/>
            <w:vAlign w:val="bottom"/>
          </w:tcPr>
          <w:p w:rsidR="000C70C1" w:rsidRPr="00F747CD" w:rsidRDefault="000C70C1" w:rsidP="000C70C1">
            <w:pPr>
              <w:spacing w:after="0" w:afterAutospacing="0"/>
              <w:jc w:val="center"/>
              <w:rPr>
                <w:rFonts w:ascii="Palatino Linotype" w:hAnsi="Palatino Linotype"/>
                <w:color w:val="000000"/>
                <w:sz w:val="24"/>
                <w:szCs w:val="24"/>
              </w:rPr>
            </w:pPr>
            <w:r w:rsidRPr="00F747CD">
              <w:rPr>
                <w:rFonts w:ascii="Palatino Linotype" w:hAnsi="Palatino Linotype"/>
                <w:color w:val="000000"/>
              </w:rPr>
              <w:t>92000</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7623</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w:t>
            </w:r>
          </w:p>
        </w:tc>
      </w:tr>
      <w:tr w:rsidR="000C70C1" w:rsidRPr="00F747CD" w:rsidTr="000C70C1">
        <w:trPr>
          <w:trHeight w:val="291"/>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rPr>
            </w:pPr>
            <w:r w:rsidRPr="00F747CD">
              <w:rPr>
                <w:rFonts w:ascii="Palatino Linotype" w:eastAsia="Times New Roman" w:hAnsi="Palatino Linotype" w:cs="Calibri"/>
              </w:rPr>
              <w:t>2.</w:t>
            </w:r>
          </w:p>
        </w:tc>
        <w:tc>
          <w:tcPr>
            <w:tcW w:w="3044" w:type="dxa"/>
            <w:tcBorders>
              <w:top w:val="nil"/>
              <w:left w:val="nil"/>
              <w:bottom w:val="dotDotDash" w:sz="4" w:space="0" w:color="auto"/>
              <w:right w:val="dotDotDash" w:sz="4" w:space="0" w:color="auto"/>
            </w:tcBorders>
            <w:shd w:val="clear" w:color="auto" w:fill="auto"/>
            <w:vAlign w:val="center"/>
          </w:tcPr>
          <w:p w:rsidR="000C70C1" w:rsidRPr="00F747CD" w:rsidRDefault="000C70C1" w:rsidP="000C70C1">
            <w:pPr>
              <w:spacing w:after="0" w:afterAutospacing="0"/>
              <w:rPr>
                <w:rFonts w:ascii="Palatino Linotype" w:eastAsia="Times New Roman" w:hAnsi="Palatino Linotype" w:cs="Calibri"/>
              </w:rPr>
            </w:pPr>
            <w:r w:rsidRPr="00F747CD">
              <w:rPr>
                <w:rFonts w:ascii="Palatino Linotype" w:eastAsia="Times New Roman" w:hAnsi="Palatino Linotype" w:cs="Calibri"/>
              </w:rPr>
              <w:t>КФД"Алюминсохтмон"</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1122,5</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rPr>
            </w:pPr>
            <w:r w:rsidRPr="00F747CD">
              <w:rPr>
                <w:rFonts w:ascii="Palatino Linotype" w:hAnsi="Palatino Linotype"/>
              </w:rPr>
              <w:t>0</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8571,3</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719</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0,99</w:t>
            </w:r>
          </w:p>
        </w:tc>
      </w:tr>
      <w:tr w:rsidR="000C70C1" w:rsidRPr="00F747CD" w:rsidTr="000C70C1">
        <w:trPr>
          <w:trHeight w:val="411"/>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rPr>
            </w:pPr>
          </w:p>
        </w:tc>
        <w:tc>
          <w:tcPr>
            <w:tcW w:w="3044" w:type="dxa"/>
            <w:tcBorders>
              <w:top w:val="nil"/>
              <w:left w:val="nil"/>
              <w:bottom w:val="dotDotDash" w:sz="4" w:space="0" w:color="auto"/>
              <w:right w:val="dotDotDash" w:sz="4" w:space="0" w:color="auto"/>
            </w:tcBorders>
            <w:shd w:val="clear" w:color="auto" w:fill="auto"/>
            <w:vAlign w:val="center"/>
          </w:tcPr>
          <w:p w:rsidR="000C70C1" w:rsidRPr="00F747CD" w:rsidRDefault="000C70C1" w:rsidP="000C70C1">
            <w:pPr>
              <w:spacing w:after="0" w:afterAutospacing="0"/>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Дар соҳаи алюминийи тоҷик</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19557,3</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28426,5</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100571,3</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8342</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w:t>
            </w:r>
          </w:p>
        </w:tc>
      </w:tr>
      <w:tr w:rsidR="000C70C1" w:rsidRPr="00F747CD" w:rsidTr="000C70C1">
        <w:trPr>
          <w:trHeight w:val="291"/>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rPr>
            </w:pPr>
            <w:r w:rsidRPr="00F747CD">
              <w:rPr>
                <w:rFonts w:ascii="Palatino Linotype" w:eastAsia="Times New Roman" w:hAnsi="Palatino Linotype" w:cs="Calibri"/>
              </w:rPr>
              <w:t>3.</w:t>
            </w:r>
          </w:p>
        </w:tc>
        <w:tc>
          <w:tcPr>
            <w:tcW w:w="3044" w:type="dxa"/>
            <w:tcBorders>
              <w:top w:val="nil"/>
              <w:left w:val="nil"/>
              <w:bottom w:val="dotDotDash" w:sz="4" w:space="0" w:color="auto"/>
              <w:right w:val="dotDotDash" w:sz="4" w:space="0" w:color="auto"/>
            </w:tcBorders>
            <w:shd w:val="clear" w:color="auto" w:fill="auto"/>
            <w:vAlign w:val="center"/>
          </w:tcPr>
          <w:p w:rsidR="000C70C1" w:rsidRPr="00F747CD" w:rsidRDefault="000C70C1" w:rsidP="000C70C1">
            <w:pPr>
              <w:spacing w:after="0" w:afterAutospacing="0"/>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ШСХК "Барқи Тоҷик"</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15672</w:t>
            </w:r>
            <w:r w:rsidR="006C682F">
              <w:rPr>
                <w:rFonts w:ascii="Palatino Linotype" w:hAnsi="Palatino Linotype"/>
                <w:b/>
                <w:bCs/>
                <w:color w:val="000000"/>
              </w:rPr>
              <w:t>6,8</w:t>
            </w:r>
          </w:p>
          <w:p w:rsidR="000C70C1" w:rsidRPr="00F747CD" w:rsidRDefault="000C70C1" w:rsidP="000C70C1">
            <w:pPr>
              <w:spacing w:after="0" w:afterAutospacing="0"/>
              <w:jc w:val="center"/>
              <w:rPr>
                <w:rFonts w:ascii="Palatino Linotype" w:hAnsi="Palatino Linotype"/>
                <w:b/>
                <w:bCs/>
                <w:color w:val="000000"/>
              </w:rPr>
            </w:pP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24301,8</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217437,1</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12585</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1,4</w:t>
            </w:r>
          </w:p>
        </w:tc>
      </w:tr>
      <w:tr w:rsidR="000C70C1" w:rsidRPr="00F747CD" w:rsidTr="000C70C1">
        <w:trPr>
          <w:trHeight w:val="291"/>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rPr>
            </w:pPr>
            <w:r w:rsidRPr="00F747CD">
              <w:rPr>
                <w:rFonts w:ascii="Palatino Linotype" w:eastAsia="Times New Roman" w:hAnsi="Palatino Linotype" w:cs="Calibri"/>
              </w:rPr>
              <w:t>4.</w:t>
            </w:r>
          </w:p>
        </w:tc>
        <w:tc>
          <w:tcPr>
            <w:tcW w:w="3044" w:type="dxa"/>
            <w:tcBorders>
              <w:top w:val="nil"/>
              <w:left w:val="nil"/>
              <w:bottom w:val="dotDotDash" w:sz="4" w:space="0" w:color="auto"/>
              <w:right w:val="dotDotDash" w:sz="4" w:space="0" w:color="auto"/>
            </w:tcBorders>
            <w:shd w:val="clear" w:color="auto" w:fill="auto"/>
            <w:vAlign w:val="center"/>
          </w:tcPr>
          <w:p w:rsidR="000C70C1" w:rsidRPr="00F747CD" w:rsidRDefault="000C70C1" w:rsidP="000C70C1">
            <w:pPr>
              <w:spacing w:after="0" w:afterAutospacing="0"/>
              <w:rPr>
                <w:rFonts w:ascii="Palatino Linotype" w:eastAsia="Times New Roman" w:hAnsi="Palatino Linotype" w:cs="Calibri"/>
              </w:rPr>
            </w:pPr>
            <w:r w:rsidRPr="00F747CD">
              <w:rPr>
                <w:rFonts w:ascii="Palatino Linotype" w:eastAsia="Times New Roman" w:hAnsi="Palatino Linotype" w:cs="Calibri"/>
              </w:rPr>
              <w:t>ҶСК "Тоҷик Эйр"</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-127,3</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11507,3</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38145,1</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555</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5,7</w:t>
            </w:r>
          </w:p>
        </w:tc>
      </w:tr>
      <w:tr w:rsidR="000C70C1" w:rsidRPr="00F747CD" w:rsidTr="000C70C1">
        <w:trPr>
          <w:trHeight w:val="291"/>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rPr>
            </w:pPr>
            <w:r w:rsidRPr="00F747CD">
              <w:rPr>
                <w:rFonts w:ascii="Palatino Linotype" w:eastAsia="Times New Roman" w:hAnsi="Palatino Linotype" w:cs="Calibri"/>
              </w:rPr>
              <w:t>5.</w:t>
            </w:r>
          </w:p>
        </w:tc>
        <w:tc>
          <w:tcPr>
            <w:tcW w:w="3044" w:type="dxa"/>
            <w:tcBorders>
              <w:top w:val="nil"/>
              <w:left w:val="nil"/>
              <w:bottom w:val="dotDotDash" w:sz="4" w:space="0" w:color="auto"/>
              <w:right w:val="dotDotDash" w:sz="4" w:space="0" w:color="auto"/>
            </w:tcBorders>
            <w:shd w:val="clear" w:color="auto" w:fill="auto"/>
            <w:vAlign w:val="center"/>
          </w:tcPr>
          <w:p w:rsidR="000C70C1" w:rsidRPr="00F747CD" w:rsidRDefault="000C70C1" w:rsidP="000C70C1">
            <w:pPr>
              <w:spacing w:after="0" w:afterAutospacing="0"/>
              <w:rPr>
                <w:rFonts w:ascii="Palatino Linotype" w:eastAsia="Times New Roman" w:hAnsi="Palatino Linotype" w:cs="Calibri"/>
              </w:rPr>
            </w:pPr>
            <w:r w:rsidRPr="00F747CD">
              <w:rPr>
                <w:rFonts w:ascii="Palatino Linotype" w:eastAsia="Times New Roman" w:hAnsi="Palatino Linotype" w:cs="Calibri"/>
              </w:rPr>
              <w:t>ҶСК ФБ "Душанбе"</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1577,7</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220713,4</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45452,3</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1412</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2,7</w:t>
            </w:r>
          </w:p>
        </w:tc>
      </w:tr>
      <w:tr w:rsidR="000C70C1" w:rsidRPr="00F747CD" w:rsidTr="000C70C1">
        <w:trPr>
          <w:trHeight w:val="305"/>
        </w:trPr>
        <w:tc>
          <w:tcPr>
            <w:tcW w:w="581" w:type="dxa"/>
            <w:tcBorders>
              <w:top w:val="dotDotDash" w:sz="4" w:space="0" w:color="auto"/>
              <w:left w:val="double" w:sz="6" w:space="0" w:color="auto"/>
              <w:bottom w:val="dotDotDash" w:sz="4" w:space="0" w:color="auto"/>
              <w:right w:val="dotDotDash" w:sz="4" w:space="0" w:color="auto"/>
            </w:tcBorders>
            <w:shd w:val="clear" w:color="auto" w:fill="auto"/>
            <w:vAlign w:val="center"/>
          </w:tcPr>
          <w:p w:rsidR="000C70C1" w:rsidRPr="00F747CD" w:rsidRDefault="000C70C1" w:rsidP="000C70C1">
            <w:pPr>
              <w:spacing w:after="0"/>
              <w:jc w:val="center"/>
              <w:rPr>
                <w:rFonts w:ascii="Palatino Linotype" w:eastAsia="Times New Roman" w:hAnsi="Palatino Linotype" w:cs="Calibri"/>
              </w:rPr>
            </w:pPr>
            <w:r w:rsidRPr="00F747CD">
              <w:rPr>
                <w:rFonts w:ascii="Palatino Linotype" w:eastAsia="Times New Roman" w:hAnsi="Palatino Linotype" w:cs="Calibri"/>
              </w:rPr>
              <w:t>6.</w:t>
            </w:r>
          </w:p>
        </w:tc>
        <w:tc>
          <w:tcPr>
            <w:tcW w:w="3044" w:type="dxa"/>
            <w:tcBorders>
              <w:top w:val="dotDotDash" w:sz="4" w:space="0" w:color="auto"/>
              <w:left w:val="double" w:sz="6" w:space="0" w:color="auto"/>
              <w:bottom w:val="dotDotDash" w:sz="4" w:space="0" w:color="auto"/>
              <w:right w:val="dotDotDash" w:sz="4" w:space="0" w:color="auto"/>
            </w:tcBorders>
            <w:shd w:val="clear" w:color="auto" w:fill="auto"/>
            <w:vAlign w:val="center"/>
          </w:tcPr>
          <w:p w:rsidR="000C70C1" w:rsidRPr="00F747CD" w:rsidRDefault="000C70C1" w:rsidP="000C70C1">
            <w:pPr>
              <w:spacing w:after="0" w:afterAutospacing="0"/>
              <w:rPr>
                <w:rFonts w:ascii="Palatino Linotype" w:eastAsia="Times New Roman" w:hAnsi="Palatino Linotype" w:cs="Calibri"/>
              </w:rPr>
            </w:pPr>
            <w:r w:rsidRPr="00F747CD">
              <w:rPr>
                <w:rFonts w:ascii="Palatino Linotype" w:eastAsia="Times New Roman" w:hAnsi="Palatino Linotype" w:cs="Calibri"/>
              </w:rPr>
              <w:t>ҶСК ФБ "К</w:t>
            </w:r>
            <w:r w:rsidRPr="00F747CD">
              <w:rPr>
                <w:rFonts w:ascii="Palatino Linotype" w:eastAsia="Times New Roman" w:hAnsi="Palatino Linotype" w:cs="Calibri"/>
                <w:lang w:val="tg-Cyrl-TJ"/>
              </w:rPr>
              <w:t>ӯ</w:t>
            </w:r>
            <w:r w:rsidRPr="00F747CD">
              <w:rPr>
                <w:rFonts w:ascii="Palatino Linotype" w:eastAsia="Times New Roman" w:hAnsi="Palatino Linotype" w:cs="Calibri"/>
              </w:rPr>
              <w:t>лоб"</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116</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36659</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4558,6</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247</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1,5</w:t>
            </w:r>
          </w:p>
        </w:tc>
      </w:tr>
      <w:tr w:rsidR="000C70C1" w:rsidRPr="00F747CD" w:rsidTr="000C70C1">
        <w:trPr>
          <w:trHeight w:val="305"/>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7</w:t>
            </w:r>
          </w:p>
        </w:tc>
        <w:tc>
          <w:tcPr>
            <w:tcW w:w="3044" w:type="dxa"/>
            <w:tcBorders>
              <w:top w:val="nil"/>
              <w:left w:val="nil"/>
              <w:bottom w:val="dotDotDash" w:sz="4" w:space="0" w:color="auto"/>
              <w:right w:val="dotDotDash" w:sz="4" w:space="0" w:color="auto"/>
            </w:tcBorders>
            <w:shd w:val="clear" w:color="auto" w:fill="auto"/>
            <w:vAlign w:val="center"/>
          </w:tcPr>
          <w:p w:rsidR="000C70C1" w:rsidRPr="00F747CD" w:rsidRDefault="000C70C1" w:rsidP="000C70C1">
            <w:pPr>
              <w:spacing w:after="0" w:afterAutospacing="0"/>
              <w:rPr>
                <w:rFonts w:ascii="Palatino Linotype" w:eastAsia="Times New Roman" w:hAnsi="Palatino Linotype" w:cs="Calibri"/>
              </w:rPr>
            </w:pPr>
            <w:r w:rsidRPr="00F747CD">
              <w:rPr>
                <w:rFonts w:ascii="Palatino Linotype" w:eastAsia="Times New Roman" w:hAnsi="Palatino Linotype" w:cs="Calibri"/>
              </w:rPr>
              <w:t>ҶСК ФБ "Қ</w:t>
            </w:r>
            <w:r w:rsidRPr="00F747CD">
              <w:rPr>
                <w:rFonts w:ascii="Palatino Linotype" w:eastAsia="Times New Roman" w:hAnsi="Palatino Linotype" w:cs="Calibri"/>
                <w:lang w:val="tg-Cyrl-TJ"/>
              </w:rPr>
              <w:t>ӯ</w:t>
            </w:r>
            <w:r w:rsidRPr="00F747CD">
              <w:rPr>
                <w:rFonts w:ascii="Palatino Linotype" w:eastAsia="Times New Roman" w:hAnsi="Palatino Linotype" w:cs="Calibri"/>
              </w:rPr>
              <w:t>рғонтеппа"</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162,3</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724,7</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1602,7</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202</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0,7</w:t>
            </w:r>
          </w:p>
        </w:tc>
      </w:tr>
      <w:tr w:rsidR="000C70C1" w:rsidRPr="00F747CD" w:rsidTr="000C70C1">
        <w:trPr>
          <w:trHeight w:val="291"/>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rPr>
            </w:pPr>
            <w:r w:rsidRPr="00F747CD">
              <w:rPr>
                <w:rFonts w:ascii="Palatino Linotype" w:eastAsia="Times New Roman" w:hAnsi="Palatino Linotype" w:cs="Calibri"/>
              </w:rPr>
              <w:t>8.</w:t>
            </w:r>
          </w:p>
        </w:tc>
        <w:tc>
          <w:tcPr>
            <w:tcW w:w="3044" w:type="dxa"/>
            <w:tcBorders>
              <w:top w:val="nil"/>
              <w:left w:val="nil"/>
              <w:bottom w:val="dotDotDash" w:sz="4" w:space="0" w:color="auto"/>
              <w:right w:val="dotDotDash" w:sz="4" w:space="0" w:color="auto"/>
            </w:tcBorders>
            <w:shd w:val="clear" w:color="auto" w:fill="auto"/>
            <w:vAlign w:val="center"/>
          </w:tcPr>
          <w:p w:rsidR="000C70C1" w:rsidRPr="00F747CD" w:rsidRDefault="000C70C1" w:rsidP="000C70C1">
            <w:pPr>
              <w:spacing w:after="0" w:afterAutospacing="0"/>
              <w:rPr>
                <w:rFonts w:ascii="Palatino Linotype" w:eastAsia="Times New Roman" w:hAnsi="Palatino Linotype" w:cs="Calibri"/>
              </w:rPr>
            </w:pPr>
            <w:r w:rsidRPr="00F747CD">
              <w:rPr>
                <w:rFonts w:ascii="Palatino Linotype" w:eastAsia="Times New Roman" w:hAnsi="Palatino Linotype" w:cs="Calibri"/>
              </w:rPr>
              <w:t>ҶСК ФБ "Хуҷанд"</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10009,7</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27576,7</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17435,1</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850</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1,7</w:t>
            </w:r>
          </w:p>
        </w:tc>
      </w:tr>
      <w:tr w:rsidR="000C70C1" w:rsidRPr="00F747CD" w:rsidTr="000C70C1">
        <w:trPr>
          <w:trHeight w:val="291"/>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rPr>
            </w:pPr>
            <w:r w:rsidRPr="00F747CD">
              <w:rPr>
                <w:rFonts w:ascii="Palatino Linotype" w:eastAsia="Times New Roman" w:hAnsi="Palatino Linotype" w:cs="Calibri"/>
              </w:rPr>
              <w:t>9.</w:t>
            </w:r>
          </w:p>
        </w:tc>
        <w:tc>
          <w:tcPr>
            <w:tcW w:w="3044" w:type="dxa"/>
            <w:tcBorders>
              <w:top w:val="nil"/>
              <w:left w:val="nil"/>
              <w:bottom w:val="dotDotDash" w:sz="4" w:space="0" w:color="auto"/>
              <w:right w:val="dotDotDash" w:sz="4" w:space="0" w:color="auto"/>
            </w:tcBorders>
            <w:shd w:val="clear" w:color="auto" w:fill="auto"/>
            <w:vAlign w:val="center"/>
          </w:tcPr>
          <w:p w:rsidR="000C70C1" w:rsidRPr="00F747CD" w:rsidRDefault="000C70C1" w:rsidP="000C70C1">
            <w:pPr>
              <w:spacing w:after="0" w:afterAutospacing="0"/>
              <w:rPr>
                <w:rFonts w:ascii="Palatino Linotype" w:eastAsia="Times New Roman" w:hAnsi="Palatino Linotype" w:cs="Calibri"/>
              </w:rPr>
            </w:pPr>
            <w:r w:rsidRPr="00F747CD">
              <w:rPr>
                <w:rFonts w:ascii="Palatino Linotype" w:eastAsia="Times New Roman" w:hAnsi="Palatino Linotype" w:cs="Calibri"/>
              </w:rPr>
              <w:t>КВД "Аэронавигатсия"</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-1279,8</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rPr>
            </w:pPr>
            <w:r w:rsidRPr="00F747CD">
              <w:rPr>
                <w:rFonts w:ascii="Palatino Linotype" w:hAnsi="Palatino Linotype"/>
              </w:rPr>
              <w:t>11592,3</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23997,1</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436</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4,6</w:t>
            </w:r>
          </w:p>
        </w:tc>
      </w:tr>
      <w:tr w:rsidR="000C70C1" w:rsidRPr="00F747CD" w:rsidTr="000C70C1">
        <w:trPr>
          <w:trHeight w:val="305"/>
        </w:trPr>
        <w:tc>
          <w:tcPr>
            <w:tcW w:w="581"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0C70C1" w:rsidRPr="00F747CD" w:rsidRDefault="000C70C1" w:rsidP="000C70C1">
            <w:pPr>
              <w:spacing w:after="0"/>
              <w:jc w:val="center"/>
              <w:rPr>
                <w:rFonts w:ascii="Palatino Linotype" w:eastAsia="Times New Roman" w:hAnsi="Palatino Linotype" w:cs="Calibri"/>
              </w:rPr>
            </w:pPr>
          </w:p>
        </w:tc>
        <w:tc>
          <w:tcPr>
            <w:tcW w:w="3044"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0C70C1" w:rsidRPr="00F747CD" w:rsidRDefault="000C70C1" w:rsidP="000C70C1">
            <w:pPr>
              <w:spacing w:after="0" w:afterAutospacing="0"/>
              <w:rPr>
                <w:rFonts w:ascii="Palatino Linotype" w:eastAsia="Times New Roman" w:hAnsi="Palatino Linotype" w:cs="Calibri"/>
              </w:rPr>
            </w:pPr>
            <w:r w:rsidRPr="00F747CD">
              <w:rPr>
                <w:rFonts w:ascii="Palatino Linotype" w:eastAsia="Times New Roman" w:hAnsi="Palatino Linotype" w:cs="Calibri"/>
                <w:b/>
                <w:bCs/>
                <w:color w:val="376091"/>
              </w:rPr>
              <w:t>Дар соҳаи нақлиёти ҳавоӣ</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10458,6</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308773,4</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131190,9</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3702</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2,95</w:t>
            </w:r>
          </w:p>
        </w:tc>
      </w:tr>
      <w:tr w:rsidR="000C70C1" w:rsidRPr="00F747CD" w:rsidTr="000C70C1">
        <w:trPr>
          <w:trHeight w:val="291"/>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rPr>
            </w:pPr>
            <w:r w:rsidRPr="00F747CD">
              <w:rPr>
                <w:rFonts w:ascii="Palatino Linotype" w:eastAsia="Times New Roman" w:hAnsi="Palatino Linotype" w:cs="Calibri"/>
              </w:rPr>
              <w:t>10.</w:t>
            </w:r>
          </w:p>
        </w:tc>
        <w:tc>
          <w:tcPr>
            <w:tcW w:w="3044" w:type="dxa"/>
            <w:tcBorders>
              <w:top w:val="nil"/>
              <w:left w:val="nil"/>
              <w:bottom w:val="dotDotDash" w:sz="4" w:space="0" w:color="auto"/>
              <w:right w:val="dotDotDash" w:sz="4" w:space="0" w:color="auto"/>
            </w:tcBorders>
            <w:shd w:val="clear" w:color="000000" w:fill="FFFFFF"/>
            <w:vAlign w:val="center"/>
          </w:tcPr>
          <w:p w:rsidR="000C70C1" w:rsidRPr="00F747CD" w:rsidRDefault="000C70C1" w:rsidP="000C70C1">
            <w:pPr>
              <w:spacing w:after="0" w:afterAutospacing="0"/>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КВД "Роҳи оҳани Тоҷ</w:t>
            </w:r>
            <w:r w:rsidRPr="00F747CD">
              <w:rPr>
                <w:rFonts w:ascii="Palatino Linotype" w:eastAsia="Times New Roman" w:hAnsi="Palatino Linotype" w:cs="Calibri"/>
                <w:b/>
                <w:bCs/>
                <w:color w:val="376091"/>
                <w:lang w:val="tg-Cyrl-TJ"/>
              </w:rPr>
              <w:t>икистон</w:t>
            </w:r>
            <w:r w:rsidRPr="00F747CD">
              <w:rPr>
                <w:rFonts w:ascii="Palatino Linotype" w:eastAsia="Times New Roman" w:hAnsi="Palatino Linotype" w:cs="Calibri"/>
                <w:b/>
                <w:bCs/>
                <w:color w:val="376091"/>
              </w:rPr>
              <w:t>"</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4086,3</w:t>
            </w:r>
          </w:p>
          <w:p w:rsidR="000C70C1" w:rsidRPr="00F747CD" w:rsidRDefault="000C70C1" w:rsidP="000C70C1">
            <w:pPr>
              <w:spacing w:after="0" w:afterAutospacing="0"/>
              <w:jc w:val="center"/>
              <w:rPr>
                <w:rFonts w:ascii="Palatino Linotype" w:hAnsi="Palatino Linotype"/>
                <w:b/>
                <w:bCs/>
                <w:color w:val="000000"/>
              </w:rPr>
            </w:pP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876945,3</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67530</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5074</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1,1</w:t>
            </w:r>
          </w:p>
        </w:tc>
      </w:tr>
      <w:tr w:rsidR="000C70C1" w:rsidRPr="00F747CD" w:rsidTr="000C70C1">
        <w:trPr>
          <w:trHeight w:val="291"/>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rPr>
            </w:pPr>
            <w:r w:rsidRPr="00F747CD">
              <w:rPr>
                <w:rFonts w:ascii="Palatino Linotype" w:eastAsia="Times New Roman" w:hAnsi="Palatino Linotype" w:cs="Calibri"/>
              </w:rPr>
              <w:t>11.</w:t>
            </w:r>
          </w:p>
        </w:tc>
        <w:tc>
          <w:tcPr>
            <w:tcW w:w="3044" w:type="dxa"/>
            <w:tcBorders>
              <w:top w:val="nil"/>
              <w:left w:val="nil"/>
              <w:bottom w:val="dotDotDash" w:sz="4" w:space="0" w:color="auto"/>
              <w:right w:val="dotDotDash" w:sz="4" w:space="0" w:color="auto"/>
            </w:tcBorders>
            <w:shd w:val="clear" w:color="000000" w:fill="FFFFFF"/>
            <w:vAlign w:val="center"/>
          </w:tcPr>
          <w:p w:rsidR="000C70C1" w:rsidRPr="00F747CD" w:rsidRDefault="000C70C1" w:rsidP="000C70C1">
            <w:pPr>
              <w:spacing w:after="0" w:afterAutospacing="0"/>
              <w:rPr>
                <w:rFonts w:ascii="Palatino Linotype" w:eastAsia="Times New Roman" w:hAnsi="Palatino Linotype" w:cs="Calibri"/>
              </w:rPr>
            </w:pPr>
            <w:r w:rsidRPr="00F747CD">
              <w:rPr>
                <w:rFonts w:ascii="Palatino Linotype" w:eastAsia="Times New Roman" w:hAnsi="Palatino Linotype" w:cs="Calibri"/>
              </w:rPr>
              <w:t>ҶСК "Тоҷиктелеком"</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9459,2</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-244</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20482,1</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2064</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0,9</w:t>
            </w:r>
          </w:p>
        </w:tc>
      </w:tr>
      <w:tr w:rsidR="000C70C1" w:rsidRPr="00F747CD" w:rsidTr="000C70C1">
        <w:trPr>
          <w:trHeight w:val="291"/>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rPr>
            </w:pPr>
            <w:r w:rsidRPr="00F747CD">
              <w:rPr>
                <w:rFonts w:ascii="Palatino Linotype" w:eastAsia="Times New Roman" w:hAnsi="Palatino Linotype" w:cs="Calibri"/>
              </w:rPr>
              <w:t>12.</w:t>
            </w:r>
          </w:p>
        </w:tc>
        <w:tc>
          <w:tcPr>
            <w:tcW w:w="3044" w:type="dxa"/>
            <w:tcBorders>
              <w:top w:val="nil"/>
              <w:left w:val="nil"/>
              <w:bottom w:val="dotDotDash" w:sz="4" w:space="0" w:color="auto"/>
              <w:right w:val="dotDotDash" w:sz="4" w:space="0" w:color="auto"/>
            </w:tcBorders>
            <w:shd w:val="clear" w:color="000000" w:fill="FFFFFF"/>
            <w:vAlign w:val="center"/>
          </w:tcPr>
          <w:p w:rsidR="000C70C1" w:rsidRPr="00F747CD" w:rsidRDefault="000C70C1" w:rsidP="000C70C1">
            <w:pPr>
              <w:spacing w:after="0" w:afterAutospacing="0"/>
              <w:rPr>
                <w:rFonts w:ascii="Palatino Linotype" w:eastAsia="Times New Roman" w:hAnsi="Palatino Linotype" w:cs="Calibri"/>
              </w:rPr>
            </w:pPr>
            <w:r w:rsidRPr="00F747CD">
              <w:rPr>
                <w:rFonts w:ascii="Palatino Linotype" w:eastAsia="Times New Roman" w:hAnsi="Palatino Linotype" w:cs="Calibri"/>
              </w:rPr>
              <w:t>КВД "Почтаи Тоҷик"</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118,9</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231,5</w:t>
            </w:r>
          </w:p>
        </w:tc>
        <w:tc>
          <w:tcPr>
            <w:tcW w:w="1068" w:type="dxa"/>
            <w:tcBorders>
              <w:top w:val="nil"/>
              <w:left w:val="nil"/>
              <w:bottom w:val="dotDotDash" w:sz="4" w:space="0" w:color="auto"/>
              <w:right w:val="dotDotDash" w:sz="4" w:space="0" w:color="auto"/>
            </w:tcBorders>
            <w:shd w:val="clear" w:color="auto" w:fill="auto"/>
            <w:noWrap/>
            <w:vAlign w:val="bottom"/>
          </w:tcPr>
          <w:p w:rsidR="000C70C1" w:rsidRPr="00F747CD" w:rsidRDefault="000C70C1" w:rsidP="000C70C1">
            <w:pPr>
              <w:spacing w:after="0" w:afterAutospacing="0"/>
              <w:jc w:val="center"/>
              <w:rPr>
                <w:rFonts w:ascii="Palatino Linotype" w:hAnsi="Palatino Linotype"/>
                <w:color w:val="000000"/>
                <w:sz w:val="24"/>
                <w:szCs w:val="24"/>
              </w:rPr>
            </w:pPr>
            <w:r w:rsidRPr="00F747CD">
              <w:rPr>
                <w:rFonts w:ascii="Palatino Linotype" w:hAnsi="Palatino Linotype"/>
                <w:color w:val="000000"/>
              </w:rPr>
              <w:t>4420</w:t>
            </w:r>
          </w:p>
        </w:tc>
        <w:tc>
          <w:tcPr>
            <w:tcW w:w="1303" w:type="dxa"/>
            <w:tcBorders>
              <w:top w:val="nil"/>
              <w:left w:val="nil"/>
              <w:bottom w:val="dotDotDash" w:sz="4" w:space="0" w:color="auto"/>
              <w:right w:val="dotDotDash" w:sz="4" w:space="0" w:color="auto"/>
            </w:tcBorders>
            <w:shd w:val="clear" w:color="auto" w:fill="auto"/>
            <w:noWrap/>
            <w:vAlign w:val="bottom"/>
          </w:tcPr>
          <w:p w:rsidR="000C70C1" w:rsidRPr="00F747CD" w:rsidRDefault="000C70C1" w:rsidP="000C70C1">
            <w:pPr>
              <w:spacing w:after="0" w:afterAutospacing="0"/>
              <w:jc w:val="center"/>
              <w:rPr>
                <w:rFonts w:ascii="Palatino Linotype" w:hAnsi="Palatino Linotype"/>
                <w:color w:val="000000"/>
                <w:sz w:val="24"/>
                <w:szCs w:val="24"/>
              </w:rPr>
            </w:pPr>
            <w:r w:rsidRPr="00F747CD">
              <w:rPr>
                <w:rFonts w:ascii="Palatino Linotype" w:hAnsi="Palatino Linotype"/>
                <w:color w:val="000000"/>
              </w:rPr>
              <w:t>912</w:t>
            </w:r>
          </w:p>
        </w:tc>
        <w:tc>
          <w:tcPr>
            <w:tcW w:w="1158" w:type="dxa"/>
            <w:tcBorders>
              <w:top w:val="nil"/>
              <w:left w:val="nil"/>
              <w:bottom w:val="dotDotDash" w:sz="4" w:space="0" w:color="auto"/>
              <w:right w:val="double" w:sz="6" w:space="0" w:color="auto"/>
            </w:tcBorders>
            <w:shd w:val="clear" w:color="auto" w:fill="auto"/>
            <w:noWrap/>
            <w:vAlign w:val="bottom"/>
          </w:tcPr>
          <w:p w:rsidR="000C70C1" w:rsidRPr="00F747CD" w:rsidRDefault="000C70C1" w:rsidP="000C70C1">
            <w:pPr>
              <w:spacing w:after="0" w:afterAutospacing="0"/>
              <w:jc w:val="center"/>
              <w:rPr>
                <w:rFonts w:ascii="Palatino Linotype" w:hAnsi="Palatino Linotype"/>
                <w:color w:val="000000"/>
                <w:sz w:val="24"/>
                <w:szCs w:val="24"/>
              </w:rPr>
            </w:pPr>
            <w:r w:rsidRPr="00F747CD">
              <w:rPr>
                <w:rFonts w:ascii="Palatino Linotype" w:hAnsi="Palatino Linotype"/>
                <w:color w:val="000000"/>
              </w:rPr>
              <w:t>0,4</w:t>
            </w:r>
          </w:p>
        </w:tc>
      </w:tr>
      <w:tr w:rsidR="000C70C1" w:rsidRPr="00F747CD" w:rsidTr="000C70C1">
        <w:trPr>
          <w:trHeight w:val="291"/>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rPr>
            </w:pPr>
            <w:r w:rsidRPr="00F747CD">
              <w:rPr>
                <w:rFonts w:ascii="Palatino Linotype" w:eastAsia="Times New Roman" w:hAnsi="Palatino Linotype" w:cs="Calibri"/>
              </w:rPr>
              <w:t>13.</w:t>
            </w:r>
          </w:p>
        </w:tc>
        <w:tc>
          <w:tcPr>
            <w:tcW w:w="3044" w:type="dxa"/>
            <w:tcBorders>
              <w:top w:val="nil"/>
              <w:left w:val="nil"/>
              <w:bottom w:val="dotDotDash" w:sz="4" w:space="0" w:color="auto"/>
              <w:right w:val="dotDotDash" w:sz="4" w:space="0" w:color="auto"/>
            </w:tcBorders>
            <w:shd w:val="clear" w:color="000000" w:fill="FFFFFF"/>
            <w:vAlign w:val="center"/>
          </w:tcPr>
          <w:p w:rsidR="000C70C1" w:rsidRPr="00F747CD" w:rsidRDefault="000C70C1" w:rsidP="000C70C1">
            <w:pPr>
              <w:spacing w:after="0" w:afterAutospacing="0"/>
              <w:rPr>
                <w:rFonts w:ascii="Palatino Linotype" w:eastAsia="Times New Roman" w:hAnsi="Palatino Linotype" w:cs="Calibri"/>
              </w:rPr>
            </w:pPr>
            <w:r w:rsidRPr="00F747CD">
              <w:rPr>
                <w:rFonts w:ascii="Palatino Linotype" w:eastAsia="Times New Roman" w:hAnsi="Palatino Linotype" w:cs="Calibri"/>
              </w:rPr>
              <w:t>ҶСК "Телерадиоком"</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431,4</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8291,8</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13494,4</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1211</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0,93</w:t>
            </w:r>
          </w:p>
        </w:tc>
      </w:tr>
      <w:tr w:rsidR="000C70C1" w:rsidRPr="00F747CD" w:rsidTr="000C70C1">
        <w:trPr>
          <w:trHeight w:val="291"/>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rPr>
            </w:pPr>
          </w:p>
        </w:tc>
        <w:tc>
          <w:tcPr>
            <w:tcW w:w="3044" w:type="dxa"/>
            <w:tcBorders>
              <w:top w:val="nil"/>
              <w:left w:val="nil"/>
              <w:bottom w:val="dotDotDash" w:sz="4" w:space="0" w:color="auto"/>
              <w:right w:val="dotDotDash" w:sz="4" w:space="0" w:color="auto"/>
            </w:tcBorders>
            <w:shd w:val="clear" w:color="000000" w:fill="FFFFFF"/>
            <w:vAlign w:val="center"/>
          </w:tcPr>
          <w:p w:rsidR="000C70C1" w:rsidRPr="00F747CD" w:rsidRDefault="000C70C1" w:rsidP="000C70C1">
            <w:pPr>
              <w:spacing w:after="0" w:afterAutospacing="0"/>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Соҳаи алоқа</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10009,5</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8279,3</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38396,5</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4187</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0,76</w:t>
            </w:r>
          </w:p>
        </w:tc>
      </w:tr>
      <w:tr w:rsidR="000C70C1" w:rsidRPr="00F747CD" w:rsidTr="000C70C1">
        <w:trPr>
          <w:trHeight w:val="305"/>
        </w:trPr>
        <w:tc>
          <w:tcPr>
            <w:tcW w:w="581"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0C70C1" w:rsidRPr="00F747CD" w:rsidRDefault="000C70C1" w:rsidP="000C70C1">
            <w:pPr>
              <w:spacing w:after="0"/>
              <w:jc w:val="center"/>
              <w:rPr>
                <w:rFonts w:ascii="Palatino Linotype" w:eastAsia="Times New Roman" w:hAnsi="Palatino Linotype" w:cs="Calibri"/>
              </w:rPr>
            </w:pPr>
            <w:r w:rsidRPr="00F747CD">
              <w:rPr>
                <w:rFonts w:ascii="Palatino Linotype" w:eastAsia="Times New Roman" w:hAnsi="Palatino Linotype" w:cs="Calibri"/>
              </w:rPr>
              <w:t>14.</w:t>
            </w:r>
          </w:p>
        </w:tc>
        <w:tc>
          <w:tcPr>
            <w:tcW w:w="3044"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0C70C1" w:rsidRPr="00F747CD" w:rsidRDefault="000C70C1" w:rsidP="000C70C1">
            <w:pPr>
              <w:spacing w:after="0" w:afterAutospacing="0"/>
              <w:rPr>
                <w:rFonts w:ascii="Palatino Linotype" w:eastAsia="Times New Roman" w:hAnsi="Palatino Linotype" w:cs="Calibri"/>
              </w:rPr>
            </w:pPr>
            <w:r w:rsidRPr="00F747CD">
              <w:rPr>
                <w:rFonts w:ascii="Palatino Linotype" w:eastAsia="Times New Roman" w:hAnsi="Palatino Linotype" w:cs="Calibri"/>
              </w:rPr>
              <w:t>КД "Востокредмед"</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4774,5</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rPr>
            </w:pPr>
            <w:r w:rsidRPr="00F747CD">
              <w:rPr>
                <w:rFonts w:ascii="Palatino Linotype" w:hAnsi="Palatino Linotype"/>
              </w:rPr>
              <w:t>-1225,3</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3840,5</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644</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0,5</w:t>
            </w:r>
          </w:p>
        </w:tc>
      </w:tr>
      <w:tr w:rsidR="000C70C1" w:rsidRPr="00F747CD" w:rsidTr="000C70C1">
        <w:trPr>
          <w:trHeight w:val="305"/>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rPr>
            </w:pPr>
            <w:r w:rsidRPr="00F747CD">
              <w:rPr>
                <w:rFonts w:ascii="Palatino Linotype" w:eastAsia="Times New Roman" w:hAnsi="Palatino Linotype" w:cs="Calibri"/>
              </w:rPr>
              <w:t>15</w:t>
            </w:r>
          </w:p>
        </w:tc>
        <w:tc>
          <w:tcPr>
            <w:tcW w:w="3044" w:type="dxa"/>
            <w:tcBorders>
              <w:top w:val="nil"/>
              <w:left w:val="nil"/>
              <w:bottom w:val="dotDotDash" w:sz="4" w:space="0" w:color="auto"/>
              <w:right w:val="dotDotDash" w:sz="4" w:space="0" w:color="auto"/>
            </w:tcBorders>
            <w:shd w:val="clear" w:color="000000" w:fill="FFFFFF"/>
            <w:vAlign w:val="center"/>
          </w:tcPr>
          <w:p w:rsidR="000C70C1" w:rsidRPr="00F747CD" w:rsidRDefault="000C70C1" w:rsidP="000C70C1">
            <w:pPr>
              <w:spacing w:after="0" w:afterAutospacing="0"/>
              <w:rPr>
                <w:rFonts w:ascii="Palatino Linotype" w:eastAsia="Times New Roman" w:hAnsi="Palatino Linotype" w:cs="Calibri"/>
              </w:rPr>
            </w:pPr>
            <w:r w:rsidRPr="00F747CD">
              <w:rPr>
                <w:rFonts w:ascii="Palatino Linotype" w:eastAsia="Times New Roman" w:hAnsi="Palatino Linotype" w:cs="Calibri"/>
              </w:rPr>
              <w:t>ҶСК "Сементи Тоҷик"</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5339,7</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rPr>
            </w:pPr>
            <w:r w:rsidRPr="00F747CD">
              <w:rPr>
                <w:rFonts w:ascii="Palatino Linotype" w:hAnsi="Palatino Linotype"/>
              </w:rPr>
              <w:t>495</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16033,5</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979</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1,4</w:t>
            </w:r>
          </w:p>
        </w:tc>
      </w:tr>
      <w:tr w:rsidR="000C70C1" w:rsidRPr="00F747CD" w:rsidTr="000C70C1">
        <w:trPr>
          <w:trHeight w:val="305"/>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rPr>
            </w:pPr>
            <w:r w:rsidRPr="00F747CD">
              <w:rPr>
                <w:rFonts w:ascii="Palatino Linotype" w:eastAsia="Times New Roman" w:hAnsi="Palatino Linotype" w:cs="Calibri"/>
              </w:rPr>
              <w:t>16</w:t>
            </w:r>
          </w:p>
        </w:tc>
        <w:tc>
          <w:tcPr>
            <w:tcW w:w="3044" w:type="dxa"/>
            <w:tcBorders>
              <w:top w:val="nil"/>
              <w:left w:val="nil"/>
              <w:bottom w:val="dotDotDash" w:sz="4" w:space="0" w:color="auto"/>
              <w:right w:val="dotDotDash" w:sz="4" w:space="0" w:color="auto"/>
            </w:tcBorders>
            <w:shd w:val="clear" w:color="000000" w:fill="FFFFFF"/>
            <w:vAlign w:val="center"/>
          </w:tcPr>
          <w:p w:rsidR="000C70C1" w:rsidRPr="00F747CD" w:rsidRDefault="000C70C1" w:rsidP="000C70C1">
            <w:pPr>
              <w:spacing w:after="0" w:afterAutospacing="0"/>
              <w:rPr>
                <w:rFonts w:ascii="Palatino Linotype" w:eastAsia="Times New Roman" w:hAnsi="Palatino Linotype" w:cs="Calibri"/>
              </w:rPr>
            </w:pPr>
            <w:r w:rsidRPr="00F747CD">
              <w:rPr>
                <w:rFonts w:ascii="Palatino Linotype" w:eastAsia="Times New Roman" w:hAnsi="Palatino Linotype" w:cs="Calibri"/>
              </w:rPr>
              <w:t>ҶСК "Тоҷиктрансгаз"</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2138,2</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rPr>
            </w:pPr>
            <w:r w:rsidRPr="00F747CD">
              <w:rPr>
                <w:rFonts w:ascii="Palatino Linotype" w:hAnsi="Palatino Linotype"/>
              </w:rPr>
              <w:t>0</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1079</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127</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0,94</w:t>
            </w:r>
          </w:p>
        </w:tc>
      </w:tr>
      <w:tr w:rsidR="000C70C1" w:rsidRPr="00F747CD" w:rsidTr="000C70C1">
        <w:trPr>
          <w:trHeight w:val="305"/>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rPr>
            </w:pPr>
            <w:r w:rsidRPr="00F747CD">
              <w:rPr>
                <w:rFonts w:ascii="Palatino Linotype" w:eastAsia="Times New Roman" w:hAnsi="Palatino Linotype" w:cs="Calibri"/>
              </w:rPr>
              <w:t>17</w:t>
            </w:r>
          </w:p>
        </w:tc>
        <w:tc>
          <w:tcPr>
            <w:tcW w:w="3044" w:type="dxa"/>
            <w:tcBorders>
              <w:top w:val="nil"/>
              <w:left w:val="nil"/>
              <w:bottom w:val="dotDotDash" w:sz="4" w:space="0" w:color="auto"/>
              <w:right w:val="dotDotDash" w:sz="4" w:space="0" w:color="auto"/>
            </w:tcBorders>
            <w:shd w:val="clear" w:color="000000" w:fill="FFFFFF"/>
            <w:vAlign w:val="center"/>
          </w:tcPr>
          <w:p w:rsidR="000C70C1" w:rsidRPr="00F747CD" w:rsidRDefault="006A356C" w:rsidP="000C70C1">
            <w:pPr>
              <w:spacing w:after="0" w:afterAutospacing="0"/>
              <w:rPr>
                <w:rFonts w:ascii="Palatino Linotype" w:eastAsia="Times New Roman" w:hAnsi="Palatino Linotype" w:cs="Calibri"/>
              </w:rPr>
            </w:pPr>
            <w:r>
              <w:rPr>
                <w:rFonts w:ascii="Palatino Linotype" w:eastAsia="Times New Roman" w:hAnsi="Palatino Linotype" w:cs="Calibri"/>
              </w:rPr>
              <w:t xml:space="preserve">КВД "Нафтугаз </w:t>
            </w:r>
            <w:r w:rsidR="000C70C1" w:rsidRPr="00F747CD">
              <w:rPr>
                <w:rFonts w:ascii="Palatino Linotype" w:eastAsia="Times New Roman" w:hAnsi="Palatino Linotype" w:cs="Calibri"/>
              </w:rPr>
              <w:t>"</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7641,7</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rPr>
            </w:pPr>
            <w:r w:rsidRPr="00F747CD">
              <w:rPr>
                <w:rFonts w:ascii="Palatino Linotype" w:hAnsi="Palatino Linotype"/>
              </w:rPr>
              <w:t>16521,5</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9155,2</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889</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0,85</w:t>
            </w:r>
          </w:p>
        </w:tc>
      </w:tr>
      <w:tr w:rsidR="000C70C1" w:rsidRPr="00F747CD" w:rsidTr="000C70C1">
        <w:trPr>
          <w:trHeight w:val="305"/>
        </w:trPr>
        <w:tc>
          <w:tcPr>
            <w:tcW w:w="581"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0C70C1" w:rsidRPr="00F747CD" w:rsidRDefault="000C70C1" w:rsidP="000C70C1">
            <w:pPr>
              <w:spacing w:after="0"/>
              <w:jc w:val="center"/>
              <w:rPr>
                <w:rFonts w:ascii="Palatino Linotype" w:eastAsia="Times New Roman" w:hAnsi="Palatino Linotype" w:cs="Calibri"/>
              </w:rPr>
            </w:pPr>
          </w:p>
        </w:tc>
        <w:tc>
          <w:tcPr>
            <w:tcW w:w="3044"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0C70C1" w:rsidRPr="00F747CD" w:rsidRDefault="000C70C1" w:rsidP="000C70C1">
            <w:pPr>
              <w:spacing w:after="0" w:afterAutospacing="0"/>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Дигар корхонаҳои соҳаи саноат</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19894,1</w:t>
            </w:r>
          </w:p>
          <w:p w:rsidR="000C70C1" w:rsidRPr="00F747CD" w:rsidRDefault="000C70C1" w:rsidP="000C70C1">
            <w:pPr>
              <w:spacing w:after="0" w:afterAutospacing="0"/>
              <w:jc w:val="center"/>
              <w:rPr>
                <w:rFonts w:ascii="Palatino Linotype" w:hAnsi="Palatino Linotype"/>
                <w:color w:val="000000"/>
              </w:rPr>
            </w:pP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15791,2</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30108,2</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b/>
                <w:bCs/>
                <w:color w:val="000000"/>
              </w:rPr>
            </w:pPr>
            <w:r w:rsidRPr="00F747CD">
              <w:rPr>
                <w:rFonts w:ascii="Palatino Linotype" w:hAnsi="Palatino Linotype"/>
                <w:b/>
                <w:bCs/>
                <w:color w:val="000000"/>
              </w:rPr>
              <w:t>2639</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0,95</w:t>
            </w:r>
          </w:p>
        </w:tc>
      </w:tr>
      <w:tr w:rsidR="000C70C1" w:rsidRPr="00F747CD" w:rsidTr="000C70C1">
        <w:trPr>
          <w:trHeight w:val="305"/>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18</w:t>
            </w:r>
          </w:p>
        </w:tc>
        <w:tc>
          <w:tcPr>
            <w:tcW w:w="3044" w:type="dxa"/>
            <w:tcBorders>
              <w:top w:val="nil"/>
              <w:left w:val="nil"/>
              <w:bottom w:val="dotDotDash" w:sz="4" w:space="0" w:color="auto"/>
              <w:right w:val="dotDotDash" w:sz="4" w:space="0" w:color="auto"/>
            </w:tcBorders>
            <w:shd w:val="clear" w:color="000000" w:fill="FFFFFF"/>
            <w:vAlign w:val="center"/>
          </w:tcPr>
          <w:p w:rsidR="000C70C1" w:rsidRPr="00F747CD" w:rsidRDefault="000C70C1" w:rsidP="000C70C1">
            <w:pPr>
              <w:spacing w:after="0" w:afterAutospacing="0"/>
              <w:rPr>
                <w:rFonts w:ascii="Palatino Linotype" w:eastAsia="Times New Roman" w:hAnsi="Palatino Linotype" w:cs="Calibri"/>
              </w:rPr>
            </w:pPr>
            <w:r>
              <w:rPr>
                <w:rFonts w:ascii="Palatino Linotype" w:eastAsia="Times New Roman" w:hAnsi="Palatino Linotype" w:cs="Calibri"/>
              </w:rPr>
              <w:t>КВД</w:t>
            </w:r>
            <w:r w:rsidRPr="00F747CD">
              <w:rPr>
                <w:rFonts w:ascii="Palatino Linotype" w:eastAsia="Times New Roman" w:hAnsi="Palatino Linotype" w:cs="Calibri"/>
              </w:rPr>
              <w:t>"Хоҷ. ман. коммуналӣ"</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3286,9</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rPr>
            </w:pPr>
            <w:r w:rsidRPr="00F747CD">
              <w:rPr>
                <w:rFonts w:ascii="Palatino Linotype" w:hAnsi="Palatino Linotype"/>
              </w:rPr>
              <w:t>0</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5577,4</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593</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0,8</w:t>
            </w:r>
          </w:p>
        </w:tc>
      </w:tr>
      <w:tr w:rsidR="000C70C1" w:rsidRPr="00F747CD" w:rsidTr="000C70C1">
        <w:trPr>
          <w:trHeight w:val="305"/>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rPr>
            </w:pPr>
            <w:r w:rsidRPr="00F747CD">
              <w:rPr>
                <w:rFonts w:ascii="Palatino Linotype" w:eastAsia="Times New Roman" w:hAnsi="Palatino Linotype" w:cs="Calibri"/>
              </w:rPr>
              <w:t>19</w:t>
            </w:r>
          </w:p>
        </w:tc>
        <w:tc>
          <w:tcPr>
            <w:tcW w:w="3044" w:type="dxa"/>
            <w:tcBorders>
              <w:top w:val="nil"/>
              <w:left w:val="nil"/>
              <w:bottom w:val="dotDotDash" w:sz="4" w:space="0" w:color="auto"/>
              <w:right w:val="dotDotDash" w:sz="4" w:space="0" w:color="auto"/>
            </w:tcBorders>
            <w:shd w:val="clear" w:color="000000" w:fill="FFFFFF"/>
            <w:vAlign w:val="center"/>
          </w:tcPr>
          <w:p w:rsidR="000C70C1" w:rsidRPr="00F747CD" w:rsidRDefault="000C70C1" w:rsidP="000C70C1">
            <w:pPr>
              <w:spacing w:after="0" w:afterAutospacing="0"/>
              <w:rPr>
                <w:rFonts w:ascii="Palatino Linotype" w:eastAsia="Times New Roman" w:hAnsi="Palatino Linotype" w:cs="Calibri"/>
              </w:rPr>
            </w:pPr>
            <w:r w:rsidRPr="00F747CD">
              <w:rPr>
                <w:rFonts w:ascii="Palatino Linotype" w:eastAsia="Times New Roman" w:hAnsi="Palatino Linotype" w:cs="Calibri"/>
              </w:rPr>
              <w:t>КВД"Обу корези Душанбе"</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2929FE" w:rsidRDefault="000C70C1" w:rsidP="000C70C1">
            <w:pPr>
              <w:spacing w:after="0" w:afterAutospacing="0"/>
              <w:jc w:val="center"/>
              <w:rPr>
                <w:rFonts w:ascii="Palatino Linotype" w:hAnsi="Palatino Linotype"/>
                <w:color w:val="000000"/>
              </w:rPr>
            </w:pPr>
            <w:r w:rsidRPr="002929FE">
              <w:rPr>
                <w:rFonts w:ascii="Palatino Linotype" w:hAnsi="Palatino Linotype"/>
                <w:color w:val="000000"/>
              </w:rPr>
              <w:t>3614,8</w:t>
            </w:r>
          </w:p>
          <w:p w:rsidR="000C70C1" w:rsidRPr="00F747CD" w:rsidRDefault="000C70C1" w:rsidP="000C70C1">
            <w:pPr>
              <w:spacing w:after="0" w:afterAutospacing="0"/>
              <w:jc w:val="center"/>
              <w:rPr>
                <w:rFonts w:ascii="Palatino Linotype" w:hAnsi="Palatino Linotype"/>
                <w:color w:val="000000"/>
              </w:rPr>
            </w:pP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rPr>
            </w:pPr>
            <w:r>
              <w:rPr>
                <w:rFonts w:ascii="Palatino Linotype" w:hAnsi="Palatino Linotype"/>
              </w:rPr>
              <w:t>0</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A9648F" w:rsidRDefault="00A9648F" w:rsidP="000C70C1">
            <w:pPr>
              <w:spacing w:after="0" w:afterAutospacing="0"/>
              <w:jc w:val="center"/>
              <w:rPr>
                <w:rFonts w:ascii="Palatino Linotype" w:hAnsi="Palatino Linotype"/>
                <w:color w:val="000000"/>
                <w:lang w:val="tg-Cyrl-TJ"/>
              </w:rPr>
            </w:pPr>
            <w:r>
              <w:rPr>
                <w:rFonts w:ascii="Palatino Linotype" w:hAnsi="Palatino Linotype"/>
                <w:color w:val="000000"/>
                <w:lang w:val="tg-Cyrl-TJ"/>
              </w:rPr>
              <w:t>8936,1</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A9648F" w:rsidRDefault="00A9648F" w:rsidP="000C70C1">
            <w:pPr>
              <w:spacing w:after="0" w:afterAutospacing="0"/>
              <w:jc w:val="center"/>
              <w:rPr>
                <w:rFonts w:ascii="Palatino Linotype" w:hAnsi="Palatino Linotype"/>
                <w:color w:val="000000"/>
                <w:lang w:val="tg-Cyrl-TJ"/>
              </w:rPr>
            </w:pPr>
            <w:r>
              <w:rPr>
                <w:rFonts w:ascii="Palatino Linotype" w:hAnsi="Palatino Linotype"/>
                <w:color w:val="000000"/>
                <w:lang w:val="tg-Cyrl-TJ"/>
              </w:rPr>
              <w:t>1120</w:t>
            </w:r>
          </w:p>
        </w:tc>
        <w:tc>
          <w:tcPr>
            <w:tcW w:w="1158" w:type="dxa"/>
            <w:tcBorders>
              <w:top w:val="nil"/>
              <w:left w:val="nil"/>
              <w:bottom w:val="dotDotDash" w:sz="4" w:space="0" w:color="auto"/>
              <w:right w:val="double" w:sz="6" w:space="0" w:color="auto"/>
            </w:tcBorders>
            <w:shd w:val="clear" w:color="auto" w:fill="auto"/>
            <w:noWrap/>
            <w:vAlign w:val="center"/>
          </w:tcPr>
          <w:p w:rsidR="000C70C1" w:rsidRPr="00A9648F" w:rsidRDefault="00A9648F" w:rsidP="000C70C1">
            <w:pPr>
              <w:spacing w:after="0" w:afterAutospacing="0"/>
              <w:jc w:val="center"/>
              <w:rPr>
                <w:rFonts w:ascii="Palatino Linotype" w:hAnsi="Palatino Linotype"/>
                <w:color w:val="000000"/>
                <w:lang w:val="tg-Cyrl-TJ"/>
              </w:rPr>
            </w:pPr>
            <w:r>
              <w:rPr>
                <w:rFonts w:ascii="Palatino Linotype" w:hAnsi="Palatino Linotype"/>
                <w:color w:val="000000"/>
                <w:lang w:val="tg-Cyrl-TJ"/>
              </w:rPr>
              <w:t>0,6</w:t>
            </w:r>
          </w:p>
        </w:tc>
      </w:tr>
      <w:tr w:rsidR="000C70C1" w:rsidRPr="00F747CD" w:rsidTr="000C70C1">
        <w:trPr>
          <w:trHeight w:val="305"/>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0C70C1" w:rsidRPr="00F747CD" w:rsidRDefault="000C70C1" w:rsidP="000C70C1">
            <w:pPr>
              <w:spacing w:after="0"/>
              <w:jc w:val="center"/>
              <w:rPr>
                <w:rFonts w:ascii="Palatino Linotype" w:eastAsia="Times New Roman" w:hAnsi="Palatino Linotype" w:cs="Calibri"/>
              </w:rPr>
            </w:pPr>
            <w:r w:rsidRPr="00F747CD">
              <w:rPr>
                <w:rFonts w:ascii="Palatino Linotype" w:eastAsia="Times New Roman" w:hAnsi="Palatino Linotype" w:cs="Calibri"/>
              </w:rPr>
              <w:t>20</w:t>
            </w:r>
          </w:p>
        </w:tc>
        <w:tc>
          <w:tcPr>
            <w:tcW w:w="3044" w:type="dxa"/>
            <w:tcBorders>
              <w:top w:val="nil"/>
              <w:left w:val="nil"/>
              <w:bottom w:val="dotDotDash" w:sz="4" w:space="0" w:color="auto"/>
              <w:right w:val="dotDotDash" w:sz="4" w:space="0" w:color="auto"/>
            </w:tcBorders>
            <w:shd w:val="clear" w:color="000000" w:fill="FFFFFF"/>
            <w:vAlign w:val="center"/>
          </w:tcPr>
          <w:p w:rsidR="000C70C1" w:rsidRPr="00F747CD" w:rsidRDefault="000C70C1" w:rsidP="000C70C1">
            <w:pPr>
              <w:spacing w:after="0" w:afterAutospacing="0"/>
              <w:rPr>
                <w:rFonts w:ascii="Palatino Linotype" w:eastAsia="Times New Roman" w:hAnsi="Palatino Linotype" w:cs="Calibri"/>
              </w:rPr>
            </w:pPr>
            <w:r w:rsidRPr="00F747CD">
              <w:rPr>
                <w:rFonts w:ascii="Palatino Linotype" w:eastAsia="Times New Roman" w:hAnsi="Palatino Linotype" w:cs="Calibri"/>
              </w:rPr>
              <w:t>КВДК "Хуҷандобуканал"</w:t>
            </w:r>
          </w:p>
        </w:tc>
        <w:tc>
          <w:tcPr>
            <w:tcW w:w="1739"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19854,7</w:t>
            </w:r>
          </w:p>
        </w:tc>
        <w:tc>
          <w:tcPr>
            <w:tcW w:w="1964"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rPr>
            </w:pPr>
            <w:r w:rsidRPr="00F747CD">
              <w:rPr>
                <w:rFonts w:ascii="Palatino Linotype" w:hAnsi="Palatino Linotype"/>
              </w:rPr>
              <w:t>7207,7</w:t>
            </w:r>
          </w:p>
        </w:tc>
        <w:tc>
          <w:tcPr>
            <w:tcW w:w="1068"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37942</w:t>
            </w:r>
          </w:p>
        </w:tc>
        <w:tc>
          <w:tcPr>
            <w:tcW w:w="1303" w:type="dxa"/>
            <w:tcBorders>
              <w:top w:val="nil"/>
              <w:left w:val="nil"/>
              <w:bottom w:val="dotDotDash" w:sz="4" w:space="0" w:color="auto"/>
              <w:right w:val="dotDotDash" w:sz="4"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5354</w:t>
            </w:r>
          </w:p>
        </w:tc>
        <w:tc>
          <w:tcPr>
            <w:tcW w:w="1158" w:type="dxa"/>
            <w:tcBorders>
              <w:top w:val="nil"/>
              <w:left w:val="nil"/>
              <w:bottom w:val="dotDotDash" w:sz="4" w:space="0" w:color="auto"/>
              <w:right w:val="double" w:sz="6" w:space="0" w:color="auto"/>
            </w:tcBorders>
            <w:shd w:val="clear" w:color="auto" w:fill="auto"/>
            <w:noWrap/>
            <w:vAlign w:val="center"/>
          </w:tcPr>
          <w:p w:rsidR="000C70C1" w:rsidRPr="00F747CD" w:rsidRDefault="000C70C1" w:rsidP="000C70C1">
            <w:pPr>
              <w:spacing w:after="0" w:afterAutospacing="0"/>
              <w:jc w:val="center"/>
              <w:rPr>
                <w:rFonts w:ascii="Palatino Linotype" w:hAnsi="Palatino Linotype"/>
                <w:color w:val="000000"/>
              </w:rPr>
            </w:pPr>
            <w:r w:rsidRPr="00F747CD">
              <w:rPr>
                <w:rFonts w:ascii="Palatino Linotype" w:hAnsi="Palatino Linotype"/>
                <w:color w:val="000000"/>
              </w:rPr>
              <w:t>0,6</w:t>
            </w:r>
          </w:p>
        </w:tc>
      </w:tr>
      <w:tr w:rsidR="00E87001" w:rsidRPr="00F747CD" w:rsidTr="000C70C1">
        <w:trPr>
          <w:trHeight w:val="305"/>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E87001" w:rsidRPr="00F747CD" w:rsidRDefault="00E87001" w:rsidP="00E87001">
            <w:pPr>
              <w:spacing w:after="0"/>
              <w:jc w:val="center"/>
              <w:rPr>
                <w:rFonts w:ascii="Palatino Linotype" w:eastAsia="Times New Roman" w:hAnsi="Palatino Linotype" w:cs="Calibri"/>
              </w:rPr>
            </w:pPr>
          </w:p>
        </w:tc>
        <w:tc>
          <w:tcPr>
            <w:tcW w:w="3044" w:type="dxa"/>
            <w:tcBorders>
              <w:top w:val="nil"/>
              <w:left w:val="nil"/>
              <w:bottom w:val="dotDotDash" w:sz="4" w:space="0" w:color="auto"/>
              <w:right w:val="dotDotDash" w:sz="4" w:space="0" w:color="auto"/>
            </w:tcBorders>
            <w:shd w:val="clear" w:color="000000" w:fill="FFFFFF"/>
            <w:vAlign w:val="center"/>
          </w:tcPr>
          <w:p w:rsidR="00E87001" w:rsidRPr="00F747CD" w:rsidRDefault="006475C9" w:rsidP="006475C9">
            <w:pPr>
              <w:spacing w:after="0" w:afterAutospacing="0"/>
              <w:rPr>
                <w:rFonts w:ascii="Palatino Linotype" w:eastAsia="Times New Roman" w:hAnsi="Palatino Linotype" w:cs="Calibri"/>
                <w:b/>
                <w:bCs/>
                <w:color w:val="376091"/>
              </w:rPr>
            </w:pPr>
            <w:r>
              <w:rPr>
                <w:rFonts w:ascii="Palatino Linotype" w:eastAsia="Times New Roman" w:hAnsi="Palatino Linotype" w:cs="Calibri"/>
                <w:b/>
                <w:bCs/>
                <w:color w:val="376091"/>
              </w:rPr>
              <w:t>Корхонаҳои.</w:t>
            </w:r>
            <w:r w:rsidR="00E87001" w:rsidRPr="00F747CD">
              <w:rPr>
                <w:rFonts w:ascii="Palatino Linotype" w:eastAsia="Times New Roman" w:hAnsi="Palatino Linotype" w:cs="Calibri"/>
                <w:b/>
                <w:bCs/>
                <w:color w:val="376091"/>
              </w:rPr>
              <w:t>соҳаи</w:t>
            </w:r>
            <w:r>
              <w:rPr>
                <w:rFonts w:ascii="Palatino Linotype" w:eastAsia="Times New Roman" w:hAnsi="Palatino Linotype" w:cs="Calibri"/>
                <w:b/>
                <w:bCs/>
                <w:color w:val="376091"/>
              </w:rPr>
              <w:t>.ком.</w:t>
            </w:r>
          </w:p>
        </w:tc>
        <w:tc>
          <w:tcPr>
            <w:tcW w:w="1739" w:type="dxa"/>
            <w:tcBorders>
              <w:top w:val="nil"/>
              <w:left w:val="nil"/>
              <w:bottom w:val="dotDotDash" w:sz="4" w:space="0" w:color="auto"/>
              <w:right w:val="dotDotDash" w:sz="4" w:space="0" w:color="auto"/>
            </w:tcBorders>
            <w:shd w:val="clear" w:color="auto" w:fill="auto"/>
            <w:noWrap/>
            <w:vAlign w:val="center"/>
          </w:tcPr>
          <w:p w:rsidR="00E87001" w:rsidRPr="00A9648F" w:rsidRDefault="006C682F" w:rsidP="00E87001">
            <w:pPr>
              <w:spacing w:after="0" w:afterAutospacing="0"/>
              <w:jc w:val="center"/>
              <w:rPr>
                <w:rFonts w:ascii="Palatino Linotype" w:eastAsia="Times New Roman" w:hAnsi="Palatino Linotype" w:cs="Calibri"/>
                <w:b/>
                <w:bCs/>
                <w:color w:val="17365D" w:themeColor="text2" w:themeShade="BF"/>
                <w:lang w:val="tg-Cyrl-TJ"/>
              </w:rPr>
            </w:pPr>
            <w:r>
              <w:rPr>
                <w:rFonts w:ascii="Palatino Linotype" w:eastAsia="Times New Roman" w:hAnsi="Palatino Linotype" w:cs="Calibri"/>
                <w:b/>
                <w:bCs/>
                <w:color w:val="17365D" w:themeColor="text2" w:themeShade="BF"/>
                <w:lang w:val="tg-Cyrl-TJ"/>
              </w:rPr>
              <w:t>26756,4</w:t>
            </w:r>
          </w:p>
        </w:tc>
        <w:tc>
          <w:tcPr>
            <w:tcW w:w="1964" w:type="dxa"/>
            <w:tcBorders>
              <w:top w:val="nil"/>
              <w:left w:val="nil"/>
              <w:bottom w:val="dotDotDash" w:sz="4" w:space="0" w:color="auto"/>
              <w:right w:val="dotDotDash" w:sz="4" w:space="0" w:color="auto"/>
            </w:tcBorders>
            <w:shd w:val="clear" w:color="auto" w:fill="auto"/>
            <w:noWrap/>
            <w:vAlign w:val="center"/>
          </w:tcPr>
          <w:p w:rsidR="00E87001" w:rsidRPr="00A9648F" w:rsidRDefault="00E87001" w:rsidP="00E87001">
            <w:pPr>
              <w:jc w:val="center"/>
              <w:rPr>
                <w:rFonts w:ascii="Palatino Linotype" w:hAnsi="Palatino Linotype"/>
                <w:b/>
                <w:bCs/>
                <w:color w:val="000000"/>
              </w:rPr>
            </w:pPr>
            <w:r w:rsidRPr="00A9648F">
              <w:rPr>
                <w:rFonts w:ascii="Palatino Linotype" w:hAnsi="Palatino Linotype"/>
                <w:b/>
                <w:bCs/>
                <w:color w:val="000000"/>
              </w:rPr>
              <w:t>7207,7</w:t>
            </w:r>
          </w:p>
        </w:tc>
        <w:tc>
          <w:tcPr>
            <w:tcW w:w="1068" w:type="dxa"/>
            <w:tcBorders>
              <w:top w:val="nil"/>
              <w:left w:val="nil"/>
              <w:bottom w:val="dotDotDash" w:sz="4" w:space="0" w:color="auto"/>
              <w:right w:val="dotDotDash" w:sz="4" w:space="0" w:color="auto"/>
            </w:tcBorders>
            <w:shd w:val="clear" w:color="auto" w:fill="auto"/>
            <w:noWrap/>
            <w:vAlign w:val="center"/>
          </w:tcPr>
          <w:p w:rsidR="00E87001" w:rsidRPr="00A9648F" w:rsidRDefault="00E87001" w:rsidP="00E87001">
            <w:pPr>
              <w:jc w:val="center"/>
              <w:rPr>
                <w:rFonts w:ascii="Palatino Linotype" w:hAnsi="Palatino Linotype"/>
                <w:b/>
                <w:bCs/>
                <w:color w:val="000000"/>
              </w:rPr>
            </w:pPr>
            <w:r w:rsidRPr="00A9648F">
              <w:rPr>
                <w:rFonts w:ascii="Palatino Linotype" w:hAnsi="Palatino Linotype"/>
                <w:b/>
                <w:bCs/>
                <w:color w:val="000000"/>
              </w:rPr>
              <w:t>52455,5</w:t>
            </w:r>
          </w:p>
        </w:tc>
        <w:tc>
          <w:tcPr>
            <w:tcW w:w="1303" w:type="dxa"/>
            <w:tcBorders>
              <w:top w:val="nil"/>
              <w:left w:val="nil"/>
              <w:bottom w:val="dotDotDash" w:sz="4" w:space="0" w:color="auto"/>
              <w:right w:val="dotDotDash" w:sz="4" w:space="0" w:color="auto"/>
            </w:tcBorders>
            <w:shd w:val="clear" w:color="auto" w:fill="auto"/>
            <w:noWrap/>
            <w:vAlign w:val="center"/>
          </w:tcPr>
          <w:p w:rsidR="00E87001" w:rsidRPr="00A9648F" w:rsidRDefault="00E87001" w:rsidP="00E87001">
            <w:pPr>
              <w:jc w:val="center"/>
              <w:rPr>
                <w:rFonts w:ascii="Palatino Linotype" w:hAnsi="Palatino Linotype"/>
                <w:b/>
                <w:bCs/>
                <w:color w:val="000000"/>
              </w:rPr>
            </w:pPr>
            <w:r w:rsidRPr="00A9648F">
              <w:rPr>
                <w:rFonts w:ascii="Palatino Linotype" w:hAnsi="Palatino Linotype"/>
                <w:b/>
                <w:bCs/>
                <w:color w:val="000000"/>
              </w:rPr>
              <w:t>7067</w:t>
            </w:r>
          </w:p>
        </w:tc>
        <w:tc>
          <w:tcPr>
            <w:tcW w:w="1158" w:type="dxa"/>
            <w:tcBorders>
              <w:top w:val="nil"/>
              <w:left w:val="nil"/>
              <w:bottom w:val="dotDotDash" w:sz="4" w:space="0" w:color="auto"/>
              <w:right w:val="double" w:sz="6" w:space="0" w:color="auto"/>
            </w:tcBorders>
            <w:shd w:val="clear" w:color="auto" w:fill="auto"/>
            <w:noWrap/>
            <w:vAlign w:val="center"/>
          </w:tcPr>
          <w:p w:rsidR="00E87001" w:rsidRPr="00A9648F" w:rsidRDefault="00E87001" w:rsidP="00E87001">
            <w:pPr>
              <w:jc w:val="center"/>
              <w:rPr>
                <w:rFonts w:ascii="Palatino Linotype" w:hAnsi="Palatino Linotype"/>
                <w:b/>
                <w:bCs/>
                <w:color w:val="000000"/>
              </w:rPr>
            </w:pPr>
            <w:r w:rsidRPr="00A9648F">
              <w:rPr>
                <w:rFonts w:ascii="Palatino Linotype" w:hAnsi="Palatino Linotype"/>
                <w:b/>
                <w:bCs/>
                <w:color w:val="000000"/>
              </w:rPr>
              <w:t>0,6</w:t>
            </w:r>
          </w:p>
        </w:tc>
      </w:tr>
      <w:tr w:rsidR="00E87001" w:rsidRPr="00F747CD" w:rsidTr="000C70C1">
        <w:trPr>
          <w:trHeight w:val="305"/>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E87001" w:rsidRPr="00F747CD" w:rsidRDefault="00E87001" w:rsidP="00E87001">
            <w:pPr>
              <w:spacing w:after="0"/>
              <w:jc w:val="center"/>
              <w:rPr>
                <w:rFonts w:ascii="Palatino Linotype" w:eastAsia="Times New Roman" w:hAnsi="Palatino Linotype" w:cs="Calibri"/>
              </w:rPr>
            </w:pPr>
            <w:r w:rsidRPr="00F747CD">
              <w:rPr>
                <w:rFonts w:ascii="Palatino Linotype" w:eastAsia="Times New Roman" w:hAnsi="Palatino Linotype" w:cs="Calibri"/>
              </w:rPr>
              <w:t>21</w:t>
            </w:r>
          </w:p>
        </w:tc>
        <w:tc>
          <w:tcPr>
            <w:tcW w:w="3044" w:type="dxa"/>
            <w:tcBorders>
              <w:top w:val="nil"/>
              <w:left w:val="nil"/>
              <w:bottom w:val="dotDotDash" w:sz="4" w:space="0" w:color="auto"/>
              <w:right w:val="dotDotDash" w:sz="4" w:space="0" w:color="auto"/>
            </w:tcBorders>
            <w:shd w:val="clear" w:color="000000" w:fill="FFFFFF"/>
            <w:vAlign w:val="center"/>
          </w:tcPr>
          <w:p w:rsidR="00E87001" w:rsidRPr="00F747CD" w:rsidRDefault="006475C9" w:rsidP="006475C9">
            <w:pPr>
              <w:spacing w:after="0" w:afterAutospacing="0"/>
              <w:rPr>
                <w:rFonts w:ascii="Palatino Linotype" w:eastAsia="Times New Roman" w:hAnsi="Palatino Linotype" w:cs="Calibri"/>
              </w:rPr>
            </w:pPr>
            <w:r>
              <w:rPr>
                <w:rFonts w:ascii="Palatino Linotype" w:eastAsia="Times New Roman" w:hAnsi="Palatino Linotype" w:cs="Calibri"/>
              </w:rPr>
              <w:t xml:space="preserve">ҶСК"Консер.бар. </w:t>
            </w:r>
            <w:r w:rsidR="00E87001" w:rsidRPr="00F747CD">
              <w:rPr>
                <w:rFonts w:ascii="Palatino Linotype" w:eastAsia="Times New Roman" w:hAnsi="Palatino Linotype" w:cs="Calibri"/>
              </w:rPr>
              <w:t>ш.Исфара"</w:t>
            </w:r>
          </w:p>
        </w:tc>
        <w:tc>
          <w:tcPr>
            <w:tcW w:w="1739"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color w:val="000000"/>
              </w:rPr>
            </w:pPr>
            <w:r>
              <w:rPr>
                <w:rFonts w:ascii="Palatino Linotype" w:hAnsi="Palatino Linotype"/>
                <w:color w:val="000000"/>
              </w:rPr>
              <w:t>0</w:t>
            </w:r>
          </w:p>
        </w:tc>
        <w:tc>
          <w:tcPr>
            <w:tcW w:w="1964"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color w:val="000000"/>
              </w:rPr>
            </w:pPr>
            <w:r w:rsidRPr="00F747CD">
              <w:rPr>
                <w:rFonts w:ascii="Palatino Linotype" w:hAnsi="Palatino Linotype"/>
                <w:color w:val="000000"/>
              </w:rPr>
              <w:t>0</w:t>
            </w:r>
          </w:p>
        </w:tc>
        <w:tc>
          <w:tcPr>
            <w:tcW w:w="1068"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color w:val="000000"/>
              </w:rPr>
            </w:pPr>
            <w:r w:rsidRPr="00F747CD">
              <w:rPr>
                <w:rFonts w:ascii="Palatino Linotype" w:hAnsi="Palatino Linotype"/>
                <w:color w:val="000000"/>
              </w:rPr>
              <w:t>0</w:t>
            </w:r>
          </w:p>
        </w:tc>
        <w:tc>
          <w:tcPr>
            <w:tcW w:w="1303"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color w:val="000000"/>
              </w:rPr>
            </w:pPr>
            <w:r w:rsidRPr="00F747CD">
              <w:rPr>
                <w:rFonts w:ascii="Palatino Linotype" w:hAnsi="Palatino Linotype"/>
                <w:color w:val="000000"/>
              </w:rPr>
              <w:t>0</w:t>
            </w:r>
          </w:p>
        </w:tc>
        <w:tc>
          <w:tcPr>
            <w:tcW w:w="1158" w:type="dxa"/>
            <w:tcBorders>
              <w:top w:val="nil"/>
              <w:left w:val="nil"/>
              <w:bottom w:val="dotDotDash" w:sz="4" w:space="0" w:color="auto"/>
              <w:right w:val="double" w:sz="6"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color w:val="000000"/>
              </w:rPr>
            </w:pPr>
            <w:r w:rsidRPr="00F747CD">
              <w:rPr>
                <w:rFonts w:ascii="Palatino Linotype" w:hAnsi="Palatino Linotype"/>
                <w:color w:val="000000"/>
              </w:rPr>
              <w:t>0</w:t>
            </w:r>
          </w:p>
        </w:tc>
      </w:tr>
      <w:tr w:rsidR="00E87001" w:rsidRPr="00F747CD" w:rsidTr="000C70C1">
        <w:trPr>
          <w:trHeight w:val="305"/>
        </w:trPr>
        <w:tc>
          <w:tcPr>
            <w:tcW w:w="581"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E87001" w:rsidRPr="00F747CD" w:rsidRDefault="00E87001" w:rsidP="00E87001">
            <w:pPr>
              <w:spacing w:after="0"/>
              <w:jc w:val="center"/>
              <w:rPr>
                <w:rFonts w:ascii="Palatino Linotype" w:eastAsia="Times New Roman" w:hAnsi="Palatino Linotype" w:cs="Calibri"/>
              </w:rPr>
            </w:pPr>
            <w:r w:rsidRPr="00F747CD">
              <w:rPr>
                <w:rFonts w:ascii="Palatino Linotype" w:eastAsia="Times New Roman" w:hAnsi="Palatino Linotype" w:cs="Calibri"/>
              </w:rPr>
              <w:t>22</w:t>
            </w:r>
          </w:p>
        </w:tc>
        <w:tc>
          <w:tcPr>
            <w:tcW w:w="3044" w:type="dxa"/>
            <w:tcBorders>
              <w:top w:val="dotDotDash" w:sz="4" w:space="0" w:color="auto"/>
              <w:left w:val="double" w:sz="6" w:space="0" w:color="auto"/>
              <w:bottom w:val="dotDotDash" w:sz="4" w:space="0" w:color="auto"/>
              <w:right w:val="dotDotDash" w:sz="4" w:space="0" w:color="auto"/>
            </w:tcBorders>
            <w:shd w:val="clear" w:color="000000" w:fill="FFFFFF"/>
            <w:vAlign w:val="center"/>
          </w:tcPr>
          <w:p w:rsidR="00E87001" w:rsidRPr="00F747CD" w:rsidRDefault="00E87001" w:rsidP="00E87001">
            <w:pPr>
              <w:spacing w:after="0" w:afterAutospacing="0"/>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БДА "Амонатбонк"</w:t>
            </w:r>
          </w:p>
        </w:tc>
        <w:tc>
          <w:tcPr>
            <w:tcW w:w="1739"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b/>
                <w:bCs/>
                <w:color w:val="000000"/>
              </w:rPr>
            </w:pPr>
            <w:r w:rsidRPr="00F747CD">
              <w:rPr>
                <w:rFonts w:ascii="Palatino Linotype" w:hAnsi="Palatino Linotype"/>
                <w:b/>
                <w:bCs/>
                <w:color w:val="000000"/>
              </w:rPr>
              <w:t>517,7</w:t>
            </w:r>
          </w:p>
          <w:p w:rsidR="00E87001" w:rsidRPr="00F747CD" w:rsidRDefault="00E87001" w:rsidP="00E87001">
            <w:pPr>
              <w:spacing w:after="0" w:afterAutospacing="0"/>
              <w:jc w:val="center"/>
              <w:rPr>
                <w:rFonts w:ascii="Palatino Linotype" w:hAnsi="Palatino Linotype"/>
                <w:b/>
                <w:bCs/>
                <w:color w:val="000000"/>
              </w:rPr>
            </w:pPr>
          </w:p>
        </w:tc>
        <w:tc>
          <w:tcPr>
            <w:tcW w:w="1964"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b/>
                <w:bCs/>
                <w:color w:val="000000"/>
              </w:rPr>
            </w:pPr>
            <w:r w:rsidRPr="00F747CD">
              <w:rPr>
                <w:rFonts w:ascii="Palatino Linotype" w:hAnsi="Palatino Linotype"/>
                <w:b/>
                <w:bCs/>
                <w:color w:val="000000"/>
              </w:rPr>
              <w:t>87227,9</w:t>
            </w:r>
          </w:p>
        </w:tc>
        <w:tc>
          <w:tcPr>
            <w:tcW w:w="1068"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b/>
                <w:bCs/>
                <w:color w:val="000000"/>
              </w:rPr>
            </w:pPr>
            <w:r w:rsidRPr="00F747CD">
              <w:rPr>
                <w:rFonts w:ascii="Palatino Linotype" w:hAnsi="Palatino Linotype"/>
                <w:b/>
                <w:bCs/>
                <w:color w:val="000000"/>
              </w:rPr>
              <w:t>53039</w:t>
            </w:r>
          </w:p>
        </w:tc>
        <w:tc>
          <w:tcPr>
            <w:tcW w:w="1303"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b/>
                <w:bCs/>
                <w:color w:val="000000"/>
              </w:rPr>
            </w:pPr>
            <w:r w:rsidRPr="00F747CD">
              <w:rPr>
                <w:rFonts w:ascii="Palatino Linotype" w:hAnsi="Palatino Linotype"/>
                <w:b/>
                <w:bCs/>
                <w:color w:val="000000"/>
              </w:rPr>
              <w:t>2822</w:t>
            </w:r>
          </w:p>
        </w:tc>
        <w:tc>
          <w:tcPr>
            <w:tcW w:w="1158" w:type="dxa"/>
            <w:tcBorders>
              <w:top w:val="nil"/>
              <w:left w:val="nil"/>
              <w:bottom w:val="dotDotDash" w:sz="4" w:space="0" w:color="auto"/>
              <w:right w:val="double" w:sz="6"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b/>
                <w:bCs/>
                <w:color w:val="000000"/>
              </w:rPr>
            </w:pPr>
            <w:r w:rsidRPr="00F747CD">
              <w:rPr>
                <w:rFonts w:ascii="Palatino Linotype" w:hAnsi="Palatino Linotype"/>
                <w:b/>
                <w:bCs/>
                <w:color w:val="000000"/>
              </w:rPr>
              <w:t>1,5</w:t>
            </w:r>
          </w:p>
        </w:tc>
      </w:tr>
      <w:tr w:rsidR="00E87001" w:rsidRPr="00F747CD" w:rsidTr="000C70C1">
        <w:trPr>
          <w:trHeight w:val="291"/>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E87001" w:rsidRPr="00F747CD" w:rsidRDefault="00E87001" w:rsidP="00E87001">
            <w:pPr>
              <w:spacing w:after="0"/>
              <w:jc w:val="center"/>
              <w:rPr>
                <w:rFonts w:ascii="Palatino Linotype" w:eastAsia="Times New Roman" w:hAnsi="Palatino Linotype" w:cs="Calibri"/>
              </w:rPr>
            </w:pPr>
            <w:r w:rsidRPr="00F747CD">
              <w:rPr>
                <w:rFonts w:ascii="Palatino Linotype" w:eastAsia="Times New Roman" w:hAnsi="Palatino Linotype" w:cs="Calibri"/>
              </w:rPr>
              <w:t>23</w:t>
            </w:r>
          </w:p>
        </w:tc>
        <w:tc>
          <w:tcPr>
            <w:tcW w:w="3044" w:type="dxa"/>
            <w:tcBorders>
              <w:top w:val="nil"/>
              <w:left w:val="nil"/>
              <w:bottom w:val="dotDotDash" w:sz="4" w:space="0" w:color="auto"/>
              <w:right w:val="dotDotDash" w:sz="4" w:space="0" w:color="auto"/>
            </w:tcBorders>
            <w:shd w:val="clear" w:color="000000" w:fill="FFFFFF"/>
            <w:vAlign w:val="center"/>
          </w:tcPr>
          <w:p w:rsidR="00E87001" w:rsidRPr="00F747CD" w:rsidRDefault="00E87001" w:rsidP="00E87001">
            <w:pPr>
              <w:spacing w:after="0" w:afterAutospacing="0"/>
              <w:rPr>
                <w:rFonts w:ascii="Palatino Linotype" w:eastAsia="Times New Roman" w:hAnsi="Palatino Linotype" w:cs="Calibri"/>
              </w:rPr>
            </w:pPr>
            <w:r w:rsidRPr="00F747CD">
              <w:rPr>
                <w:rFonts w:ascii="Palatino Linotype" w:eastAsia="Times New Roman" w:hAnsi="Palatino Linotype" w:cs="Calibri"/>
              </w:rPr>
              <w:t>ШДС " Тоҷиксармоягузор"</w:t>
            </w:r>
          </w:p>
        </w:tc>
        <w:tc>
          <w:tcPr>
            <w:tcW w:w="1739"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color w:val="000000"/>
              </w:rPr>
            </w:pPr>
            <w:r w:rsidRPr="00F747CD">
              <w:rPr>
                <w:rFonts w:ascii="Palatino Linotype" w:hAnsi="Palatino Linotype"/>
                <w:color w:val="000000"/>
              </w:rPr>
              <w:t>45,6</w:t>
            </w:r>
          </w:p>
        </w:tc>
        <w:tc>
          <w:tcPr>
            <w:tcW w:w="1964"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color w:val="000000"/>
              </w:rPr>
            </w:pPr>
            <w:r w:rsidRPr="00F747CD">
              <w:rPr>
                <w:rFonts w:ascii="Palatino Linotype" w:hAnsi="Palatino Linotype"/>
                <w:color w:val="000000"/>
              </w:rPr>
              <w:t>13759,2</w:t>
            </w:r>
          </w:p>
        </w:tc>
        <w:tc>
          <w:tcPr>
            <w:tcW w:w="1068"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color w:val="000000"/>
              </w:rPr>
            </w:pPr>
            <w:r w:rsidRPr="00F747CD">
              <w:rPr>
                <w:rFonts w:ascii="Palatino Linotype" w:hAnsi="Palatino Linotype"/>
                <w:color w:val="000000"/>
              </w:rPr>
              <w:t>1864,2</w:t>
            </w:r>
          </w:p>
        </w:tc>
        <w:tc>
          <w:tcPr>
            <w:tcW w:w="1303"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color w:val="000000"/>
              </w:rPr>
            </w:pPr>
            <w:r w:rsidRPr="00F747CD">
              <w:rPr>
                <w:rFonts w:ascii="Palatino Linotype" w:hAnsi="Palatino Linotype"/>
                <w:color w:val="000000"/>
              </w:rPr>
              <w:t>72</w:t>
            </w:r>
          </w:p>
        </w:tc>
        <w:tc>
          <w:tcPr>
            <w:tcW w:w="1158" w:type="dxa"/>
            <w:tcBorders>
              <w:top w:val="nil"/>
              <w:left w:val="nil"/>
              <w:bottom w:val="dotDotDash" w:sz="4" w:space="0" w:color="auto"/>
              <w:right w:val="double" w:sz="6"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color w:val="000000"/>
              </w:rPr>
            </w:pPr>
            <w:r w:rsidRPr="00F747CD">
              <w:rPr>
                <w:rFonts w:ascii="Palatino Linotype" w:hAnsi="Palatino Linotype"/>
                <w:color w:val="000000"/>
              </w:rPr>
              <w:t>2,2</w:t>
            </w:r>
          </w:p>
        </w:tc>
      </w:tr>
      <w:tr w:rsidR="00E87001" w:rsidRPr="00F747CD" w:rsidTr="000C70C1">
        <w:trPr>
          <w:trHeight w:val="291"/>
        </w:trPr>
        <w:tc>
          <w:tcPr>
            <w:tcW w:w="581" w:type="dxa"/>
            <w:tcBorders>
              <w:top w:val="nil"/>
              <w:left w:val="double" w:sz="6" w:space="0" w:color="auto"/>
              <w:bottom w:val="dotDotDash" w:sz="4" w:space="0" w:color="auto"/>
              <w:right w:val="dotDotDash" w:sz="4" w:space="0" w:color="auto"/>
            </w:tcBorders>
            <w:shd w:val="clear" w:color="auto" w:fill="auto"/>
            <w:noWrap/>
            <w:vAlign w:val="center"/>
            <w:hideMark/>
          </w:tcPr>
          <w:p w:rsidR="00E87001" w:rsidRPr="00F747CD" w:rsidRDefault="00E87001" w:rsidP="00E87001">
            <w:pPr>
              <w:spacing w:after="0"/>
              <w:jc w:val="center"/>
              <w:rPr>
                <w:rFonts w:ascii="Palatino Linotype" w:eastAsia="Times New Roman" w:hAnsi="Palatino Linotype" w:cs="Calibri"/>
              </w:rPr>
            </w:pPr>
            <w:r w:rsidRPr="00F747CD">
              <w:rPr>
                <w:rFonts w:ascii="Palatino Linotype" w:eastAsia="Times New Roman" w:hAnsi="Palatino Linotype" w:cs="Calibri"/>
              </w:rPr>
              <w:t>24</w:t>
            </w:r>
          </w:p>
        </w:tc>
        <w:tc>
          <w:tcPr>
            <w:tcW w:w="3044" w:type="dxa"/>
            <w:tcBorders>
              <w:top w:val="nil"/>
              <w:left w:val="nil"/>
              <w:bottom w:val="dotDotDash" w:sz="4" w:space="0" w:color="auto"/>
              <w:right w:val="dotDotDash" w:sz="4" w:space="0" w:color="auto"/>
            </w:tcBorders>
            <w:shd w:val="clear" w:color="000000" w:fill="FFFFFF"/>
            <w:vAlign w:val="center"/>
          </w:tcPr>
          <w:p w:rsidR="00E87001" w:rsidRPr="00F747CD" w:rsidRDefault="00E87001" w:rsidP="00E87001">
            <w:pPr>
              <w:spacing w:after="0" w:afterAutospacing="0"/>
              <w:rPr>
                <w:rFonts w:ascii="Palatino Linotype" w:eastAsia="Times New Roman" w:hAnsi="Palatino Linotype" w:cs="Calibri"/>
              </w:rPr>
            </w:pPr>
            <w:r w:rsidRPr="00F747CD">
              <w:rPr>
                <w:rFonts w:ascii="Palatino Linotype" w:eastAsia="Times New Roman" w:hAnsi="Palatino Linotype" w:cs="Calibri"/>
              </w:rPr>
              <w:t>КВД "Тоҷиксуғурта"</w:t>
            </w:r>
          </w:p>
        </w:tc>
        <w:tc>
          <w:tcPr>
            <w:tcW w:w="1739"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color w:val="000000"/>
              </w:rPr>
            </w:pPr>
            <w:r w:rsidRPr="00F747CD">
              <w:rPr>
                <w:rFonts w:ascii="Palatino Linotype" w:hAnsi="Palatino Linotype"/>
                <w:color w:val="000000"/>
              </w:rPr>
              <w:t>0</w:t>
            </w:r>
          </w:p>
        </w:tc>
        <w:tc>
          <w:tcPr>
            <w:tcW w:w="1964"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color w:val="000000"/>
              </w:rPr>
            </w:pPr>
            <w:r w:rsidRPr="00F747CD">
              <w:rPr>
                <w:rFonts w:ascii="Palatino Linotype" w:hAnsi="Palatino Linotype"/>
                <w:color w:val="000000"/>
              </w:rPr>
              <w:t>33232,6</w:t>
            </w:r>
          </w:p>
        </w:tc>
        <w:tc>
          <w:tcPr>
            <w:tcW w:w="1068"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color w:val="000000"/>
              </w:rPr>
            </w:pPr>
            <w:r w:rsidRPr="00F747CD">
              <w:rPr>
                <w:rFonts w:ascii="Palatino Linotype" w:hAnsi="Palatino Linotype"/>
                <w:color w:val="000000"/>
              </w:rPr>
              <w:t>16450,6</w:t>
            </w:r>
          </w:p>
        </w:tc>
        <w:tc>
          <w:tcPr>
            <w:tcW w:w="1303"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color w:val="000000"/>
              </w:rPr>
            </w:pPr>
            <w:r w:rsidRPr="00F747CD">
              <w:rPr>
                <w:rFonts w:ascii="Palatino Linotype" w:hAnsi="Palatino Linotype"/>
                <w:color w:val="000000"/>
              </w:rPr>
              <w:t>1083</w:t>
            </w:r>
          </w:p>
        </w:tc>
        <w:tc>
          <w:tcPr>
            <w:tcW w:w="1158" w:type="dxa"/>
            <w:tcBorders>
              <w:top w:val="nil"/>
              <w:left w:val="nil"/>
              <w:bottom w:val="dotDotDash" w:sz="4" w:space="0" w:color="auto"/>
              <w:right w:val="double" w:sz="6"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color w:val="000000"/>
              </w:rPr>
            </w:pPr>
            <w:r w:rsidRPr="00F747CD">
              <w:rPr>
                <w:rFonts w:ascii="Palatino Linotype" w:hAnsi="Palatino Linotype"/>
                <w:color w:val="000000"/>
              </w:rPr>
              <w:t>1,3</w:t>
            </w:r>
          </w:p>
        </w:tc>
      </w:tr>
      <w:tr w:rsidR="00E87001" w:rsidRPr="00F747CD" w:rsidTr="000C70C1">
        <w:trPr>
          <w:trHeight w:val="291"/>
        </w:trPr>
        <w:tc>
          <w:tcPr>
            <w:tcW w:w="3625" w:type="dxa"/>
            <w:gridSpan w:val="2"/>
            <w:tcBorders>
              <w:top w:val="dotDotDash" w:sz="4" w:space="0" w:color="auto"/>
              <w:left w:val="double" w:sz="6" w:space="0" w:color="auto"/>
              <w:bottom w:val="dotDotDash" w:sz="4" w:space="0" w:color="auto"/>
              <w:right w:val="dotDotDash" w:sz="4" w:space="0" w:color="auto"/>
            </w:tcBorders>
            <w:shd w:val="clear" w:color="000000" w:fill="FFFFFF"/>
            <w:vAlign w:val="center"/>
          </w:tcPr>
          <w:p w:rsidR="00E87001" w:rsidRPr="00F747CD" w:rsidRDefault="00E87001" w:rsidP="00E87001">
            <w:pPr>
              <w:spacing w:after="0" w:afterAutospacing="0"/>
              <w:ind w:firstLine="227"/>
              <w:rPr>
                <w:rFonts w:ascii="Palatino Linotype" w:eastAsia="Times New Roman" w:hAnsi="Palatino Linotype" w:cs="Calibri"/>
              </w:rPr>
            </w:pPr>
            <w:r w:rsidRPr="00F747CD">
              <w:rPr>
                <w:rFonts w:ascii="Palatino Linotype" w:eastAsia="Times New Roman" w:hAnsi="Palatino Linotype" w:cs="Calibri"/>
                <w:b/>
                <w:bCs/>
                <w:color w:val="376091"/>
              </w:rPr>
              <w:t>Дигар корхонаҳои хизматрасон</w:t>
            </w:r>
          </w:p>
        </w:tc>
        <w:tc>
          <w:tcPr>
            <w:tcW w:w="1739"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eastAsia="Times New Roman" w:hAnsi="Palatino Linotype" w:cs="Calibri"/>
                <w:b/>
                <w:bCs/>
                <w:color w:val="0070C0"/>
              </w:rPr>
            </w:pPr>
            <w:r w:rsidRPr="00F747CD">
              <w:rPr>
                <w:rFonts w:ascii="Palatino Linotype" w:hAnsi="Palatino Linotype"/>
                <w:color w:val="000000"/>
              </w:rPr>
              <w:t>45,6</w:t>
            </w:r>
          </w:p>
        </w:tc>
        <w:tc>
          <w:tcPr>
            <w:tcW w:w="1964"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b/>
                <w:bCs/>
                <w:color w:val="000000"/>
              </w:rPr>
            </w:pPr>
            <w:r w:rsidRPr="00F747CD">
              <w:rPr>
                <w:rFonts w:ascii="Palatino Linotype" w:hAnsi="Palatino Linotype"/>
                <w:b/>
                <w:bCs/>
                <w:color w:val="000000"/>
              </w:rPr>
              <w:t>46991,8</w:t>
            </w:r>
          </w:p>
          <w:p w:rsidR="00E87001" w:rsidRPr="00F747CD" w:rsidRDefault="00E87001" w:rsidP="00E87001">
            <w:pPr>
              <w:spacing w:after="0" w:afterAutospacing="0"/>
              <w:jc w:val="center"/>
              <w:rPr>
                <w:rFonts w:ascii="Palatino Linotype" w:hAnsi="Palatino Linotype"/>
                <w:b/>
                <w:bCs/>
                <w:color w:val="000000"/>
              </w:rPr>
            </w:pPr>
          </w:p>
        </w:tc>
        <w:tc>
          <w:tcPr>
            <w:tcW w:w="1068"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b/>
                <w:bCs/>
                <w:color w:val="000000"/>
              </w:rPr>
            </w:pPr>
            <w:r w:rsidRPr="00F747CD">
              <w:rPr>
                <w:rFonts w:ascii="Palatino Linotype" w:hAnsi="Palatino Linotype"/>
                <w:b/>
                <w:bCs/>
                <w:color w:val="000000"/>
              </w:rPr>
              <w:t>18314,8</w:t>
            </w:r>
          </w:p>
        </w:tc>
        <w:tc>
          <w:tcPr>
            <w:tcW w:w="1303" w:type="dxa"/>
            <w:tcBorders>
              <w:top w:val="nil"/>
              <w:left w:val="nil"/>
              <w:bottom w:val="dotDotDash" w:sz="4" w:space="0" w:color="auto"/>
              <w:right w:val="dotDotDash" w:sz="4"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b/>
                <w:bCs/>
                <w:color w:val="000000"/>
              </w:rPr>
            </w:pPr>
            <w:r w:rsidRPr="00F747CD">
              <w:rPr>
                <w:rFonts w:ascii="Palatino Linotype" w:hAnsi="Palatino Linotype"/>
                <w:b/>
                <w:bCs/>
                <w:color w:val="000000"/>
              </w:rPr>
              <w:t>1155</w:t>
            </w:r>
          </w:p>
        </w:tc>
        <w:tc>
          <w:tcPr>
            <w:tcW w:w="1158" w:type="dxa"/>
            <w:tcBorders>
              <w:top w:val="nil"/>
              <w:left w:val="nil"/>
              <w:bottom w:val="dotDotDash" w:sz="4" w:space="0" w:color="auto"/>
              <w:right w:val="double" w:sz="6" w:space="0" w:color="auto"/>
            </w:tcBorders>
            <w:shd w:val="clear" w:color="auto" w:fill="auto"/>
            <w:noWrap/>
            <w:vAlign w:val="center"/>
          </w:tcPr>
          <w:p w:rsidR="00E87001" w:rsidRPr="00F747CD" w:rsidRDefault="00E87001" w:rsidP="00E87001">
            <w:pPr>
              <w:spacing w:after="0" w:afterAutospacing="0"/>
              <w:jc w:val="center"/>
              <w:rPr>
                <w:rFonts w:ascii="Palatino Linotype" w:hAnsi="Palatino Linotype"/>
                <w:b/>
                <w:bCs/>
                <w:color w:val="000000"/>
              </w:rPr>
            </w:pPr>
            <w:r w:rsidRPr="00F747CD">
              <w:rPr>
                <w:rFonts w:ascii="Palatino Linotype" w:hAnsi="Palatino Linotype"/>
                <w:b/>
                <w:bCs/>
                <w:color w:val="000000"/>
              </w:rPr>
              <w:t>1,32</w:t>
            </w:r>
          </w:p>
          <w:p w:rsidR="00E87001" w:rsidRPr="00F747CD" w:rsidRDefault="00E87001" w:rsidP="00E87001">
            <w:pPr>
              <w:spacing w:after="0" w:afterAutospacing="0"/>
              <w:jc w:val="center"/>
              <w:rPr>
                <w:rFonts w:ascii="Palatino Linotype" w:hAnsi="Palatino Linotype"/>
                <w:b/>
                <w:bCs/>
                <w:color w:val="000000"/>
              </w:rPr>
            </w:pPr>
          </w:p>
        </w:tc>
      </w:tr>
      <w:tr w:rsidR="00E87001" w:rsidRPr="00F747CD" w:rsidTr="006475C9">
        <w:trPr>
          <w:trHeight w:val="70"/>
        </w:trPr>
        <w:tc>
          <w:tcPr>
            <w:tcW w:w="3625" w:type="dxa"/>
            <w:gridSpan w:val="2"/>
            <w:tcBorders>
              <w:top w:val="dotDotDash" w:sz="4" w:space="0" w:color="auto"/>
              <w:left w:val="double" w:sz="6" w:space="0" w:color="auto"/>
              <w:bottom w:val="double" w:sz="6" w:space="0" w:color="auto"/>
              <w:right w:val="dotDotDash" w:sz="4" w:space="0" w:color="auto"/>
            </w:tcBorders>
            <w:shd w:val="clear" w:color="000000" w:fill="FFFFFF"/>
            <w:vAlign w:val="center"/>
          </w:tcPr>
          <w:p w:rsidR="00E87001" w:rsidRPr="00F747CD" w:rsidRDefault="00E87001" w:rsidP="006475C9">
            <w:pPr>
              <w:spacing w:after="0" w:afterAutospacing="0"/>
              <w:jc w:val="center"/>
              <w:rPr>
                <w:rFonts w:ascii="Palatino Linotype" w:eastAsia="Times New Roman" w:hAnsi="Palatino Linotype" w:cs="Calibri"/>
                <w:b/>
                <w:bCs/>
                <w:color w:val="376091"/>
              </w:rPr>
            </w:pPr>
            <w:r w:rsidRPr="00F747CD">
              <w:rPr>
                <w:rFonts w:ascii="Palatino Linotype" w:eastAsia="Times New Roman" w:hAnsi="Palatino Linotype" w:cs="Calibri"/>
                <w:b/>
                <w:bCs/>
                <w:color w:val="376091"/>
              </w:rPr>
              <w:t>Ҳамагӣ</w:t>
            </w:r>
          </w:p>
        </w:tc>
        <w:tc>
          <w:tcPr>
            <w:tcW w:w="1739" w:type="dxa"/>
            <w:tcBorders>
              <w:top w:val="nil"/>
              <w:left w:val="nil"/>
              <w:bottom w:val="double" w:sz="6" w:space="0" w:color="auto"/>
              <w:right w:val="dotDotDash" w:sz="4" w:space="0" w:color="auto"/>
            </w:tcBorders>
            <w:shd w:val="clear" w:color="auto" w:fill="auto"/>
            <w:noWrap/>
            <w:vAlign w:val="center"/>
          </w:tcPr>
          <w:p w:rsidR="00E87001" w:rsidRPr="00117D49" w:rsidRDefault="006C682F" w:rsidP="006475C9">
            <w:pPr>
              <w:spacing w:after="0" w:afterAutospacing="0"/>
              <w:jc w:val="center"/>
              <w:rPr>
                <w:rFonts w:ascii="Palatino Linotype" w:eastAsia="Times New Roman" w:hAnsi="Palatino Linotype"/>
                <w:b/>
                <w:bCs/>
                <w:color w:val="000000"/>
              </w:rPr>
            </w:pPr>
            <w:r>
              <w:rPr>
                <w:rFonts w:ascii="Palatino Linotype" w:hAnsi="Palatino Linotype"/>
                <w:b/>
                <w:bCs/>
                <w:color w:val="000000"/>
              </w:rPr>
              <w:t>248052,3</w:t>
            </w:r>
          </w:p>
          <w:p w:rsidR="00E87001" w:rsidRPr="00117D49" w:rsidRDefault="00E87001" w:rsidP="006475C9">
            <w:pPr>
              <w:spacing w:after="0" w:afterAutospacing="0"/>
              <w:jc w:val="center"/>
              <w:rPr>
                <w:rFonts w:ascii="Palatino Linotype" w:eastAsia="Times New Roman" w:hAnsi="Palatino Linotype" w:cs="Calibri"/>
                <w:b/>
                <w:bCs/>
                <w:color w:val="17365D" w:themeColor="text2" w:themeShade="BF"/>
              </w:rPr>
            </w:pPr>
          </w:p>
        </w:tc>
        <w:tc>
          <w:tcPr>
            <w:tcW w:w="1964" w:type="dxa"/>
            <w:tcBorders>
              <w:top w:val="nil"/>
              <w:left w:val="nil"/>
              <w:bottom w:val="double" w:sz="6" w:space="0" w:color="auto"/>
              <w:right w:val="dotDotDash" w:sz="4" w:space="0" w:color="auto"/>
            </w:tcBorders>
            <w:shd w:val="clear" w:color="auto" w:fill="auto"/>
            <w:noWrap/>
            <w:vAlign w:val="center"/>
          </w:tcPr>
          <w:p w:rsidR="00E87001" w:rsidRPr="00117D49" w:rsidRDefault="00E87001" w:rsidP="006475C9">
            <w:pPr>
              <w:spacing w:after="0" w:afterAutospacing="0"/>
              <w:jc w:val="center"/>
              <w:rPr>
                <w:rFonts w:ascii="Palatino Linotype" w:eastAsia="Times New Roman" w:hAnsi="Palatino Linotype"/>
                <w:b/>
                <w:bCs/>
                <w:color w:val="000000"/>
              </w:rPr>
            </w:pPr>
            <w:r w:rsidRPr="00117D49">
              <w:rPr>
                <w:rFonts w:ascii="Palatino Linotype" w:hAnsi="Palatino Linotype"/>
                <w:b/>
                <w:bCs/>
                <w:color w:val="000000"/>
              </w:rPr>
              <w:t>1403944,9</w:t>
            </w:r>
          </w:p>
        </w:tc>
        <w:tc>
          <w:tcPr>
            <w:tcW w:w="1068" w:type="dxa"/>
            <w:tcBorders>
              <w:top w:val="nil"/>
              <w:left w:val="nil"/>
              <w:bottom w:val="double" w:sz="6" w:space="0" w:color="auto"/>
              <w:right w:val="dotDotDash" w:sz="4" w:space="0" w:color="auto"/>
            </w:tcBorders>
            <w:shd w:val="clear" w:color="auto" w:fill="auto"/>
            <w:noWrap/>
            <w:vAlign w:val="center"/>
          </w:tcPr>
          <w:p w:rsidR="00E87001" w:rsidRPr="00117D49" w:rsidRDefault="00E87001" w:rsidP="006475C9">
            <w:pPr>
              <w:spacing w:after="0" w:afterAutospacing="0"/>
              <w:jc w:val="center"/>
              <w:rPr>
                <w:rFonts w:ascii="Palatino Linotype" w:hAnsi="Palatino Linotype"/>
                <w:b/>
                <w:bCs/>
                <w:color w:val="000000"/>
              </w:rPr>
            </w:pPr>
            <w:r w:rsidRPr="00117D49">
              <w:rPr>
                <w:rFonts w:ascii="Palatino Linotype" w:hAnsi="Palatino Linotype"/>
                <w:b/>
                <w:bCs/>
                <w:color w:val="000000"/>
              </w:rPr>
              <w:t>709043,3</w:t>
            </w:r>
          </w:p>
        </w:tc>
        <w:tc>
          <w:tcPr>
            <w:tcW w:w="1303" w:type="dxa"/>
            <w:tcBorders>
              <w:top w:val="nil"/>
              <w:left w:val="nil"/>
              <w:bottom w:val="double" w:sz="6" w:space="0" w:color="auto"/>
              <w:right w:val="dotDotDash" w:sz="4" w:space="0" w:color="auto"/>
            </w:tcBorders>
            <w:shd w:val="clear" w:color="auto" w:fill="auto"/>
            <w:noWrap/>
            <w:vAlign w:val="center"/>
          </w:tcPr>
          <w:p w:rsidR="00E87001" w:rsidRPr="00117D49" w:rsidRDefault="00E87001" w:rsidP="006475C9">
            <w:pPr>
              <w:spacing w:after="0" w:afterAutospacing="0"/>
              <w:jc w:val="center"/>
              <w:rPr>
                <w:rFonts w:ascii="Palatino Linotype" w:hAnsi="Palatino Linotype"/>
                <w:b/>
                <w:bCs/>
                <w:color w:val="000000"/>
              </w:rPr>
            </w:pPr>
            <w:r w:rsidRPr="00117D49">
              <w:rPr>
                <w:rFonts w:ascii="Palatino Linotype" w:hAnsi="Palatino Linotype"/>
                <w:b/>
                <w:bCs/>
                <w:color w:val="000000"/>
              </w:rPr>
              <w:t>47573</w:t>
            </w:r>
          </w:p>
        </w:tc>
        <w:tc>
          <w:tcPr>
            <w:tcW w:w="1158" w:type="dxa"/>
            <w:tcBorders>
              <w:top w:val="nil"/>
              <w:left w:val="nil"/>
              <w:bottom w:val="double" w:sz="6" w:space="0" w:color="auto"/>
              <w:right w:val="double" w:sz="6" w:space="0" w:color="auto"/>
            </w:tcBorders>
            <w:shd w:val="clear" w:color="auto" w:fill="auto"/>
            <w:noWrap/>
            <w:vAlign w:val="center"/>
          </w:tcPr>
          <w:p w:rsidR="00E87001" w:rsidRPr="00117D49" w:rsidRDefault="00E87001" w:rsidP="006475C9">
            <w:pPr>
              <w:spacing w:after="0" w:afterAutospacing="0"/>
              <w:jc w:val="center"/>
              <w:rPr>
                <w:rFonts w:ascii="Palatino Linotype" w:hAnsi="Palatino Linotype"/>
                <w:b/>
                <w:bCs/>
                <w:color w:val="17365D" w:themeColor="text2" w:themeShade="BF"/>
                <w:lang w:val="tg-Cyrl-TJ"/>
              </w:rPr>
            </w:pPr>
            <w:r w:rsidRPr="00117D49">
              <w:rPr>
                <w:rFonts w:ascii="Palatino Linotype" w:hAnsi="Palatino Linotype"/>
                <w:b/>
                <w:bCs/>
                <w:color w:val="17365D" w:themeColor="text2" w:themeShade="BF"/>
                <w:lang w:val="tg-Cyrl-TJ"/>
              </w:rPr>
              <w:t>1,2</w:t>
            </w:r>
          </w:p>
        </w:tc>
      </w:tr>
    </w:tbl>
    <w:p w:rsidR="00685C43" w:rsidRPr="000C70C1" w:rsidRDefault="00685C43" w:rsidP="00685C43">
      <w:pPr>
        <w:jc w:val="center"/>
        <w:rPr>
          <w:rFonts w:ascii="Palatino Linotype" w:hAnsi="Palatino Linotype"/>
          <w:b/>
          <w:sz w:val="28"/>
          <w:szCs w:val="28"/>
          <w:lang w:val="tg-Cyrl-TJ"/>
        </w:rPr>
      </w:pPr>
      <w:r w:rsidRPr="000C70C1">
        <w:rPr>
          <w:rFonts w:ascii="Palatino Linotype" w:hAnsi="Palatino Linotype"/>
          <w:b/>
          <w:sz w:val="28"/>
          <w:szCs w:val="28"/>
          <w:lang w:val="tg-Cyrl-TJ"/>
        </w:rPr>
        <w:t xml:space="preserve">Даромад </w:t>
      </w:r>
    </w:p>
    <w:p w:rsidR="00685C43" w:rsidRPr="00522156" w:rsidRDefault="00685C43" w:rsidP="00685C43">
      <w:pPr>
        <w:rPr>
          <w:rFonts w:ascii="Palatino Linotype" w:hAnsi="Palatino Linotype"/>
          <w:b/>
          <w:lang w:val="tg-Cyrl-TJ"/>
        </w:rPr>
      </w:pPr>
      <w:r>
        <w:rPr>
          <w:noProof/>
        </w:rPr>
        <w:drawing>
          <wp:inline distT="0" distB="0" distL="0" distR="0">
            <wp:extent cx="6257925" cy="3743325"/>
            <wp:effectExtent l="0" t="0" r="9525"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C70C1" w:rsidRDefault="00685C43" w:rsidP="000C70C1">
      <w:pPr>
        <w:jc w:val="center"/>
        <w:rPr>
          <w:noProof/>
        </w:rPr>
      </w:pPr>
      <w:r w:rsidRPr="000C70C1">
        <w:rPr>
          <w:rFonts w:ascii="Palatino Linotype" w:hAnsi="Palatino Linotype"/>
          <w:b/>
          <w:sz w:val="28"/>
          <w:szCs w:val="28"/>
          <w:lang w:val="tg-Cyrl-TJ"/>
        </w:rPr>
        <w:t>Хароҷот</w:t>
      </w:r>
    </w:p>
    <w:p w:rsidR="00685C43" w:rsidRDefault="00685C43" w:rsidP="000C70C1">
      <w:pPr>
        <w:jc w:val="center"/>
      </w:pPr>
      <w:r>
        <w:rPr>
          <w:noProof/>
        </w:rPr>
        <w:drawing>
          <wp:inline distT="0" distB="0" distL="0" distR="0">
            <wp:extent cx="6257925" cy="3981450"/>
            <wp:effectExtent l="0" t="0" r="9525"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85C43" w:rsidRPr="009B1A26" w:rsidRDefault="00685C43" w:rsidP="00685C43">
      <w:pPr>
        <w:jc w:val="center"/>
        <w:rPr>
          <w:rFonts w:ascii="Palatino Linotype" w:hAnsi="Palatino Linotype"/>
          <w:b/>
          <w:sz w:val="28"/>
          <w:szCs w:val="28"/>
          <w:lang w:val="tg-Cyrl-TJ"/>
        </w:rPr>
      </w:pPr>
      <w:r w:rsidRPr="009B1A26">
        <w:rPr>
          <w:rFonts w:ascii="Palatino Linotype" w:hAnsi="Palatino Linotype"/>
          <w:b/>
          <w:sz w:val="28"/>
          <w:szCs w:val="28"/>
          <w:lang w:val="tg-Cyrl-TJ"/>
        </w:rPr>
        <w:t xml:space="preserve">Дебиторӣ </w:t>
      </w:r>
    </w:p>
    <w:p w:rsidR="00685C43" w:rsidRDefault="00685C43" w:rsidP="00685C43">
      <w:pPr>
        <w:rPr>
          <w:lang w:val="tg-Cyrl-TJ"/>
        </w:rPr>
      </w:pPr>
      <w:r>
        <w:rPr>
          <w:noProof/>
        </w:rPr>
        <w:drawing>
          <wp:inline distT="0" distB="0" distL="0" distR="0">
            <wp:extent cx="6153150" cy="3648075"/>
            <wp:effectExtent l="0" t="0" r="19050" b="952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85C43" w:rsidRPr="009B1A26" w:rsidRDefault="00685C43" w:rsidP="00685C43">
      <w:pPr>
        <w:jc w:val="center"/>
        <w:rPr>
          <w:rFonts w:ascii="Palatino Linotype" w:hAnsi="Palatino Linotype"/>
          <w:b/>
          <w:sz w:val="28"/>
          <w:szCs w:val="28"/>
          <w:lang w:val="tg-Cyrl-TJ"/>
        </w:rPr>
      </w:pPr>
      <w:r w:rsidRPr="009B1A26">
        <w:rPr>
          <w:rFonts w:ascii="Palatino Linotype" w:hAnsi="Palatino Linotype"/>
          <w:b/>
          <w:sz w:val="28"/>
          <w:szCs w:val="28"/>
          <w:lang w:val="tg-Cyrl-TJ"/>
        </w:rPr>
        <w:t xml:space="preserve">Кредиторӣ </w:t>
      </w:r>
    </w:p>
    <w:p w:rsidR="00685C43" w:rsidRDefault="00685C43" w:rsidP="00685C43">
      <w:pPr>
        <w:rPr>
          <w:lang w:val="tg-Cyrl-TJ"/>
        </w:rPr>
      </w:pPr>
      <w:r>
        <w:rPr>
          <w:noProof/>
        </w:rPr>
        <w:drawing>
          <wp:inline distT="0" distB="0" distL="0" distR="0">
            <wp:extent cx="6152515" cy="3538855"/>
            <wp:effectExtent l="0" t="0" r="19685" b="23495"/>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85C43" w:rsidRDefault="00685C43" w:rsidP="00685C43">
      <w:pPr>
        <w:rPr>
          <w:lang w:val="tg-Cyrl-TJ"/>
        </w:rPr>
      </w:pPr>
    </w:p>
    <w:p w:rsidR="00685C43" w:rsidRPr="009B1A26" w:rsidRDefault="0033731C" w:rsidP="00685C43">
      <w:pPr>
        <w:jc w:val="center"/>
        <w:rPr>
          <w:rFonts w:ascii="Palatino Linotype" w:hAnsi="Palatino Linotype"/>
          <w:b/>
          <w:sz w:val="28"/>
          <w:szCs w:val="28"/>
          <w:lang w:val="tg-Cyrl-TJ"/>
        </w:rPr>
      </w:pPr>
      <w:r>
        <w:rPr>
          <w:rFonts w:ascii="Palatino Linotype" w:hAnsi="Palatino Linotype"/>
          <w:b/>
          <w:sz w:val="28"/>
          <w:szCs w:val="28"/>
          <w:lang w:val="tg-Cyrl-TJ"/>
        </w:rPr>
        <w:t>Ӯ</w:t>
      </w:r>
      <w:r w:rsidR="00685C43" w:rsidRPr="009B1A26">
        <w:rPr>
          <w:rFonts w:ascii="Palatino Linotype" w:hAnsi="Palatino Linotype"/>
          <w:b/>
          <w:sz w:val="28"/>
          <w:szCs w:val="28"/>
          <w:lang w:val="tg-Cyrl-TJ"/>
        </w:rPr>
        <w:t>ҳдадории андозӣ</w:t>
      </w:r>
    </w:p>
    <w:p w:rsidR="00685C43" w:rsidRPr="00377DC4" w:rsidRDefault="00685C43" w:rsidP="00685C43">
      <w:pPr>
        <w:rPr>
          <w:lang w:val="tg-Cyrl-TJ"/>
        </w:rPr>
      </w:pPr>
      <w:r>
        <w:rPr>
          <w:noProof/>
        </w:rPr>
        <w:drawing>
          <wp:inline distT="0" distB="0" distL="0" distR="0">
            <wp:extent cx="6353175" cy="3457575"/>
            <wp:effectExtent l="0" t="0" r="9525" b="952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85C43" w:rsidRPr="0065595E" w:rsidRDefault="00685C43" w:rsidP="00685C43">
      <w:pPr>
        <w:rPr>
          <w:lang w:val="tg-Cyrl-TJ"/>
        </w:rPr>
      </w:pPr>
    </w:p>
    <w:p w:rsidR="00685C43" w:rsidRDefault="00685C43" w:rsidP="00685C43">
      <w:pPr>
        <w:pStyle w:val="1"/>
        <w:spacing w:after="100"/>
        <w:ind w:firstLine="426"/>
        <w:jc w:val="left"/>
        <w:rPr>
          <w:rFonts w:ascii="Palatino Linotype" w:hAnsi="Palatino Linotype"/>
          <w:sz w:val="28"/>
          <w:szCs w:val="28"/>
          <w:lang w:val="tg-Cyrl-TJ"/>
        </w:rPr>
      </w:pPr>
    </w:p>
    <w:p w:rsidR="000C70C1" w:rsidRPr="000C70C1" w:rsidRDefault="000C70C1" w:rsidP="000C70C1">
      <w:pPr>
        <w:rPr>
          <w:lang w:val="tg-Cyrl-TJ"/>
        </w:rPr>
      </w:pPr>
    </w:p>
    <w:p w:rsidR="00685C43" w:rsidRDefault="00685C43" w:rsidP="00685C43">
      <w:pPr>
        <w:pStyle w:val="1"/>
        <w:spacing w:after="100"/>
        <w:ind w:left="-567"/>
        <w:rPr>
          <w:rFonts w:ascii="Palatino Linotype" w:hAnsi="Palatino Linotype"/>
          <w:sz w:val="28"/>
          <w:szCs w:val="28"/>
          <w:lang w:val="tg-Cyrl-TJ"/>
        </w:rPr>
      </w:pPr>
    </w:p>
    <w:p w:rsidR="000C70C1" w:rsidRPr="000C70C1" w:rsidRDefault="000C70C1" w:rsidP="000C70C1">
      <w:pPr>
        <w:rPr>
          <w:lang w:val="tg-Cyrl-TJ"/>
        </w:rPr>
      </w:pPr>
    </w:p>
    <w:p w:rsidR="00685C43" w:rsidRDefault="00685C43" w:rsidP="00685C43">
      <w:pPr>
        <w:pStyle w:val="1"/>
        <w:spacing w:after="100"/>
        <w:ind w:left="-567"/>
        <w:rPr>
          <w:rFonts w:ascii="Palatino Linotype" w:hAnsi="Palatino Linotype"/>
          <w:sz w:val="28"/>
          <w:szCs w:val="28"/>
          <w:lang w:val="tg-Cyrl-TJ"/>
        </w:rPr>
      </w:pPr>
    </w:p>
    <w:p w:rsidR="000C70C1" w:rsidRDefault="000C70C1" w:rsidP="000C70C1">
      <w:pPr>
        <w:rPr>
          <w:lang w:val="tg-Cyrl-TJ"/>
        </w:rPr>
      </w:pPr>
    </w:p>
    <w:p w:rsidR="000C70C1" w:rsidRPr="000C70C1" w:rsidRDefault="000C70C1" w:rsidP="000C70C1">
      <w:pPr>
        <w:rPr>
          <w:lang w:val="tg-Cyrl-TJ"/>
        </w:rPr>
      </w:pPr>
    </w:p>
    <w:p w:rsidR="00AF42CE" w:rsidRDefault="00AF42CE" w:rsidP="00AF42CE">
      <w:pPr>
        <w:pStyle w:val="1"/>
        <w:spacing w:after="100"/>
        <w:jc w:val="both"/>
        <w:rPr>
          <w:rFonts w:ascii="Palatino Linotype" w:hAnsi="Palatino Linotype"/>
          <w:sz w:val="28"/>
          <w:szCs w:val="28"/>
          <w:lang w:val="tg-Cyrl-TJ"/>
        </w:rPr>
      </w:pPr>
    </w:p>
    <w:p w:rsidR="00076F39" w:rsidRDefault="00076F39" w:rsidP="00076F39">
      <w:pPr>
        <w:pStyle w:val="1"/>
        <w:spacing w:afterAutospacing="0"/>
        <w:jc w:val="both"/>
        <w:rPr>
          <w:rFonts w:ascii="Palatino Linotype" w:hAnsi="Palatino Linotype"/>
          <w:sz w:val="28"/>
          <w:szCs w:val="28"/>
          <w:lang w:val="tg-Cyrl-TJ"/>
        </w:rPr>
      </w:pPr>
    </w:p>
    <w:p w:rsidR="00115617" w:rsidRDefault="00A314BA" w:rsidP="00076F39">
      <w:pPr>
        <w:pStyle w:val="1"/>
        <w:spacing w:afterAutospacing="0"/>
        <w:jc w:val="both"/>
        <w:rPr>
          <w:rFonts w:ascii="Palatino Linotype" w:hAnsi="Palatino Linotype"/>
          <w:sz w:val="28"/>
          <w:szCs w:val="28"/>
          <w:lang w:val="tg-Cyrl-TJ"/>
        </w:rPr>
      </w:pPr>
      <w:r w:rsidRPr="000D7422">
        <w:rPr>
          <w:rFonts w:ascii="Palatino Linotype" w:hAnsi="Palatino Linotype"/>
          <w:sz w:val="28"/>
          <w:szCs w:val="28"/>
          <w:lang w:val="tg-Cyrl-TJ"/>
        </w:rPr>
        <w:t xml:space="preserve">Корхонаи  воҳиди давлатии   </w:t>
      </w:r>
    </w:p>
    <w:p w:rsidR="00A314BA" w:rsidRPr="000D7422" w:rsidRDefault="00A314BA" w:rsidP="00076F39">
      <w:pPr>
        <w:pStyle w:val="1"/>
        <w:spacing w:afterAutospacing="0"/>
        <w:rPr>
          <w:rFonts w:ascii="Palatino Linotype" w:hAnsi="Palatino Linotype"/>
          <w:lang w:val="tg-Cyrl-TJ"/>
        </w:rPr>
      </w:pPr>
      <w:r w:rsidRPr="000D7422">
        <w:rPr>
          <w:rFonts w:ascii="Palatino Linotype" w:hAnsi="Palatino Linotype" w:cs="Palatino Linotype"/>
          <w:sz w:val="28"/>
          <w:szCs w:val="28"/>
          <w:lang w:val="tg-Cyrl-TJ"/>
        </w:rPr>
        <w:t>«Ширкати Алюминийи Тоҷик»</w:t>
      </w:r>
    </w:p>
    <w:p w:rsidR="000C70C1" w:rsidRDefault="000C70C1" w:rsidP="00076F39">
      <w:pPr>
        <w:pStyle w:val="1"/>
        <w:spacing w:afterAutospacing="0"/>
        <w:ind w:firstLine="708"/>
        <w:jc w:val="both"/>
        <w:rPr>
          <w:rFonts w:ascii="Palatino Linotype" w:hAnsi="Palatino Linotype" w:cs="Times New Roman Tajik 1.0"/>
          <w:b w:val="0"/>
          <w:sz w:val="28"/>
          <w:szCs w:val="28"/>
          <w:lang w:val="tg-Cyrl-TJ"/>
        </w:rPr>
      </w:pPr>
    </w:p>
    <w:p w:rsidR="00DE585A" w:rsidRDefault="00A314BA" w:rsidP="00076F39">
      <w:pPr>
        <w:pStyle w:val="1"/>
        <w:spacing w:afterAutospacing="0"/>
        <w:ind w:firstLine="708"/>
        <w:jc w:val="both"/>
        <w:rPr>
          <w:rFonts w:ascii="Palatino Linotype" w:hAnsi="Palatino Linotype" w:cs="Times New Roman Tajik 1.0"/>
          <w:b w:val="0"/>
          <w:sz w:val="28"/>
          <w:szCs w:val="28"/>
          <w:lang w:val="tg-Cyrl-TJ"/>
        </w:rPr>
      </w:pPr>
      <w:r w:rsidRPr="000D7422">
        <w:rPr>
          <w:rFonts w:ascii="Palatino Linotype" w:hAnsi="Palatino Linotype" w:cs="Times New Roman Tajik 1.0"/>
          <w:b w:val="0"/>
          <w:sz w:val="28"/>
          <w:szCs w:val="28"/>
          <w:lang w:val="tg-Cyrl-TJ"/>
        </w:rPr>
        <w:t>КВД «Ширкати Алюминийи Тоҷик» сарфи назар аз паёмадҳои бӯҳрони молиявии ҷаҳонӣ бо мақсади беҳтарсозии вазъи иқтисодию молиявӣ бо роҳи  барқарорсозии иқтидорҳои истеҳсолӣ ва дар ин замина рақобатпазирӣ дар бозори ҷаҳонӣ чораю тадбирҳои зарурӣ андешида бошад ҳам, аммо нишондодҳои асосии корхона дар соли 201</w:t>
      </w:r>
      <w:r>
        <w:rPr>
          <w:rFonts w:ascii="Palatino Linotype" w:hAnsi="Palatino Linotype" w:cs="Times New Roman Tajik 1.0"/>
          <w:b w:val="0"/>
          <w:sz w:val="28"/>
          <w:szCs w:val="28"/>
          <w:lang w:val="tg-Cyrl-TJ"/>
        </w:rPr>
        <w:t>5</w:t>
      </w:r>
      <w:r w:rsidRPr="000D7422">
        <w:rPr>
          <w:rFonts w:ascii="Palatino Linotype" w:hAnsi="Palatino Linotype" w:cs="Times New Roman Tajik 1.0"/>
          <w:b w:val="0"/>
          <w:sz w:val="28"/>
          <w:szCs w:val="28"/>
          <w:lang w:val="tg-Cyrl-TJ"/>
        </w:rPr>
        <w:t xml:space="preserve"> бо натиҷаҳои манфӣ хотима дода шудааст. </w:t>
      </w:r>
    </w:p>
    <w:p w:rsidR="00A314BA" w:rsidRPr="00DE585A" w:rsidRDefault="00A314BA" w:rsidP="00D30F75">
      <w:pPr>
        <w:pStyle w:val="1"/>
        <w:spacing w:afterAutospacing="0"/>
        <w:ind w:firstLine="708"/>
        <w:jc w:val="both"/>
        <w:rPr>
          <w:rFonts w:ascii="Palatino Linotype" w:hAnsi="Palatino Linotype"/>
          <w:b w:val="0"/>
          <w:sz w:val="28"/>
          <w:szCs w:val="28"/>
          <w:lang w:val="tg-Cyrl-TJ"/>
        </w:rPr>
      </w:pPr>
      <w:r w:rsidRPr="00DE585A">
        <w:rPr>
          <w:rFonts w:ascii="Palatino Linotype" w:hAnsi="Palatino Linotype"/>
          <w:b w:val="0"/>
          <w:sz w:val="28"/>
          <w:szCs w:val="28"/>
          <w:lang w:val="tg-Cyrl-TJ"/>
        </w:rPr>
        <w:t xml:space="preserve">  Дар ин давраи ҳисоботӣ ҳаҷми зиёдшавии истеҳсолот мушоҳида мегардад, яъне ба миқдори 140,4 ҳаз. тонна алюминийи аввалия истеҳсол гардидааст, ки нисбат ба ҳамин давраи соли гузашта 18,1 ҳаз. тонна зиёд ё ки иҷроиш 114,0% ташкил медиҳад. </w:t>
      </w:r>
    </w:p>
    <w:p w:rsidR="00A314BA" w:rsidRDefault="00A314BA" w:rsidP="00D30F75">
      <w:pPr>
        <w:spacing w:after="0" w:afterAutospacing="0"/>
        <w:ind w:firstLine="709"/>
        <w:rPr>
          <w:rFonts w:ascii="Palatino Linotype" w:hAnsi="Palatino Linotype" w:cs="Palatino Linotype"/>
          <w:sz w:val="24"/>
          <w:szCs w:val="24"/>
          <w:lang w:val="tg-Cyrl-TJ"/>
        </w:rPr>
      </w:pPr>
      <w:r>
        <w:rPr>
          <w:rFonts w:ascii="Palatino Linotype" w:hAnsi="Palatino Linotype" w:cs="Palatino Linotype"/>
          <w:sz w:val="28"/>
          <w:szCs w:val="28"/>
          <w:lang w:val="tg-Cyrl-TJ"/>
        </w:rPr>
        <w:t>Сабаби асосии зиёд</w:t>
      </w:r>
      <w:r w:rsidRPr="000D7422">
        <w:rPr>
          <w:rFonts w:ascii="Palatino Linotype" w:hAnsi="Palatino Linotype" w:cs="Palatino Linotype"/>
          <w:sz w:val="28"/>
          <w:szCs w:val="28"/>
          <w:lang w:val="tg-Cyrl-TJ"/>
        </w:rPr>
        <w:t xml:space="preserve"> шудани истеҳсоли алюминийи аввалия назар ба ҳамин давраи соли гузашта ин ба кор андохта</w:t>
      </w:r>
      <w:r>
        <w:rPr>
          <w:rFonts w:ascii="Palatino Linotype" w:hAnsi="Palatino Linotype" w:cs="Palatino Linotype"/>
          <w:sz w:val="28"/>
          <w:szCs w:val="28"/>
          <w:lang w:val="tg-Cyrl-TJ"/>
        </w:rPr>
        <w:t>ни</w:t>
      </w:r>
      <w:r w:rsidRPr="000D7422">
        <w:rPr>
          <w:rFonts w:ascii="Palatino Linotype" w:hAnsi="Palatino Linotype" w:cs="Palatino Linotype"/>
          <w:sz w:val="28"/>
          <w:szCs w:val="28"/>
          <w:lang w:val="tg-Cyrl-TJ"/>
        </w:rPr>
        <w:t xml:space="preserve"> электролизёрҳо (дегҳои амалкунанда) мебошад, ки адади дар фаъолияти исте</w:t>
      </w:r>
      <w:r w:rsidRPr="000D7422">
        <w:rPr>
          <w:rFonts w:ascii="Palatino Linotype" w:hAnsi="Palatino Linotype" w:cs="Times New Roman"/>
          <w:sz w:val="28"/>
          <w:szCs w:val="28"/>
          <w:lang w:val="tg-Cyrl-TJ"/>
        </w:rPr>
        <w:t>ҳ</w:t>
      </w:r>
      <w:r w:rsidRPr="000D7422">
        <w:rPr>
          <w:rFonts w:ascii="Palatino Linotype" w:hAnsi="Palatino Linotype" w:cs="Palatino Linotype"/>
          <w:sz w:val="28"/>
          <w:szCs w:val="28"/>
          <w:lang w:val="tg-Cyrl-TJ"/>
        </w:rPr>
        <w:t xml:space="preserve">солии корхона буда, дар ин давра </w:t>
      </w:r>
      <w:r>
        <w:rPr>
          <w:rFonts w:ascii="Palatino Linotype" w:hAnsi="Palatino Linotype" w:cs="Palatino Linotype"/>
          <w:sz w:val="28"/>
          <w:szCs w:val="28"/>
          <w:lang w:val="tg-Cyrl-TJ"/>
        </w:rPr>
        <w:t>396</w:t>
      </w:r>
      <w:r w:rsidRPr="000D7422">
        <w:rPr>
          <w:rFonts w:ascii="Palatino Linotype" w:hAnsi="Palatino Linotype" w:cs="Palatino Linotype"/>
          <w:sz w:val="28"/>
          <w:szCs w:val="28"/>
          <w:lang w:val="tg-Cyrl-TJ"/>
        </w:rPr>
        <w:t xml:space="preserve"> ададро ташкил намудааст ва нисбат ба </w:t>
      </w:r>
      <w:r w:rsidRPr="000D7422">
        <w:rPr>
          <w:rFonts w:ascii="Palatino Linotype" w:hAnsi="Palatino Linotype" w:cs="Times New Roman"/>
          <w:sz w:val="28"/>
          <w:szCs w:val="28"/>
          <w:lang w:val="tg-Cyrl-TJ"/>
        </w:rPr>
        <w:t xml:space="preserve">ҳамин давраи соли гузашта </w:t>
      </w:r>
      <w:r>
        <w:rPr>
          <w:rFonts w:ascii="Palatino Linotype" w:hAnsi="Palatino Linotype" w:cs="Times New Roman"/>
          <w:sz w:val="28"/>
          <w:szCs w:val="28"/>
          <w:lang w:val="tg-Cyrl-TJ"/>
        </w:rPr>
        <w:t>70</w:t>
      </w:r>
      <w:r w:rsidRPr="000D7422">
        <w:rPr>
          <w:rFonts w:ascii="Palatino Linotype" w:hAnsi="Palatino Linotype" w:cs="Times New Roman"/>
          <w:sz w:val="28"/>
          <w:szCs w:val="28"/>
          <w:lang w:val="tg-Cyrl-TJ"/>
        </w:rPr>
        <w:t xml:space="preserve">адад </w:t>
      </w:r>
      <w:r>
        <w:rPr>
          <w:rFonts w:ascii="Palatino Linotype" w:hAnsi="Palatino Linotype" w:cs="Times New Roman"/>
          <w:sz w:val="28"/>
          <w:szCs w:val="28"/>
          <w:lang w:val="tg-Cyrl-TJ"/>
        </w:rPr>
        <w:t>зиёд</w:t>
      </w:r>
      <w:r w:rsidRPr="000D7422">
        <w:rPr>
          <w:rFonts w:ascii="Palatino Linotype" w:hAnsi="Palatino Linotype" w:cs="Times New Roman"/>
          <w:sz w:val="28"/>
          <w:szCs w:val="28"/>
          <w:lang w:val="tg-Cyrl-TJ"/>
        </w:rPr>
        <w:t xml:space="preserve"> шудааст.</w:t>
      </w:r>
    </w:p>
    <w:p w:rsidR="00A314BA" w:rsidRDefault="00A314BA" w:rsidP="00A314BA">
      <w:pPr>
        <w:spacing w:after="0"/>
        <w:ind w:left="-567" w:firstLine="709"/>
        <w:rPr>
          <w:rFonts w:ascii="Palatino Linotype" w:hAnsi="Palatino Linotype" w:cs="Palatino Linotype"/>
          <w:sz w:val="24"/>
          <w:szCs w:val="24"/>
          <w:lang w:val="tg-Cyrl-TJ"/>
        </w:rPr>
      </w:pPr>
    </w:p>
    <w:tbl>
      <w:tblPr>
        <w:tblW w:w="10065" w:type="dxa"/>
        <w:tblInd w:w="-176" w:type="dxa"/>
        <w:tblLayout w:type="fixed"/>
        <w:tblLook w:val="04A0" w:firstRow="1" w:lastRow="0" w:firstColumn="1" w:lastColumn="0" w:noHBand="0" w:noVBand="1"/>
      </w:tblPr>
      <w:tblGrid>
        <w:gridCol w:w="3261"/>
        <w:gridCol w:w="1276"/>
        <w:gridCol w:w="1559"/>
        <w:gridCol w:w="1559"/>
        <w:gridCol w:w="1418"/>
        <w:gridCol w:w="992"/>
      </w:tblGrid>
      <w:tr w:rsidR="00A314BA" w:rsidRPr="000E6D66" w:rsidTr="00910244">
        <w:trPr>
          <w:trHeight w:val="372"/>
        </w:trPr>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314BA" w:rsidRPr="00D1321B" w:rsidRDefault="00A314BA" w:rsidP="00910244">
            <w:pPr>
              <w:spacing w:after="0"/>
              <w:jc w:val="center"/>
              <w:rPr>
                <w:rFonts w:ascii="Palatino Linotype" w:eastAsia="Times New Roman" w:hAnsi="Palatino Linotype" w:cs="Times New Roman"/>
                <w:sz w:val="24"/>
                <w:szCs w:val="24"/>
              </w:rPr>
            </w:pPr>
            <w:r w:rsidRPr="00D1321B">
              <w:rPr>
                <w:rFonts w:ascii="Palatino Linotype" w:eastAsia="Times New Roman" w:hAnsi="Palatino Linotype" w:cs="Times New Roman"/>
                <w:sz w:val="24"/>
                <w:szCs w:val="24"/>
              </w:rPr>
              <w:t>Номгўи нишондиандаҳо</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314BA" w:rsidRPr="00D1321B" w:rsidRDefault="00A314BA" w:rsidP="00910244">
            <w:pPr>
              <w:spacing w:after="0"/>
              <w:jc w:val="center"/>
              <w:rPr>
                <w:rFonts w:ascii="Palatino Linotype" w:eastAsia="Times New Roman" w:hAnsi="Palatino Linotype" w:cs="Times New Roman"/>
                <w:sz w:val="24"/>
                <w:szCs w:val="24"/>
              </w:rPr>
            </w:pPr>
            <w:r w:rsidRPr="00D1321B">
              <w:rPr>
                <w:rFonts w:ascii="Palatino Linotype" w:eastAsia="Times New Roman" w:hAnsi="Palatino Linotype" w:cs="Times New Roman"/>
                <w:sz w:val="24"/>
                <w:szCs w:val="24"/>
              </w:rPr>
              <w:t>Воҳ. ченак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314BA" w:rsidRPr="00D1321B" w:rsidRDefault="00A314BA" w:rsidP="00910244">
            <w:pPr>
              <w:spacing w:after="0"/>
              <w:jc w:val="center"/>
              <w:rPr>
                <w:rFonts w:ascii="Palatino Linotype" w:eastAsia="Times New Roman" w:hAnsi="Palatino Linotype" w:cs="Times New Roman"/>
                <w:sz w:val="24"/>
                <w:szCs w:val="24"/>
              </w:rPr>
            </w:pPr>
            <w:r w:rsidRPr="00D1321B">
              <w:rPr>
                <w:rFonts w:ascii="Palatino Linotype" w:eastAsia="Times New Roman" w:hAnsi="Palatino Linotype" w:cs="Times New Roman"/>
                <w:sz w:val="24"/>
                <w:szCs w:val="24"/>
              </w:rPr>
              <w:t>дар соли 2014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314BA" w:rsidRPr="00D1321B" w:rsidRDefault="00A314BA" w:rsidP="00910244">
            <w:pPr>
              <w:spacing w:after="0"/>
              <w:jc w:val="center"/>
              <w:rPr>
                <w:rFonts w:ascii="Palatino Linotype" w:eastAsia="Times New Roman" w:hAnsi="Palatino Linotype" w:cs="Times New Roman"/>
                <w:sz w:val="24"/>
                <w:szCs w:val="24"/>
              </w:rPr>
            </w:pPr>
            <w:r w:rsidRPr="00D1321B">
              <w:rPr>
                <w:rFonts w:ascii="Palatino Linotype" w:eastAsia="Times New Roman" w:hAnsi="Palatino Linotype" w:cs="Times New Roman"/>
                <w:sz w:val="24"/>
                <w:szCs w:val="24"/>
              </w:rPr>
              <w:t>дар соли 2015</w:t>
            </w:r>
          </w:p>
        </w:tc>
        <w:tc>
          <w:tcPr>
            <w:tcW w:w="2410" w:type="dxa"/>
            <w:gridSpan w:val="2"/>
            <w:tcBorders>
              <w:top w:val="single" w:sz="4" w:space="0" w:color="auto"/>
              <w:left w:val="nil"/>
              <w:bottom w:val="single" w:sz="4" w:space="0" w:color="auto"/>
              <w:right w:val="single" w:sz="4" w:space="0" w:color="auto"/>
            </w:tcBorders>
            <w:shd w:val="clear" w:color="auto" w:fill="auto"/>
            <w:vAlign w:val="bottom"/>
            <w:hideMark/>
          </w:tcPr>
          <w:p w:rsidR="00A314BA" w:rsidRPr="00D1321B" w:rsidRDefault="00A314BA" w:rsidP="00910244">
            <w:pPr>
              <w:spacing w:after="0"/>
              <w:jc w:val="center"/>
              <w:rPr>
                <w:rFonts w:ascii="Palatino Linotype" w:eastAsia="Times New Roman" w:hAnsi="Palatino Linotype" w:cs="Times New Roman"/>
                <w:sz w:val="24"/>
                <w:szCs w:val="24"/>
              </w:rPr>
            </w:pPr>
            <w:r w:rsidRPr="00D1321B">
              <w:rPr>
                <w:rFonts w:ascii="Palatino Linotype" w:eastAsia="Times New Roman" w:hAnsi="Palatino Linotype" w:cs="Times New Roman"/>
                <w:sz w:val="24"/>
                <w:szCs w:val="24"/>
              </w:rPr>
              <w:t>Тафовут</w:t>
            </w:r>
          </w:p>
          <w:p w:rsidR="00A314BA" w:rsidRPr="00D1321B" w:rsidRDefault="00A314BA" w:rsidP="00910244">
            <w:pPr>
              <w:spacing w:after="0"/>
              <w:jc w:val="center"/>
              <w:rPr>
                <w:rFonts w:ascii="Palatino Linotype" w:eastAsia="Times New Roman" w:hAnsi="Palatino Linotype" w:cs="Times New Roman"/>
                <w:sz w:val="24"/>
                <w:szCs w:val="24"/>
              </w:rPr>
            </w:pPr>
          </w:p>
        </w:tc>
      </w:tr>
      <w:tr w:rsidR="00A314BA" w:rsidRPr="000E6D66" w:rsidTr="00910244">
        <w:trPr>
          <w:trHeight w:val="264"/>
        </w:trPr>
        <w:tc>
          <w:tcPr>
            <w:tcW w:w="326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A314BA" w:rsidRPr="000E6D66" w:rsidRDefault="00A314BA" w:rsidP="00910244">
            <w:pPr>
              <w:spacing w:after="0"/>
              <w:jc w:val="center"/>
              <w:rPr>
                <w:rFonts w:ascii="Times New Roman Tj" w:eastAsia="Times New Roman" w:hAnsi="Times New Roman Tj"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A314BA" w:rsidRPr="00D1321B" w:rsidRDefault="00A314BA" w:rsidP="00910244">
            <w:pPr>
              <w:spacing w:after="0"/>
              <w:jc w:val="center"/>
              <w:rPr>
                <w:rFonts w:ascii="Palatino Linotype" w:eastAsia="Times New Roman" w:hAnsi="Palatino Linotype"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314BA" w:rsidRPr="00D1321B" w:rsidRDefault="00A314BA" w:rsidP="00910244">
            <w:pPr>
              <w:spacing w:after="0"/>
              <w:jc w:val="center"/>
              <w:rPr>
                <w:rFonts w:ascii="Palatino Linotype" w:eastAsia="Times New Roman" w:hAnsi="Palatino Linotype" w:cs="Times New Roman"/>
                <w:sz w:val="24"/>
                <w:szCs w:val="24"/>
              </w:rPr>
            </w:pPr>
            <w:r w:rsidRPr="00D1321B">
              <w:rPr>
                <w:rFonts w:ascii="Palatino Linotype" w:eastAsia="Times New Roman" w:hAnsi="Palatino Linotype" w:cs="Times New Roman"/>
                <w:sz w:val="24"/>
                <w:szCs w:val="24"/>
              </w:rPr>
              <w:t>иҷроиш</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314BA" w:rsidRPr="00D1321B" w:rsidRDefault="00A314BA" w:rsidP="00910244">
            <w:pPr>
              <w:spacing w:after="0"/>
              <w:jc w:val="center"/>
              <w:rPr>
                <w:rFonts w:ascii="Palatino Linotype" w:eastAsia="Times New Roman" w:hAnsi="Palatino Linotype" w:cs="Times New Roman"/>
                <w:sz w:val="24"/>
                <w:szCs w:val="24"/>
              </w:rPr>
            </w:pPr>
            <w:r w:rsidRPr="00D1321B">
              <w:rPr>
                <w:rFonts w:ascii="Palatino Linotype" w:eastAsia="Times New Roman" w:hAnsi="Palatino Linotype" w:cs="Times New Roman"/>
                <w:sz w:val="24"/>
                <w:szCs w:val="24"/>
              </w:rPr>
              <w:t>Иҷроиш</w:t>
            </w:r>
          </w:p>
        </w:tc>
        <w:tc>
          <w:tcPr>
            <w:tcW w:w="2410" w:type="dxa"/>
            <w:gridSpan w:val="2"/>
            <w:tcBorders>
              <w:top w:val="single" w:sz="4" w:space="0" w:color="auto"/>
              <w:left w:val="nil"/>
              <w:right w:val="single" w:sz="4" w:space="0" w:color="auto"/>
            </w:tcBorders>
            <w:shd w:val="clear" w:color="auto" w:fill="auto"/>
            <w:vAlign w:val="bottom"/>
            <w:hideMark/>
          </w:tcPr>
          <w:p w:rsidR="00A314BA" w:rsidRPr="00D1321B" w:rsidRDefault="00A314BA" w:rsidP="00910244">
            <w:pPr>
              <w:spacing w:after="0"/>
              <w:jc w:val="center"/>
              <w:rPr>
                <w:rFonts w:ascii="Palatino Linotype" w:eastAsia="Times New Roman" w:hAnsi="Palatino Linotype" w:cs="Times New Roman"/>
                <w:sz w:val="24"/>
                <w:szCs w:val="24"/>
              </w:rPr>
            </w:pPr>
          </w:p>
        </w:tc>
      </w:tr>
      <w:tr w:rsidR="00A314BA" w:rsidRPr="000E6D66" w:rsidTr="00910244">
        <w:trPr>
          <w:trHeight w:val="315"/>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A314BA" w:rsidRPr="000E6D66" w:rsidRDefault="00A314BA" w:rsidP="00910244">
            <w:pPr>
              <w:spacing w:after="0"/>
              <w:rPr>
                <w:rFonts w:ascii="Times New Roman Tj" w:eastAsia="Times New Roman" w:hAnsi="Times New Roman Tj"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314BA" w:rsidRPr="00D1321B" w:rsidRDefault="00A314BA" w:rsidP="00910244">
            <w:pPr>
              <w:spacing w:after="0"/>
              <w:rPr>
                <w:rFonts w:ascii="Palatino Linotype" w:eastAsia="Times New Roman" w:hAnsi="Palatino Linotype"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314BA" w:rsidRPr="00D1321B" w:rsidRDefault="00A314BA" w:rsidP="00910244">
            <w:pPr>
              <w:spacing w:after="0"/>
              <w:rPr>
                <w:rFonts w:ascii="Palatino Linotype" w:eastAsia="Times New Roman" w:hAnsi="Palatino Linotype"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314BA" w:rsidRPr="00D1321B" w:rsidRDefault="00A314BA" w:rsidP="00910244">
            <w:pPr>
              <w:spacing w:after="0"/>
              <w:rPr>
                <w:rFonts w:ascii="Palatino Linotype" w:eastAsia="Times New Roman" w:hAnsi="Palatino Linotype" w:cs="Times New Roman"/>
                <w:sz w:val="24"/>
                <w:szCs w:val="24"/>
              </w:rPr>
            </w:pPr>
          </w:p>
        </w:tc>
        <w:tc>
          <w:tcPr>
            <w:tcW w:w="1418" w:type="dxa"/>
            <w:tcBorders>
              <w:top w:val="nil"/>
              <w:left w:val="nil"/>
              <w:bottom w:val="single" w:sz="4" w:space="0" w:color="auto"/>
              <w:right w:val="single" w:sz="4" w:space="0" w:color="auto"/>
            </w:tcBorders>
            <w:shd w:val="clear" w:color="auto" w:fill="auto"/>
            <w:vAlign w:val="bottom"/>
            <w:hideMark/>
          </w:tcPr>
          <w:p w:rsidR="00A314BA" w:rsidRPr="00D1321B" w:rsidRDefault="00A314BA" w:rsidP="00910244">
            <w:pPr>
              <w:spacing w:after="0"/>
              <w:jc w:val="center"/>
              <w:rPr>
                <w:rFonts w:ascii="Palatino Linotype" w:eastAsia="Times New Roman" w:hAnsi="Palatino Linotype" w:cs="Times New Roman"/>
                <w:sz w:val="24"/>
                <w:szCs w:val="24"/>
              </w:rPr>
            </w:pPr>
            <w:r w:rsidRPr="00D1321B">
              <w:rPr>
                <w:rFonts w:ascii="Palatino Linotype" w:eastAsia="Times New Roman" w:hAnsi="Palatino Linotype" w:cs="Times New Roman"/>
                <w:sz w:val="24"/>
                <w:szCs w:val="24"/>
              </w:rPr>
              <w:t>Маблағ</w:t>
            </w:r>
          </w:p>
        </w:tc>
        <w:tc>
          <w:tcPr>
            <w:tcW w:w="992" w:type="dxa"/>
            <w:tcBorders>
              <w:top w:val="nil"/>
              <w:left w:val="nil"/>
              <w:bottom w:val="single" w:sz="4" w:space="0" w:color="auto"/>
              <w:right w:val="single" w:sz="4" w:space="0" w:color="auto"/>
            </w:tcBorders>
            <w:shd w:val="clear" w:color="auto" w:fill="auto"/>
            <w:vAlign w:val="bottom"/>
            <w:hideMark/>
          </w:tcPr>
          <w:p w:rsidR="00A314BA" w:rsidRPr="00D1321B" w:rsidRDefault="00A314BA" w:rsidP="00910244">
            <w:pPr>
              <w:spacing w:after="0"/>
              <w:jc w:val="center"/>
              <w:rPr>
                <w:rFonts w:ascii="Palatino Linotype" w:eastAsia="Times New Roman" w:hAnsi="Palatino Linotype" w:cs="Times New Roman"/>
                <w:sz w:val="24"/>
                <w:szCs w:val="24"/>
              </w:rPr>
            </w:pPr>
            <w:r w:rsidRPr="00D1321B">
              <w:rPr>
                <w:rFonts w:ascii="Palatino Linotype" w:eastAsia="Times New Roman" w:hAnsi="Palatino Linotype" w:cs="Times New Roman"/>
                <w:sz w:val="24"/>
                <w:szCs w:val="24"/>
                <w:lang w:val="tg-Cyrl-TJ"/>
              </w:rPr>
              <w:t>%</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Алюминийи хом</w:t>
            </w:r>
          </w:p>
        </w:tc>
        <w:tc>
          <w:tcPr>
            <w:tcW w:w="1276" w:type="dxa"/>
            <w:tcBorders>
              <w:top w:val="nil"/>
              <w:left w:val="nil"/>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Тонна</w:t>
            </w:r>
          </w:p>
        </w:tc>
        <w:tc>
          <w:tcPr>
            <w:tcW w:w="1559" w:type="dxa"/>
            <w:tcBorders>
              <w:top w:val="nil"/>
              <w:left w:val="nil"/>
              <w:bottom w:val="single" w:sz="4" w:space="0" w:color="auto"/>
              <w:right w:val="single" w:sz="4" w:space="0" w:color="auto"/>
            </w:tcBorders>
            <w:shd w:val="clear" w:color="auto" w:fill="auto"/>
            <w:noWrap/>
            <w:vAlign w:val="center"/>
          </w:tcPr>
          <w:p w:rsidR="00A314BA" w:rsidRPr="00F4349C" w:rsidRDefault="00A314BA" w:rsidP="00910244">
            <w:pPr>
              <w:spacing w:after="0"/>
              <w:ind w:left="-118" w:right="-123"/>
              <w:jc w:val="center"/>
              <w:rPr>
                <w:rFonts w:ascii="Palatino Linotype" w:eastAsia="Times New Roman" w:hAnsi="Palatino Linotype" w:cs="Calibri"/>
                <w:color w:val="000000"/>
                <w:sz w:val="24"/>
                <w:szCs w:val="24"/>
              </w:rPr>
            </w:pPr>
            <w:r w:rsidRPr="00F4349C">
              <w:rPr>
                <w:rFonts w:ascii="Palatino Linotype" w:eastAsia="Times New Roman" w:hAnsi="Palatino Linotype" w:cs="Calibri"/>
                <w:color w:val="000000"/>
                <w:sz w:val="24"/>
                <w:szCs w:val="24"/>
              </w:rPr>
              <w:t>122 388</w:t>
            </w:r>
          </w:p>
        </w:tc>
        <w:tc>
          <w:tcPr>
            <w:tcW w:w="1559" w:type="dxa"/>
            <w:tcBorders>
              <w:top w:val="nil"/>
              <w:left w:val="nil"/>
              <w:bottom w:val="single" w:sz="4" w:space="0" w:color="auto"/>
              <w:right w:val="single" w:sz="4" w:space="0" w:color="auto"/>
            </w:tcBorders>
            <w:shd w:val="clear" w:color="auto" w:fill="auto"/>
            <w:noWrap/>
            <w:vAlign w:val="bottom"/>
          </w:tcPr>
          <w:p w:rsidR="00A314BA" w:rsidRPr="00B8033E"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140 447</w:t>
            </w:r>
          </w:p>
        </w:tc>
        <w:tc>
          <w:tcPr>
            <w:tcW w:w="1418" w:type="dxa"/>
            <w:tcBorders>
              <w:top w:val="nil"/>
              <w:left w:val="nil"/>
              <w:bottom w:val="single" w:sz="4" w:space="0" w:color="auto"/>
              <w:right w:val="single" w:sz="4" w:space="0" w:color="auto"/>
            </w:tcBorders>
            <w:shd w:val="clear" w:color="auto" w:fill="auto"/>
            <w:noWrap/>
            <w:vAlign w:val="bottom"/>
          </w:tcPr>
          <w:p w:rsidR="00A314BA" w:rsidRPr="00DB1965"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18 059</w:t>
            </w:r>
          </w:p>
        </w:tc>
        <w:tc>
          <w:tcPr>
            <w:tcW w:w="992" w:type="dxa"/>
            <w:tcBorders>
              <w:top w:val="nil"/>
              <w:left w:val="nil"/>
              <w:bottom w:val="single" w:sz="4" w:space="0" w:color="auto"/>
              <w:right w:val="single" w:sz="4" w:space="0" w:color="auto"/>
            </w:tcBorders>
            <w:shd w:val="clear" w:color="auto" w:fill="auto"/>
            <w:noWrap/>
            <w:vAlign w:val="bottom"/>
          </w:tcPr>
          <w:p w:rsidR="00A314BA" w:rsidRPr="00DB1965"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114,0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Алюминийи аввалия</w:t>
            </w:r>
          </w:p>
        </w:tc>
        <w:tc>
          <w:tcPr>
            <w:tcW w:w="1276" w:type="dxa"/>
            <w:tcBorders>
              <w:top w:val="nil"/>
              <w:left w:val="nil"/>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Тонна</w:t>
            </w:r>
          </w:p>
        </w:tc>
        <w:tc>
          <w:tcPr>
            <w:tcW w:w="1559" w:type="dxa"/>
            <w:tcBorders>
              <w:top w:val="nil"/>
              <w:left w:val="nil"/>
              <w:bottom w:val="single" w:sz="4" w:space="0" w:color="auto"/>
              <w:right w:val="single" w:sz="4" w:space="0" w:color="auto"/>
            </w:tcBorders>
            <w:shd w:val="clear" w:color="auto" w:fill="auto"/>
            <w:noWrap/>
            <w:vAlign w:val="center"/>
          </w:tcPr>
          <w:p w:rsidR="00A314BA" w:rsidRPr="00F4349C" w:rsidRDefault="00A314BA" w:rsidP="00910244">
            <w:pPr>
              <w:spacing w:after="0"/>
              <w:ind w:left="-118" w:right="-123"/>
              <w:jc w:val="center"/>
              <w:rPr>
                <w:rFonts w:ascii="Palatino Linotype" w:eastAsia="Times New Roman" w:hAnsi="Palatino Linotype" w:cs="Calibri"/>
                <w:color w:val="000000"/>
                <w:sz w:val="24"/>
                <w:szCs w:val="24"/>
              </w:rPr>
            </w:pPr>
            <w:r w:rsidRPr="00F4349C">
              <w:rPr>
                <w:rFonts w:ascii="Palatino Linotype" w:eastAsia="Times New Roman" w:hAnsi="Palatino Linotype" w:cs="Calibri"/>
                <w:color w:val="000000"/>
                <w:sz w:val="24"/>
                <w:szCs w:val="24"/>
              </w:rPr>
              <w:t>121 261</w:t>
            </w:r>
          </w:p>
        </w:tc>
        <w:tc>
          <w:tcPr>
            <w:tcW w:w="1559" w:type="dxa"/>
            <w:tcBorders>
              <w:top w:val="nil"/>
              <w:left w:val="nil"/>
              <w:bottom w:val="single" w:sz="4" w:space="0" w:color="auto"/>
              <w:right w:val="single" w:sz="4" w:space="0" w:color="auto"/>
            </w:tcBorders>
            <w:shd w:val="clear" w:color="auto" w:fill="auto"/>
            <w:noWrap/>
            <w:vAlign w:val="bottom"/>
          </w:tcPr>
          <w:p w:rsidR="00A314BA" w:rsidRPr="00B8033E"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139 123</w:t>
            </w:r>
          </w:p>
        </w:tc>
        <w:tc>
          <w:tcPr>
            <w:tcW w:w="1418" w:type="dxa"/>
            <w:tcBorders>
              <w:top w:val="nil"/>
              <w:left w:val="nil"/>
              <w:bottom w:val="single" w:sz="4" w:space="0" w:color="auto"/>
              <w:right w:val="single" w:sz="4" w:space="0" w:color="auto"/>
            </w:tcBorders>
            <w:shd w:val="clear" w:color="auto" w:fill="auto"/>
            <w:noWrap/>
            <w:vAlign w:val="bottom"/>
          </w:tcPr>
          <w:p w:rsidR="00A314BA" w:rsidRPr="00DB1965"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17 862</w:t>
            </w:r>
          </w:p>
        </w:tc>
        <w:tc>
          <w:tcPr>
            <w:tcW w:w="992" w:type="dxa"/>
            <w:tcBorders>
              <w:top w:val="nil"/>
              <w:left w:val="nil"/>
              <w:bottom w:val="single" w:sz="4" w:space="0" w:color="auto"/>
              <w:right w:val="single" w:sz="4" w:space="0" w:color="auto"/>
            </w:tcBorders>
            <w:shd w:val="clear" w:color="auto" w:fill="auto"/>
            <w:noWrap/>
            <w:vAlign w:val="bottom"/>
          </w:tcPr>
          <w:p w:rsidR="00A314BA" w:rsidRPr="00DB1965"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114,0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Аноди хом</w:t>
            </w:r>
          </w:p>
        </w:tc>
        <w:tc>
          <w:tcPr>
            <w:tcW w:w="1276" w:type="dxa"/>
            <w:tcBorders>
              <w:top w:val="nil"/>
              <w:left w:val="nil"/>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Тонна</w:t>
            </w:r>
          </w:p>
        </w:tc>
        <w:tc>
          <w:tcPr>
            <w:tcW w:w="1559" w:type="dxa"/>
            <w:tcBorders>
              <w:top w:val="nil"/>
              <w:left w:val="nil"/>
              <w:bottom w:val="single" w:sz="4" w:space="0" w:color="auto"/>
              <w:right w:val="single" w:sz="4" w:space="0" w:color="auto"/>
            </w:tcBorders>
            <w:shd w:val="clear" w:color="auto" w:fill="auto"/>
            <w:noWrap/>
            <w:vAlign w:val="center"/>
          </w:tcPr>
          <w:p w:rsidR="00A314BA" w:rsidRPr="00F4349C" w:rsidRDefault="00A314BA" w:rsidP="00910244">
            <w:pPr>
              <w:spacing w:after="0"/>
              <w:ind w:left="-118" w:right="-123"/>
              <w:jc w:val="center"/>
              <w:rPr>
                <w:rFonts w:ascii="Palatino Linotype" w:eastAsia="Times New Roman" w:hAnsi="Palatino Linotype" w:cs="Calibri"/>
                <w:color w:val="000000"/>
                <w:sz w:val="24"/>
                <w:szCs w:val="24"/>
              </w:rPr>
            </w:pPr>
            <w:r w:rsidRPr="00F4349C">
              <w:rPr>
                <w:rFonts w:ascii="Palatino Linotype" w:eastAsia="Times New Roman" w:hAnsi="Palatino Linotype" w:cs="Calibri"/>
                <w:color w:val="000000"/>
                <w:sz w:val="24"/>
                <w:szCs w:val="24"/>
              </w:rPr>
              <w:t>133 191</w:t>
            </w:r>
          </w:p>
        </w:tc>
        <w:tc>
          <w:tcPr>
            <w:tcW w:w="1559" w:type="dxa"/>
            <w:tcBorders>
              <w:top w:val="nil"/>
              <w:left w:val="nil"/>
              <w:bottom w:val="single" w:sz="4" w:space="0" w:color="auto"/>
              <w:right w:val="single" w:sz="4" w:space="0" w:color="auto"/>
            </w:tcBorders>
            <w:shd w:val="clear" w:color="auto" w:fill="auto"/>
            <w:noWrap/>
            <w:vAlign w:val="bottom"/>
          </w:tcPr>
          <w:p w:rsidR="00A314BA" w:rsidRPr="00B8033E"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98 730</w:t>
            </w:r>
          </w:p>
        </w:tc>
        <w:tc>
          <w:tcPr>
            <w:tcW w:w="1418" w:type="dxa"/>
            <w:tcBorders>
              <w:top w:val="nil"/>
              <w:left w:val="nil"/>
              <w:bottom w:val="single" w:sz="4" w:space="0" w:color="auto"/>
              <w:right w:val="single" w:sz="4" w:space="0" w:color="auto"/>
            </w:tcBorders>
            <w:shd w:val="clear" w:color="auto" w:fill="auto"/>
            <w:noWrap/>
            <w:vAlign w:val="bottom"/>
          </w:tcPr>
          <w:p w:rsidR="00A314BA" w:rsidRPr="00DB1965"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-34 461</w:t>
            </w:r>
          </w:p>
        </w:tc>
        <w:tc>
          <w:tcPr>
            <w:tcW w:w="992" w:type="dxa"/>
            <w:tcBorders>
              <w:top w:val="nil"/>
              <w:left w:val="nil"/>
              <w:bottom w:val="single" w:sz="4" w:space="0" w:color="auto"/>
              <w:right w:val="single" w:sz="4" w:space="0" w:color="auto"/>
            </w:tcBorders>
            <w:shd w:val="clear" w:color="auto" w:fill="auto"/>
            <w:noWrap/>
            <w:vAlign w:val="bottom"/>
          </w:tcPr>
          <w:p w:rsidR="00A314BA" w:rsidRPr="00DB1965"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74,0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Аноди пухта</w:t>
            </w:r>
          </w:p>
        </w:tc>
        <w:tc>
          <w:tcPr>
            <w:tcW w:w="1276" w:type="dxa"/>
            <w:tcBorders>
              <w:top w:val="nil"/>
              <w:left w:val="nil"/>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Тонна</w:t>
            </w:r>
          </w:p>
        </w:tc>
        <w:tc>
          <w:tcPr>
            <w:tcW w:w="1559" w:type="dxa"/>
            <w:tcBorders>
              <w:top w:val="nil"/>
              <w:left w:val="nil"/>
              <w:bottom w:val="single" w:sz="4" w:space="0" w:color="auto"/>
              <w:right w:val="single" w:sz="4" w:space="0" w:color="auto"/>
            </w:tcBorders>
            <w:shd w:val="clear" w:color="auto" w:fill="auto"/>
            <w:noWrap/>
            <w:vAlign w:val="center"/>
          </w:tcPr>
          <w:p w:rsidR="00A314BA" w:rsidRPr="00F4349C" w:rsidRDefault="00A314BA" w:rsidP="00910244">
            <w:pPr>
              <w:spacing w:after="0"/>
              <w:ind w:left="-118" w:right="-123"/>
              <w:jc w:val="center"/>
              <w:rPr>
                <w:rFonts w:ascii="Palatino Linotype" w:eastAsia="Times New Roman" w:hAnsi="Palatino Linotype" w:cs="Calibri"/>
                <w:color w:val="000000"/>
                <w:sz w:val="24"/>
                <w:szCs w:val="24"/>
              </w:rPr>
            </w:pPr>
            <w:r w:rsidRPr="00F4349C">
              <w:rPr>
                <w:rFonts w:ascii="Palatino Linotype" w:eastAsia="Times New Roman" w:hAnsi="Palatino Linotype" w:cs="Calibri"/>
                <w:color w:val="000000"/>
                <w:sz w:val="24"/>
                <w:szCs w:val="24"/>
              </w:rPr>
              <w:t>110 649</w:t>
            </w:r>
          </w:p>
        </w:tc>
        <w:tc>
          <w:tcPr>
            <w:tcW w:w="1559" w:type="dxa"/>
            <w:tcBorders>
              <w:top w:val="nil"/>
              <w:left w:val="nil"/>
              <w:bottom w:val="single" w:sz="4" w:space="0" w:color="auto"/>
              <w:right w:val="single" w:sz="4" w:space="0" w:color="auto"/>
            </w:tcBorders>
            <w:shd w:val="clear" w:color="auto" w:fill="auto"/>
            <w:noWrap/>
            <w:vAlign w:val="bottom"/>
          </w:tcPr>
          <w:p w:rsidR="00A314BA" w:rsidRPr="00B8033E"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100 148</w:t>
            </w:r>
          </w:p>
        </w:tc>
        <w:tc>
          <w:tcPr>
            <w:tcW w:w="1418" w:type="dxa"/>
            <w:tcBorders>
              <w:top w:val="nil"/>
              <w:left w:val="nil"/>
              <w:bottom w:val="single" w:sz="4" w:space="0" w:color="auto"/>
              <w:right w:val="single" w:sz="4" w:space="0" w:color="auto"/>
            </w:tcBorders>
            <w:shd w:val="clear" w:color="auto" w:fill="auto"/>
            <w:noWrap/>
            <w:vAlign w:val="bottom"/>
          </w:tcPr>
          <w:p w:rsidR="00A314BA" w:rsidRPr="00DB1965"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-10 501</w:t>
            </w:r>
          </w:p>
        </w:tc>
        <w:tc>
          <w:tcPr>
            <w:tcW w:w="992" w:type="dxa"/>
            <w:tcBorders>
              <w:top w:val="nil"/>
              <w:left w:val="nil"/>
              <w:bottom w:val="single" w:sz="4" w:space="0" w:color="auto"/>
              <w:right w:val="single" w:sz="4" w:space="0" w:color="auto"/>
            </w:tcBorders>
            <w:shd w:val="clear" w:color="auto" w:fill="auto"/>
            <w:noWrap/>
            <w:vAlign w:val="bottom"/>
          </w:tcPr>
          <w:p w:rsidR="00A314BA" w:rsidRPr="00DB1965"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90,0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Аноди васлшуда</w:t>
            </w:r>
          </w:p>
        </w:tc>
        <w:tc>
          <w:tcPr>
            <w:tcW w:w="1276" w:type="dxa"/>
            <w:tcBorders>
              <w:top w:val="nil"/>
              <w:left w:val="nil"/>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Тонна</w:t>
            </w:r>
          </w:p>
        </w:tc>
        <w:tc>
          <w:tcPr>
            <w:tcW w:w="1559" w:type="dxa"/>
            <w:tcBorders>
              <w:top w:val="nil"/>
              <w:left w:val="nil"/>
              <w:bottom w:val="single" w:sz="4" w:space="0" w:color="auto"/>
              <w:right w:val="single" w:sz="4" w:space="0" w:color="auto"/>
            </w:tcBorders>
            <w:shd w:val="clear" w:color="auto" w:fill="auto"/>
            <w:noWrap/>
            <w:vAlign w:val="center"/>
          </w:tcPr>
          <w:p w:rsidR="00A314BA" w:rsidRPr="00F4349C" w:rsidRDefault="00A314BA" w:rsidP="00910244">
            <w:pPr>
              <w:spacing w:after="0"/>
              <w:ind w:left="-118" w:right="-123"/>
              <w:jc w:val="center"/>
              <w:rPr>
                <w:rFonts w:ascii="Palatino Linotype" w:eastAsia="Times New Roman" w:hAnsi="Palatino Linotype" w:cs="Calibri"/>
                <w:color w:val="000000"/>
                <w:sz w:val="24"/>
                <w:szCs w:val="24"/>
              </w:rPr>
            </w:pPr>
            <w:r w:rsidRPr="00F4349C">
              <w:rPr>
                <w:rFonts w:ascii="Palatino Linotype" w:eastAsia="Times New Roman" w:hAnsi="Palatino Linotype" w:cs="Calibri"/>
                <w:color w:val="000000"/>
                <w:sz w:val="24"/>
                <w:szCs w:val="24"/>
              </w:rPr>
              <w:t>108 659</w:t>
            </w:r>
          </w:p>
        </w:tc>
        <w:tc>
          <w:tcPr>
            <w:tcW w:w="1559" w:type="dxa"/>
            <w:tcBorders>
              <w:top w:val="nil"/>
              <w:left w:val="nil"/>
              <w:bottom w:val="single" w:sz="4" w:space="0" w:color="auto"/>
              <w:right w:val="single" w:sz="4" w:space="0" w:color="auto"/>
            </w:tcBorders>
            <w:shd w:val="clear" w:color="auto" w:fill="auto"/>
            <w:noWrap/>
            <w:vAlign w:val="bottom"/>
          </w:tcPr>
          <w:p w:rsidR="00A314BA" w:rsidRPr="00B8033E"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101 626</w:t>
            </w:r>
          </w:p>
        </w:tc>
        <w:tc>
          <w:tcPr>
            <w:tcW w:w="1418" w:type="dxa"/>
            <w:tcBorders>
              <w:top w:val="nil"/>
              <w:left w:val="nil"/>
              <w:bottom w:val="single" w:sz="4" w:space="0" w:color="auto"/>
              <w:right w:val="single" w:sz="4" w:space="0" w:color="auto"/>
            </w:tcBorders>
            <w:shd w:val="clear" w:color="auto" w:fill="auto"/>
            <w:noWrap/>
            <w:vAlign w:val="bottom"/>
          </w:tcPr>
          <w:p w:rsidR="00A314BA" w:rsidRPr="00DB1965" w:rsidRDefault="00A314BA" w:rsidP="00910244">
            <w:pPr>
              <w:pStyle w:val="a3"/>
              <w:ind w:left="-108" w:right="-108"/>
              <w:jc w:val="center"/>
              <w:rPr>
                <w:rFonts w:ascii="Palatino Linotype" w:hAnsi="Palatino Linotype"/>
                <w:lang w:val="tg-Cyrl-TJ"/>
              </w:rPr>
            </w:pPr>
            <w:r>
              <w:rPr>
                <w:rFonts w:ascii="Palatino Linotype" w:hAnsi="Palatino Linotype"/>
                <w:lang w:val="tg-Cyrl-TJ"/>
              </w:rPr>
              <w:t>-7 033</w:t>
            </w:r>
          </w:p>
        </w:tc>
        <w:tc>
          <w:tcPr>
            <w:tcW w:w="992" w:type="dxa"/>
            <w:tcBorders>
              <w:top w:val="nil"/>
              <w:left w:val="nil"/>
              <w:bottom w:val="single" w:sz="4" w:space="0" w:color="auto"/>
              <w:right w:val="single" w:sz="4" w:space="0" w:color="auto"/>
            </w:tcBorders>
            <w:shd w:val="clear" w:color="auto" w:fill="auto"/>
            <w:noWrap/>
            <w:vAlign w:val="bottom"/>
          </w:tcPr>
          <w:p w:rsidR="00A314BA" w:rsidRPr="00DB1965"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93,0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Миқдори электролизёрҳо</w:t>
            </w:r>
          </w:p>
        </w:tc>
        <w:tc>
          <w:tcPr>
            <w:tcW w:w="1276" w:type="dxa"/>
            <w:tcBorders>
              <w:top w:val="nil"/>
              <w:left w:val="nil"/>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Адад</w:t>
            </w:r>
          </w:p>
        </w:tc>
        <w:tc>
          <w:tcPr>
            <w:tcW w:w="1559" w:type="dxa"/>
            <w:tcBorders>
              <w:top w:val="nil"/>
              <w:left w:val="nil"/>
              <w:bottom w:val="single" w:sz="4" w:space="0" w:color="auto"/>
              <w:right w:val="single" w:sz="4" w:space="0" w:color="auto"/>
            </w:tcBorders>
            <w:shd w:val="clear" w:color="auto" w:fill="auto"/>
            <w:noWrap/>
            <w:vAlign w:val="center"/>
          </w:tcPr>
          <w:p w:rsidR="00A314BA" w:rsidRPr="00FB1AE5" w:rsidRDefault="00A314BA" w:rsidP="00910244">
            <w:pPr>
              <w:spacing w:after="0"/>
              <w:jc w:val="center"/>
              <w:rPr>
                <w:rFonts w:ascii="Palatino Linotype" w:eastAsia="Times New Roman" w:hAnsi="Palatino Linotype" w:cs="Calibri"/>
                <w:sz w:val="24"/>
                <w:szCs w:val="24"/>
                <w:lang w:val="tg-Cyrl-TJ"/>
              </w:rPr>
            </w:pPr>
            <w:r w:rsidRPr="00FB1AE5">
              <w:rPr>
                <w:rFonts w:ascii="Palatino Linotype" w:hAnsi="Palatino Linotype" w:cs="Palatino Linotype"/>
                <w:sz w:val="24"/>
                <w:szCs w:val="24"/>
                <w:lang w:val="tg-Cyrl-TJ"/>
              </w:rPr>
              <w:t>326</w:t>
            </w:r>
          </w:p>
        </w:tc>
        <w:tc>
          <w:tcPr>
            <w:tcW w:w="1559" w:type="dxa"/>
            <w:tcBorders>
              <w:top w:val="nil"/>
              <w:left w:val="nil"/>
              <w:bottom w:val="single" w:sz="4" w:space="0" w:color="auto"/>
              <w:right w:val="single" w:sz="4" w:space="0" w:color="auto"/>
            </w:tcBorders>
            <w:shd w:val="clear" w:color="auto" w:fill="auto"/>
            <w:noWrap/>
            <w:vAlign w:val="bottom"/>
          </w:tcPr>
          <w:p w:rsidR="00A314BA" w:rsidRPr="00B8033E"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396</w:t>
            </w:r>
          </w:p>
        </w:tc>
        <w:tc>
          <w:tcPr>
            <w:tcW w:w="1418" w:type="dxa"/>
            <w:tcBorders>
              <w:top w:val="nil"/>
              <w:left w:val="nil"/>
              <w:bottom w:val="single" w:sz="4" w:space="0" w:color="auto"/>
              <w:right w:val="single" w:sz="4" w:space="0" w:color="auto"/>
            </w:tcBorders>
            <w:shd w:val="clear" w:color="auto" w:fill="auto"/>
            <w:noWrap/>
            <w:vAlign w:val="bottom"/>
          </w:tcPr>
          <w:p w:rsidR="00A314BA" w:rsidRPr="00DB1965"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70</w:t>
            </w:r>
          </w:p>
        </w:tc>
        <w:tc>
          <w:tcPr>
            <w:tcW w:w="992" w:type="dxa"/>
            <w:tcBorders>
              <w:top w:val="nil"/>
              <w:left w:val="nil"/>
              <w:bottom w:val="single" w:sz="4" w:space="0" w:color="auto"/>
              <w:right w:val="single" w:sz="4" w:space="0" w:color="auto"/>
            </w:tcBorders>
            <w:shd w:val="clear" w:color="auto" w:fill="auto"/>
            <w:noWrap/>
            <w:vAlign w:val="bottom"/>
          </w:tcPr>
          <w:p w:rsidR="00A314BA" w:rsidRPr="00DB1965"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121,0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Хароҷоти нерӯи барқ</w:t>
            </w:r>
          </w:p>
        </w:tc>
        <w:tc>
          <w:tcPr>
            <w:tcW w:w="1276" w:type="dxa"/>
            <w:tcBorders>
              <w:top w:val="nil"/>
              <w:left w:val="nil"/>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кВт/с/ тн</w:t>
            </w:r>
          </w:p>
        </w:tc>
        <w:tc>
          <w:tcPr>
            <w:tcW w:w="1559" w:type="dxa"/>
            <w:tcBorders>
              <w:top w:val="nil"/>
              <w:left w:val="nil"/>
              <w:bottom w:val="single" w:sz="4" w:space="0" w:color="auto"/>
              <w:right w:val="single" w:sz="4" w:space="0" w:color="auto"/>
            </w:tcBorders>
            <w:shd w:val="clear" w:color="auto" w:fill="auto"/>
            <w:noWrap/>
            <w:vAlign w:val="center"/>
          </w:tcPr>
          <w:p w:rsidR="00A314BA" w:rsidRPr="008A3909" w:rsidRDefault="00A314BA" w:rsidP="00910244">
            <w:pPr>
              <w:spacing w:after="0"/>
              <w:ind w:left="-12"/>
              <w:jc w:val="center"/>
              <w:rPr>
                <w:rFonts w:ascii="Palatino Linotype" w:eastAsia="Times New Roman" w:hAnsi="Palatino Linotype" w:cs="Calibri"/>
                <w:color w:val="000000"/>
                <w:sz w:val="24"/>
                <w:szCs w:val="24"/>
              </w:rPr>
            </w:pPr>
            <w:r w:rsidRPr="008A3909">
              <w:rPr>
                <w:rFonts w:ascii="Palatino Linotype" w:eastAsia="Times New Roman" w:hAnsi="Palatino Linotype" w:cs="Calibri"/>
                <w:color w:val="000000"/>
                <w:sz w:val="24"/>
                <w:szCs w:val="24"/>
              </w:rPr>
              <w:t>21 394</w:t>
            </w:r>
          </w:p>
        </w:tc>
        <w:tc>
          <w:tcPr>
            <w:tcW w:w="1559" w:type="dxa"/>
            <w:tcBorders>
              <w:top w:val="nil"/>
              <w:left w:val="nil"/>
              <w:bottom w:val="single" w:sz="4" w:space="0" w:color="auto"/>
              <w:right w:val="single" w:sz="4" w:space="0" w:color="auto"/>
            </w:tcBorders>
            <w:shd w:val="clear" w:color="auto" w:fill="auto"/>
            <w:noWrap/>
            <w:vAlign w:val="bottom"/>
          </w:tcPr>
          <w:p w:rsidR="00A314BA" w:rsidRPr="00B8033E"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19 313</w:t>
            </w:r>
          </w:p>
        </w:tc>
        <w:tc>
          <w:tcPr>
            <w:tcW w:w="1418" w:type="dxa"/>
            <w:tcBorders>
              <w:top w:val="nil"/>
              <w:left w:val="nil"/>
              <w:bottom w:val="single" w:sz="4" w:space="0" w:color="auto"/>
              <w:right w:val="single" w:sz="4" w:space="0" w:color="auto"/>
            </w:tcBorders>
            <w:shd w:val="clear" w:color="auto" w:fill="auto"/>
            <w:noWrap/>
            <w:vAlign w:val="bottom"/>
          </w:tcPr>
          <w:p w:rsidR="00A314BA" w:rsidRPr="00DB1965"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-2 081</w:t>
            </w:r>
          </w:p>
        </w:tc>
        <w:tc>
          <w:tcPr>
            <w:tcW w:w="992" w:type="dxa"/>
            <w:tcBorders>
              <w:top w:val="nil"/>
              <w:left w:val="nil"/>
              <w:bottom w:val="single" w:sz="4" w:space="0" w:color="auto"/>
              <w:right w:val="single" w:sz="4" w:space="0" w:color="auto"/>
            </w:tcBorders>
            <w:shd w:val="clear" w:color="auto" w:fill="auto"/>
            <w:noWrap/>
            <w:vAlign w:val="bottom"/>
          </w:tcPr>
          <w:p w:rsidR="00A314BA" w:rsidRPr="00E7531B"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90,0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Хароҷоти аноди пухта</w:t>
            </w:r>
          </w:p>
        </w:tc>
        <w:tc>
          <w:tcPr>
            <w:tcW w:w="1276" w:type="dxa"/>
            <w:tcBorders>
              <w:top w:val="nil"/>
              <w:left w:val="nil"/>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кг/тн</w:t>
            </w:r>
          </w:p>
        </w:tc>
        <w:tc>
          <w:tcPr>
            <w:tcW w:w="1559" w:type="dxa"/>
            <w:tcBorders>
              <w:top w:val="nil"/>
              <w:left w:val="nil"/>
              <w:bottom w:val="single" w:sz="4" w:space="0" w:color="auto"/>
              <w:right w:val="single" w:sz="4" w:space="0" w:color="auto"/>
            </w:tcBorders>
            <w:shd w:val="clear" w:color="auto" w:fill="auto"/>
            <w:noWrap/>
            <w:vAlign w:val="center"/>
          </w:tcPr>
          <w:p w:rsidR="00A314BA" w:rsidRPr="008A3909" w:rsidRDefault="00A314BA" w:rsidP="00910244">
            <w:pPr>
              <w:spacing w:after="0"/>
              <w:ind w:left="-12"/>
              <w:jc w:val="center"/>
              <w:rPr>
                <w:rFonts w:ascii="Palatino Linotype" w:eastAsia="Times New Roman" w:hAnsi="Palatino Linotype" w:cs="Calibri"/>
                <w:color w:val="000000"/>
                <w:sz w:val="24"/>
                <w:szCs w:val="24"/>
              </w:rPr>
            </w:pPr>
            <w:r w:rsidRPr="008A3909">
              <w:rPr>
                <w:rFonts w:ascii="Palatino Linotype" w:eastAsia="Times New Roman" w:hAnsi="Palatino Linotype" w:cs="Calibri"/>
                <w:color w:val="000000"/>
                <w:sz w:val="24"/>
                <w:szCs w:val="24"/>
              </w:rPr>
              <w:t>886,1</w:t>
            </w:r>
          </w:p>
        </w:tc>
        <w:tc>
          <w:tcPr>
            <w:tcW w:w="1559" w:type="dxa"/>
            <w:tcBorders>
              <w:top w:val="nil"/>
              <w:left w:val="nil"/>
              <w:bottom w:val="single" w:sz="4" w:space="0" w:color="auto"/>
              <w:right w:val="single" w:sz="4" w:space="0" w:color="auto"/>
            </w:tcBorders>
            <w:shd w:val="clear" w:color="auto" w:fill="auto"/>
            <w:noWrap/>
            <w:vAlign w:val="bottom"/>
          </w:tcPr>
          <w:p w:rsidR="00A314BA" w:rsidRPr="00B8033E"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698,5</w:t>
            </w:r>
          </w:p>
        </w:tc>
        <w:tc>
          <w:tcPr>
            <w:tcW w:w="1418" w:type="dxa"/>
            <w:tcBorders>
              <w:top w:val="nil"/>
              <w:left w:val="nil"/>
              <w:bottom w:val="single" w:sz="4" w:space="0" w:color="auto"/>
              <w:right w:val="single" w:sz="4" w:space="0" w:color="auto"/>
            </w:tcBorders>
            <w:shd w:val="clear" w:color="auto" w:fill="auto"/>
            <w:noWrap/>
            <w:vAlign w:val="bottom"/>
          </w:tcPr>
          <w:p w:rsidR="00A314BA" w:rsidRPr="00E7531B"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-187,6</w:t>
            </w:r>
          </w:p>
        </w:tc>
        <w:tc>
          <w:tcPr>
            <w:tcW w:w="992" w:type="dxa"/>
            <w:tcBorders>
              <w:top w:val="nil"/>
              <w:left w:val="nil"/>
              <w:bottom w:val="single" w:sz="4" w:space="0" w:color="auto"/>
              <w:right w:val="single" w:sz="4" w:space="0" w:color="auto"/>
            </w:tcBorders>
            <w:shd w:val="clear" w:color="auto" w:fill="auto"/>
            <w:noWrap/>
            <w:vAlign w:val="bottom"/>
          </w:tcPr>
          <w:p w:rsidR="00A314BA" w:rsidRPr="00E7531B"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78,0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Фурӯши мол  (Даромад)</w:t>
            </w:r>
          </w:p>
        </w:tc>
        <w:tc>
          <w:tcPr>
            <w:tcW w:w="1276" w:type="dxa"/>
            <w:tcBorders>
              <w:top w:val="nil"/>
              <w:left w:val="nil"/>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lang w:val="tg-Cyrl-TJ"/>
              </w:rPr>
              <w:t>ҳаз. 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D14994" w:rsidRDefault="00A314BA" w:rsidP="00910244">
            <w:pPr>
              <w:spacing w:after="0"/>
              <w:ind w:left="-97" w:right="-118"/>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rPr>
              <w:t>288 577,7</w:t>
            </w:r>
          </w:p>
        </w:tc>
        <w:tc>
          <w:tcPr>
            <w:tcW w:w="1559" w:type="dxa"/>
            <w:tcBorders>
              <w:top w:val="nil"/>
              <w:left w:val="nil"/>
              <w:bottom w:val="single" w:sz="4" w:space="0" w:color="auto"/>
              <w:right w:val="single" w:sz="4" w:space="0" w:color="auto"/>
            </w:tcBorders>
            <w:shd w:val="clear" w:color="auto" w:fill="auto"/>
            <w:noWrap/>
            <w:vAlign w:val="bottom"/>
          </w:tcPr>
          <w:p w:rsidR="00A314BA" w:rsidRPr="0009617E"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927 838,0</w:t>
            </w:r>
          </w:p>
        </w:tc>
        <w:tc>
          <w:tcPr>
            <w:tcW w:w="1418"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639 260,3</w:t>
            </w:r>
          </w:p>
        </w:tc>
        <w:tc>
          <w:tcPr>
            <w:tcW w:w="992"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321,0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 xml:space="preserve">Арзиши фурӯши </w:t>
            </w:r>
            <w:r>
              <w:rPr>
                <w:rFonts w:ascii="Palatino Linotype" w:eastAsia="Times New Roman" w:hAnsi="Palatino Linotype" w:cs="Calibri"/>
                <w:sz w:val="24"/>
                <w:szCs w:val="24"/>
              </w:rPr>
              <w:t xml:space="preserve">мол </w:t>
            </w:r>
            <w:r w:rsidRPr="000D7422">
              <w:rPr>
                <w:rFonts w:ascii="Palatino Linotype" w:eastAsia="Times New Roman" w:hAnsi="Palatino Linotype" w:cs="Calibri"/>
                <w:sz w:val="24"/>
                <w:szCs w:val="24"/>
              </w:rPr>
              <w:t>(Хароҷот)</w:t>
            </w:r>
          </w:p>
        </w:tc>
        <w:tc>
          <w:tcPr>
            <w:tcW w:w="1276" w:type="dxa"/>
            <w:tcBorders>
              <w:top w:val="nil"/>
              <w:left w:val="nil"/>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lang w:val="tg-Cyrl-TJ"/>
              </w:rPr>
              <w:t>ҳаз. 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D14994" w:rsidRDefault="00A314BA" w:rsidP="00910244">
            <w:pPr>
              <w:spacing w:after="0"/>
              <w:ind w:left="-97" w:right="-118"/>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rPr>
              <w:t>679 853,3</w:t>
            </w:r>
          </w:p>
        </w:tc>
        <w:tc>
          <w:tcPr>
            <w:tcW w:w="1559" w:type="dxa"/>
            <w:tcBorders>
              <w:top w:val="nil"/>
              <w:left w:val="nil"/>
              <w:bottom w:val="single" w:sz="4" w:space="0" w:color="auto"/>
              <w:right w:val="single" w:sz="4" w:space="0" w:color="auto"/>
            </w:tcBorders>
            <w:shd w:val="clear" w:color="auto" w:fill="auto"/>
            <w:noWrap/>
            <w:vAlign w:val="bottom"/>
          </w:tcPr>
          <w:p w:rsidR="00A314BA" w:rsidRPr="00A951C0"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1 003 440,0</w:t>
            </w:r>
          </w:p>
        </w:tc>
        <w:tc>
          <w:tcPr>
            <w:tcW w:w="1418" w:type="dxa"/>
            <w:tcBorders>
              <w:top w:val="nil"/>
              <w:left w:val="nil"/>
              <w:bottom w:val="single" w:sz="4" w:space="0" w:color="auto"/>
              <w:right w:val="single" w:sz="4" w:space="0" w:color="auto"/>
            </w:tcBorders>
            <w:shd w:val="clear" w:color="auto" w:fill="auto"/>
            <w:noWrap/>
            <w:vAlign w:val="bottom"/>
          </w:tcPr>
          <w:p w:rsidR="00A314BA" w:rsidRPr="00104012"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323 586,7</w:t>
            </w:r>
          </w:p>
        </w:tc>
        <w:tc>
          <w:tcPr>
            <w:tcW w:w="992" w:type="dxa"/>
            <w:tcBorders>
              <w:top w:val="nil"/>
              <w:left w:val="nil"/>
              <w:bottom w:val="single" w:sz="4" w:space="0" w:color="auto"/>
              <w:right w:val="single" w:sz="4" w:space="0" w:color="auto"/>
            </w:tcBorders>
            <w:shd w:val="clear" w:color="auto" w:fill="auto"/>
            <w:noWrap/>
            <w:vAlign w:val="bottom"/>
          </w:tcPr>
          <w:p w:rsidR="00A314BA" w:rsidRPr="00104012"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147,0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Фоида (Зарар) аз фурӯш</w:t>
            </w:r>
          </w:p>
        </w:tc>
        <w:tc>
          <w:tcPr>
            <w:tcW w:w="1276" w:type="dxa"/>
            <w:tcBorders>
              <w:top w:val="nil"/>
              <w:left w:val="nil"/>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lang w:val="tg-Cyrl-TJ"/>
              </w:rPr>
              <w:t>ҳаз. с</w:t>
            </w:r>
            <w:r w:rsidRPr="000D7422">
              <w:rPr>
                <w:rFonts w:ascii="Palatino Linotype" w:eastAsia="Times New Roman" w:hAnsi="Palatino Linotype" w:cs="Calibri"/>
                <w:sz w:val="24"/>
                <w:szCs w:val="24"/>
                <w:lang w:val="tg-Cyrl-TJ"/>
              </w:rPr>
              <w:t>ом</w:t>
            </w:r>
          </w:p>
        </w:tc>
        <w:tc>
          <w:tcPr>
            <w:tcW w:w="1559" w:type="dxa"/>
            <w:tcBorders>
              <w:top w:val="nil"/>
              <w:left w:val="nil"/>
              <w:bottom w:val="single" w:sz="4" w:space="0" w:color="auto"/>
              <w:right w:val="single" w:sz="4" w:space="0" w:color="auto"/>
            </w:tcBorders>
            <w:shd w:val="clear" w:color="auto" w:fill="auto"/>
            <w:noWrap/>
            <w:vAlign w:val="center"/>
          </w:tcPr>
          <w:p w:rsidR="00A314BA" w:rsidRPr="00D14994" w:rsidRDefault="00A314BA" w:rsidP="00910244">
            <w:pPr>
              <w:spacing w:after="0"/>
              <w:ind w:left="-97" w:right="-118"/>
              <w:jc w:val="center"/>
              <w:rPr>
                <w:rFonts w:ascii="Palatino Linotype" w:eastAsia="Times New Roman" w:hAnsi="Palatino Linotype" w:cs="Calibri"/>
                <w:color w:val="000000"/>
                <w:sz w:val="24"/>
                <w:szCs w:val="24"/>
                <w:lang w:val="tg-Cyrl-TJ"/>
              </w:rPr>
            </w:pPr>
            <w:r w:rsidRPr="00594A0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391 275,6</w:t>
            </w:r>
          </w:p>
        </w:tc>
        <w:tc>
          <w:tcPr>
            <w:tcW w:w="1559" w:type="dxa"/>
            <w:tcBorders>
              <w:top w:val="nil"/>
              <w:left w:val="nil"/>
              <w:bottom w:val="single" w:sz="4" w:space="0" w:color="auto"/>
              <w:right w:val="single" w:sz="4" w:space="0" w:color="auto"/>
            </w:tcBorders>
            <w:shd w:val="clear" w:color="auto" w:fill="auto"/>
            <w:noWrap/>
            <w:vAlign w:val="bottom"/>
          </w:tcPr>
          <w:p w:rsidR="00A314BA" w:rsidRPr="00B8033E" w:rsidRDefault="00A314BA" w:rsidP="00910244">
            <w:pPr>
              <w:spacing w:after="0"/>
              <w:jc w:val="center"/>
              <w:rPr>
                <w:rFonts w:ascii="Palatino Linotype" w:eastAsia="Times New Roman" w:hAnsi="Palatino Linotype" w:cs="Times New Roman"/>
                <w:sz w:val="24"/>
                <w:szCs w:val="24"/>
              </w:rPr>
            </w:pPr>
            <w:r>
              <w:rPr>
                <w:rFonts w:ascii="Palatino Linotype" w:eastAsia="Times New Roman" w:hAnsi="Palatino Linotype" w:cs="Times New Roman"/>
                <w:sz w:val="24"/>
                <w:szCs w:val="24"/>
              </w:rPr>
              <w:t>-75 602,0</w:t>
            </w:r>
          </w:p>
        </w:tc>
        <w:tc>
          <w:tcPr>
            <w:tcW w:w="1418" w:type="dxa"/>
            <w:tcBorders>
              <w:top w:val="nil"/>
              <w:left w:val="nil"/>
              <w:bottom w:val="single" w:sz="4" w:space="0" w:color="auto"/>
              <w:right w:val="single" w:sz="4" w:space="0" w:color="auto"/>
            </w:tcBorders>
            <w:shd w:val="clear" w:color="auto" w:fill="auto"/>
            <w:noWrap/>
            <w:vAlign w:val="bottom"/>
          </w:tcPr>
          <w:p w:rsidR="00A314BA" w:rsidRPr="00104012"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315 673,6</w:t>
            </w:r>
          </w:p>
        </w:tc>
        <w:tc>
          <w:tcPr>
            <w:tcW w:w="992" w:type="dxa"/>
            <w:tcBorders>
              <w:top w:val="nil"/>
              <w:left w:val="nil"/>
              <w:bottom w:val="single" w:sz="4" w:space="0" w:color="auto"/>
              <w:right w:val="single" w:sz="4" w:space="0" w:color="auto"/>
            </w:tcBorders>
            <w:shd w:val="clear" w:color="auto" w:fill="auto"/>
            <w:noWrap/>
            <w:vAlign w:val="bottom"/>
          </w:tcPr>
          <w:p w:rsidR="00A314BA" w:rsidRPr="00104012"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417,0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13734F" w:rsidRDefault="00A314BA" w:rsidP="00910244">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rPr>
              <w:t>Андоз</w:t>
            </w:r>
            <w:r>
              <w:rPr>
                <w:rFonts w:ascii="Palatino Linotype" w:eastAsia="Times New Roman" w:hAnsi="Palatino Linotype" w:cs="Calibri"/>
                <w:sz w:val="24"/>
                <w:szCs w:val="24"/>
                <w:lang w:val="tg-Cyrl-TJ"/>
              </w:rPr>
              <w:t xml:space="preserve"> аз фойда</w:t>
            </w:r>
          </w:p>
        </w:tc>
        <w:tc>
          <w:tcPr>
            <w:tcW w:w="1276" w:type="dxa"/>
            <w:tcBorders>
              <w:top w:val="nil"/>
              <w:left w:val="nil"/>
              <w:bottom w:val="single" w:sz="4" w:space="0" w:color="auto"/>
              <w:right w:val="single" w:sz="4" w:space="0" w:color="auto"/>
            </w:tcBorders>
            <w:shd w:val="clear" w:color="auto" w:fill="auto"/>
            <w:vAlign w:val="center"/>
          </w:tcPr>
          <w:p w:rsidR="00A314BA" w:rsidRDefault="00A314BA" w:rsidP="00910244">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ҳаз.сом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13734F" w:rsidRDefault="00A314BA" w:rsidP="00910244">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2 885,0</w:t>
            </w:r>
          </w:p>
        </w:tc>
        <w:tc>
          <w:tcPr>
            <w:tcW w:w="1559" w:type="dxa"/>
            <w:tcBorders>
              <w:top w:val="nil"/>
              <w:left w:val="nil"/>
              <w:bottom w:val="single" w:sz="4" w:space="0" w:color="auto"/>
              <w:right w:val="single" w:sz="4" w:space="0" w:color="auto"/>
            </w:tcBorders>
            <w:shd w:val="clear" w:color="auto" w:fill="auto"/>
            <w:noWrap/>
            <w:vAlign w:val="bottom"/>
          </w:tcPr>
          <w:p w:rsidR="00A314BA" w:rsidRPr="0013734F"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4 794,3</w:t>
            </w:r>
          </w:p>
        </w:tc>
        <w:tc>
          <w:tcPr>
            <w:tcW w:w="1418" w:type="dxa"/>
            <w:tcBorders>
              <w:top w:val="nil"/>
              <w:left w:val="nil"/>
              <w:bottom w:val="single" w:sz="4" w:space="0" w:color="auto"/>
              <w:right w:val="single" w:sz="4" w:space="0" w:color="auto"/>
            </w:tcBorders>
            <w:shd w:val="clear" w:color="auto" w:fill="auto"/>
            <w:noWrap/>
            <w:vAlign w:val="bottom"/>
          </w:tcPr>
          <w:p w:rsidR="00A314BA" w:rsidRPr="0013734F"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1 909,3</w:t>
            </w:r>
          </w:p>
        </w:tc>
        <w:tc>
          <w:tcPr>
            <w:tcW w:w="992" w:type="dxa"/>
            <w:tcBorders>
              <w:top w:val="nil"/>
              <w:left w:val="nil"/>
              <w:bottom w:val="single" w:sz="4" w:space="0" w:color="auto"/>
              <w:right w:val="single" w:sz="4" w:space="0" w:color="auto"/>
            </w:tcBorders>
            <w:shd w:val="clear" w:color="auto" w:fill="auto"/>
            <w:noWrap/>
            <w:vAlign w:val="bottom"/>
          </w:tcPr>
          <w:p w:rsidR="00A314BA" w:rsidRPr="0013734F"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166,0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13734F" w:rsidRDefault="00A314BA" w:rsidP="00910244">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Фойдаи соф</w:t>
            </w:r>
          </w:p>
        </w:tc>
        <w:tc>
          <w:tcPr>
            <w:tcW w:w="1276" w:type="dxa"/>
            <w:tcBorders>
              <w:top w:val="nil"/>
              <w:left w:val="nil"/>
              <w:bottom w:val="single" w:sz="4" w:space="0" w:color="auto"/>
              <w:right w:val="single" w:sz="4" w:space="0" w:color="auto"/>
            </w:tcBorders>
            <w:shd w:val="clear" w:color="auto" w:fill="auto"/>
            <w:vAlign w:val="center"/>
          </w:tcPr>
          <w:p w:rsidR="00A314BA" w:rsidRDefault="00A314BA" w:rsidP="00910244">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ҳаз.сом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13734F" w:rsidRDefault="00A314BA" w:rsidP="00910244">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-394 160,0</w:t>
            </w:r>
          </w:p>
        </w:tc>
        <w:tc>
          <w:tcPr>
            <w:tcW w:w="1559" w:type="dxa"/>
            <w:tcBorders>
              <w:top w:val="nil"/>
              <w:left w:val="nil"/>
              <w:bottom w:val="single" w:sz="4" w:space="0" w:color="auto"/>
              <w:right w:val="single" w:sz="4" w:space="0" w:color="auto"/>
            </w:tcBorders>
            <w:shd w:val="clear" w:color="auto" w:fill="auto"/>
            <w:noWrap/>
            <w:vAlign w:val="bottom"/>
          </w:tcPr>
          <w:p w:rsidR="00A314BA" w:rsidRPr="0013734F"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-80 395,7</w:t>
            </w:r>
          </w:p>
        </w:tc>
        <w:tc>
          <w:tcPr>
            <w:tcW w:w="1418" w:type="dxa"/>
            <w:tcBorders>
              <w:top w:val="nil"/>
              <w:left w:val="nil"/>
              <w:bottom w:val="single" w:sz="4" w:space="0" w:color="auto"/>
              <w:right w:val="single" w:sz="4" w:space="0" w:color="auto"/>
            </w:tcBorders>
            <w:shd w:val="clear" w:color="auto" w:fill="auto"/>
            <w:noWrap/>
            <w:vAlign w:val="bottom"/>
          </w:tcPr>
          <w:p w:rsidR="00A314BA" w:rsidRPr="0013734F"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313 764,3</w:t>
            </w:r>
          </w:p>
        </w:tc>
        <w:tc>
          <w:tcPr>
            <w:tcW w:w="992" w:type="dxa"/>
            <w:tcBorders>
              <w:top w:val="nil"/>
              <w:left w:val="nil"/>
              <w:bottom w:val="single" w:sz="4" w:space="0" w:color="auto"/>
              <w:right w:val="single" w:sz="4" w:space="0" w:color="auto"/>
            </w:tcBorders>
            <w:shd w:val="clear" w:color="auto" w:fill="auto"/>
            <w:noWrap/>
            <w:vAlign w:val="bottom"/>
          </w:tcPr>
          <w:p w:rsidR="00A314BA" w:rsidRPr="0013734F"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390,0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Даромаднокӣ</w:t>
            </w:r>
          </w:p>
        </w:tc>
        <w:tc>
          <w:tcPr>
            <w:tcW w:w="1276" w:type="dxa"/>
            <w:tcBorders>
              <w:top w:val="nil"/>
              <w:left w:val="nil"/>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w:t>
            </w:r>
          </w:p>
        </w:tc>
        <w:tc>
          <w:tcPr>
            <w:tcW w:w="1559" w:type="dxa"/>
            <w:tcBorders>
              <w:top w:val="nil"/>
              <w:left w:val="nil"/>
              <w:bottom w:val="single" w:sz="4" w:space="0" w:color="auto"/>
              <w:right w:val="single" w:sz="4" w:space="0" w:color="auto"/>
            </w:tcBorders>
            <w:shd w:val="clear" w:color="auto" w:fill="auto"/>
            <w:noWrap/>
            <w:vAlign w:val="center"/>
          </w:tcPr>
          <w:p w:rsidR="00A314BA" w:rsidRPr="00104012" w:rsidRDefault="00A314BA" w:rsidP="00910244">
            <w:pPr>
              <w:spacing w:after="0"/>
              <w:ind w:left="-97" w:right="-118"/>
              <w:jc w:val="center"/>
              <w:rPr>
                <w:rFonts w:ascii="Palatino Linotype" w:eastAsia="Times New Roman" w:hAnsi="Palatino Linotype" w:cs="Calibri"/>
                <w:color w:val="000000"/>
                <w:sz w:val="24"/>
                <w:szCs w:val="24"/>
                <w:lang w:val="tg-Cyrl-TJ"/>
              </w:rPr>
            </w:pPr>
            <w:r w:rsidRPr="00594A01">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rPr>
              <w:t>136</w:t>
            </w:r>
            <w:r>
              <w:rPr>
                <w:rFonts w:ascii="Palatino Linotype" w:eastAsia="Times New Roman" w:hAnsi="Palatino Linotype" w:cs="Calibri"/>
                <w:color w:val="000000"/>
                <w:sz w:val="24"/>
                <w:szCs w:val="24"/>
                <w:lang w:val="tg-Cyrl-TJ"/>
              </w:rPr>
              <w:t>,0</w:t>
            </w:r>
          </w:p>
        </w:tc>
        <w:tc>
          <w:tcPr>
            <w:tcW w:w="1559" w:type="dxa"/>
            <w:tcBorders>
              <w:top w:val="nil"/>
              <w:left w:val="nil"/>
              <w:bottom w:val="single" w:sz="4" w:space="0" w:color="auto"/>
              <w:right w:val="single" w:sz="4" w:space="0" w:color="auto"/>
            </w:tcBorders>
            <w:shd w:val="clear" w:color="auto" w:fill="auto"/>
            <w:noWrap/>
            <w:vAlign w:val="bottom"/>
          </w:tcPr>
          <w:p w:rsidR="00A314BA" w:rsidRPr="00B8033E" w:rsidRDefault="00A314BA" w:rsidP="00910244">
            <w:pPr>
              <w:spacing w:after="0"/>
              <w:jc w:val="center"/>
              <w:rPr>
                <w:rFonts w:ascii="Palatino Linotype" w:eastAsia="Times New Roman" w:hAnsi="Palatino Linotype" w:cs="Times New Roman"/>
                <w:sz w:val="24"/>
                <w:szCs w:val="24"/>
              </w:rPr>
            </w:pPr>
            <w:r>
              <w:rPr>
                <w:rFonts w:ascii="Palatino Linotype" w:eastAsia="Times New Roman" w:hAnsi="Palatino Linotype" w:cs="Times New Roman"/>
                <w:sz w:val="24"/>
                <w:szCs w:val="24"/>
              </w:rPr>
              <w:t>-8,0</w:t>
            </w:r>
          </w:p>
        </w:tc>
        <w:tc>
          <w:tcPr>
            <w:tcW w:w="1418" w:type="dxa"/>
            <w:tcBorders>
              <w:top w:val="nil"/>
              <w:left w:val="nil"/>
              <w:bottom w:val="single" w:sz="4" w:space="0" w:color="auto"/>
              <w:right w:val="single" w:sz="4" w:space="0" w:color="auto"/>
            </w:tcBorders>
            <w:shd w:val="clear" w:color="auto" w:fill="auto"/>
            <w:noWrap/>
            <w:vAlign w:val="bottom"/>
          </w:tcPr>
          <w:p w:rsidR="00A314BA" w:rsidRPr="00104012"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128,0</w:t>
            </w:r>
          </w:p>
        </w:tc>
        <w:tc>
          <w:tcPr>
            <w:tcW w:w="992" w:type="dxa"/>
            <w:tcBorders>
              <w:top w:val="nil"/>
              <w:left w:val="nil"/>
              <w:bottom w:val="single" w:sz="4" w:space="0" w:color="auto"/>
              <w:right w:val="single" w:sz="4" w:space="0" w:color="auto"/>
            </w:tcBorders>
            <w:shd w:val="clear" w:color="auto" w:fill="auto"/>
            <w:noWrap/>
            <w:vAlign w:val="bottom"/>
          </w:tcPr>
          <w:p w:rsidR="00A314BA" w:rsidRPr="00104012"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1600,0</w:t>
            </w:r>
          </w:p>
        </w:tc>
      </w:tr>
      <w:tr w:rsidR="00A314BA" w:rsidRPr="000E6D66" w:rsidTr="00910244">
        <w:trPr>
          <w:trHeight w:val="630"/>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Хароҷот ба 1 сомонӣ</w:t>
            </w:r>
          </w:p>
        </w:tc>
        <w:tc>
          <w:tcPr>
            <w:tcW w:w="1276" w:type="dxa"/>
            <w:tcBorders>
              <w:top w:val="nil"/>
              <w:left w:val="nil"/>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с</w:t>
            </w:r>
            <w:r w:rsidRPr="000D7422">
              <w:rPr>
                <w:rFonts w:ascii="Palatino Linotype" w:eastAsia="Times New Roman" w:hAnsi="Palatino Linotype" w:cs="Calibri"/>
                <w:sz w:val="24"/>
                <w:szCs w:val="24"/>
              </w:rPr>
              <w:t>омонӣ</w:t>
            </w:r>
          </w:p>
        </w:tc>
        <w:tc>
          <w:tcPr>
            <w:tcW w:w="1559" w:type="dxa"/>
            <w:tcBorders>
              <w:top w:val="nil"/>
              <w:left w:val="nil"/>
              <w:bottom w:val="single" w:sz="4" w:space="0" w:color="auto"/>
              <w:right w:val="single" w:sz="4" w:space="0" w:color="auto"/>
            </w:tcBorders>
            <w:shd w:val="clear" w:color="auto" w:fill="auto"/>
            <w:noWrap/>
            <w:vAlign w:val="center"/>
          </w:tcPr>
          <w:p w:rsidR="00A314BA" w:rsidRPr="00594A01" w:rsidRDefault="00A314BA" w:rsidP="00910244">
            <w:pPr>
              <w:spacing w:after="0"/>
              <w:ind w:left="-97" w:right="-118"/>
              <w:jc w:val="center"/>
              <w:rPr>
                <w:rFonts w:ascii="Palatino Linotype" w:eastAsia="Times New Roman" w:hAnsi="Palatino Linotype" w:cs="Calibri"/>
                <w:color w:val="000000"/>
                <w:sz w:val="24"/>
                <w:szCs w:val="24"/>
              </w:rPr>
            </w:pPr>
            <w:r w:rsidRPr="00594A01">
              <w:rPr>
                <w:rFonts w:ascii="Palatino Linotype" w:eastAsia="Times New Roman" w:hAnsi="Palatino Linotype" w:cs="Calibri"/>
                <w:color w:val="000000"/>
                <w:sz w:val="24"/>
                <w:szCs w:val="24"/>
              </w:rPr>
              <w:t>2,4</w:t>
            </w:r>
          </w:p>
        </w:tc>
        <w:tc>
          <w:tcPr>
            <w:tcW w:w="1559" w:type="dxa"/>
            <w:tcBorders>
              <w:top w:val="nil"/>
              <w:left w:val="nil"/>
              <w:bottom w:val="single" w:sz="4" w:space="0" w:color="auto"/>
              <w:right w:val="single" w:sz="4" w:space="0" w:color="auto"/>
            </w:tcBorders>
            <w:shd w:val="clear" w:color="auto" w:fill="auto"/>
            <w:noWrap/>
            <w:vAlign w:val="bottom"/>
          </w:tcPr>
          <w:p w:rsidR="00A314BA" w:rsidRPr="00B8033E" w:rsidRDefault="00A314BA" w:rsidP="00910244">
            <w:pPr>
              <w:spacing w:after="0"/>
              <w:jc w:val="center"/>
              <w:rPr>
                <w:rFonts w:ascii="Palatino Linotype" w:eastAsia="Times New Roman" w:hAnsi="Palatino Linotype" w:cs="Times New Roman"/>
                <w:sz w:val="24"/>
                <w:szCs w:val="24"/>
              </w:rPr>
            </w:pPr>
            <w:r>
              <w:rPr>
                <w:rFonts w:ascii="Palatino Linotype" w:eastAsia="Times New Roman" w:hAnsi="Palatino Linotype" w:cs="Times New Roman"/>
                <w:sz w:val="24"/>
                <w:szCs w:val="24"/>
              </w:rPr>
              <w:t>1,08</w:t>
            </w:r>
          </w:p>
        </w:tc>
        <w:tc>
          <w:tcPr>
            <w:tcW w:w="1418" w:type="dxa"/>
            <w:tcBorders>
              <w:top w:val="nil"/>
              <w:left w:val="nil"/>
              <w:bottom w:val="single" w:sz="4" w:space="0" w:color="auto"/>
              <w:right w:val="single" w:sz="4" w:space="0" w:color="auto"/>
            </w:tcBorders>
            <w:shd w:val="clear" w:color="auto" w:fill="auto"/>
            <w:noWrap/>
            <w:vAlign w:val="bottom"/>
          </w:tcPr>
          <w:p w:rsidR="00A314BA" w:rsidRPr="00104012"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-1,32</w:t>
            </w:r>
          </w:p>
        </w:tc>
        <w:tc>
          <w:tcPr>
            <w:tcW w:w="992" w:type="dxa"/>
            <w:tcBorders>
              <w:top w:val="nil"/>
              <w:left w:val="nil"/>
              <w:bottom w:val="single" w:sz="4" w:space="0" w:color="auto"/>
              <w:right w:val="single" w:sz="4" w:space="0" w:color="auto"/>
            </w:tcBorders>
            <w:shd w:val="clear" w:color="auto" w:fill="auto"/>
            <w:noWrap/>
            <w:vAlign w:val="bottom"/>
          </w:tcPr>
          <w:p w:rsidR="00A314BA" w:rsidRPr="00104012"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45,0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Фонди музди меҳнат</w:t>
            </w:r>
          </w:p>
        </w:tc>
        <w:tc>
          <w:tcPr>
            <w:tcW w:w="1276" w:type="dxa"/>
            <w:tcBorders>
              <w:top w:val="nil"/>
              <w:left w:val="nil"/>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ҳаз. 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8B6FC7" w:rsidRDefault="00A314BA" w:rsidP="00910244">
            <w:pPr>
              <w:spacing w:after="0"/>
              <w:ind w:left="-150" w:right="-28"/>
              <w:jc w:val="center"/>
              <w:rPr>
                <w:rFonts w:ascii="Palatino Linotype" w:eastAsia="Times New Roman" w:hAnsi="Palatino Linotype" w:cs="Calibri"/>
                <w:color w:val="000000"/>
                <w:sz w:val="24"/>
                <w:szCs w:val="24"/>
                <w:lang w:val="tg-Cyrl-TJ"/>
              </w:rPr>
            </w:pPr>
            <w:r w:rsidRPr="008B6FC7">
              <w:rPr>
                <w:rFonts w:ascii="Palatino Linotype" w:eastAsia="Times New Roman" w:hAnsi="Palatino Linotype" w:cs="Calibri"/>
                <w:color w:val="000000"/>
                <w:sz w:val="24"/>
                <w:szCs w:val="24"/>
              </w:rPr>
              <w:t>78</w:t>
            </w:r>
            <w:r>
              <w:rPr>
                <w:rFonts w:ascii="Palatino Linotype" w:eastAsia="Times New Roman" w:hAnsi="Palatino Linotype" w:cs="Calibri"/>
                <w:color w:val="000000"/>
                <w:sz w:val="24"/>
                <w:szCs w:val="24"/>
                <w:lang w:val="tg-Cyrl-TJ"/>
              </w:rPr>
              <w:t> </w:t>
            </w:r>
            <w:r w:rsidRPr="008B6FC7">
              <w:rPr>
                <w:rFonts w:ascii="Palatino Linotype" w:eastAsia="Times New Roman" w:hAnsi="Palatino Linotype" w:cs="Calibri"/>
                <w:color w:val="000000"/>
                <w:sz w:val="24"/>
                <w:szCs w:val="24"/>
              </w:rPr>
              <w:t>461</w:t>
            </w:r>
            <w:r>
              <w:rPr>
                <w:rFonts w:ascii="Palatino Linotype" w:eastAsia="Times New Roman" w:hAnsi="Palatino Linotype" w:cs="Calibri"/>
                <w:color w:val="000000"/>
                <w:sz w:val="24"/>
                <w:szCs w:val="24"/>
                <w:lang w:val="tg-Cyrl-TJ"/>
              </w:rPr>
              <w:t>,0</w:t>
            </w:r>
          </w:p>
        </w:tc>
        <w:tc>
          <w:tcPr>
            <w:tcW w:w="1559" w:type="dxa"/>
            <w:tcBorders>
              <w:top w:val="nil"/>
              <w:left w:val="nil"/>
              <w:bottom w:val="single" w:sz="4" w:space="0" w:color="auto"/>
              <w:right w:val="single" w:sz="4" w:space="0" w:color="auto"/>
            </w:tcBorders>
            <w:shd w:val="clear" w:color="auto" w:fill="auto"/>
            <w:noWrap/>
            <w:vAlign w:val="bottom"/>
          </w:tcPr>
          <w:p w:rsidR="00A314BA" w:rsidRPr="00910E8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92 000,0</w:t>
            </w:r>
          </w:p>
        </w:tc>
        <w:tc>
          <w:tcPr>
            <w:tcW w:w="1418"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13 539,0</w:t>
            </w:r>
          </w:p>
        </w:tc>
        <w:tc>
          <w:tcPr>
            <w:tcW w:w="992"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117,0</w:t>
            </w:r>
          </w:p>
        </w:tc>
      </w:tr>
      <w:tr w:rsidR="00A314BA" w:rsidRPr="000E6D66" w:rsidTr="00910244">
        <w:trPr>
          <w:trHeight w:val="630"/>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Шумораи кормандон</w:t>
            </w:r>
          </w:p>
        </w:tc>
        <w:tc>
          <w:tcPr>
            <w:tcW w:w="1276" w:type="dxa"/>
            <w:tcBorders>
              <w:top w:val="nil"/>
              <w:left w:val="nil"/>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нафар</w:t>
            </w:r>
          </w:p>
        </w:tc>
        <w:tc>
          <w:tcPr>
            <w:tcW w:w="1559" w:type="dxa"/>
            <w:tcBorders>
              <w:top w:val="nil"/>
              <w:left w:val="nil"/>
              <w:bottom w:val="single" w:sz="4" w:space="0" w:color="auto"/>
              <w:right w:val="single" w:sz="4" w:space="0" w:color="auto"/>
            </w:tcBorders>
            <w:shd w:val="clear" w:color="auto" w:fill="auto"/>
            <w:noWrap/>
            <w:vAlign w:val="center"/>
          </w:tcPr>
          <w:p w:rsidR="00A314BA" w:rsidRPr="008B6FC7" w:rsidRDefault="00A314BA" w:rsidP="00910244">
            <w:pPr>
              <w:spacing w:after="0"/>
              <w:ind w:left="-150" w:right="-28"/>
              <w:jc w:val="center"/>
              <w:rPr>
                <w:rFonts w:ascii="Palatino Linotype" w:eastAsia="Times New Roman" w:hAnsi="Palatino Linotype" w:cs="Calibri"/>
                <w:color w:val="000000"/>
                <w:sz w:val="24"/>
                <w:szCs w:val="24"/>
                <w:lang w:val="tg-Cyrl-TJ"/>
              </w:rPr>
            </w:pPr>
            <w:r w:rsidRPr="008B6FC7">
              <w:rPr>
                <w:rFonts w:ascii="Palatino Linotype" w:eastAsia="Times New Roman" w:hAnsi="Palatino Linotype" w:cs="Calibri"/>
                <w:color w:val="000000"/>
                <w:sz w:val="24"/>
                <w:szCs w:val="24"/>
              </w:rPr>
              <w:t>6 959</w:t>
            </w:r>
          </w:p>
        </w:tc>
        <w:tc>
          <w:tcPr>
            <w:tcW w:w="1559" w:type="dxa"/>
            <w:tcBorders>
              <w:top w:val="nil"/>
              <w:left w:val="nil"/>
              <w:bottom w:val="single" w:sz="4" w:space="0" w:color="auto"/>
              <w:right w:val="single" w:sz="4" w:space="0" w:color="auto"/>
            </w:tcBorders>
            <w:shd w:val="clear" w:color="auto" w:fill="auto"/>
            <w:noWrap/>
            <w:vAlign w:val="bottom"/>
          </w:tcPr>
          <w:p w:rsidR="00A314BA" w:rsidRPr="00910E8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7 623</w:t>
            </w:r>
          </w:p>
        </w:tc>
        <w:tc>
          <w:tcPr>
            <w:tcW w:w="1418"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664</w:t>
            </w:r>
          </w:p>
        </w:tc>
        <w:tc>
          <w:tcPr>
            <w:tcW w:w="992"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109,0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Музди миёнаи меҳнат</w:t>
            </w:r>
          </w:p>
        </w:tc>
        <w:tc>
          <w:tcPr>
            <w:tcW w:w="1276" w:type="dxa"/>
            <w:tcBorders>
              <w:top w:val="nil"/>
              <w:left w:val="nil"/>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сомонӣ</w:t>
            </w:r>
          </w:p>
        </w:tc>
        <w:tc>
          <w:tcPr>
            <w:tcW w:w="1559" w:type="dxa"/>
            <w:tcBorders>
              <w:top w:val="nil"/>
              <w:left w:val="nil"/>
              <w:bottom w:val="single" w:sz="4" w:space="0" w:color="auto"/>
              <w:right w:val="single" w:sz="4" w:space="0" w:color="auto"/>
            </w:tcBorders>
            <w:shd w:val="clear" w:color="auto" w:fill="auto"/>
            <w:noWrap/>
            <w:vAlign w:val="center"/>
          </w:tcPr>
          <w:p w:rsidR="00A314BA" w:rsidRPr="008B6FC7" w:rsidRDefault="00A314BA" w:rsidP="00910244">
            <w:pPr>
              <w:spacing w:after="0"/>
              <w:ind w:left="-150" w:right="-28"/>
              <w:jc w:val="center"/>
              <w:rPr>
                <w:rFonts w:ascii="Palatino Linotype" w:eastAsia="Times New Roman" w:hAnsi="Palatino Linotype" w:cs="Calibri"/>
                <w:color w:val="000000"/>
                <w:sz w:val="24"/>
                <w:szCs w:val="24"/>
                <w:lang w:val="tg-Cyrl-TJ"/>
              </w:rPr>
            </w:pPr>
            <w:r w:rsidRPr="008B6FC7">
              <w:rPr>
                <w:rFonts w:ascii="Palatino Linotype" w:eastAsia="Times New Roman" w:hAnsi="Palatino Linotype" w:cs="Calibri"/>
                <w:color w:val="000000"/>
                <w:sz w:val="24"/>
                <w:szCs w:val="24"/>
              </w:rPr>
              <w:t>940,0</w:t>
            </w:r>
          </w:p>
        </w:tc>
        <w:tc>
          <w:tcPr>
            <w:tcW w:w="1559" w:type="dxa"/>
            <w:tcBorders>
              <w:top w:val="nil"/>
              <w:left w:val="nil"/>
              <w:bottom w:val="single" w:sz="4" w:space="0" w:color="auto"/>
              <w:right w:val="single" w:sz="4" w:space="0" w:color="auto"/>
            </w:tcBorders>
            <w:shd w:val="clear" w:color="auto" w:fill="auto"/>
            <w:noWrap/>
            <w:vAlign w:val="bottom"/>
          </w:tcPr>
          <w:p w:rsidR="00A314BA" w:rsidRPr="00910E8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1000,0</w:t>
            </w:r>
          </w:p>
        </w:tc>
        <w:tc>
          <w:tcPr>
            <w:tcW w:w="1418"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60,0</w:t>
            </w:r>
          </w:p>
        </w:tc>
        <w:tc>
          <w:tcPr>
            <w:tcW w:w="992"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106,0</w:t>
            </w:r>
          </w:p>
        </w:tc>
      </w:tr>
      <w:tr w:rsidR="00A314BA" w:rsidRPr="000E6D66" w:rsidTr="00910244">
        <w:trPr>
          <w:trHeight w:val="630"/>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Истеҳсолба 1 корманд</w:t>
            </w:r>
          </w:p>
        </w:tc>
        <w:tc>
          <w:tcPr>
            <w:tcW w:w="1276" w:type="dxa"/>
            <w:tcBorders>
              <w:top w:val="nil"/>
              <w:left w:val="nil"/>
              <w:bottom w:val="single" w:sz="4" w:space="0" w:color="auto"/>
              <w:right w:val="single" w:sz="4" w:space="0" w:color="auto"/>
            </w:tcBorders>
            <w:shd w:val="clear" w:color="auto" w:fill="auto"/>
            <w:vAlign w:val="center"/>
          </w:tcPr>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ҳаз. 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8B6FC7" w:rsidRDefault="00A314BA" w:rsidP="00910244">
            <w:pPr>
              <w:spacing w:after="0"/>
              <w:ind w:left="-150" w:right="-28"/>
              <w:jc w:val="center"/>
              <w:rPr>
                <w:rFonts w:ascii="Palatino Linotype" w:eastAsia="Times New Roman" w:hAnsi="Palatino Linotype" w:cs="Calibri"/>
                <w:color w:val="000000"/>
                <w:sz w:val="24"/>
                <w:szCs w:val="24"/>
              </w:rPr>
            </w:pPr>
            <w:r w:rsidRPr="008B6FC7">
              <w:rPr>
                <w:rFonts w:ascii="Palatino Linotype" w:eastAsia="Times New Roman" w:hAnsi="Palatino Linotype" w:cs="Calibri"/>
                <w:color w:val="000000"/>
                <w:sz w:val="24"/>
                <w:szCs w:val="24"/>
              </w:rPr>
              <w:t>41,5</w:t>
            </w:r>
          </w:p>
        </w:tc>
        <w:tc>
          <w:tcPr>
            <w:tcW w:w="1559" w:type="dxa"/>
            <w:tcBorders>
              <w:top w:val="nil"/>
              <w:left w:val="nil"/>
              <w:bottom w:val="single" w:sz="4" w:space="0" w:color="auto"/>
              <w:right w:val="single" w:sz="4" w:space="0" w:color="auto"/>
            </w:tcBorders>
            <w:shd w:val="clear" w:color="auto" w:fill="auto"/>
            <w:noWrap/>
            <w:vAlign w:val="bottom"/>
          </w:tcPr>
          <w:p w:rsidR="00A314BA" w:rsidRPr="00910E8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121,7</w:t>
            </w:r>
          </w:p>
        </w:tc>
        <w:tc>
          <w:tcPr>
            <w:tcW w:w="1418"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80,2</w:t>
            </w:r>
          </w:p>
        </w:tc>
        <w:tc>
          <w:tcPr>
            <w:tcW w:w="992"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293,0</w:t>
            </w:r>
          </w:p>
        </w:tc>
      </w:tr>
      <w:tr w:rsidR="00A314BA" w:rsidRPr="000E6D66" w:rsidTr="00910244">
        <w:trPr>
          <w:trHeight w:val="630"/>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FC32B5" w:rsidRDefault="00A314BA" w:rsidP="00910244">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Барномаҳои иҷтимои</w:t>
            </w:r>
          </w:p>
        </w:tc>
        <w:tc>
          <w:tcPr>
            <w:tcW w:w="1276" w:type="dxa"/>
            <w:tcBorders>
              <w:top w:val="nil"/>
              <w:left w:val="nil"/>
              <w:bottom w:val="single" w:sz="4" w:space="0" w:color="auto"/>
              <w:right w:val="single" w:sz="4" w:space="0" w:color="auto"/>
            </w:tcBorders>
            <w:shd w:val="clear" w:color="auto" w:fill="auto"/>
            <w:vAlign w:val="center"/>
          </w:tcPr>
          <w:p w:rsidR="00A314BA" w:rsidRPr="00FC32B5" w:rsidRDefault="00A314BA" w:rsidP="00910244">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ҳаз.сом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FC32B5" w:rsidRDefault="00A314BA" w:rsidP="00910244">
            <w:pPr>
              <w:spacing w:after="0"/>
              <w:ind w:left="-150" w:right="-28"/>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25 062,2</w:t>
            </w:r>
          </w:p>
        </w:tc>
        <w:tc>
          <w:tcPr>
            <w:tcW w:w="1559"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14 426,0</w:t>
            </w:r>
          </w:p>
        </w:tc>
        <w:tc>
          <w:tcPr>
            <w:tcW w:w="1418"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-10 636,2</w:t>
            </w:r>
          </w:p>
        </w:tc>
        <w:tc>
          <w:tcPr>
            <w:tcW w:w="992"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57,0</w:t>
            </w:r>
          </w:p>
        </w:tc>
      </w:tr>
      <w:tr w:rsidR="00A314BA" w:rsidRPr="000E6D66" w:rsidTr="00910244">
        <w:trPr>
          <w:trHeight w:val="630"/>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Default="00A314BA" w:rsidP="00910244">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 xml:space="preserve">Аз он ҷумла </w:t>
            </w:r>
          </w:p>
          <w:p w:rsidR="00A314BA" w:rsidRPr="000D7422" w:rsidRDefault="00A314BA" w:rsidP="00910244">
            <w:pPr>
              <w:spacing w:after="0"/>
              <w:jc w:val="center"/>
              <w:rPr>
                <w:rFonts w:ascii="Palatino Linotype" w:eastAsia="Times New Roman" w:hAnsi="Palatino Linotype" w:cs="Calibri"/>
                <w:sz w:val="24"/>
                <w:szCs w:val="24"/>
              </w:rPr>
            </w:pPr>
            <w:r w:rsidRPr="000D7422">
              <w:rPr>
                <w:rFonts w:ascii="Palatino Linotype" w:eastAsia="Times New Roman" w:hAnsi="Palatino Linotype" w:cs="Calibri"/>
                <w:sz w:val="24"/>
                <w:szCs w:val="24"/>
              </w:rPr>
              <w:t>объектҳои иҷтимоӣ ва фарҳангӣ</w:t>
            </w:r>
          </w:p>
        </w:tc>
        <w:tc>
          <w:tcPr>
            <w:tcW w:w="1276" w:type="dxa"/>
            <w:tcBorders>
              <w:top w:val="nil"/>
              <w:left w:val="nil"/>
              <w:bottom w:val="single" w:sz="4" w:space="0" w:color="auto"/>
              <w:right w:val="single" w:sz="4" w:space="0" w:color="auto"/>
            </w:tcBorders>
            <w:shd w:val="clear" w:color="auto" w:fill="auto"/>
            <w:vAlign w:val="bottom"/>
          </w:tcPr>
          <w:p w:rsidR="00A314BA" w:rsidRPr="000E6D66" w:rsidRDefault="00A314BA" w:rsidP="00910244">
            <w:pPr>
              <w:spacing w:after="0"/>
              <w:jc w:val="center"/>
              <w:rPr>
                <w:rFonts w:ascii="Times New Roman Tj" w:eastAsia="Times New Roman" w:hAnsi="Times New Roman Tj" w:cs="Times New Roman"/>
                <w:sz w:val="24"/>
                <w:szCs w:val="24"/>
              </w:rPr>
            </w:pPr>
            <w:r>
              <w:rPr>
                <w:rFonts w:ascii="Palatino Linotype" w:eastAsia="Times New Roman" w:hAnsi="Palatino Linotype" w:cs="Calibri"/>
                <w:sz w:val="24"/>
                <w:szCs w:val="24"/>
              </w:rPr>
              <w:t>ҳаз. с</w:t>
            </w:r>
            <w:r w:rsidRPr="000D7422">
              <w:rPr>
                <w:rFonts w:ascii="Palatino Linotype" w:eastAsia="Times New Roman" w:hAnsi="Palatino Linotype" w:cs="Calibri"/>
                <w:sz w:val="24"/>
                <w:szCs w:val="24"/>
              </w:rPr>
              <w:t>ом</w:t>
            </w:r>
          </w:p>
        </w:tc>
        <w:tc>
          <w:tcPr>
            <w:tcW w:w="1559" w:type="dxa"/>
            <w:tcBorders>
              <w:top w:val="nil"/>
              <w:left w:val="nil"/>
              <w:bottom w:val="single" w:sz="4" w:space="0" w:color="auto"/>
              <w:right w:val="single" w:sz="4" w:space="0" w:color="auto"/>
            </w:tcBorders>
            <w:shd w:val="clear" w:color="auto" w:fill="auto"/>
            <w:noWrap/>
            <w:vAlign w:val="center"/>
          </w:tcPr>
          <w:p w:rsidR="00A314BA" w:rsidRPr="000D7422" w:rsidRDefault="00A314BA" w:rsidP="00910244">
            <w:pPr>
              <w:spacing w:after="0"/>
              <w:jc w:val="center"/>
              <w:rPr>
                <w:rFonts w:ascii="Palatino Linotype" w:eastAsia="Times New Roman" w:hAnsi="Palatino Linotype" w:cs="Calibri"/>
                <w:sz w:val="24"/>
                <w:szCs w:val="24"/>
                <w:lang w:val="tg-Cyrl-TJ"/>
              </w:rPr>
            </w:pPr>
            <w:r w:rsidRPr="00DC16F9">
              <w:rPr>
                <w:rFonts w:ascii="Palatino Linotype" w:eastAsia="Times New Roman" w:hAnsi="Palatino Linotype" w:cs="Calibri"/>
                <w:color w:val="000000"/>
                <w:sz w:val="24"/>
                <w:szCs w:val="24"/>
              </w:rPr>
              <w:t>6 108,4</w:t>
            </w:r>
          </w:p>
        </w:tc>
        <w:tc>
          <w:tcPr>
            <w:tcW w:w="1559" w:type="dxa"/>
            <w:tcBorders>
              <w:top w:val="nil"/>
              <w:left w:val="nil"/>
              <w:bottom w:val="single" w:sz="4" w:space="0" w:color="auto"/>
              <w:right w:val="single" w:sz="4" w:space="0" w:color="auto"/>
            </w:tcBorders>
            <w:shd w:val="clear" w:color="auto" w:fill="auto"/>
            <w:noWrap/>
            <w:vAlign w:val="bottom"/>
          </w:tcPr>
          <w:p w:rsidR="00A314BA" w:rsidRPr="00910E8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5 855,1</w:t>
            </w:r>
          </w:p>
        </w:tc>
        <w:tc>
          <w:tcPr>
            <w:tcW w:w="1418"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-253,3</w:t>
            </w:r>
          </w:p>
        </w:tc>
        <w:tc>
          <w:tcPr>
            <w:tcW w:w="992"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95,0</w:t>
            </w:r>
          </w:p>
        </w:tc>
      </w:tr>
      <w:tr w:rsidR="00A314BA" w:rsidRPr="00FC32B5" w:rsidTr="00910244">
        <w:trPr>
          <w:trHeight w:val="630"/>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Default="00A314BA" w:rsidP="00910244">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Маблағгузории таъминоти ғайрисаноатӣ</w:t>
            </w:r>
          </w:p>
        </w:tc>
        <w:tc>
          <w:tcPr>
            <w:tcW w:w="1276" w:type="dxa"/>
            <w:tcBorders>
              <w:top w:val="nil"/>
              <w:left w:val="nil"/>
              <w:bottom w:val="single" w:sz="4" w:space="0" w:color="auto"/>
              <w:right w:val="single" w:sz="4" w:space="0" w:color="auto"/>
            </w:tcBorders>
            <w:shd w:val="clear" w:color="auto" w:fill="auto"/>
            <w:vAlign w:val="bottom"/>
          </w:tcPr>
          <w:p w:rsidR="00A314BA" w:rsidRPr="00FC32B5" w:rsidRDefault="00A314BA" w:rsidP="00910244">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ҳаз. 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FC32B5" w:rsidRDefault="00A314BA"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402,5</w:t>
            </w:r>
          </w:p>
        </w:tc>
        <w:tc>
          <w:tcPr>
            <w:tcW w:w="1559"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905,3</w:t>
            </w:r>
          </w:p>
        </w:tc>
        <w:tc>
          <w:tcPr>
            <w:tcW w:w="1418"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502,8</w:t>
            </w:r>
          </w:p>
        </w:tc>
        <w:tc>
          <w:tcPr>
            <w:tcW w:w="992"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224,0</w:t>
            </w:r>
          </w:p>
        </w:tc>
      </w:tr>
      <w:tr w:rsidR="00A314BA" w:rsidRPr="00FC32B5" w:rsidTr="00910244">
        <w:trPr>
          <w:trHeight w:val="630"/>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Default="00A314BA" w:rsidP="00910244">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Чорабиниҳои варзишӣ</w:t>
            </w:r>
          </w:p>
        </w:tc>
        <w:tc>
          <w:tcPr>
            <w:tcW w:w="1276" w:type="dxa"/>
            <w:tcBorders>
              <w:top w:val="nil"/>
              <w:left w:val="nil"/>
              <w:bottom w:val="single" w:sz="4" w:space="0" w:color="auto"/>
              <w:right w:val="single" w:sz="4" w:space="0" w:color="auto"/>
            </w:tcBorders>
            <w:shd w:val="clear" w:color="auto" w:fill="auto"/>
            <w:vAlign w:val="bottom"/>
          </w:tcPr>
          <w:p w:rsidR="00A314BA" w:rsidRDefault="00A314BA" w:rsidP="00910244">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ҳаз.сом</w:t>
            </w:r>
          </w:p>
        </w:tc>
        <w:tc>
          <w:tcPr>
            <w:tcW w:w="1559" w:type="dxa"/>
            <w:tcBorders>
              <w:top w:val="nil"/>
              <w:left w:val="nil"/>
              <w:bottom w:val="single" w:sz="4" w:space="0" w:color="auto"/>
              <w:right w:val="single" w:sz="4" w:space="0" w:color="auto"/>
            </w:tcBorders>
            <w:shd w:val="clear" w:color="auto" w:fill="auto"/>
            <w:noWrap/>
            <w:vAlign w:val="center"/>
          </w:tcPr>
          <w:p w:rsidR="00A314BA" w:rsidRDefault="00A314BA"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229,5</w:t>
            </w:r>
          </w:p>
        </w:tc>
        <w:tc>
          <w:tcPr>
            <w:tcW w:w="1559"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221,6</w:t>
            </w:r>
          </w:p>
        </w:tc>
        <w:tc>
          <w:tcPr>
            <w:tcW w:w="1418"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-7,9</w:t>
            </w:r>
          </w:p>
        </w:tc>
        <w:tc>
          <w:tcPr>
            <w:tcW w:w="992"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96,0</w:t>
            </w:r>
          </w:p>
        </w:tc>
      </w:tr>
      <w:tr w:rsidR="00A314BA" w:rsidRPr="00FC32B5" w:rsidTr="00910244">
        <w:trPr>
          <w:trHeight w:val="630"/>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Default="00A314BA" w:rsidP="00910244">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 xml:space="preserve">Партохтҳое, ки марбути истеҳсолот нест </w:t>
            </w:r>
          </w:p>
        </w:tc>
        <w:tc>
          <w:tcPr>
            <w:tcW w:w="1276" w:type="dxa"/>
            <w:tcBorders>
              <w:top w:val="nil"/>
              <w:left w:val="nil"/>
              <w:bottom w:val="single" w:sz="4" w:space="0" w:color="auto"/>
              <w:right w:val="single" w:sz="4" w:space="0" w:color="auto"/>
            </w:tcBorders>
            <w:shd w:val="clear" w:color="auto" w:fill="auto"/>
            <w:vAlign w:val="bottom"/>
          </w:tcPr>
          <w:p w:rsidR="00A314BA" w:rsidRDefault="00A314BA" w:rsidP="00910244">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ҳаз.сом</w:t>
            </w:r>
          </w:p>
        </w:tc>
        <w:tc>
          <w:tcPr>
            <w:tcW w:w="1559" w:type="dxa"/>
            <w:tcBorders>
              <w:top w:val="nil"/>
              <w:left w:val="nil"/>
              <w:bottom w:val="single" w:sz="4" w:space="0" w:color="auto"/>
              <w:right w:val="single" w:sz="4" w:space="0" w:color="auto"/>
            </w:tcBorders>
            <w:shd w:val="clear" w:color="auto" w:fill="auto"/>
            <w:noWrap/>
            <w:vAlign w:val="center"/>
          </w:tcPr>
          <w:p w:rsidR="00A314BA" w:rsidRDefault="00A314BA"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16 388,9</w:t>
            </w:r>
          </w:p>
        </w:tc>
        <w:tc>
          <w:tcPr>
            <w:tcW w:w="1559"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7 592,7</w:t>
            </w:r>
          </w:p>
        </w:tc>
        <w:tc>
          <w:tcPr>
            <w:tcW w:w="1418"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-8 796,2</w:t>
            </w:r>
          </w:p>
        </w:tc>
        <w:tc>
          <w:tcPr>
            <w:tcW w:w="992"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46,0</w:t>
            </w:r>
          </w:p>
        </w:tc>
      </w:tr>
      <w:tr w:rsidR="00A314BA" w:rsidRPr="00FC32B5" w:rsidTr="00910244">
        <w:trPr>
          <w:trHeight w:val="611"/>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FC32B5" w:rsidRDefault="00A314BA" w:rsidP="00910244">
            <w:pPr>
              <w:spacing w:after="0"/>
              <w:jc w:val="center"/>
              <w:rPr>
                <w:rFonts w:ascii="Palatino Linotype" w:eastAsia="Times New Roman" w:hAnsi="Palatino Linotype" w:cs="Calibri"/>
                <w:sz w:val="24"/>
                <w:szCs w:val="24"/>
                <w:lang w:val="tg-Cyrl-TJ"/>
              </w:rPr>
            </w:pPr>
            <w:r w:rsidRPr="00FC32B5">
              <w:rPr>
                <w:rFonts w:ascii="Palatino Linotype" w:eastAsia="Times New Roman" w:hAnsi="Palatino Linotype" w:cs="Calibri"/>
                <w:sz w:val="24"/>
                <w:szCs w:val="24"/>
                <w:lang w:val="tg-Cyrl-TJ"/>
              </w:rPr>
              <w:t>дигар хароҷотҳо</w:t>
            </w:r>
          </w:p>
        </w:tc>
        <w:tc>
          <w:tcPr>
            <w:tcW w:w="1276" w:type="dxa"/>
            <w:tcBorders>
              <w:top w:val="nil"/>
              <w:left w:val="nil"/>
              <w:bottom w:val="single" w:sz="4" w:space="0" w:color="auto"/>
              <w:right w:val="single" w:sz="4" w:space="0" w:color="auto"/>
            </w:tcBorders>
            <w:shd w:val="clear" w:color="auto" w:fill="auto"/>
          </w:tcPr>
          <w:p w:rsidR="00A314BA" w:rsidRPr="00FC32B5" w:rsidRDefault="00A314BA" w:rsidP="00910244">
            <w:pPr>
              <w:rPr>
                <w:lang w:val="tg-Cyrl-TJ"/>
              </w:rPr>
            </w:pPr>
            <w:r w:rsidRPr="00FC32B5">
              <w:rPr>
                <w:rFonts w:ascii="Palatino Linotype" w:eastAsia="Times New Roman" w:hAnsi="Palatino Linotype" w:cs="Calibri"/>
                <w:sz w:val="24"/>
                <w:szCs w:val="24"/>
                <w:lang w:val="tg-Cyrl-TJ"/>
              </w:rPr>
              <w:t>ҳаз. 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0D7422" w:rsidRDefault="00A314BA" w:rsidP="00910244">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color w:val="000000"/>
                <w:sz w:val="24"/>
                <w:szCs w:val="24"/>
                <w:lang w:val="tg-Cyrl-TJ"/>
              </w:rPr>
              <w:t>1 932,3</w:t>
            </w:r>
          </w:p>
        </w:tc>
        <w:tc>
          <w:tcPr>
            <w:tcW w:w="1559" w:type="dxa"/>
            <w:tcBorders>
              <w:top w:val="nil"/>
              <w:left w:val="nil"/>
              <w:bottom w:val="single" w:sz="4" w:space="0" w:color="auto"/>
              <w:right w:val="single" w:sz="4" w:space="0" w:color="auto"/>
            </w:tcBorders>
            <w:shd w:val="clear" w:color="auto" w:fill="auto"/>
            <w:noWrap/>
            <w:vAlign w:val="bottom"/>
          </w:tcPr>
          <w:p w:rsidR="00A314BA" w:rsidRPr="00910E8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-148,8</w:t>
            </w:r>
          </w:p>
        </w:tc>
        <w:tc>
          <w:tcPr>
            <w:tcW w:w="1418"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-2 081,1</w:t>
            </w:r>
          </w:p>
        </w:tc>
        <w:tc>
          <w:tcPr>
            <w:tcW w:w="992" w:type="dxa"/>
            <w:tcBorders>
              <w:top w:val="nil"/>
              <w:left w:val="nil"/>
              <w:bottom w:val="single" w:sz="4" w:space="0" w:color="auto"/>
              <w:right w:val="single" w:sz="4" w:space="0" w:color="auto"/>
            </w:tcBorders>
            <w:shd w:val="clear" w:color="auto" w:fill="auto"/>
            <w:noWrap/>
            <w:vAlign w:val="bottom"/>
          </w:tcPr>
          <w:p w:rsidR="00A314BA" w:rsidRPr="00944EC1"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-7,0</w:t>
            </w:r>
          </w:p>
        </w:tc>
      </w:tr>
      <w:tr w:rsidR="00A314BA" w:rsidRPr="00FC32B5"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FC32B5" w:rsidRDefault="00A314BA" w:rsidP="00910244">
            <w:pPr>
              <w:spacing w:after="0"/>
              <w:ind w:left="-108"/>
              <w:jc w:val="center"/>
              <w:rPr>
                <w:rFonts w:ascii="Palatino Linotype" w:eastAsia="Times New Roman" w:hAnsi="Palatino Linotype" w:cs="Calibri"/>
                <w:sz w:val="24"/>
                <w:szCs w:val="24"/>
                <w:lang w:val="tg-Cyrl-TJ"/>
              </w:rPr>
            </w:pPr>
            <w:r w:rsidRPr="00FC32B5">
              <w:rPr>
                <w:rFonts w:ascii="Palatino Linotype" w:eastAsia="Times New Roman" w:hAnsi="Palatino Linotype" w:cs="Calibri"/>
                <w:sz w:val="24"/>
                <w:szCs w:val="24"/>
                <w:lang w:val="tg-Cyrl-TJ"/>
              </w:rPr>
              <w:t>ашёи хом ва маводҳои асосӣ</w:t>
            </w:r>
          </w:p>
        </w:tc>
        <w:tc>
          <w:tcPr>
            <w:tcW w:w="1276" w:type="dxa"/>
            <w:tcBorders>
              <w:top w:val="nil"/>
              <w:left w:val="nil"/>
              <w:bottom w:val="single" w:sz="4" w:space="0" w:color="auto"/>
              <w:right w:val="single" w:sz="4" w:space="0" w:color="auto"/>
            </w:tcBorders>
            <w:shd w:val="clear" w:color="auto" w:fill="auto"/>
            <w:vAlign w:val="bottom"/>
          </w:tcPr>
          <w:p w:rsidR="00A314BA" w:rsidRPr="00FC32B5" w:rsidRDefault="00A314BA" w:rsidP="00910244">
            <w:pPr>
              <w:spacing w:after="0"/>
              <w:jc w:val="center"/>
              <w:rPr>
                <w:rFonts w:ascii="Times New Roman" w:eastAsia="Times New Roman" w:hAnsi="Times New Roman" w:cs="Times New Roman"/>
                <w:sz w:val="24"/>
                <w:szCs w:val="24"/>
                <w:lang w:val="tg-Cyrl-TJ"/>
              </w:rPr>
            </w:pPr>
            <w:r w:rsidRPr="00FC32B5">
              <w:rPr>
                <w:rFonts w:ascii="Times New Roman" w:eastAsia="Times New Roman" w:hAnsi="Times New Roman" w:cs="Times New Roman"/>
                <w:sz w:val="24"/>
                <w:szCs w:val="24"/>
                <w:lang w:val="tg-Cyrl-TJ"/>
              </w:rPr>
              <w:t>ҳ</w:t>
            </w:r>
            <w:r w:rsidRPr="00FC32B5">
              <w:rPr>
                <w:rFonts w:ascii="Times New Roman Tj" w:eastAsia="Times New Roman" w:hAnsi="Times New Roman Tj" w:cs="Times New Roman"/>
                <w:sz w:val="24"/>
                <w:szCs w:val="24"/>
                <w:lang w:val="tg-Cyrl-TJ"/>
              </w:rPr>
              <w:t>аз.сом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0A6304" w:rsidRDefault="00A314BA" w:rsidP="00910244">
            <w:pPr>
              <w:spacing w:after="0"/>
              <w:ind w:left="-68" w:right="-165"/>
              <w:jc w:val="center"/>
              <w:rPr>
                <w:rFonts w:ascii="Palatino Linotype" w:eastAsia="Times New Roman" w:hAnsi="Palatino Linotype" w:cs="Calibri"/>
                <w:color w:val="000000"/>
                <w:sz w:val="24"/>
                <w:szCs w:val="24"/>
                <w:lang w:val="tg-Cyrl-TJ"/>
              </w:rPr>
            </w:pPr>
            <w:r w:rsidRPr="000A6304">
              <w:rPr>
                <w:rFonts w:ascii="Palatino Linotype" w:eastAsia="Times New Roman" w:hAnsi="Palatino Linotype" w:cs="Calibri"/>
                <w:color w:val="000000"/>
                <w:sz w:val="24"/>
                <w:szCs w:val="24"/>
                <w:lang w:val="tg-Cyrl-TJ"/>
              </w:rPr>
              <w:t>11 197,0</w:t>
            </w:r>
          </w:p>
        </w:tc>
        <w:tc>
          <w:tcPr>
            <w:tcW w:w="1559"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840,5</w:t>
            </w:r>
          </w:p>
        </w:tc>
        <w:tc>
          <w:tcPr>
            <w:tcW w:w="1418"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-10 356,5</w:t>
            </w:r>
          </w:p>
        </w:tc>
        <w:tc>
          <w:tcPr>
            <w:tcW w:w="992"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7,0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FC32B5" w:rsidRDefault="00A314BA" w:rsidP="00910244">
            <w:pPr>
              <w:spacing w:after="0"/>
              <w:ind w:left="-108"/>
              <w:jc w:val="center"/>
              <w:rPr>
                <w:rFonts w:ascii="Palatino Linotype" w:eastAsia="Times New Roman" w:hAnsi="Palatino Linotype" w:cs="Calibri"/>
                <w:sz w:val="24"/>
                <w:szCs w:val="24"/>
                <w:lang w:val="tg-Cyrl-TJ"/>
              </w:rPr>
            </w:pPr>
            <w:r w:rsidRPr="00FC32B5">
              <w:rPr>
                <w:rFonts w:ascii="Palatino Linotype" w:eastAsia="Times New Roman" w:hAnsi="Palatino Linotype" w:cs="Calibri"/>
                <w:sz w:val="24"/>
                <w:szCs w:val="24"/>
                <w:lang w:val="tg-Cyrl-TJ"/>
              </w:rPr>
              <w:t>истеҳсоли нотамом</w:t>
            </w:r>
          </w:p>
        </w:tc>
        <w:tc>
          <w:tcPr>
            <w:tcW w:w="1276" w:type="dxa"/>
            <w:tcBorders>
              <w:top w:val="nil"/>
              <w:left w:val="nil"/>
              <w:bottom w:val="single" w:sz="4" w:space="0" w:color="auto"/>
              <w:right w:val="single" w:sz="4" w:space="0" w:color="auto"/>
            </w:tcBorders>
            <w:shd w:val="clear" w:color="auto" w:fill="auto"/>
            <w:vAlign w:val="bottom"/>
          </w:tcPr>
          <w:p w:rsidR="00A314BA" w:rsidRPr="00FC32B5" w:rsidRDefault="00A314BA" w:rsidP="00910244">
            <w:pPr>
              <w:spacing w:after="0"/>
              <w:jc w:val="center"/>
              <w:rPr>
                <w:rFonts w:ascii="Times New Roman" w:eastAsia="Times New Roman" w:hAnsi="Times New Roman" w:cs="Times New Roman"/>
                <w:sz w:val="24"/>
                <w:szCs w:val="24"/>
                <w:lang w:val="tg-Cyrl-TJ"/>
              </w:rPr>
            </w:pPr>
            <w:r w:rsidRPr="00FC32B5">
              <w:rPr>
                <w:rFonts w:ascii="Times New Roman" w:eastAsia="Times New Roman" w:hAnsi="Times New Roman" w:cs="Times New Roman"/>
                <w:sz w:val="24"/>
                <w:szCs w:val="24"/>
                <w:lang w:val="tg-Cyrl-TJ"/>
              </w:rPr>
              <w:t>ҳ</w:t>
            </w:r>
            <w:r w:rsidRPr="00FC32B5">
              <w:rPr>
                <w:rFonts w:ascii="Times New Roman Tj" w:eastAsia="Times New Roman" w:hAnsi="Times New Roman Tj" w:cs="Times New Roman"/>
                <w:sz w:val="24"/>
                <w:szCs w:val="24"/>
                <w:lang w:val="tg-Cyrl-TJ"/>
              </w:rPr>
              <w:t>аз.сом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0A6304" w:rsidRDefault="00A314BA" w:rsidP="00910244">
            <w:pPr>
              <w:spacing w:after="0"/>
              <w:ind w:left="-68" w:right="-165"/>
              <w:jc w:val="center"/>
              <w:rPr>
                <w:rFonts w:ascii="Palatino Linotype" w:eastAsia="Times New Roman" w:hAnsi="Palatino Linotype" w:cs="Calibri"/>
                <w:color w:val="000000"/>
                <w:sz w:val="24"/>
                <w:szCs w:val="24"/>
              </w:rPr>
            </w:pPr>
            <w:r w:rsidRPr="000A6304">
              <w:rPr>
                <w:rFonts w:ascii="Palatino Linotype" w:eastAsia="Times New Roman" w:hAnsi="Palatino Linotype" w:cs="Calibri"/>
                <w:color w:val="000000"/>
                <w:sz w:val="24"/>
                <w:szCs w:val="24"/>
              </w:rPr>
              <w:t>40 237,3</w:t>
            </w:r>
          </w:p>
        </w:tc>
        <w:tc>
          <w:tcPr>
            <w:tcW w:w="1559"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80 557,2</w:t>
            </w:r>
          </w:p>
        </w:tc>
        <w:tc>
          <w:tcPr>
            <w:tcW w:w="1418"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40 319,9</w:t>
            </w:r>
          </w:p>
        </w:tc>
        <w:tc>
          <w:tcPr>
            <w:tcW w:w="992"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200,0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F526A8" w:rsidRDefault="00A314BA" w:rsidP="00910244">
            <w:pPr>
              <w:spacing w:after="0"/>
              <w:ind w:left="-108"/>
              <w:jc w:val="center"/>
              <w:rPr>
                <w:rFonts w:ascii="Palatino Linotype" w:eastAsia="Times New Roman" w:hAnsi="Palatino Linotype" w:cs="Calibri"/>
                <w:sz w:val="24"/>
                <w:szCs w:val="24"/>
              </w:rPr>
            </w:pPr>
            <w:r w:rsidRPr="00F526A8">
              <w:rPr>
                <w:rFonts w:ascii="Palatino Linotype" w:eastAsia="Times New Roman" w:hAnsi="Palatino Linotype" w:cs="Calibri"/>
                <w:sz w:val="24"/>
                <w:szCs w:val="24"/>
              </w:rPr>
              <w:t>моли нимтайёри истеҳсоли худӣ</w:t>
            </w:r>
          </w:p>
        </w:tc>
        <w:tc>
          <w:tcPr>
            <w:tcW w:w="1276" w:type="dxa"/>
            <w:tcBorders>
              <w:top w:val="nil"/>
              <w:left w:val="nil"/>
              <w:bottom w:val="single" w:sz="4" w:space="0" w:color="auto"/>
              <w:right w:val="single" w:sz="4" w:space="0" w:color="auto"/>
            </w:tcBorders>
            <w:shd w:val="clear" w:color="auto" w:fill="auto"/>
            <w:vAlign w:val="bottom"/>
          </w:tcPr>
          <w:p w:rsidR="00A314BA" w:rsidRPr="000E6D66" w:rsidRDefault="00A314BA" w:rsidP="00910244">
            <w:pPr>
              <w:spacing w:after="0"/>
              <w:jc w:val="center"/>
              <w:rPr>
                <w:rFonts w:ascii="Times New Roman" w:eastAsia="Times New Roman" w:hAnsi="Times New Roman" w:cs="Times New Roman"/>
                <w:sz w:val="24"/>
                <w:szCs w:val="24"/>
              </w:rPr>
            </w:pPr>
            <w:r w:rsidRPr="000E6D66">
              <w:rPr>
                <w:rFonts w:ascii="Times New Roman" w:eastAsia="Times New Roman" w:hAnsi="Times New Roman" w:cs="Times New Roman"/>
                <w:sz w:val="24"/>
                <w:szCs w:val="24"/>
              </w:rPr>
              <w:t>ҳ</w:t>
            </w:r>
            <w:r w:rsidRPr="000E6D66">
              <w:rPr>
                <w:rFonts w:ascii="Times New Roman Tj" w:eastAsia="Times New Roman" w:hAnsi="Times New Roman Tj" w:cs="Times New Roman"/>
                <w:sz w:val="24"/>
                <w:szCs w:val="24"/>
              </w:rPr>
              <w:t>аз.сом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0A6304" w:rsidRDefault="00A314BA" w:rsidP="00910244">
            <w:pPr>
              <w:spacing w:after="0"/>
              <w:ind w:left="-68" w:right="-165"/>
              <w:jc w:val="center"/>
              <w:rPr>
                <w:rFonts w:ascii="Palatino Linotype" w:eastAsia="Times New Roman" w:hAnsi="Palatino Linotype" w:cs="Calibri"/>
                <w:color w:val="000000"/>
                <w:sz w:val="24"/>
                <w:szCs w:val="24"/>
              </w:rPr>
            </w:pPr>
            <w:r w:rsidRPr="000A6304">
              <w:rPr>
                <w:rFonts w:ascii="Palatino Linotype" w:eastAsia="Times New Roman" w:hAnsi="Palatino Linotype" w:cs="Calibri"/>
                <w:color w:val="000000"/>
                <w:sz w:val="24"/>
                <w:szCs w:val="24"/>
              </w:rPr>
              <w:t>46 282,7</w:t>
            </w:r>
          </w:p>
        </w:tc>
        <w:tc>
          <w:tcPr>
            <w:tcW w:w="1559"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17 987,0</w:t>
            </w:r>
          </w:p>
        </w:tc>
        <w:tc>
          <w:tcPr>
            <w:tcW w:w="1418"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-28 295,7</w:t>
            </w:r>
          </w:p>
        </w:tc>
        <w:tc>
          <w:tcPr>
            <w:tcW w:w="992"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38,0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F526A8" w:rsidRDefault="00A314BA" w:rsidP="00910244">
            <w:pPr>
              <w:spacing w:after="0"/>
              <w:ind w:left="-108"/>
              <w:jc w:val="center"/>
              <w:rPr>
                <w:rFonts w:ascii="Palatino Linotype" w:eastAsia="Times New Roman" w:hAnsi="Palatino Linotype" w:cs="Calibri"/>
                <w:sz w:val="24"/>
                <w:szCs w:val="24"/>
              </w:rPr>
            </w:pPr>
            <w:r w:rsidRPr="00F526A8">
              <w:rPr>
                <w:rFonts w:ascii="Palatino Linotype" w:eastAsia="Times New Roman" w:hAnsi="Palatino Linotype" w:cs="Calibri"/>
                <w:sz w:val="24"/>
                <w:szCs w:val="24"/>
              </w:rPr>
              <w:t>маҳсулоти тайёр</w:t>
            </w:r>
          </w:p>
        </w:tc>
        <w:tc>
          <w:tcPr>
            <w:tcW w:w="1276" w:type="dxa"/>
            <w:tcBorders>
              <w:top w:val="nil"/>
              <w:left w:val="nil"/>
              <w:bottom w:val="single" w:sz="4" w:space="0" w:color="auto"/>
              <w:right w:val="single" w:sz="4" w:space="0" w:color="auto"/>
            </w:tcBorders>
            <w:shd w:val="clear" w:color="auto" w:fill="auto"/>
            <w:vAlign w:val="bottom"/>
          </w:tcPr>
          <w:p w:rsidR="00A314BA" w:rsidRPr="000E6D66" w:rsidRDefault="00A314BA" w:rsidP="00910244">
            <w:pPr>
              <w:spacing w:after="0"/>
              <w:jc w:val="center"/>
              <w:rPr>
                <w:rFonts w:ascii="Times New Roman" w:eastAsia="Times New Roman" w:hAnsi="Times New Roman" w:cs="Times New Roman"/>
                <w:sz w:val="24"/>
                <w:szCs w:val="24"/>
              </w:rPr>
            </w:pPr>
            <w:r w:rsidRPr="000E6D66">
              <w:rPr>
                <w:rFonts w:ascii="Times New Roman" w:eastAsia="Times New Roman" w:hAnsi="Times New Roman" w:cs="Times New Roman"/>
                <w:sz w:val="24"/>
                <w:szCs w:val="24"/>
              </w:rPr>
              <w:t>ҳ</w:t>
            </w:r>
            <w:r w:rsidRPr="000E6D66">
              <w:rPr>
                <w:rFonts w:ascii="Times New Roman Tj" w:eastAsia="Times New Roman" w:hAnsi="Times New Roman Tj" w:cs="Times New Roman"/>
                <w:sz w:val="24"/>
                <w:szCs w:val="24"/>
              </w:rPr>
              <w:t>аз.сом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0A6304" w:rsidRDefault="00A314BA" w:rsidP="00910244">
            <w:pPr>
              <w:spacing w:after="0"/>
              <w:ind w:left="-68" w:right="-165"/>
              <w:jc w:val="center"/>
              <w:rPr>
                <w:rFonts w:ascii="Palatino Linotype" w:eastAsia="Times New Roman" w:hAnsi="Palatino Linotype" w:cs="Calibri"/>
                <w:color w:val="000000"/>
                <w:sz w:val="24"/>
                <w:szCs w:val="24"/>
              </w:rPr>
            </w:pPr>
            <w:r w:rsidRPr="000A6304">
              <w:rPr>
                <w:rFonts w:ascii="Palatino Linotype" w:eastAsia="Times New Roman" w:hAnsi="Palatino Linotype" w:cs="Calibri"/>
                <w:color w:val="000000"/>
                <w:sz w:val="24"/>
                <w:szCs w:val="24"/>
              </w:rPr>
              <w:t>1 717,8</w:t>
            </w:r>
          </w:p>
        </w:tc>
        <w:tc>
          <w:tcPr>
            <w:tcW w:w="1559"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9 620,2</w:t>
            </w:r>
          </w:p>
        </w:tc>
        <w:tc>
          <w:tcPr>
            <w:tcW w:w="1418"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7 902,4</w:t>
            </w:r>
          </w:p>
        </w:tc>
        <w:tc>
          <w:tcPr>
            <w:tcW w:w="992"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560,0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F526A8" w:rsidRDefault="00A314BA" w:rsidP="00910244">
            <w:pPr>
              <w:spacing w:after="0"/>
              <w:ind w:left="-108"/>
              <w:jc w:val="center"/>
              <w:rPr>
                <w:rFonts w:ascii="Palatino Linotype" w:eastAsia="Times New Roman" w:hAnsi="Palatino Linotype" w:cs="Calibri"/>
                <w:sz w:val="24"/>
                <w:szCs w:val="24"/>
              </w:rPr>
            </w:pPr>
            <w:r w:rsidRPr="00F526A8">
              <w:rPr>
                <w:rFonts w:ascii="Palatino Linotype" w:eastAsia="Times New Roman" w:hAnsi="Palatino Linotype" w:cs="Calibri"/>
                <w:sz w:val="24"/>
                <w:szCs w:val="24"/>
              </w:rPr>
              <w:t>Сӯзишворӣ</w:t>
            </w:r>
          </w:p>
        </w:tc>
        <w:tc>
          <w:tcPr>
            <w:tcW w:w="1276" w:type="dxa"/>
            <w:tcBorders>
              <w:top w:val="nil"/>
              <w:left w:val="nil"/>
              <w:bottom w:val="single" w:sz="4" w:space="0" w:color="auto"/>
              <w:right w:val="single" w:sz="4" w:space="0" w:color="auto"/>
            </w:tcBorders>
            <w:shd w:val="clear" w:color="auto" w:fill="auto"/>
            <w:vAlign w:val="bottom"/>
          </w:tcPr>
          <w:p w:rsidR="00A314BA" w:rsidRPr="000E6D66" w:rsidRDefault="00A314BA" w:rsidP="00910244">
            <w:pPr>
              <w:spacing w:after="0"/>
              <w:jc w:val="center"/>
              <w:rPr>
                <w:rFonts w:ascii="Times New Roman" w:eastAsia="Times New Roman" w:hAnsi="Times New Roman" w:cs="Times New Roman"/>
                <w:sz w:val="24"/>
                <w:szCs w:val="24"/>
              </w:rPr>
            </w:pPr>
            <w:r w:rsidRPr="000E6D66">
              <w:rPr>
                <w:rFonts w:ascii="Times New Roman" w:eastAsia="Times New Roman" w:hAnsi="Times New Roman" w:cs="Times New Roman"/>
                <w:sz w:val="24"/>
                <w:szCs w:val="24"/>
              </w:rPr>
              <w:t>ҳ</w:t>
            </w:r>
            <w:r w:rsidRPr="000E6D66">
              <w:rPr>
                <w:rFonts w:ascii="Times New Roman Tj" w:eastAsia="Times New Roman" w:hAnsi="Times New Roman Tj" w:cs="Times New Roman"/>
                <w:sz w:val="24"/>
                <w:szCs w:val="24"/>
              </w:rPr>
              <w:t>аз.сом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0A6304" w:rsidRDefault="00A314BA" w:rsidP="00910244">
            <w:pPr>
              <w:spacing w:after="0"/>
              <w:ind w:left="-68" w:right="-165"/>
              <w:jc w:val="center"/>
              <w:rPr>
                <w:rFonts w:ascii="Palatino Linotype" w:eastAsia="Times New Roman" w:hAnsi="Palatino Linotype" w:cs="Calibri"/>
                <w:color w:val="000000"/>
                <w:sz w:val="24"/>
                <w:szCs w:val="24"/>
              </w:rPr>
            </w:pPr>
            <w:r w:rsidRPr="000A6304">
              <w:rPr>
                <w:rFonts w:ascii="Palatino Linotype" w:eastAsia="Times New Roman" w:hAnsi="Palatino Linotype" w:cs="Calibri"/>
                <w:color w:val="000000"/>
                <w:sz w:val="24"/>
                <w:szCs w:val="24"/>
              </w:rPr>
              <w:t>2 020,0</w:t>
            </w:r>
          </w:p>
        </w:tc>
        <w:tc>
          <w:tcPr>
            <w:tcW w:w="1559"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834,6</w:t>
            </w:r>
          </w:p>
        </w:tc>
        <w:tc>
          <w:tcPr>
            <w:tcW w:w="1418"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-1 185,4</w:t>
            </w:r>
          </w:p>
        </w:tc>
        <w:tc>
          <w:tcPr>
            <w:tcW w:w="992"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41,0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F526A8" w:rsidRDefault="00A314BA" w:rsidP="00910244">
            <w:pPr>
              <w:spacing w:after="0"/>
              <w:ind w:left="-108"/>
              <w:jc w:val="center"/>
              <w:rPr>
                <w:rFonts w:ascii="Palatino Linotype" w:eastAsia="Times New Roman" w:hAnsi="Palatino Linotype" w:cs="Calibri"/>
                <w:sz w:val="24"/>
                <w:szCs w:val="24"/>
              </w:rPr>
            </w:pPr>
            <w:r w:rsidRPr="00F526A8">
              <w:rPr>
                <w:rFonts w:ascii="Palatino Linotype" w:eastAsia="Times New Roman" w:hAnsi="Palatino Linotype" w:cs="Calibri"/>
                <w:sz w:val="24"/>
                <w:szCs w:val="24"/>
              </w:rPr>
              <w:t>қисмҳои эҳтиётӣ</w:t>
            </w:r>
          </w:p>
        </w:tc>
        <w:tc>
          <w:tcPr>
            <w:tcW w:w="1276" w:type="dxa"/>
            <w:tcBorders>
              <w:top w:val="nil"/>
              <w:left w:val="nil"/>
              <w:bottom w:val="single" w:sz="4" w:space="0" w:color="auto"/>
              <w:right w:val="single" w:sz="4" w:space="0" w:color="auto"/>
            </w:tcBorders>
            <w:shd w:val="clear" w:color="auto" w:fill="auto"/>
            <w:vAlign w:val="bottom"/>
          </w:tcPr>
          <w:p w:rsidR="00A314BA" w:rsidRPr="000E6D66" w:rsidRDefault="00A314BA" w:rsidP="00910244">
            <w:pPr>
              <w:spacing w:after="0"/>
              <w:jc w:val="center"/>
              <w:rPr>
                <w:rFonts w:ascii="Times New Roman" w:eastAsia="Times New Roman" w:hAnsi="Times New Roman" w:cs="Times New Roman"/>
                <w:sz w:val="24"/>
                <w:szCs w:val="24"/>
              </w:rPr>
            </w:pPr>
            <w:r w:rsidRPr="000E6D66">
              <w:rPr>
                <w:rFonts w:ascii="Times New Roman" w:eastAsia="Times New Roman" w:hAnsi="Times New Roman" w:cs="Times New Roman"/>
                <w:sz w:val="24"/>
                <w:szCs w:val="24"/>
              </w:rPr>
              <w:t>ҳ</w:t>
            </w:r>
            <w:r w:rsidRPr="000E6D66">
              <w:rPr>
                <w:rFonts w:ascii="Times New Roman Tj" w:eastAsia="Times New Roman" w:hAnsi="Times New Roman Tj" w:cs="Times New Roman"/>
                <w:sz w:val="24"/>
                <w:szCs w:val="24"/>
              </w:rPr>
              <w:t>аз.сом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0A6304" w:rsidRDefault="00A314BA" w:rsidP="00910244">
            <w:pPr>
              <w:spacing w:after="0"/>
              <w:ind w:left="-68" w:right="-165"/>
              <w:jc w:val="center"/>
              <w:rPr>
                <w:rFonts w:ascii="Palatino Linotype" w:eastAsia="Times New Roman" w:hAnsi="Palatino Linotype" w:cs="Calibri"/>
                <w:color w:val="000000"/>
                <w:sz w:val="24"/>
                <w:szCs w:val="24"/>
              </w:rPr>
            </w:pPr>
            <w:r w:rsidRPr="000A6304">
              <w:rPr>
                <w:rFonts w:ascii="Palatino Linotype" w:eastAsia="Times New Roman" w:hAnsi="Palatino Linotype" w:cs="Calibri"/>
                <w:color w:val="000000"/>
                <w:sz w:val="24"/>
                <w:szCs w:val="24"/>
              </w:rPr>
              <w:t>60 076,9</w:t>
            </w:r>
          </w:p>
        </w:tc>
        <w:tc>
          <w:tcPr>
            <w:tcW w:w="1559"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58 801,0</w:t>
            </w:r>
          </w:p>
        </w:tc>
        <w:tc>
          <w:tcPr>
            <w:tcW w:w="1418"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-1 275,9</w:t>
            </w:r>
          </w:p>
        </w:tc>
        <w:tc>
          <w:tcPr>
            <w:tcW w:w="992"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97,0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center"/>
          </w:tcPr>
          <w:p w:rsidR="00A314BA" w:rsidRPr="00F526A8" w:rsidRDefault="00A314BA" w:rsidP="00910244">
            <w:pPr>
              <w:spacing w:after="0"/>
              <w:ind w:left="-108"/>
              <w:jc w:val="center"/>
              <w:rPr>
                <w:rFonts w:ascii="Palatino Linotype" w:eastAsia="Times New Roman" w:hAnsi="Palatino Linotype" w:cs="Calibri"/>
                <w:sz w:val="24"/>
                <w:szCs w:val="24"/>
              </w:rPr>
            </w:pPr>
            <w:r w:rsidRPr="00F526A8">
              <w:rPr>
                <w:rFonts w:ascii="Palatino Linotype" w:eastAsia="Times New Roman" w:hAnsi="Palatino Linotype" w:cs="Calibri"/>
                <w:sz w:val="24"/>
                <w:szCs w:val="24"/>
              </w:rPr>
              <w:t>маводҳои ёрирасони дигар</w:t>
            </w:r>
          </w:p>
        </w:tc>
        <w:tc>
          <w:tcPr>
            <w:tcW w:w="1276" w:type="dxa"/>
            <w:tcBorders>
              <w:top w:val="nil"/>
              <w:left w:val="nil"/>
              <w:bottom w:val="single" w:sz="4" w:space="0" w:color="auto"/>
              <w:right w:val="single" w:sz="4" w:space="0" w:color="auto"/>
            </w:tcBorders>
            <w:shd w:val="clear" w:color="auto" w:fill="auto"/>
            <w:vAlign w:val="bottom"/>
          </w:tcPr>
          <w:p w:rsidR="00A314BA" w:rsidRPr="000E6D66" w:rsidRDefault="00A314BA" w:rsidP="00910244">
            <w:pPr>
              <w:spacing w:after="0"/>
              <w:jc w:val="center"/>
              <w:rPr>
                <w:rFonts w:ascii="Times New Roman" w:eastAsia="Times New Roman" w:hAnsi="Times New Roman" w:cs="Times New Roman"/>
                <w:sz w:val="24"/>
                <w:szCs w:val="24"/>
              </w:rPr>
            </w:pPr>
            <w:r w:rsidRPr="000E6D66">
              <w:rPr>
                <w:rFonts w:ascii="Times New Roman" w:eastAsia="Times New Roman" w:hAnsi="Times New Roman" w:cs="Times New Roman"/>
                <w:sz w:val="24"/>
                <w:szCs w:val="24"/>
              </w:rPr>
              <w:t>ҳ</w:t>
            </w:r>
            <w:r w:rsidRPr="000E6D66">
              <w:rPr>
                <w:rFonts w:ascii="Times New Roman Tj" w:eastAsia="Times New Roman" w:hAnsi="Times New Roman Tj" w:cs="Times New Roman"/>
                <w:sz w:val="24"/>
                <w:szCs w:val="24"/>
              </w:rPr>
              <w:t>аз.сом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0A6304" w:rsidRDefault="00A314BA" w:rsidP="00910244">
            <w:pPr>
              <w:spacing w:after="0"/>
              <w:ind w:left="-68" w:right="-165"/>
              <w:jc w:val="center"/>
              <w:rPr>
                <w:rFonts w:ascii="Palatino Linotype" w:eastAsia="Times New Roman" w:hAnsi="Palatino Linotype" w:cs="Calibri"/>
                <w:color w:val="000000"/>
                <w:sz w:val="24"/>
                <w:szCs w:val="24"/>
              </w:rPr>
            </w:pPr>
            <w:r w:rsidRPr="000A6304">
              <w:rPr>
                <w:rFonts w:ascii="Palatino Linotype" w:eastAsia="Times New Roman" w:hAnsi="Palatino Linotype" w:cs="Calibri"/>
                <w:color w:val="000000"/>
                <w:sz w:val="24"/>
                <w:szCs w:val="24"/>
              </w:rPr>
              <w:t>87 272,3</w:t>
            </w:r>
          </w:p>
        </w:tc>
        <w:tc>
          <w:tcPr>
            <w:tcW w:w="1559"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80 357,2</w:t>
            </w:r>
          </w:p>
        </w:tc>
        <w:tc>
          <w:tcPr>
            <w:tcW w:w="1418"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-6 915,1</w:t>
            </w:r>
          </w:p>
        </w:tc>
        <w:tc>
          <w:tcPr>
            <w:tcW w:w="992"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92,0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bottom"/>
          </w:tcPr>
          <w:p w:rsidR="00A314BA" w:rsidRPr="00F25691" w:rsidRDefault="00A314BA" w:rsidP="00910244">
            <w:pPr>
              <w:spacing w:after="0"/>
              <w:jc w:val="center"/>
              <w:rPr>
                <w:rFonts w:ascii="Palatino Linotype" w:eastAsia="Times New Roman" w:hAnsi="Palatino Linotype" w:cs="Times New Roman"/>
                <w:sz w:val="24"/>
                <w:szCs w:val="24"/>
              </w:rPr>
            </w:pPr>
            <w:r w:rsidRPr="00F25691">
              <w:rPr>
                <w:rFonts w:ascii="Palatino Linotype" w:eastAsia="Times New Roman" w:hAnsi="Palatino Linotype" w:cs="Times New Roman"/>
                <w:sz w:val="24"/>
                <w:szCs w:val="24"/>
              </w:rPr>
              <w:t>Қарзҳои дебитор</w:t>
            </w:r>
            <w:r>
              <w:rPr>
                <w:rFonts w:ascii="Palatino Linotype" w:eastAsia="Times New Roman" w:hAnsi="Palatino Linotype" w:cs="Times New Roman"/>
                <w:sz w:val="24"/>
                <w:szCs w:val="24"/>
              </w:rPr>
              <w:t>ӣ</w:t>
            </w:r>
          </w:p>
        </w:tc>
        <w:tc>
          <w:tcPr>
            <w:tcW w:w="1276" w:type="dxa"/>
            <w:tcBorders>
              <w:top w:val="nil"/>
              <w:left w:val="nil"/>
              <w:bottom w:val="single" w:sz="4" w:space="0" w:color="auto"/>
              <w:right w:val="single" w:sz="4" w:space="0" w:color="auto"/>
            </w:tcBorders>
            <w:shd w:val="clear" w:color="auto" w:fill="auto"/>
            <w:vAlign w:val="bottom"/>
          </w:tcPr>
          <w:p w:rsidR="00A314BA" w:rsidRPr="000E6D66" w:rsidRDefault="00A314BA" w:rsidP="00910244">
            <w:pPr>
              <w:spacing w:after="0"/>
              <w:jc w:val="center"/>
              <w:rPr>
                <w:rFonts w:ascii="Times New Roman Tj" w:eastAsia="Times New Roman" w:hAnsi="Times New Roman Tj" w:cs="Times New Roman"/>
                <w:sz w:val="24"/>
                <w:szCs w:val="24"/>
              </w:rPr>
            </w:pPr>
            <w:r w:rsidRPr="000E6D66">
              <w:rPr>
                <w:rFonts w:ascii="Times New Roman" w:eastAsia="Times New Roman" w:hAnsi="Times New Roman" w:cs="Times New Roman"/>
                <w:sz w:val="24"/>
                <w:szCs w:val="24"/>
              </w:rPr>
              <w:t>ҳ</w:t>
            </w:r>
            <w:r w:rsidRPr="000E6D66">
              <w:rPr>
                <w:rFonts w:ascii="Times New Roman Tj" w:eastAsia="Times New Roman" w:hAnsi="Times New Roman Tj" w:cs="Times New Roman"/>
                <w:sz w:val="24"/>
                <w:szCs w:val="24"/>
              </w:rPr>
              <w:t>аз.сом.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B8033E" w:rsidRDefault="00A314BA" w:rsidP="00910244">
            <w:pPr>
              <w:spacing w:after="0"/>
              <w:ind w:left="-142"/>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472 918,0</w:t>
            </w:r>
          </w:p>
        </w:tc>
        <w:tc>
          <w:tcPr>
            <w:tcW w:w="1559" w:type="dxa"/>
            <w:tcBorders>
              <w:top w:val="nil"/>
              <w:left w:val="nil"/>
              <w:bottom w:val="single" w:sz="4" w:space="0" w:color="auto"/>
              <w:right w:val="single" w:sz="4" w:space="0" w:color="auto"/>
            </w:tcBorders>
            <w:shd w:val="clear" w:color="auto" w:fill="auto"/>
            <w:noWrap/>
            <w:vAlign w:val="bottom"/>
          </w:tcPr>
          <w:p w:rsidR="00A314BA" w:rsidRPr="00A3669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455 216,3</w:t>
            </w:r>
          </w:p>
        </w:tc>
        <w:tc>
          <w:tcPr>
            <w:tcW w:w="1418" w:type="dxa"/>
            <w:tcBorders>
              <w:top w:val="nil"/>
              <w:left w:val="nil"/>
              <w:bottom w:val="single" w:sz="4" w:space="0" w:color="auto"/>
              <w:right w:val="single" w:sz="4" w:space="0" w:color="auto"/>
            </w:tcBorders>
            <w:shd w:val="clear" w:color="auto" w:fill="auto"/>
            <w:noWrap/>
            <w:vAlign w:val="bottom"/>
          </w:tcPr>
          <w:p w:rsidR="00A314BA" w:rsidRPr="00640B9B"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-17 701,7</w:t>
            </w:r>
          </w:p>
        </w:tc>
        <w:tc>
          <w:tcPr>
            <w:tcW w:w="992" w:type="dxa"/>
            <w:tcBorders>
              <w:top w:val="nil"/>
              <w:left w:val="nil"/>
              <w:bottom w:val="single" w:sz="4" w:space="0" w:color="auto"/>
              <w:right w:val="single" w:sz="4" w:space="0" w:color="auto"/>
            </w:tcBorders>
            <w:shd w:val="clear" w:color="auto" w:fill="auto"/>
            <w:noWrap/>
            <w:vAlign w:val="bottom"/>
          </w:tcPr>
          <w:p w:rsidR="00A314BA" w:rsidRPr="00640B9B"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96,0</w:t>
            </w:r>
          </w:p>
        </w:tc>
      </w:tr>
      <w:tr w:rsidR="00A314BA" w:rsidRPr="000E6D66" w:rsidTr="00910244">
        <w:trPr>
          <w:trHeight w:val="315"/>
        </w:trPr>
        <w:tc>
          <w:tcPr>
            <w:tcW w:w="3261" w:type="dxa"/>
            <w:tcBorders>
              <w:top w:val="nil"/>
              <w:left w:val="single" w:sz="4" w:space="0" w:color="auto"/>
              <w:bottom w:val="single" w:sz="4" w:space="0" w:color="auto"/>
              <w:right w:val="single" w:sz="4" w:space="0" w:color="auto"/>
            </w:tcBorders>
            <w:shd w:val="clear" w:color="auto" w:fill="auto"/>
            <w:vAlign w:val="bottom"/>
          </w:tcPr>
          <w:p w:rsidR="00A314BA" w:rsidRPr="00F25691" w:rsidRDefault="00A314BA" w:rsidP="00910244">
            <w:pPr>
              <w:spacing w:after="0"/>
              <w:jc w:val="center"/>
              <w:rPr>
                <w:rFonts w:ascii="Palatino Linotype" w:eastAsia="Times New Roman" w:hAnsi="Palatino Linotype" w:cs="Times New Roman"/>
                <w:sz w:val="24"/>
                <w:szCs w:val="24"/>
              </w:rPr>
            </w:pPr>
            <w:r w:rsidRPr="00F25691">
              <w:rPr>
                <w:rFonts w:ascii="Palatino Linotype" w:eastAsia="Times New Roman" w:hAnsi="Palatino Linotype" w:cs="Times New Roman"/>
                <w:sz w:val="24"/>
                <w:szCs w:val="24"/>
              </w:rPr>
              <w:t>Қарзҳои кредитор</w:t>
            </w:r>
            <w:r>
              <w:rPr>
                <w:rFonts w:ascii="Palatino Linotype" w:eastAsia="Times New Roman" w:hAnsi="Palatino Linotype" w:cs="Times New Roman"/>
                <w:sz w:val="24"/>
                <w:szCs w:val="24"/>
              </w:rPr>
              <w:t>ӣ</w:t>
            </w:r>
          </w:p>
        </w:tc>
        <w:tc>
          <w:tcPr>
            <w:tcW w:w="1276" w:type="dxa"/>
            <w:tcBorders>
              <w:top w:val="nil"/>
              <w:left w:val="nil"/>
              <w:bottom w:val="single" w:sz="4" w:space="0" w:color="auto"/>
              <w:right w:val="single" w:sz="4" w:space="0" w:color="auto"/>
            </w:tcBorders>
            <w:shd w:val="clear" w:color="auto" w:fill="auto"/>
            <w:vAlign w:val="bottom"/>
          </w:tcPr>
          <w:p w:rsidR="00A314BA" w:rsidRPr="000E6D66" w:rsidRDefault="00A314BA" w:rsidP="00910244">
            <w:pPr>
              <w:spacing w:after="0"/>
              <w:jc w:val="center"/>
              <w:rPr>
                <w:rFonts w:ascii="Times New Roman Tj" w:eastAsia="Times New Roman" w:hAnsi="Times New Roman Tj" w:cs="Times New Roman"/>
                <w:sz w:val="24"/>
                <w:szCs w:val="24"/>
              </w:rPr>
            </w:pPr>
            <w:r w:rsidRPr="000E6D66">
              <w:rPr>
                <w:rFonts w:ascii="Times New Roman" w:eastAsia="Times New Roman" w:hAnsi="Times New Roman" w:cs="Times New Roman"/>
                <w:sz w:val="24"/>
                <w:szCs w:val="24"/>
              </w:rPr>
              <w:t>ҳ</w:t>
            </w:r>
            <w:r w:rsidRPr="000E6D66">
              <w:rPr>
                <w:rFonts w:ascii="Times New Roman Tj" w:eastAsia="Times New Roman" w:hAnsi="Times New Roman Tj" w:cs="Times New Roman"/>
                <w:sz w:val="24"/>
                <w:szCs w:val="24"/>
              </w:rPr>
              <w:t>аз. 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B8033E" w:rsidRDefault="00A314BA" w:rsidP="00910244">
            <w:pPr>
              <w:spacing w:after="0"/>
              <w:ind w:left="-142"/>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2 145 042,0</w:t>
            </w:r>
          </w:p>
        </w:tc>
        <w:tc>
          <w:tcPr>
            <w:tcW w:w="1559" w:type="dxa"/>
            <w:tcBorders>
              <w:top w:val="nil"/>
              <w:left w:val="nil"/>
              <w:bottom w:val="single" w:sz="4" w:space="0" w:color="auto"/>
              <w:right w:val="single" w:sz="4" w:space="0" w:color="auto"/>
            </w:tcBorders>
            <w:shd w:val="clear" w:color="auto" w:fill="auto"/>
            <w:noWrap/>
            <w:vAlign w:val="bottom"/>
          </w:tcPr>
          <w:p w:rsidR="00A314BA" w:rsidRPr="00A3669A"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2 257 102,8</w:t>
            </w:r>
          </w:p>
        </w:tc>
        <w:tc>
          <w:tcPr>
            <w:tcW w:w="1418" w:type="dxa"/>
            <w:tcBorders>
              <w:top w:val="nil"/>
              <w:left w:val="nil"/>
              <w:bottom w:val="single" w:sz="4" w:space="0" w:color="auto"/>
              <w:right w:val="single" w:sz="4" w:space="0" w:color="auto"/>
            </w:tcBorders>
            <w:shd w:val="clear" w:color="auto" w:fill="auto"/>
            <w:noWrap/>
            <w:vAlign w:val="bottom"/>
          </w:tcPr>
          <w:p w:rsidR="00A314BA" w:rsidRPr="00640B9B"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122 060,8</w:t>
            </w:r>
          </w:p>
        </w:tc>
        <w:tc>
          <w:tcPr>
            <w:tcW w:w="992" w:type="dxa"/>
            <w:tcBorders>
              <w:top w:val="nil"/>
              <w:left w:val="nil"/>
              <w:bottom w:val="single" w:sz="4" w:space="0" w:color="auto"/>
              <w:right w:val="single" w:sz="4" w:space="0" w:color="auto"/>
            </w:tcBorders>
            <w:shd w:val="clear" w:color="auto" w:fill="auto"/>
            <w:noWrap/>
            <w:vAlign w:val="bottom"/>
          </w:tcPr>
          <w:p w:rsidR="00A314BA" w:rsidRPr="00640B9B" w:rsidRDefault="00A314BA" w:rsidP="00910244">
            <w:pPr>
              <w:spacing w:after="0"/>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105,0</w:t>
            </w:r>
          </w:p>
        </w:tc>
      </w:tr>
    </w:tbl>
    <w:p w:rsidR="00A314BA" w:rsidRDefault="00A314BA" w:rsidP="00A314BA">
      <w:pPr>
        <w:spacing w:after="0"/>
        <w:ind w:firstLine="709"/>
        <w:rPr>
          <w:rFonts w:ascii="Palatino Linotype" w:hAnsi="Palatino Linotype" w:cs="Palatino Linotype"/>
          <w:sz w:val="28"/>
          <w:szCs w:val="28"/>
          <w:lang w:val="tg-Cyrl-TJ"/>
        </w:rPr>
      </w:pPr>
    </w:p>
    <w:p w:rsidR="00A314BA" w:rsidRPr="000D7422" w:rsidRDefault="00A314BA" w:rsidP="00D30F75">
      <w:pPr>
        <w:spacing w:after="0" w:afterAutospacing="0"/>
        <w:ind w:firstLine="709"/>
        <w:rPr>
          <w:rFonts w:ascii="Palatino Linotype" w:hAnsi="Palatino Linotype" w:cs="Palatino Linotype"/>
          <w:sz w:val="28"/>
          <w:szCs w:val="28"/>
          <w:lang w:val="tg-Cyrl-TJ"/>
        </w:rPr>
      </w:pPr>
      <w:r w:rsidRPr="000D7422">
        <w:rPr>
          <w:rFonts w:ascii="Palatino Linotype" w:hAnsi="Palatino Linotype" w:cs="Palatino Linotype"/>
          <w:sz w:val="28"/>
          <w:szCs w:val="28"/>
          <w:lang w:val="tg-Cyrl-TJ"/>
        </w:rPr>
        <w:t>Дар ин давра</w:t>
      </w:r>
      <w:r w:rsidR="00910244">
        <w:rPr>
          <w:rFonts w:ascii="Palatino Linotype" w:hAnsi="Palatino Linotype" w:cs="Palatino Linotype"/>
          <w:sz w:val="28"/>
          <w:szCs w:val="28"/>
          <w:lang w:val="tg-Cyrl-TJ"/>
        </w:rPr>
        <w:t xml:space="preserve">, </w:t>
      </w:r>
      <w:r w:rsidRPr="004B3E07">
        <w:rPr>
          <w:rFonts w:ascii="Palatino Linotype" w:hAnsi="Palatino Linotype" w:cs="Palatino Linotype"/>
          <w:sz w:val="28"/>
          <w:szCs w:val="28"/>
          <w:lang w:val="tg-Cyrl-TJ"/>
        </w:rPr>
        <w:t xml:space="preserve">даромади </w:t>
      </w:r>
      <w:r>
        <w:rPr>
          <w:rFonts w:ascii="Palatino Linotype" w:hAnsi="Palatino Linotype" w:cs="Palatino Linotype"/>
          <w:sz w:val="28"/>
          <w:szCs w:val="28"/>
          <w:lang w:val="tg-Cyrl-TJ"/>
        </w:rPr>
        <w:t xml:space="preserve">умумии </w:t>
      </w:r>
      <w:r w:rsidRPr="000D7422">
        <w:rPr>
          <w:rFonts w:ascii="Palatino Linotype" w:hAnsi="Palatino Linotype" w:cs="Palatino Linotype"/>
          <w:sz w:val="28"/>
          <w:szCs w:val="28"/>
          <w:lang w:val="tg-Cyrl-TJ"/>
        </w:rPr>
        <w:t xml:space="preserve">Корхона аз истеҳсоли маҳсулоти молӣ маблағи </w:t>
      </w:r>
      <w:r>
        <w:rPr>
          <w:rFonts w:ascii="Palatino Linotype" w:hAnsi="Palatino Linotype" w:cs="Palatino Linotype"/>
          <w:sz w:val="28"/>
          <w:szCs w:val="28"/>
          <w:lang w:val="tg-Cyrl-TJ"/>
        </w:rPr>
        <w:t>9279278,0ҳазор</w:t>
      </w:r>
      <w:r w:rsidRPr="000D7422">
        <w:rPr>
          <w:rFonts w:ascii="Palatino Linotype" w:hAnsi="Palatino Linotype" w:cs="Palatino Linotype"/>
          <w:sz w:val="28"/>
          <w:szCs w:val="28"/>
          <w:lang w:val="tg-Cyrl-TJ"/>
        </w:rPr>
        <w:t xml:space="preserve"> сомонӣ расонидааст, ки он нисбат ба ҳамин давраи соли гузашта ба маблағи </w:t>
      </w:r>
      <w:r>
        <w:rPr>
          <w:rFonts w:ascii="Palatino Linotype" w:hAnsi="Palatino Linotype" w:cs="Palatino Linotype"/>
          <w:sz w:val="28"/>
          <w:szCs w:val="28"/>
          <w:lang w:val="tg-Cyrl-TJ"/>
        </w:rPr>
        <w:t>639 260,3ҳазор сомонӣ зиёд</w:t>
      </w:r>
      <w:r w:rsidRPr="000D7422">
        <w:rPr>
          <w:rFonts w:ascii="Palatino Linotype" w:hAnsi="Palatino Linotype" w:cs="Palatino Linotype"/>
          <w:sz w:val="28"/>
          <w:szCs w:val="28"/>
          <w:lang w:val="tg-Cyrl-TJ"/>
        </w:rPr>
        <w:t xml:space="preserve"> ё </w:t>
      </w:r>
      <w:r>
        <w:rPr>
          <w:rFonts w:ascii="Palatino Linotype" w:hAnsi="Palatino Linotype" w:cs="Palatino Linotype"/>
          <w:sz w:val="28"/>
          <w:szCs w:val="28"/>
          <w:lang w:val="tg-Cyrl-TJ"/>
        </w:rPr>
        <w:t>321,0</w:t>
      </w:r>
      <w:r w:rsidRPr="000D7422">
        <w:rPr>
          <w:rFonts w:ascii="Palatino Linotype" w:hAnsi="Palatino Linotype" w:cs="Palatino Linotype"/>
          <w:sz w:val="28"/>
          <w:szCs w:val="28"/>
          <w:lang w:val="tg-Cyrl-TJ"/>
        </w:rPr>
        <w:t>%  ташкил медиҳад</w:t>
      </w:r>
      <w:r>
        <w:rPr>
          <w:rFonts w:ascii="Palatino Linotype" w:hAnsi="Palatino Linotype" w:cs="Palatino Linotype"/>
          <w:sz w:val="28"/>
          <w:szCs w:val="28"/>
          <w:lang w:val="tg-Cyrl-TJ"/>
        </w:rPr>
        <w:t xml:space="preserve">. </w:t>
      </w:r>
    </w:p>
    <w:p w:rsidR="00A314BA" w:rsidRPr="000D7422" w:rsidRDefault="00A314BA" w:rsidP="00D30F75">
      <w:pPr>
        <w:spacing w:after="0" w:afterAutospacing="0"/>
        <w:rPr>
          <w:rFonts w:ascii="Palatino Linotype" w:hAnsi="Palatino Linotype" w:cs="Palatino Linotype"/>
          <w:sz w:val="28"/>
          <w:szCs w:val="28"/>
          <w:lang w:val="tg-Cyrl-TJ"/>
        </w:rPr>
      </w:pPr>
      <w:r w:rsidRPr="000D7422">
        <w:rPr>
          <w:rFonts w:ascii="Palatino Linotype" w:hAnsi="Palatino Linotype" w:cs="Palatino Linotype"/>
          <w:sz w:val="28"/>
          <w:szCs w:val="28"/>
          <w:lang w:val="tg-Cyrl-TJ"/>
        </w:rPr>
        <w:t xml:space="preserve">          Арзиши фурӯши маҳсулоти молӣ, яъне </w:t>
      </w:r>
      <w:r w:rsidRPr="004B3E07">
        <w:rPr>
          <w:rFonts w:ascii="Palatino Linotype" w:hAnsi="Palatino Linotype" w:cs="Palatino Linotype"/>
          <w:sz w:val="28"/>
          <w:szCs w:val="28"/>
          <w:lang w:val="tg-Cyrl-TJ"/>
        </w:rPr>
        <w:t xml:space="preserve">хароҷотҳо </w:t>
      </w:r>
      <w:r w:rsidRPr="000D7422">
        <w:rPr>
          <w:rFonts w:ascii="Palatino Linotype" w:hAnsi="Palatino Linotype" w:cs="Palatino Linotype"/>
          <w:sz w:val="28"/>
          <w:szCs w:val="28"/>
          <w:lang w:val="tg-Cyrl-TJ"/>
        </w:rPr>
        <w:t xml:space="preserve">дар ин давра  маблағи </w:t>
      </w:r>
      <w:r>
        <w:rPr>
          <w:rFonts w:ascii="Palatino Linotype" w:hAnsi="Palatino Linotype" w:cs="Palatino Linotype"/>
          <w:sz w:val="28"/>
          <w:szCs w:val="28"/>
          <w:lang w:val="tg-Cyrl-TJ"/>
        </w:rPr>
        <w:t>1 003 440,0ҳазор</w:t>
      </w:r>
      <w:r w:rsidRPr="000D7422">
        <w:rPr>
          <w:rFonts w:ascii="Palatino Linotype" w:hAnsi="Palatino Linotype" w:cs="Palatino Linotype"/>
          <w:sz w:val="28"/>
          <w:szCs w:val="28"/>
          <w:lang w:val="tg-Cyrl-TJ"/>
        </w:rPr>
        <w:t xml:space="preserve"> сомониро ташкил дода, ки он  нисбат ба ҳамин давраи  соли 201</w:t>
      </w:r>
      <w:r>
        <w:rPr>
          <w:rFonts w:ascii="Palatino Linotype" w:hAnsi="Palatino Linotype" w:cs="Palatino Linotype"/>
          <w:sz w:val="28"/>
          <w:szCs w:val="28"/>
          <w:lang w:val="tg-Cyrl-TJ"/>
        </w:rPr>
        <w:t>4</w:t>
      </w:r>
      <w:r w:rsidRPr="000D7422">
        <w:rPr>
          <w:rFonts w:ascii="Palatino Linotype" w:hAnsi="Palatino Linotype" w:cs="Palatino Linotype"/>
          <w:sz w:val="28"/>
          <w:szCs w:val="28"/>
          <w:lang w:val="tg-Cyrl-TJ"/>
        </w:rPr>
        <w:t xml:space="preserve"> ба маблағи </w:t>
      </w:r>
      <w:r>
        <w:rPr>
          <w:rFonts w:ascii="Palatino Linotype" w:hAnsi="Palatino Linotype" w:cs="Palatino Linotype"/>
          <w:sz w:val="28"/>
          <w:szCs w:val="28"/>
          <w:lang w:val="tg-Cyrl-TJ"/>
        </w:rPr>
        <w:t>323 586,7ҳазор</w:t>
      </w:r>
      <w:r w:rsidRPr="000D7422">
        <w:rPr>
          <w:rFonts w:ascii="Palatino Linotype" w:hAnsi="Palatino Linotype" w:cs="Palatino Linotype"/>
          <w:sz w:val="28"/>
          <w:szCs w:val="28"/>
          <w:lang w:val="tg-Cyrl-TJ"/>
        </w:rPr>
        <w:t xml:space="preserve"> сомонӣ </w:t>
      </w:r>
      <w:r>
        <w:rPr>
          <w:rFonts w:ascii="Palatino Linotype" w:hAnsi="Palatino Linotype" w:cs="Palatino Linotype"/>
          <w:sz w:val="28"/>
          <w:szCs w:val="28"/>
          <w:lang w:val="tg-Cyrl-TJ"/>
        </w:rPr>
        <w:t>афзоиш ёфтааст.</w:t>
      </w:r>
    </w:p>
    <w:p w:rsidR="00A314BA" w:rsidRPr="00F25691" w:rsidRDefault="00A314BA" w:rsidP="00D30F75">
      <w:pPr>
        <w:spacing w:after="0" w:afterAutospacing="0"/>
        <w:ind w:firstLine="709"/>
        <w:rPr>
          <w:rFonts w:ascii="Palatino Linotype" w:hAnsi="Palatino Linotype" w:cs="Palatino Linotype"/>
          <w:sz w:val="28"/>
          <w:szCs w:val="28"/>
          <w:lang w:val="tg-Cyrl-TJ"/>
        </w:rPr>
      </w:pPr>
      <w:r w:rsidRPr="000D7422">
        <w:rPr>
          <w:rFonts w:ascii="Palatino Linotype" w:hAnsi="Palatino Linotype" w:cs="Palatino Linotype"/>
          <w:sz w:val="28"/>
          <w:szCs w:val="28"/>
          <w:lang w:val="tg-Cyrl-TJ"/>
        </w:rPr>
        <w:t xml:space="preserve">Корхона фурӯши маҳсулоти молиро бо натиҷаи </w:t>
      </w:r>
      <w:r w:rsidRPr="004B3E07">
        <w:rPr>
          <w:rFonts w:ascii="Palatino Linotype" w:hAnsi="Palatino Linotype" w:cs="Palatino Linotype"/>
          <w:sz w:val="28"/>
          <w:szCs w:val="28"/>
          <w:lang w:val="tg-Cyrl-TJ"/>
        </w:rPr>
        <w:t>зарар</w:t>
      </w:r>
      <w:r w:rsidRPr="000D7422">
        <w:rPr>
          <w:rFonts w:ascii="Palatino Linotype" w:hAnsi="Palatino Linotype" w:cs="Palatino Linotype"/>
          <w:sz w:val="28"/>
          <w:szCs w:val="28"/>
          <w:lang w:val="tg-Cyrl-TJ"/>
        </w:rPr>
        <w:t xml:space="preserve"> ба маблағи </w:t>
      </w:r>
      <w:r>
        <w:rPr>
          <w:rFonts w:ascii="Palatino Linotype" w:hAnsi="Palatino Linotype" w:cs="Palatino Linotype"/>
          <w:sz w:val="28"/>
          <w:szCs w:val="28"/>
          <w:lang w:val="tg-Cyrl-TJ"/>
        </w:rPr>
        <w:t>75 602,0ҳазор</w:t>
      </w:r>
      <w:r w:rsidRPr="000D7422">
        <w:rPr>
          <w:rFonts w:ascii="Palatino Linotype" w:hAnsi="Palatino Linotype" w:cs="Palatino Linotype"/>
          <w:sz w:val="28"/>
          <w:szCs w:val="28"/>
          <w:lang w:val="tg-Cyrl-TJ"/>
        </w:rPr>
        <w:t xml:space="preserve"> сомонӣ ҷамъбаст намудааст, ки зарар нисбат ба ҳамин давраи соли гузашта, маблағи </w:t>
      </w:r>
      <w:r>
        <w:rPr>
          <w:rFonts w:ascii="Palatino Linotype" w:hAnsi="Palatino Linotype" w:cs="Palatino Linotype"/>
          <w:sz w:val="28"/>
          <w:szCs w:val="28"/>
          <w:lang w:val="tg-Cyrl-TJ"/>
        </w:rPr>
        <w:t>315 673,6ҳазор</w:t>
      </w:r>
      <w:r w:rsidRPr="000D7422">
        <w:rPr>
          <w:rFonts w:ascii="Palatino Linotype" w:hAnsi="Palatino Linotype" w:cs="Palatino Linotype"/>
          <w:sz w:val="28"/>
          <w:szCs w:val="28"/>
          <w:lang w:val="tg-Cyrl-TJ"/>
        </w:rPr>
        <w:t xml:space="preserve"> сом</w:t>
      </w:r>
      <w:r>
        <w:rPr>
          <w:rFonts w:ascii="Palatino Linotype" w:hAnsi="Palatino Linotype" w:cs="Palatino Linotype"/>
          <w:sz w:val="28"/>
          <w:szCs w:val="28"/>
          <w:lang w:val="tg-Cyrl-TJ"/>
        </w:rPr>
        <w:t>онӣ кам шудааст.</w:t>
      </w:r>
    </w:p>
    <w:p w:rsidR="00A314BA" w:rsidRPr="000D7422" w:rsidRDefault="00A314BA" w:rsidP="00D30F75">
      <w:pPr>
        <w:pStyle w:val="1"/>
        <w:spacing w:afterAutospacing="0"/>
        <w:ind w:firstLine="708"/>
        <w:jc w:val="both"/>
        <w:rPr>
          <w:rFonts w:ascii="Palatino Linotype" w:hAnsi="Palatino Linotype" w:cs="Times New Roman Tajik 1.0"/>
          <w:b w:val="0"/>
          <w:sz w:val="28"/>
          <w:szCs w:val="28"/>
          <w:lang w:val="tg-Cyrl-TJ"/>
        </w:rPr>
      </w:pPr>
      <w:r w:rsidRPr="000D7422">
        <w:rPr>
          <w:rFonts w:ascii="Palatino Linotype" w:hAnsi="Palatino Linotype" w:cs="Times New Roman Tajik 1.0"/>
          <w:b w:val="0"/>
          <w:sz w:val="28"/>
          <w:szCs w:val="28"/>
          <w:lang w:val="tg-Cyrl-TJ"/>
        </w:rPr>
        <w:t>Тибқи маълумоти мавҷуда омилҳои асосие, ки ба вазъи молиявию хоҷагидории Корхона дар ин давра, таъсири манфӣ расонидааст, ин пеш аз ҳама коҳиш ёфтани алюминий дар Биржаи Фузолоти Лондон,</w:t>
      </w:r>
      <w:r>
        <w:rPr>
          <w:rFonts w:ascii="Palatino Linotype" w:hAnsi="Palatino Linotype" w:cs="Times New Roman Tajik 1.0"/>
          <w:b w:val="0"/>
          <w:sz w:val="28"/>
          <w:szCs w:val="28"/>
          <w:lang w:val="tg-Cyrl-TJ"/>
        </w:rPr>
        <w:t xml:space="preserve"> зарар аз қурби асъор,</w:t>
      </w:r>
      <w:r w:rsidRPr="000D7422">
        <w:rPr>
          <w:rFonts w:ascii="Palatino Linotype" w:hAnsi="Palatino Linotype" w:cs="Times New Roman Tajik 1.0"/>
          <w:b w:val="0"/>
          <w:sz w:val="28"/>
          <w:szCs w:val="28"/>
          <w:lang w:val="tg-Cyrl-TJ"/>
        </w:rPr>
        <w:t xml:space="preserve"> боло рафтани нархҳои ашёи хоми асосӣ аз ҳисоби харо</w:t>
      </w:r>
      <w:r>
        <w:rPr>
          <w:rFonts w:ascii="Palatino Linotype" w:hAnsi="Palatino Linotype" w:cs="Times New Roman Tajik 1.0"/>
          <w:b w:val="0"/>
          <w:sz w:val="28"/>
          <w:szCs w:val="28"/>
          <w:lang w:val="tg-Cyrl-TJ"/>
        </w:rPr>
        <w:t>ҷ</w:t>
      </w:r>
      <w:r w:rsidRPr="000D7422">
        <w:rPr>
          <w:rFonts w:ascii="Palatino Linotype" w:hAnsi="Palatino Linotype" w:cs="Times New Roman Tajik 1.0"/>
          <w:b w:val="0"/>
          <w:sz w:val="28"/>
          <w:szCs w:val="28"/>
          <w:lang w:val="tg-Cyrl-TJ"/>
        </w:rPr>
        <w:t>оти роҳи оҳан, хароҷотҳои асосӣ, афзудани боҷи содиротӣ ва афзоиши коэффисиенти хароҷотӣ ба намуди ашёи хом ва барқ арзёбӣ гардидааст.</w:t>
      </w:r>
    </w:p>
    <w:p w:rsidR="00A314BA" w:rsidRPr="000D7422" w:rsidRDefault="00A314BA" w:rsidP="00D30F75">
      <w:pPr>
        <w:pStyle w:val="1"/>
        <w:spacing w:afterAutospacing="0"/>
        <w:ind w:firstLine="708"/>
        <w:jc w:val="both"/>
        <w:rPr>
          <w:rFonts w:ascii="Palatino Linotype" w:hAnsi="Palatino Linotype" w:cs="Times New Roman Tajik 1.0"/>
          <w:b w:val="0"/>
          <w:sz w:val="28"/>
          <w:szCs w:val="28"/>
          <w:lang w:val="tg-Cyrl-TJ"/>
        </w:rPr>
      </w:pPr>
      <w:r w:rsidRPr="000D7422">
        <w:rPr>
          <w:rFonts w:ascii="Palatino Linotype" w:hAnsi="Palatino Linotype" w:cs="Times New Roman Tajik 1.0"/>
          <w:b w:val="0"/>
          <w:sz w:val="28"/>
          <w:szCs w:val="28"/>
          <w:lang w:val="tg-Cyrl-TJ"/>
        </w:rPr>
        <w:t xml:space="preserve"> Нархгузории алюминий дар Биржаи </w:t>
      </w:r>
      <w:r>
        <w:rPr>
          <w:rFonts w:ascii="Palatino Linotype" w:hAnsi="Palatino Linotype" w:cs="Times New Roman Tajik 1.0"/>
          <w:b w:val="0"/>
          <w:sz w:val="28"/>
          <w:szCs w:val="28"/>
          <w:lang w:val="tg-Cyrl-TJ"/>
        </w:rPr>
        <w:t>Ҷ</w:t>
      </w:r>
      <w:r w:rsidRPr="000D7422">
        <w:rPr>
          <w:rFonts w:ascii="Palatino Linotype" w:hAnsi="Palatino Linotype" w:cs="Times New Roman Tajik 1.0"/>
          <w:b w:val="0"/>
          <w:sz w:val="28"/>
          <w:szCs w:val="28"/>
          <w:lang w:val="tg-Cyrl-TJ"/>
        </w:rPr>
        <w:t>а</w:t>
      </w:r>
      <w:r>
        <w:rPr>
          <w:rFonts w:ascii="Palatino Linotype" w:hAnsi="Palatino Linotype" w:cs="Times New Roman Tajik 1.0"/>
          <w:b w:val="0"/>
          <w:sz w:val="28"/>
          <w:szCs w:val="28"/>
          <w:lang w:val="tg-Cyrl-TJ"/>
        </w:rPr>
        <w:t>ҳ</w:t>
      </w:r>
      <w:r w:rsidRPr="000D7422">
        <w:rPr>
          <w:rFonts w:ascii="Palatino Linotype" w:hAnsi="Palatino Linotype" w:cs="Times New Roman Tajik 1.0"/>
          <w:b w:val="0"/>
          <w:sz w:val="28"/>
          <w:szCs w:val="28"/>
          <w:lang w:val="tg-Cyrl-TJ"/>
        </w:rPr>
        <w:t>он</w:t>
      </w:r>
      <w:r>
        <w:rPr>
          <w:rFonts w:ascii="Palatino Linotype" w:hAnsi="Palatino Linotype" w:cs="Times New Roman Tajik 1.0"/>
          <w:b w:val="0"/>
          <w:sz w:val="28"/>
          <w:szCs w:val="28"/>
          <w:lang w:val="tg-Cyrl-TJ"/>
        </w:rPr>
        <w:t>ӣ</w:t>
      </w:r>
      <w:r w:rsidRPr="000D7422">
        <w:rPr>
          <w:rFonts w:ascii="Palatino Linotype" w:hAnsi="Palatino Linotype" w:cs="Times New Roman Tajik 1.0"/>
          <w:b w:val="0"/>
          <w:sz w:val="28"/>
          <w:szCs w:val="28"/>
          <w:lang w:val="tg-Cyrl-TJ"/>
        </w:rPr>
        <w:t xml:space="preserve"> LME (Cash&amp;Settelment) ба таври назаррас коҳиш ёфт, дар ин давра нархи миёна </w:t>
      </w:r>
      <w:r>
        <w:rPr>
          <w:rFonts w:ascii="Palatino Linotype" w:hAnsi="Palatino Linotype" w:cs="Times New Roman Tajik 1.0"/>
          <w:b w:val="0"/>
          <w:sz w:val="28"/>
          <w:szCs w:val="28"/>
          <w:lang w:val="tg-Cyrl-TJ"/>
        </w:rPr>
        <w:t xml:space="preserve">1424,0 </w:t>
      </w:r>
      <w:r w:rsidRPr="000D7422">
        <w:rPr>
          <w:rFonts w:ascii="Palatino Linotype" w:hAnsi="Palatino Linotype" w:cs="Times New Roman Tajik 1.0"/>
          <w:b w:val="0"/>
          <w:sz w:val="28"/>
          <w:szCs w:val="28"/>
          <w:lang w:val="tg-Cyrl-TJ"/>
        </w:rPr>
        <w:t>USD/тн-ро  ташкил дода бошад, назар ба ҳамин давраи соли гузашта нарх (1</w:t>
      </w:r>
      <w:r>
        <w:rPr>
          <w:rFonts w:ascii="Palatino Linotype" w:hAnsi="Palatino Linotype" w:cs="Times New Roman Tajik 1.0"/>
          <w:b w:val="0"/>
          <w:sz w:val="28"/>
          <w:szCs w:val="28"/>
          <w:lang w:val="tg-Cyrl-TJ"/>
        </w:rPr>
        <w:t xml:space="preserve">641,5 </w:t>
      </w:r>
      <w:r w:rsidRPr="000D7422">
        <w:rPr>
          <w:rFonts w:ascii="Palatino Linotype" w:hAnsi="Palatino Linotype" w:cs="Times New Roman Tajik 1.0"/>
          <w:b w:val="0"/>
          <w:sz w:val="28"/>
          <w:szCs w:val="28"/>
          <w:lang w:val="tg-Cyrl-TJ"/>
        </w:rPr>
        <w:t xml:space="preserve">USD/тн), фарқияти нарх ба </w:t>
      </w:r>
      <w:r>
        <w:rPr>
          <w:rFonts w:ascii="Palatino Linotype" w:hAnsi="Palatino Linotype" w:cs="Times New Roman Tajik 1.0"/>
          <w:b w:val="0"/>
          <w:sz w:val="28"/>
          <w:szCs w:val="28"/>
          <w:lang w:val="tg-Cyrl-TJ"/>
        </w:rPr>
        <w:t>маблағи 217,5</w:t>
      </w:r>
      <w:r w:rsidRPr="000D7422">
        <w:rPr>
          <w:rFonts w:ascii="Palatino Linotype" w:hAnsi="Palatino Linotype" w:cs="Times New Roman Tajik 1.0"/>
          <w:b w:val="0"/>
          <w:sz w:val="28"/>
          <w:szCs w:val="28"/>
          <w:lang w:val="tg-Cyrl-TJ"/>
        </w:rPr>
        <w:t xml:space="preserve"> USD/тн </w:t>
      </w:r>
      <w:r>
        <w:rPr>
          <w:rFonts w:ascii="Palatino Linotype" w:hAnsi="Palatino Linotype" w:cs="Times New Roman Tajik 1.0"/>
          <w:b w:val="0"/>
          <w:sz w:val="28"/>
          <w:szCs w:val="28"/>
          <w:lang w:val="tg-Cyrl-TJ"/>
        </w:rPr>
        <w:t>кам</w:t>
      </w:r>
      <w:r w:rsidRPr="000D7422">
        <w:rPr>
          <w:rFonts w:ascii="Palatino Linotype" w:hAnsi="Palatino Linotype" w:cs="Times New Roman Tajik 1.0"/>
          <w:b w:val="0"/>
          <w:sz w:val="28"/>
          <w:szCs w:val="28"/>
          <w:lang w:val="tg-Cyrl-TJ"/>
        </w:rPr>
        <w:t xml:space="preserve"> шудааст.</w:t>
      </w:r>
    </w:p>
    <w:p w:rsidR="00A314BA" w:rsidRPr="000D7422" w:rsidRDefault="00A314BA" w:rsidP="00D30F75">
      <w:pPr>
        <w:spacing w:after="0" w:afterAutospacing="0"/>
        <w:ind w:firstLine="708"/>
        <w:rPr>
          <w:rFonts w:ascii="Palatino Linotype" w:hAnsi="Palatino Linotype"/>
          <w:sz w:val="28"/>
          <w:szCs w:val="28"/>
          <w:lang w:val="tg-Cyrl-TJ"/>
        </w:rPr>
      </w:pPr>
      <w:r w:rsidRPr="000D7422">
        <w:rPr>
          <w:rFonts w:ascii="Palatino Linotype" w:hAnsi="Palatino Linotype"/>
          <w:sz w:val="28"/>
          <w:szCs w:val="28"/>
          <w:lang w:val="tg-Cyrl-TJ"/>
        </w:rPr>
        <w:t>Дар ин давра</w:t>
      </w:r>
      <w:r w:rsidR="00910244">
        <w:rPr>
          <w:rFonts w:ascii="Palatino Linotype" w:hAnsi="Palatino Linotype"/>
          <w:sz w:val="28"/>
          <w:szCs w:val="28"/>
          <w:lang w:val="tg-Cyrl-TJ"/>
        </w:rPr>
        <w:t>,</w:t>
      </w:r>
      <w:r w:rsidRPr="000D7422">
        <w:rPr>
          <w:rFonts w:ascii="Palatino Linotype" w:hAnsi="Palatino Linotype"/>
          <w:sz w:val="28"/>
          <w:szCs w:val="28"/>
          <w:lang w:val="tg-Cyrl-TJ"/>
        </w:rPr>
        <w:t xml:space="preserve"> шумораи умумии кормандони Корхона </w:t>
      </w:r>
      <w:r>
        <w:rPr>
          <w:rFonts w:ascii="Palatino Linotype" w:hAnsi="Palatino Linotype"/>
          <w:sz w:val="28"/>
          <w:szCs w:val="28"/>
          <w:lang w:val="tg-Cyrl-TJ"/>
        </w:rPr>
        <w:t>7623</w:t>
      </w:r>
      <w:r w:rsidRPr="000D7422">
        <w:rPr>
          <w:rFonts w:ascii="Palatino Linotype" w:hAnsi="Palatino Linotype"/>
          <w:sz w:val="28"/>
          <w:szCs w:val="28"/>
          <w:lang w:val="tg-Cyrl-TJ"/>
        </w:rPr>
        <w:t xml:space="preserve"> нафарро ташкил карда, нисбат ба ҳамин</w:t>
      </w:r>
      <w:r>
        <w:rPr>
          <w:rFonts w:ascii="Palatino Linotype" w:hAnsi="Palatino Linotype"/>
          <w:sz w:val="28"/>
          <w:szCs w:val="28"/>
          <w:lang w:val="tg-Cyrl-TJ"/>
        </w:rPr>
        <w:t xml:space="preserve"> давраи соли гузашта ба миқ</w:t>
      </w:r>
      <w:r w:rsidRPr="000D7422">
        <w:rPr>
          <w:rFonts w:ascii="Palatino Linotype" w:hAnsi="Palatino Linotype"/>
          <w:sz w:val="28"/>
          <w:szCs w:val="28"/>
          <w:lang w:val="tg-Cyrl-TJ"/>
        </w:rPr>
        <w:t xml:space="preserve">дори </w:t>
      </w:r>
      <w:r>
        <w:rPr>
          <w:rFonts w:ascii="Palatino Linotype" w:hAnsi="Palatino Linotype"/>
          <w:sz w:val="28"/>
          <w:szCs w:val="28"/>
          <w:lang w:val="tg-Cyrl-TJ"/>
        </w:rPr>
        <w:t>664</w:t>
      </w:r>
      <w:r w:rsidRPr="000D7422">
        <w:rPr>
          <w:rFonts w:ascii="Palatino Linotype" w:hAnsi="Palatino Linotype"/>
          <w:sz w:val="28"/>
          <w:szCs w:val="28"/>
          <w:lang w:val="tg-Cyrl-TJ"/>
        </w:rPr>
        <w:t xml:space="preserve"> нафар </w:t>
      </w:r>
      <w:r>
        <w:rPr>
          <w:rFonts w:ascii="Palatino Linotype" w:hAnsi="Palatino Linotype"/>
          <w:sz w:val="28"/>
          <w:szCs w:val="28"/>
          <w:lang w:val="tg-Cyrl-TJ"/>
        </w:rPr>
        <w:t>зиёдшудааст.</w:t>
      </w:r>
    </w:p>
    <w:p w:rsidR="00A314BA" w:rsidRPr="000D7422" w:rsidRDefault="00A314BA" w:rsidP="00D30F75">
      <w:pPr>
        <w:spacing w:after="0" w:afterAutospacing="0"/>
        <w:ind w:firstLine="708"/>
        <w:rPr>
          <w:rFonts w:ascii="Palatino Linotype" w:hAnsi="Palatino Linotype"/>
          <w:sz w:val="28"/>
          <w:szCs w:val="28"/>
          <w:lang w:val="tg-Cyrl-TJ"/>
        </w:rPr>
      </w:pPr>
      <w:r w:rsidRPr="000D7422">
        <w:rPr>
          <w:rFonts w:ascii="Palatino Linotype" w:hAnsi="Palatino Linotype"/>
          <w:sz w:val="28"/>
          <w:szCs w:val="28"/>
          <w:lang w:val="tg-Cyrl-TJ"/>
        </w:rPr>
        <w:t xml:space="preserve">Фонди музди меҳнат дар ин давра маблағи </w:t>
      </w:r>
      <w:r>
        <w:rPr>
          <w:rFonts w:ascii="Palatino Linotype" w:hAnsi="Palatino Linotype"/>
          <w:sz w:val="28"/>
          <w:szCs w:val="28"/>
          <w:lang w:val="tg-Cyrl-TJ"/>
        </w:rPr>
        <w:t>92 000,0ҳ</w:t>
      </w:r>
      <w:r w:rsidRPr="000D7422">
        <w:rPr>
          <w:rFonts w:ascii="Palatino Linotype" w:hAnsi="Palatino Linotype"/>
          <w:sz w:val="28"/>
          <w:szCs w:val="28"/>
          <w:lang w:val="tg-Cyrl-TJ"/>
        </w:rPr>
        <w:t>аз. сомониро ташкил карда нисбат ба ҳамин давраи соли 201</w:t>
      </w:r>
      <w:r>
        <w:rPr>
          <w:rFonts w:ascii="Palatino Linotype" w:hAnsi="Palatino Linotype"/>
          <w:sz w:val="28"/>
          <w:szCs w:val="28"/>
          <w:lang w:val="tg-Cyrl-TJ"/>
        </w:rPr>
        <w:t>4</w:t>
      </w:r>
      <w:r w:rsidRPr="000D7422">
        <w:rPr>
          <w:rFonts w:ascii="Palatino Linotype" w:hAnsi="Palatino Linotype"/>
          <w:sz w:val="28"/>
          <w:szCs w:val="28"/>
          <w:lang w:val="tg-Cyrl-TJ"/>
        </w:rPr>
        <w:t xml:space="preserve"> маблағи </w:t>
      </w:r>
      <w:r>
        <w:rPr>
          <w:rFonts w:ascii="Palatino Linotype" w:hAnsi="Palatino Linotype"/>
          <w:sz w:val="28"/>
          <w:szCs w:val="28"/>
          <w:lang w:val="tg-Cyrl-TJ"/>
        </w:rPr>
        <w:t>13 539,0ҳ</w:t>
      </w:r>
      <w:r w:rsidRPr="000D7422">
        <w:rPr>
          <w:rFonts w:ascii="Palatino Linotype" w:hAnsi="Palatino Linotype"/>
          <w:sz w:val="28"/>
          <w:szCs w:val="28"/>
          <w:lang w:val="tg-Cyrl-TJ"/>
        </w:rPr>
        <w:t xml:space="preserve">аз. сомонӣ </w:t>
      </w:r>
      <w:r>
        <w:rPr>
          <w:rFonts w:ascii="Palatino Linotype" w:hAnsi="Palatino Linotype"/>
          <w:sz w:val="28"/>
          <w:szCs w:val="28"/>
          <w:lang w:val="tg-Cyrl-TJ"/>
        </w:rPr>
        <w:t>зиёд</w:t>
      </w:r>
      <w:r w:rsidRPr="000D7422">
        <w:rPr>
          <w:rFonts w:ascii="Palatino Linotype" w:hAnsi="Palatino Linotype"/>
          <w:sz w:val="28"/>
          <w:szCs w:val="28"/>
          <w:lang w:val="tg-Cyrl-TJ"/>
        </w:rPr>
        <w:t xml:space="preserve"> гардидааст, ки музди миёнаи моҳона ба як корманд </w:t>
      </w:r>
      <w:r>
        <w:rPr>
          <w:rFonts w:ascii="Palatino Linotype" w:hAnsi="Palatino Linotype"/>
          <w:sz w:val="28"/>
          <w:szCs w:val="28"/>
          <w:lang w:val="tg-Cyrl-TJ"/>
        </w:rPr>
        <w:t>1000</w:t>
      </w:r>
      <w:r w:rsidRPr="000D7422">
        <w:rPr>
          <w:rFonts w:ascii="Palatino Linotype" w:hAnsi="Palatino Linotype"/>
          <w:sz w:val="28"/>
          <w:szCs w:val="28"/>
          <w:lang w:val="tg-Cyrl-TJ"/>
        </w:rPr>
        <w:t xml:space="preserve"> сомониро ташкил медиҳад.</w:t>
      </w:r>
    </w:p>
    <w:p w:rsidR="00A314BA" w:rsidRPr="000D7422" w:rsidRDefault="00A314BA" w:rsidP="00D30F75">
      <w:pPr>
        <w:spacing w:after="0" w:afterAutospacing="0"/>
        <w:rPr>
          <w:rFonts w:ascii="Palatino Linotype" w:hAnsi="Palatino Linotype"/>
          <w:sz w:val="28"/>
          <w:szCs w:val="28"/>
          <w:lang w:val="tg-Cyrl-TJ"/>
        </w:rPr>
      </w:pPr>
      <w:r>
        <w:rPr>
          <w:rFonts w:ascii="Palatino Linotype" w:hAnsi="Palatino Linotype"/>
          <w:sz w:val="28"/>
          <w:szCs w:val="28"/>
          <w:lang w:val="tg-Cyrl-TJ"/>
        </w:rPr>
        <w:t xml:space="preserve">Ширкат </w:t>
      </w:r>
      <w:r w:rsidRPr="000D7422">
        <w:rPr>
          <w:rFonts w:ascii="Palatino Linotype" w:hAnsi="Palatino Linotype"/>
          <w:sz w:val="28"/>
          <w:szCs w:val="28"/>
          <w:lang w:val="tg-Cyrl-TJ"/>
        </w:rPr>
        <w:t xml:space="preserve">дар ин давра хароҷотҳоро барои татбиқи барномаҳои иҷтимоӣ маблағи </w:t>
      </w:r>
      <w:r>
        <w:rPr>
          <w:rFonts w:ascii="Palatino Linotype" w:hAnsi="Palatino Linotype"/>
          <w:sz w:val="28"/>
          <w:szCs w:val="28"/>
          <w:lang w:val="tg-Cyrl-TJ"/>
        </w:rPr>
        <w:t>14 426,0ҳазор</w:t>
      </w:r>
      <w:r w:rsidRPr="000D7422">
        <w:rPr>
          <w:rFonts w:ascii="Palatino Linotype" w:hAnsi="Palatino Linotype"/>
          <w:sz w:val="28"/>
          <w:szCs w:val="28"/>
          <w:lang w:val="tg-Cyrl-TJ"/>
        </w:rPr>
        <w:t xml:space="preserve"> сомонӣ равона намуда, нисбат ба ҳамин давраи соли 201</w:t>
      </w:r>
      <w:r>
        <w:rPr>
          <w:rFonts w:ascii="Palatino Linotype" w:hAnsi="Palatino Linotype"/>
          <w:sz w:val="28"/>
          <w:szCs w:val="28"/>
          <w:lang w:val="tg-Cyrl-TJ"/>
        </w:rPr>
        <w:t>4</w:t>
      </w:r>
      <w:r w:rsidRPr="000D7422">
        <w:rPr>
          <w:rFonts w:ascii="Palatino Linotype" w:hAnsi="Palatino Linotype"/>
          <w:sz w:val="28"/>
          <w:szCs w:val="28"/>
          <w:lang w:val="tg-Cyrl-TJ"/>
        </w:rPr>
        <w:t xml:space="preserve"> маблағи </w:t>
      </w:r>
      <w:r>
        <w:rPr>
          <w:rFonts w:ascii="Palatino Linotype" w:hAnsi="Palatino Linotype"/>
          <w:sz w:val="28"/>
          <w:szCs w:val="28"/>
          <w:lang w:val="tg-Cyrl-TJ"/>
        </w:rPr>
        <w:t>10 636,2ҳазор</w:t>
      </w:r>
      <w:r w:rsidRPr="000D7422">
        <w:rPr>
          <w:rFonts w:ascii="Palatino Linotype" w:hAnsi="Palatino Linotype"/>
          <w:sz w:val="28"/>
          <w:szCs w:val="28"/>
          <w:lang w:val="tg-Cyrl-TJ"/>
        </w:rPr>
        <w:t xml:space="preserve"> сомонӣ кам ё </w:t>
      </w:r>
      <w:r>
        <w:rPr>
          <w:rFonts w:ascii="Palatino Linotype" w:hAnsi="Palatino Linotype"/>
          <w:sz w:val="28"/>
          <w:szCs w:val="28"/>
          <w:lang w:val="tg-Cyrl-TJ"/>
        </w:rPr>
        <w:t>57,0</w:t>
      </w:r>
      <w:r w:rsidRPr="000D7422">
        <w:rPr>
          <w:rFonts w:ascii="Palatino Linotype" w:hAnsi="Palatino Linotype"/>
          <w:sz w:val="28"/>
          <w:szCs w:val="28"/>
          <w:lang w:val="tg-Cyrl-TJ"/>
        </w:rPr>
        <w:t>%-ро ташкил намудааст, яъне корхона дар ин давра як қатор қарорҳо оид ба кам намудани хароҷотҳои корхона қабул намудааст.</w:t>
      </w:r>
    </w:p>
    <w:p w:rsidR="00A314BA" w:rsidRPr="000D7422" w:rsidRDefault="00A314BA" w:rsidP="00D30F75">
      <w:pPr>
        <w:spacing w:after="0" w:afterAutospacing="0"/>
        <w:rPr>
          <w:rFonts w:ascii="Palatino Linotype" w:hAnsi="Palatino Linotype"/>
          <w:sz w:val="28"/>
          <w:szCs w:val="28"/>
          <w:lang w:val="tg-Cyrl-TJ"/>
        </w:rPr>
      </w:pPr>
      <w:r w:rsidRPr="000D7422">
        <w:rPr>
          <w:rFonts w:ascii="Palatino Linotype" w:hAnsi="Palatino Linotype"/>
          <w:sz w:val="28"/>
          <w:szCs w:val="28"/>
          <w:lang w:val="tg-Cyrl-TJ"/>
        </w:rPr>
        <w:t>Ба ҳолати 01.</w:t>
      </w:r>
      <w:r>
        <w:rPr>
          <w:rFonts w:ascii="Palatino Linotype" w:hAnsi="Palatino Linotype"/>
          <w:sz w:val="28"/>
          <w:szCs w:val="28"/>
          <w:lang w:val="tg-Cyrl-TJ"/>
        </w:rPr>
        <w:t>01</w:t>
      </w:r>
      <w:r w:rsidRPr="000D7422">
        <w:rPr>
          <w:rFonts w:ascii="Palatino Linotype" w:hAnsi="Palatino Linotype"/>
          <w:sz w:val="28"/>
          <w:szCs w:val="28"/>
          <w:lang w:val="tg-Cyrl-TJ"/>
        </w:rPr>
        <w:t>.201</w:t>
      </w:r>
      <w:r>
        <w:rPr>
          <w:rFonts w:ascii="Palatino Linotype" w:hAnsi="Palatino Linotype"/>
          <w:sz w:val="28"/>
          <w:szCs w:val="28"/>
          <w:lang w:val="tg-Cyrl-TJ"/>
        </w:rPr>
        <w:t>6</w:t>
      </w:r>
      <w:r w:rsidRPr="000D7422">
        <w:rPr>
          <w:rFonts w:ascii="Palatino Linotype" w:hAnsi="Palatino Linotype"/>
          <w:sz w:val="28"/>
          <w:szCs w:val="28"/>
          <w:lang w:val="tg-Cyrl-TJ"/>
        </w:rPr>
        <w:t xml:space="preserve"> захираҳои молу мавод ва дигар қисмҳои ёридиҳанда маблағи </w:t>
      </w:r>
      <w:r>
        <w:rPr>
          <w:rFonts w:ascii="Palatino Linotype" w:hAnsi="Palatino Linotype"/>
          <w:sz w:val="28"/>
          <w:szCs w:val="28"/>
          <w:lang w:val="tg-Cyrl-TJ"/>
        </w:rPr>
        <w:t>263 561,7ҳазор</w:t>
      </w:r>
      <w:r w:rsidRPr="000D7422">
        <w:rPr>
          <w:rFonts w:ascii="Palatino Linotype" w:hAnsi="Palatino Linotype"/>
          <w:sz w:val="28"/>
          <w:szCs w:val="28"/>
          <w:lang w:val="tg-Cyrl-TJ"/>
        </w:rPr>
        <w:t xml:space="preserve"> сомониро ташкил дода, нисбат ба ҳамин давраи соли 201</w:t>
      </w:r>
      <w:r>
        <w:rPr>
          <w:rFonts w:ascii="Palatino Linotype" w:hAnsi="Palatino Linotype"/>
          <w:sz w:val="28"/>
          <w:szCs w:val="28"/>
          <w:lang w:val="tg-Cyrl-TJ"/>
        </w:rPr>
        <w:t>4</w:t>
      </w:r>
      <w:r w:rsidRPr="000D7422">
        <w:rPr>
          <w:rFonts w:ascii="Palatino Linotype" w:hAnsi="Palatino Linotype"/>
          <w:sz w:val="28"/>
          <w:szCs w:val="28"/>
          <w:lang w:val="tg-Cyrl-TJ"/>
        </w:rPr>
        <w:t xml:space="preserve">, маблағи </w:t>
      </w:r>
      <w:r>
        <w:rPr>
          <w:rFonts w:ascii="Palatino Linotype" w:hAnsi="Palatino Linotype"/>
          <w:sz w:val="28"/>
          <w:szCs w:val="28"/>
          <w:lang w:val="tg-Cyrl-TJ"/>
        </w:rPr>
        <w:t>55,2ҳазор</w:t>
      </w:r>
      <w:r w:rsidRPr="000D7422">
        <w:rPr>
          <w:rFonts w:ascii="Palatino Linotype" w:hAnsi="Palatino Linotype"/>
          <w:sz w:val="28"/>
          <w:szCs w:val="28"/>
          <w:lang w:val="tg-Cyrl-TJ"/>
        </w:rPr>
        <w:t xml:space="preserve"> сомонӣ камтар ё </w:t>
      </w:r>
      <w:r>
        <w:rPr>
          <w:rFonts w:ascii="Palatino Linotype" w:hAnsi="Palatino Linotype"/>
          <w:sz w:val="28"/>
          <w:szCs w:val="28"/>
          <w:lang w:val="tg-Cyrl-TJ"/>
        </w:rPr>
        <w:t>99,0</w:t>
      </w:r>
      <w:r w:rsidRPr="000D7422">
        <w:rPr>
          <w:rFonts w:ascii="Palatino Linotype" w:hAnsi="Palatino Linotype"/>
          <w:sz w:val="28"/>
          <w:szCs w:val="28"/>
          <w:lang w:val="tg-Cyrl-TJ"/>
        </w:rPr>
        <w:t xml:space="preserve">% ташкил медиҳад, ки захираҳои моддию молии корхона дар ин давра </w:t>
      </w:r>
      <w:r>
        <w:rPr>
          <w:rFonts w:ascii="Palatino Linotype" w:hAnsi="Palatino Linotype"/>
          <w:sz w:val="28"/>
          <w:szCs w:val="28"/>
          <w:lang w:val="tg-Cyrl-TJ"/>
        </w:rPr>
        <w:t xml:space="preserve">он қадар </w:t>
      </w:r>
      <w:r w:rsidRPr="000D7422">
        <w:rPr>
          <w:rFonts w:ascii="Palatino Linotype" w:hAnsi="Palatino Linotype"/>
          <w:sz w:val="28"/>
          <w:szCs w:val="28"/>
          <w:lang w:val="tg-Cyrl-TJ"/>
        </w:rPr>
        <w:t xml:space="preserve">коҳиш </w:t>
      </w:r>
      <w:r>
        <w:rPr>
          <w:rFonts w:ascii="Palatino Linotype" w:hAnsi="Palatino Linotype"/>
          <w:sz w:val="28"/>
          <w:szCs w:val="28"/>
          <w:lang w:val="tg-Cyrl-TJ"/>
        </w:rPr>
        <w:t>на</w:t>
      </w:r>
      <w:r w:rsidRPr="000D7422">
        <w:rPr>
          <w:rFonts w:ascii="Palatino Linotype" w:hAnsi="Palatino Linotype"/>
          <w:sz w:val="28"/>
          <w:szCs w:val="28"/>
          <w:lang w:val="tg-Cyrl-TJ"/>
        </w:rPr>
        <w:t>ёфтааст.</w:t>
      </w:r>
    </w:p>
    <w:p w:rsidR="00A314BA" w:rsidRDefault="00A314BA" w:rsidP="00D30F75">
      <w:pPr>
        <w:spacing w:after="0" w:afterAutospacing="0"/>
        <w:ind w:firstLine="708"/>
        <w:rPr>
          <w:rFonts w:ascii="Palatino Linotype" w:hAnsi="Palatino Linotype"/>
          <w:sz w:val="28"/>
          <w:szCs w:val="28"/>
          <w:lang w:val="tg-Cyrl-TJ"/>
        </w:rPr>
      </w:pPr>
      <w:r w:rsidRPr="000D7422">
        <w:rPr>
          <w:rFonts w:ascii="Palatino Linotype" w:hAnsi="Palatino Linotype"/>
          <w:sz w:val="28"/>
          <w:szCs w:val="28"/>
          <w:lang w:val="tg-Cyrl-TJ"/>
        </w:rPr>
        <w:t>Ба ҳолати 01.</w:t>
      </w:r>
      <w:r>
        <w:rPr>
          <w:rFonts w:ascii="Palatino Linotype" w:hAnsi="Palatino Linotype"/>
          <w:sz w:val="28"/>
          <w:szCs w:val="28"/>
          <w:lang w:val="tg-Cyrl-TJ"/>
        </w:rPr>
        <w:t>0</w:t>
      </w:r>
      <w:r w:rsidRPr="000D7422">
        <w:rPr>
          <w:rFonts w:ascii="Palatino Linotype" w:hAnsi="Palatino Linotype"/>
          <w:sz w:val="28"/>
          <w:szCs w:val="28"/>
          <w:lang w:val="tg-Cyrl-TJ"/>
        </w:rPr>
        <w:t>1.201</w:t>
      </w:r>
      <w:r>
        <w:rPr>
          <w:rFonts w:ascii="Palatino Linotype" w:hAnsi="Palatino Linotype"/>
          <w:sz w:val="28"/>
          <w:szCs w:val="28"/>
          <w:lang w:val="tg-Cyrl-TJ"/>
        </w:rPr>
        <w:t>6</w:t>
      </w:r>
      <w:r w:rsidRPr="000D7422">
        <w:rPr>
          <w:rFonts w:ascii="Palatino Linotype" w:hAnsi="Palatino Linotype"/>
          <w:sz w:val="28"/>
          <w:szCs w:val="28"/>
          <w:lang w:val="tg-Cyrl-TJ"/>
        </w:rPr>
        <w:t xml:space="preserve"> арзиши ибтидоии воситаҳои асосии корхона маблағи </w:t>
      </w:r>
      <w:r>
        <w:rPr>
          <w:rFonts w:ascii="Palatino Linotype" w:hAnsi="Palatino Linotype"/>
          <w:sz w:val="28"/>
          <w:szCs w:val="28"/>
          <w:lang w:val="tg-Cyrl-TJ"/>
        </w:rPr>
        <w:t>2 964 667,9ҳазор</w:t>
      </w:r>
      <w:r w:rsidRPr="000D7422">
        <w:rPr>
          <w:rFonts w:ascii="Palatino Linotype" w:hAnsi="Palatino Linotype"/>
          <w:sz w:val="28"/>
          <w:szCs w:val="28"/>
          <w:lang w:val="tg-Cyrl-TJ"/>
        </w:rPr>
        <w:t xml:space="preserve"> сомониро ташкил дода, арзиши тавозунии он бошад маблағи </w:t>
      </w:r>
      <w:r>
        <w:rPr>
          <w:rFonts w:ascii="Palatino Linotype" w:hAnsi="Palatino Linotype"/>
          <w:sz w:val="28"/>
          <w:szCs w:val="28"/>
          <w:lang w:val="tg-Cyrl-TJ"/>
        </w:rPr>
        <w:t>1 360 684,5ҳазор</w:t>
      </w:r>
      <w:r w:rsidRPr="000D7422">
        <w:rPr>
          <w:rFonts w:ascii="Palatino Linotype" w:hAnsi="Palatino Linotype"/>
          <w:sz w:val="28"/>
          <w:szCs w:val="28"/>
          <w:lang w:val="tg-Cyrl-TJ"/>
        </w:rPr>
        <w:t xml:space="preserve"> сомонӣ мебошад, ки нисбат ба арзиши ибтидои маблағи </w:t>
      </w:r>
      <w:r>
        <w:rPr>
          <w:rFonts w:ascii="Palatino Linotype" w:hAnsi="Palatino Linotype"/>
          <w:sz w:val="28"/>
          <w:szCs w:val="28"/>
          <w:lang w:val="tg-Cyrl-TJ"/>
        </w:rPr>
        <w:t>1 603 983,5ҳазор</w:t>
      </w:r>
      <w:r w:rsidRPr="000D7422">
        <w:rPr>
          <w:rFonts w:ascii="Palatino Linotype" w:hAnsi="Palatino Linotype"/>
          <w:sz w:val="28"/>
          <w:szCs w:val="28"/>
          <w:lang w:val="tg-Cyrl-TJ"/>
        </w:rPr>
        <w:t xml:space="preserve"> сомонӣ фарсудашавӣ ё  </w:t>
      </w:r>
      <w:r>
        <w:rPr>
          <w:rFonts w:ascii="Palatino Linotype" w:hAnsi="Palatino Linotype"/>
          <w:sz w:val="28"/>
          <w:szCs w:val="28"/>
          <w:lang w:val="tg-Cyrl-TJ"/>
        </w:rPr>
        <w:t>45,0</w:t>
      </w:r>
      <w:r w:rsidRPr="000D7422">
        <w:rPr>
          <w:rFonts w:ascii="Palatino Linotype" w:hAnsi="Palatino Linotype"/>
          <w:b/>
          <w:i/>
          <w:sz w:val="28"/>
          <w:szCs w:val="28"/>
          <w:lang w:val="tg-Cyrl-TJ"/>
        </w:rPr>
        <w:t>%</w:t>
      </w:r>
      <w:r>
        <w:rPr>
          <w:rFonts w:ascii="Palatino Linotype" w:hAnsi="Palatino Linotype"/>
          <w:sz w:val="28"/>
          <w:szCs w:val="28"/>
          <w:lang w:val="tg-Cyrl-TJ"/>
        </w:rPr>
        <w:t xml:space="preserve"> ташкил медиҳад.</w:t>
      </w:r>
    </w:p>
    <w:p w:rsidR="00A314BA" w:rsidRPr="000D7422" w:rsidRDefault="00A314BA" w:rsidP="00D30F75">
      <w:pPr>
        <w:spacing w:after="0" w:afterAutospacing="0"/>
        <w:ind w:firstLine="708"/>
        <w:rPr>
          <w:rFonts w:ascii="Palatino Linotype" w:hAnsi="Palatino Linotype"/>
          <w:sz w:val="28"/>
          <w:szCs w:val="28"/>
          <w:lang w:val="tg-Cyrl-TJ"/>
        </w:rPr>
      </w:pPr>
      <w:r w:rsidRPr="000D7422">
        <w:rPr>
          <w:rFonts w:ascii="Palatino Linotype" w:hAnsi="Palatino Linotype"/>
          <w:sz w:val="28"/>
          <w:szCs w:val="28"/>
          <w:lang w:val="tg-Cyrl-TJ"/>
        </w:rPr>
        <w:t xml:space="preserve">Қарзи </w:t>
      </w:r>
      <w:r w:rsidRPr="00562CF7">
        <w:rPr>
          <w:rFonts w:ascii="Palatino Linotype" w:hAnsi="Palatino Linotype"/>
          <w:sz w:val="28"/>
          <w:szCs w:val="28"/>
          <w:lang w:val="tg-Cyrl-TJ"/>
        </w:rPr>
        <w:t>дебиторӣ</w:t>
      </w:r>
      <w:r w:rsidRPr="000D7422">
        <w:rPr>
          <w:rFonts w:ascii="Palatino Linotype" w:hAnsi="Palatino Linotype"/>
          <w:sz w:val="28"/>
          <w:szCs w:val="28"/>
          <w:lang w:val="tg-Cyrl-TJ"/>
        </w:rPr>
        <w:t xml:space="preserve"> ба ҳолати 01.</w:t>
      </w:r>
      <w:r>
        <w:rPr>
          <w:rFonts w:ascii="Palatino Linotype" w:hAnsi="Palatino Linotype"/>
          <w:sz w:val="28"/>
          <w:szCs w:val="28"/>
          <w:lang w:val="tg-Cyrl-TJ"/>
        </w:rPr>
        <w:t>01</w:t>
      </w:r>
      <w:r w:rsidRPr="000D7422">
        <w:rPr>
          <w:rFonts w:ascii="Palatino Linotype" w:hAnsi="Palatino Linotype"/>
          <w:sz w:val="28"/>
          <w:szCs w:val="28"/>
          <w:lang w:val="tg-Cyrl-TJ"/>
        </w:rPr>
        <w:t>.201</w:t>
      </w:r>
      <w:r>
        <w:rPr>
          <w:rFonts w:ascii="Palatino Linotype" w:hAnsi="Palatino Linotype"/>
          <w:sz w:val="28"/>
          <w:szCs w:val="28"/>
          <w:lang w:val="tg-Cyrl-TJ"/>
        </w:rPr>
        <w:t>6</w:t>
      </w:r>
      <w:r w:rsidRPr="000D7422">
        <w:rPr>
          <w:rFonts w:ascii="Palatino Linotype" w:hAnsi="Palatino Linotype"/>
          <w:sz w:val="28"/>
          <w:szCs w:val="28"/>
          <w:lang w:val="tg-Cyrl-TJ"/>
        </w:rPr>
        <w:t xml:space="preserve"> маблағи </w:t>
      </w:r>
      <w:r>
        <w:rPr>
          <w:rFonts w:ascii="Palatino Linotype" w:hAnsi="Palatino Linotype"/>
          <w:sz w:val="28"/>
          <w:szCs w:val="28"/>
          <w:lang w:val="tg-Cyrl-TJ"/>
        </w:rPr>
        <w:t>455 216,3ҳ</w:t>
      </w:r>
      <w:r w:rsidRPr="000D7422">
        <w:rPr>
          <w:rFonts w:ascii="Palatino Linotype" w:hAnsi="Palatino Linotype"/>
          <w:sz w:val="28"/>
          <w:szCs w:val="28"/>
          <w:lang w:val="tg-Cyrl-TJ"/>
        </w:rPr>
        <w:t>аз. сомониро ташкил дод, ки ин нисбат ба ҳамин давраи соли 201</w:t>
      </w:r>
      <w:r>
        <w:rPr>
          <w:rFonts w:ascii="Palatino Linotype" w:hAnsi="Palatino Linotype"/>
          <w:sz w:val="28"/>
          <w:szCs w:val="28"/>
          <w:lang w:val="tg-Cyrl-TJ"/>
        </w:rPr>
        <w:t>4</w:t>
      </w:r>
      <w:r w:rsidRPr="000D7422">
        <w:rPr>
          <w:rFonts w:ascii="Palatino Linotype" w:hAnsi="Palatino Linotype"/>
          <w:sz w:val="28"/>
          <w:szCs w:val="28"/>
          <w:lang w:val="tg-Cyrl-TJ"/>
        </w:rPr>
        <w:t xml:space="preserve"> (</w:t>
      </w:r>
      <w:r>
        <w:rPr>
          <w:rFonts w:ascii="Palatino Linotype" w:hAnsi="Palatino Linotype"/>
          <w:sz w:val="28"/>
          <w:szCs w:val="28"/>
          <w:lang w:val="tg-Cyrl-TJ"/>
        </w:rPr>
        <w:t>472 918,0ҳ</w:t>
      </w:r>
      <w:r w:rsidRPr="000D7422">
        <w:rPr>
          <w:rFonts w:ascii="Palatino Linotype" w:hAnsi="Palatino Linotype"/>
          <w:sz w:val="28"/>
          <w:szCs w:val="28"/>
          <w:lang w:val="tg-Cyrl-TJ"/>
        </w:rPr>
        <w:t xml:space="preserve">аз. сомонӣ) ба маблағи </w:t>
      </w:r>
      <w:r>
        <w:rPr>
          <w:rFonts w:ascii="Palatino Linotype" w:hAnsi="Palatino Linotype"/>
          <w:sz w:val="28"/>
          <w:szCs w:val="28"/>
          <w:lang w:val="tg-Cyrl-TJ"/>
        </w:rPr>
        <w:t>17 701,7ҳ</w:t>
      </w:r>
      <w:r w:rsidRPr="000D7422">
        <w:rPr>
          <w:rFonts w:ascii="Palatino Linotype" w:hAnsi="Palatino Linotype"/>
          <w:sz w:val="28"/>
          <w:szCs w:val="28"/>
          <w:lang w:val="tg-Cyrl-TJ"/>
        </w:rPr>
        <w:t xml:space="preserve">аз. сомонӣ </w:t>
      </w:r>
      <w:r>
        <w:rPr>
          <w:rFonts w:ascii="Palatino Linotype" w:hAnsi="Palatino Linotype"/>
          <w:sz w:val="28"/>
          <w:szCs w:val="28"/>
          <w:lang w:val="tg-Cyrl-TJ"/>
        </w:rPr>
        <w:t>кам</w:t>
      </w:r>
      <w:r w:rsidRPr="000D7422">
        <w:rPr>
          <w:rFonts w:ascii="Palatino Linotype" w:hAnsi="Palatino Linotype"/>
          <w:sz w:val="28"/>
          <w:szCs w:val="28"/>
          <w:lang w:val="tg-Cyrl-TJ"/>
        </w:rPr>
        <w:t xml:space="preserve"> ё </w:t>
      </w:r>
      <w:r>
        <w:rPr>
          <w:rFonts w:ascii="Palatino Linotype" w:hAnsi="Palatino Linotype"/>
          <w:sz w:val="28"/>
          <w:szCs w:val="28"/>
          <w:lang w:val="tg-Cyrl-TJ"/>
        </w:rPr>
        <w:t>96,0</w:t>
      </w:r>
      <w:r w:rsidRPr="000D7422">
        <w:rPr>
          <w:rFonts w:ascii="Palatino Linotype" w:hAnsi="Palatino Linotype"/>
          <w:sz w:val="28"/>
          <w:szCs w:val="28"/>
          <w:lang w:val="tg-Cyrl-TJ"/>
        </w:rPr>
        <w:t>% ташкил медиҳад. Қарзҳои дебитории корхона асосан аз ҳисоби чунин корхонаҳо иборат мебошад:</w:t>
      </w:r>
    </w:p>
    <w:p w:rsidR="00A314BA" w:rsidRPr="000D7422" w:rsidRDefault="00A314BA" w:rsidP="00D30F75">
      <w:pPr>
        <w:spacing w:after="0" w:afterAutospacing="0"/>
        <w:ind w:firstLine="709"/>
        <w:rPr>
          <w:rFonts w:ascii="Palatino Linotype" w:hAnsi="Palatino Linotype"/>
          <w:sz w:val="16"/>
          <w:szCs w:val="16"/>
          <w:lang w:val="tg-Cyrl-TJ"/>
        </w:rPr>
      </w:pPr>
    </w:p>
    <w:p w:rsidR="00A314BA" w:rsidRPr="003C4B3D" w:rsidRDefault="00A314BA" w:rsidP="00BA04EC">
      <w:pPr>
        <w:pStyle w:val="a3"/>
        <w:numPr>
          <w:ilvl w:val="0"/>
          <w:numId w:val="4"/>
        </w:numPr>
        <w:spacing w:afterAutospacing="0"/>
        <w:ind w:left="0" w:firstLine="709"/>
        <w:rPr>
          <w:rFonts w:ascii="Palatino Linotype" w:hAnsi="Palatino Linotype" w:cs="Times New Roman Tajik 1.0"/>
          <w:sz w:val="28"/>
          <w:szCs w:val="28"/>
          <w:lang w:val="tg-Cyrl-TJ"/>
        </w:rPr>
      </w:pPr>
      <w:r w:rsidRPr="000D7422">
        <w:rPr>
          <w:rFonts w:ascii="Palatino Linotype" w:hAnsi="Palatino Linotype" w:cs="Times New Roman Tajik 1.0"/>
          <w:sz w:val="28"/>
          <w:szCs w:val="28"/>
        </w:rPr>
        <w:t xml:space="preserve">Гребит смит Офис (адвокат) – </w:t>
      </w:r>
      <w:r w:rsidRPr="000D7422">
        <w:rPr>
          <w:rFonts w:ascii="Palatino Linotype" w:hAnsi="Palatino Linotype" w:cs="Times New Roman Tajik 1.0"/>
          <w:sz w:val="28"/>
          <w:szCs w:val="28"/>
          <w:lang w:val="tg-Cyrl-TJ"/>
        </w:rPr>
        <w:t>2741</w:t>
      </w:r>
      <w:r>
        <w:rPr>
          <w:rFonts w:ascii="Palatino Linotype" w:hAnsi="Palatino Linotype" w:cs="Times New Roman Tajik 1.0"/>
          <w:sz w:val="28"/>
          <w:szCs w:val="28"/>
          <w:lang w:val="tg-Cyrl-TJ"/>
        </w:rPr>
        <w:t>3</w:t>
      </w:r>
      <w:r w:rsidRPr="000D7422">
        <w:rPr>
          <w:rFonts w:ascii="Palatino Linotype" w:hAnsi="Palatino Linotype" w:cs="Times New Roman Tajik 1.0"/>
          <w:sz w:val="28"/>
          <w:szCs w:val="28"/>
          <w:lang w:val="tg-Cyrl-TJ"/>
        </w:rPr>
        <w:t>0,</w:t>
      </w:r>
      <w:r>
        <w:rPr>
          <w:rFonts w:ascii="Palatino Linotype" w:hAnsi="Palatino Linotype" w:cs="Times New Roman Tajik 1.0"/>
          <w:sz w:val="28"/>
          <w:szCs w:val="28"/>
          <w:lang w:val="tg-Cyrl-TJ"/>
        </w:rPr>
        <w:t>8ҳ</w:t>
      </w:r>
      <w:r w:rsidRPr="000D7422">
        <w:rPr>
          <w:rFonts w:ascii="Palatino Linotype" w:hAnsi="Palatino Linotype" w:cs="Times New Roman Tajik 1.0"/>
          <w:sz w:val="28"/>
          <w:szCs w:val="28"/>
          <w:lang w:val="tg-Cyrl-TJ"/>
        </w:rPr>
        <w:t>аз.</w:t>
      </w:r>
      <w:r w:rsidRPr="000D7422">
        <w:rPr>
          <w:rFonts w:ascii="Palatino Linotype" w:eastAsiaTheme="minorEastAsia" w:hAnsi="Palatino Linotype" w:cs="Times New Roman Tajik 1.0"/>
          <w:sz w:val="28"/>
          <w:szCs w:val="28"/>
          <w:lang w:val="tg-Cyrl-TJ"/>
        </w:rPr>
        <w:t xml:space="preserve"> сомонӣ;</w:t>
      </w:r>
    </w:p>
    <w:p w:rsidR="00A314BA" w:rsidRPr="000D7422" w:rsidRDefault="00A314BA" w:rsidP="00BA04EC">
      <w:pPr>
        <w:pStyle w:val="a3"/>
        <w:numPr>
          <w:ilvl w:val="0"/>
          <w:numId w:val="4"/>
        </w:numPr>
        <w:spacing w:afterAutospacing="0"/>
        <w:ind w:left="0" w:firstLine="709"/>
        <w:rPr>
          <w:rFonts w:ascii="Palatino Linotype" w:hAnsi="Palatino Linotype" w:cs="Times New Roman Tajik 1.0"/>
          <w:sz w:val="28"/>
          <w:szCs w:val="28"/>
          <w:lang w:val="tg-Cyrl-TJ"/>
        </w:rPr>
      </w:pPr>
      <w:r>
        <w:rPr>
          <w:rFonts w:ascii="Palatino Linotype" w:eastAsiaTheme="minorEastAsia" w:hAnsi="Palatino Linotype" w:cs="Times New Roman Tajik 1.0"/>
          <w:sz w:val="28"/>
          <w:szCs w:val="28"/>
          <w:lang w:val="en-US"/>
        </w:rPr>
        <w:t xml:space="preserve">Talko </w:t>
      </w:r>
      <w:r>
        <w:rPr>
          <w:rFonts w:ascii="Palatino Linotype" w:eastAsiaTheme="minorEastAsia" w:hAnsi="Palatino Linotype" w:cs="Times New Roman Tajik 1.0"/>
          <w:sz w:val="28"/>
          <w:szCs w:val="28"/>
        </w:rPr>
        <w:t xml:space="preserve">птт-2-                 55 429,4 ҳаз. </w:t>
      </w:r>
      <w:r>
        <w:rPr>
          <w:rFonts w:ascii="Palatino Linotype" w:eastAsiaTheme="minorEastAsia" w:hAnsi="Palatino Linotype" w:cs="Times New Roman Tajik 1.0"/>
          <w:sz w:val="28"/>
          <w:szCs w:val="28"/>
          <w:lang w:val="tg-Cyrl-TJ"/>
        </w:rPr>
        <w:t>сомонӣ;</w:t>
      </w:r>
    </w:p>
    <w:p w:rsidR="00A314BA" w:rsidRPr="000D7422" w:rsidRDefault="00A314BA" w:rsidP="00BA04EC">
      <w:pPr>
        <w:pStyle w:val="a3"/>
        <w:numPr>
          <w:ilvl w:val="0"/>
          <w:numId w:val="4"/>
        </w:numPr>
        <w:spacing w:afterAutospacing="0"/>
        <w:ind w:left="0" w:firstLine="709"/>
        <w:rPr>
          <w:rFonts w:ascii="Palatino Linotype" w:hAnsi="Palatino Linotype" w:cs="Times New Roman Tajik 1.0"/>
          <w:sz w:val="28"/>
          <w:szCs w:val="28"/>
          <w:lang w:val="tg-Cyrl-TJ"/>
        </w:rPr>
      </w:pPr>
      <w:r w:rsidRPr="000D7422">
        <w:rPr>
          <w:rFonts w:ascii="Palatino Linotype" w:hAnsi="Palatino Linotype"/>
          <w:sz w:val="28"/>
          <w:szCs w:val="28"/>
          <w:lang w:val="en-US"/>
        </w:rPr>
        <w:t>Talco Management Limited</w:t>
      </w:r>
      <w:r w:rsidRPr="007A71D0">
        <w:rPr>
          <w:rFonts w:ascii="Palatino Linotype" w:eastAsiaTheme="minorEastAsia" w:hAnsi="Palatino Linotype" w:cs="Times New Roman Tajik 1.0"/>
          <w:sz w:val="28"/>
          <w:szCs w:val="28"/>
          <w:lang w:val="en-US"/>
        </w:rPr>
        <w:t xml:space="preserve">– </w:t>
      </w:r>
      <w:r w:rsidRPr="000D7422">
        <w:rPr>
          <w:rFonts w:ascii="Palatino Linotype" w:eastAsiaTheme="minorEastAsia" w:hAnsi="Palatino Linotype" w:cs="Times New Roman Tajik 1.0"/>
          <w:sz w:val="28"/>
          <w:szCs w:val="28"/>
          <w:lang w:val="tg-Cyrl-TJ"/>
        </w:rPr>
        <w:t>1</w:t>
      </w:r>
      <w:r>
        <w:rPr>
          <w:rFonts w:ascii="Palatino Linotype" w:eastAsiaTheme="minorEastAsia" w:hAnsi="Palatino Linotype" w:cs="Times New Roman Tajik 1.0"/>
          <w:sz w:val="28"/>
          <w:szCs w:val="28"/>
          <w:lang w:val="tg-Cyrl-TJ"/>
        </w:rPr>
        <w:t>1 522,2ҳ</w:t>
      </w:r>
      <w:r w:rsidRPr="000D7422">
        <w:rPr>
          <w:rFonts w:ascii="Palatino Linotype" w:eastAsiaTheme="minorEastAsia" w:hAnsi="Palatino Linotype" w:cs="Times New Roman Tajik 1.0"/>
          <w:sz w:val="28"/>
          <w:szCs w:val="28"/>
          <w:lang w:val="tg-Cyrl-TJ"/>
        </w:rPr>
        <w:t>аз. сомонӣ;</w:t>
      </w:r>
    </w:p>
    <w:p w:rsidR="00A314BA" w:rsidRPr="000D7422" w:rsidRDefault="00A314BA" w:rsidP="00BA04EC">
      <w:pPr>
        <w:pStyle w:val="a3"/>
        <w:numPr>
          <w:ilvl w:val="0"/>
          <w:numId w:val="4"/>
        </w:numPr>
        <w:spacing w:afterAutospacing="0"/>
        <w:ind w:left="0" w:firstLine="709"/>
        <w:rPr>
          <w:rFonts w:ascii="Palatino Linotype" w:hAnsi="Palatino Linotype" w:cs="Times New Roman Tajik 1.0"/>
          <w:sz w:val="28"/>
          <w:szCs w:val="28"/>
          <w:lang w:val="tg-Cyrl-TJ"/>
        </w:rPr>
      </w:pPr>
      <w:r w:rsidRPr="000D7422">
        <w:rPr>
          <w:rFonts w:ascii="Palatino Linotype" w:eastAsiaTheme="minorEastAsia" w:hAnsi="Palatino Linotype" w:cs="Times New Roman Tajik 1.0"/>
          <w:sz w:val="28"/>
          <w:szCs w:val="28"/>
          <w:lang w:val="tg-Cyrl-TJ"/>
        </w:rPr>
        <w:t>Ҳукумати шаҳри Турсунзода – 1573</w:t>
      </w:r>
      <w:r>
        <w:rPr>
          <w:rFonts w:ascii="Palatino Linotype" w:eastAsiaTheme="minorEastAsia" w:hAnsi="Palatino Linotype" w:cs="Times New Roman Tajik 1.0"/>
          <w:sz w:val="28"/>
          <w:szCs w:val="28"/>
          <w:lang w:val="tg-Cyrl-TJ"/>
        </w:rPr>
        <w:t>1,9ҳ</w:t>
      </w:r>
      <w:r w:rsidRPr="000D7422">
        <w:rPr>
          <w:rFonts w:ascii="Palatino Linotype" w:eastAsiaTheme="minorEastAsia" w:hAnsi="Palatino Linotype" w:cs="Times New Roman Tajik 1.0"/>
          <w:sz w:val="28"/>
          <w:szCs w:val="28"/>
          <w:lang w:val="tg-Cyrl-TJ"/>
        </w:rPr>
        <w:t>аз. сомонӣ;</w:t>
      </w:r>
    </w:p>
    <w:p w:rsidR="00A314BA" w:rsidRPr="000D7422" w:rsidRDefault="00A314BA" w:rsidP="00BA04EC">
      <w:pPr>
        <w:pStyle w:val="a3"/>
        <w:numPr>
          <w:ilvl w:val="0"/>
          <w:numId w:val="4"/>
        </w:numPr>
        <w:spacing w:afterAutospacing="0"/>
        <w:ind w:left="0" w:firstLine="709"/>
        <w:rPr>
          <w:rFonts w:ascii="Palatino Linotype" w:hAnsi="Palatino Linotype" w:cs="Times New Roman Tajik 1.0"/>
          <w:sz w:val="28"/>
          <w:szCs w:val="28"/>
          <w:lang w:val="tg-Cyrl-TJ"/>
        </w:rPr>
      </w:pPr>
      <w:r>
        <w:rPr>
          <w:rFonts w:ascii="Palatino Linotype" w:eastAsiaTheme="minorEastAsia" w:hAnsi="Palatino Linotype" w:cs="Times New Roman Tajik 1.0"/>
          <w:sz w:val="28"/>
          <w:szCs w:val="28"/>
          <w:lang w:val="tg-Cyrl-TJ"/>
        </w:rPr>
        <w:t>ҶСП “Ноқили Турсунзода”</w:t>
      </w:r>
      <w:r w:rsidRPr="000D7422">
        <w:rPr>
          <w:rFonts w:ascii="Palatino Linotype" w:eastAsiaTheme="minorEastAsia" w:hAnsi="Palatino Linotype" w:cs="Times New Roman Tajik 1.0"/>
          <w:sz w:val="28"/>
          <w:szCs w:val="28"/>
          <w:lang w:val="tg-Cyrl-TJ"/>
        </w:rPr>
        <w:t xml:space="preserve"> – </w:t>
      </w:r>
      <w:r>
        <w:rPr>
          <w:rFonts w:ascii="Palatino Linotype" w:eastAsiaTheme="minorEastAsia" w:hAnsi="Palatino Linotype" w:cs="Times New Roman Tajik 1.0"/>
          <w:sz w:val="28"/>
          <w:szCs w:val="28"/>
          <w:lang w:val="tg-Cyrl-TJ"/>
        </w:rPr>
        <w:t>13 313,4ҳ</w:t>
      </w:r>
      <w:r w:rsidRPr="000D7422">
        <w:rPr>
          <w:rFonts w:ascii="Palatino Linotype" w:eastAsiaTheme="minorEastAsia" w:hAnsi="Palatino Linotype" w:cs="Times New Roman Tajik 1.0"/>
          <w:sz w:val="28"/>
          <w:szCs w:val="28"/>
          <w:lang w:val="tg-Cyrl-TJ"/>
        </w:rPr>
        <w:t>аз. сомонӣ.</w:t>
      </w:r>
    </w:p>
    <w:p w:rsidR="00A314BA" w:rsidRPr="000D7422" w:rsidRDefault="00A314BA" w:rsidP="00BA04EC">
      <w:pPr>
        <w:pStyle w:val="a3"/>
        <w:numPr>
          <w:ilvl w:val="0"/>
          <w:numId w:val="4"/>
        </w:numPr>
        <w:spacing w:afterAutospacing="0"/>
        <w:ind w:left="0" w:firstLine="709"/>
        <w:rPr>
          <w:rFonts w:ascii="Palatino Linotype" w:hAnsi="Palatino Linotype" w:cs="Times New Roman Tajik 1.0"/>
          <w:sz w:val="28"/>
          <w:szCs w:val="28"/>
          <w:lang w:val="tg-Cyrl-TJ"/>
        </w:rPr>
      </w:pPr>
      <w:r w:rsidRPr="000D7422">
        <w:rPr>
          <w:rFonts w:ascii="Palatino Linotype" w:hAnsi="Palatino Linotype" w:cs="Times New Roman Tajik 1.0"/>
          <w:sz w:val="28"/>
          <w:szCs w:val="28"/>
          <w:lang w:val="tg-Cyrl-TJ"/>
        </w:rPr>
        <w:t>ХМК шаҳри Турсунзода         - 5</w:t>
      </w:r>
      <w:r>
        <w:rPr>
          <w:rFonts w:ascii="Palatino Linotype" w:hAnsi="Palatino Linotype" w:cs="Times New Roman Tajik 1.0"/>
          <w:sz w:val="28"/>
          <w:szCs w:val="28"/>
          <w:lang w:val="tg-Cyrl-TJ"/>
        </w:rPr>
        <w:t> 376,4ҳ</w:t>
      </w:r>
      <w:r w:rsidRPr="000D7422">
        <w:rPr>
          <w:rFonts w:ascii="Palatino Linotype" w:hAnsi="Palatino Linotype" w:cs="Times New Roman Tajik 1.0"/>
          <w:sz w:val="28"/>
          <w:szCs w:val="28"/>
          <w:lang w:val="tg-Cyrl-TJ"/>
        </w:rPr>
        <w:t>аз.</w:t>
      </w:r>
      <w:r w:rsidRPr="000D7422">
        <w:rPr>
          <w:rFonts w:ascii="Palatino Linotype" w:eastAsiaTheme="minorEastAsia" w:hAnsi="Palatino Linotype" w:cs="Times New Roman Tajik 1.0"/>
          <w:sz w:val="28"/>
          <w:szCs w:val="28"/>
          <w:lang w:val="tg-Cyrl-TJ"/>
        </w:rPr>
        <w:t xml:space="preserve"> сомонӣ; </w:t>
      </w:r>
    </w:p>
    <w:p w:rsidR="00A314BA" w:rsidRPr="000D7422" w:rsidRDefault="00A314BA" w:rsidP="00D30F75">
      <w:pPr>
        <w:pStyle w:val="a3"/>
        <w:spacing w:afterAutospacing="0"/>
        <w:ind w:left="0" w:firstLine="709"/>
        <w:rPr>
          <w:rFonts w:ascii="Palatino Linotype" w:eastAsiaTheme="minorEastAsia" w:hAnsi="Palatino Linotype" w:cs="Times New Roman Tajik 1.0"/>
          <w:sz w:val="16"/>
          <w:szCs w:val="16"/>
          <w:lang w:val="tg-Cyrl-TJ"/>
        </w:rPr>
      </w:pPr>
    </w:p>
    <w:p w:rsidR="00A314BA" w:rsidRPr="000D7422" w:rsidRDefault="00A314BA" w:rsidP="00D30F75">
      <w:pPr>
        <w:spacing w:after="0" w:afterAutospacing="0"/>
        <w:ind w:firstLine="708"/>
        <w:rPr>
          <w:rFonts w:ascii="Palatino Linotype" w:hAnsi="Palatino Linotype"/>
          <w:sz w:val="28"/>
          <w:szCs w:val="28"/>
          <w:lang w:val="tg-Cyrl-TJ"/>
        </w:rPr>
      </w:pPr>
      <w:r w:rsidRPr="000D7422">
        <w:rPr>
          <w:rFonts w:ascii="Palatino Linotype" w:hAnsi="Palatino Linotype"/>
          <w:sz w:val="28"/>
          <w:szCs w:val="28"/>
          <w:lang w:val="tg-Cyrl-TJ"/>
        </w:rPr>
        <w:t xml:space="preserve">Қарзи </w:t>
      </w:r>
      <w:r w:rsidRPr="00613D2D">
        <w:rPr>
          <w:rFonts w:ascii="Palatino Linotype" w:hAnsi="Palatino Linotype"/>
          <w:sz w:val="28"/>
          <w:szCs w:val="28"/>
          <w:lang w:val="tg-Cyrl-TJ"/>
        </w:rPr>
        <w:t>кредиторӣ</w:t>
      </w:r>
      <w:r w:rsidRPr="000D7422">
        <w:rPr>
          <w:rFonts w:ascii="Palatino Linotype" w:hAnsi="Palatino Linotype"/>
          <w:sz w:val="28"/>
          <w:szCs w:val="28"/>
          <w:lang w:val="tg-Cyrl-TJ"/>
        </w:rPr>
        <w:t>ба ҳолати 01.</w:t>
      </w:r>
      <w:r>
        <w:rPr>
          <w:rFonts w:ascii="Palatino Linotype" w:hAnsi="Palatino Linotype"/>
          <w:sz w:val="28"/>
          <w:szCs w:val="28"/>
          <w:lang w:val="tg-Cyrl-TJ"/>
        </w:rPr>
        <w:t>01</w:t>
      </w:r>
      <w:r w:rsidRPr="000D7422">
        <w:rPr>
          <w:rFonts w:ascii="Palatino Linotype" w:hAnsi="Palatino Linotype"/>
          <w:sz w:val="28"/>
          <w:szCs w:val="28"/>
          <w:lang w:val="tg-Cyrl-TJ"/>
        </w:rPr>
        <w:t>.201</w:t>
      </w:r>
      <w:r>
        <w:rPr>
          <w:rFonts w:ascii="Palatino Linotype" w:hAnsi="Palatino Linotype"/>
          <w:sz w:val="28"/>
          <w:szCs w:val="28"/>
          <w:lang w:val="tg-Cyrl-TJ"/>
        </w:rPr>
        <w:t>6</w:t>
      </w:r>
      <w:r w:rsidRPr="000D7422">
        <w:rPr>
          <w:rFonts w:ascii="Palatino Linotype" w:hAnsi="Palatino Linotype"/>
          <w:sz w:val="28"/>
          <w:szCs w:val="28"/>
          <w:lang w:val="tg-Cyrl-TJ"/>
        </w:rPr>
        <w:t xml:space="preserve"> маблағи </w:t>
      </w:r>
      <w:r>
        <w:rPr>
          <w:rFonts w:ascii="Palatino Linotype" w:hAnsi="Palatino Linotype"/>
          <w:sz w:val="28"/>
          <w:szCs w:val="28"/>
          <w:lang w:val="tg-Cyrl-TJ"/>
        </w:rPr>
        <w:t>2 257 102,8ҳ</w:t>
      </w:r>
      <w:r w:rsidRPr="000D7422">
        <w:rPr>
          <w:rFonts w:ascii="Palatino Linotype" w:hAnsi="Palatino Linotype"/>
          <w:sz w:val="28"/>
          <w:szCs w:val="28"/>
          <w:lang w:val="tg-Cyrl-TJ"/>
        </w:rPr>
        <w:t>аз. сомониро ташкил дод, ки ин нисбат ба ҳамин давраи соли 201</w:t>
      </w:r>
      <w:r>
        <w:rPr>
          <w:rFonts w:ascii="Palatino Linotype" w:hAnsi="Palatino Linotype"/>
          <w:sz w:val="28"/>
          <w:szCs w:val="28"/>
          <w:lang w:val="tg-Cyrl-TJ"/>
        </w:rPr>
        <w:t>4</w:t>
      </w:r>
      <w:r w:rsidRPr="000D7422">
        <w:rPr>
          <w:rFonts w:ascii="Palatino Linotype" w:hAnsi="Palatino Linotype"/>
          <w:sz w:val="28"/>
          <w:szCs w:val="28"/>
          <w:lang w:val="tg-Cyrl-TJ"/>
        </w:rPr>
        <w:t xml:space="preserve"> (</w:t>
      </w:r>
      <w:r>
        <w:rPr>
          <w:rFonts w:ascii="Palatino Linotype" w:hAnsi="Palatino Linotype"/>
          <w:sz w:val="28"/>
          <w:szCs w:val="28"/>
          <w:lang w:val="tg-Cyrl-TJ"/>
        </w:rPr>
        <w:t>2 145 042,0ҳ</w:t>
      </w:r>
      <w:r w:rsidRPr="000D7422">
        <w:rPr>
          <w:rFonts w:ascii="Palatino Linotype" w:hAnsi="Palatino Linotype"/>
          <w:sz w:val="28"/>
          <w:szCs w:val="28"/>
          <w:lang w:val="tg-Cyrl-TJ"/>
        </w:rPr>
        <w:t xml:space="preserve">аз. сомонӣ) ба маблағи </w:t>
      </w:r>
      <w:r>
        <w:rPr>
          <w:rFonts w:ascii="Palatino Linotype" w:hAnsi="Palatino Linotype"/>
          <w:sz w:val="28"/>
          <w:szCs w:val="28"/>
          <w:lang w:val="tg-Cyrl-TJ"/>
        </w:rPr>
        <w:t>122 060,8ҳ</w:t>
      </w:r>
      <w:r w:rsidRPr="000D7422">
        <w:rPr>
          <w:rFonts w:ascii="Palatino Linotype" w:hAnsi="Palatino Linotype"/>
          <w:sz w:val="28"/>
          <w:szCs w:val="28"/>
          <w:lang w:val="tg-Cyrl-TJ"/>
        </w:rPr>
        <w:t xml:space="preserve">аз. сомонӣ зиёд ё </w:t>
      </w:r>
      <w:r>
        <w:rPr>
          <w:rFonts w:ascii="Palatino Linotype" w:hAnsi="Palatino Linotype"/>
          <w:sz w:val="28"/>
          <w:szCs w:val="28"/>
          <w:lang w:val="tg-Cyrl-TJ"/>
        </w:rPr>
        <w:t>105,0</w:t>
      </w:r>
      <w:r w:rsidRPr="000D7422">
        <w:rPr>
          <w:rFonts w:ascii="Palatino Linotype" w:hAnsi="Palatino Linotype"/>
          <w:sz w:val="28"/>
          <w:szCs w:val="28"/>
          <w:lang w:val="tg-Cyrl-TJ"/>
        </w:rPr>
        <w:t>%-ро ташкил медиҳад. Қарзҳои кредитор</w:t>
      </w:r>
      <w:r>
        <w:rPr>
          <w:rFonts w:ascii="Palatino Linotype" w:hAnsi="Palatino Linotype"/>
          <w:sz w:val="28"/>
          <w:szCs w:val="28"/>
          <w:lang w:val="tg-Cyrl-TJ"/>
        </w:rPr>
        <w:t>ӣ</w:t>
      </w:r>
      <w:r w:rsidRPr="000D7422">
        <w:rPr>
          <w:rFonts w:ascii="Palatino Linotype" w:hAnsi="Palatino Linotype"/>
          <w:sz w:val="28"/>
          <w:szCs w:val="28"/>
          <w:lang w:val="tg-Cyrl-TJ"/>
        </w:rPr>
        <w:t xml:space="preserve"> асосан аз ҳисоби чунин корхонаю ҷамъиятҳо иборат мебошад:</w:t>
      </w:r>
    </w:p>
    <w:p w:rsidR="00A314BA" w:rsidRPr="000D7422" w:rsidRDefault="00A314BA" w:rsidP="00D30F75">
      <w:pPr>
        <w:spacing w:after="0" w:afterAutospacing="0"/>
        <w:ind w:firstLine="708"/>
        <w:rPr>
          <w:rFonts w:ascii="Palatino Linotype" w:hAnsi="Palatino Linotype"/>
          <w:sz w:val="16"/>
          <w:szCs w:val="16"/>
          <w:lang w:val="tg-Cyrl-TJ"/>
        </w:rPr>
      </w:pPr>
    </w:p>
    <w:p w:rsidR="00A314BA" w:rsidRPr="000D7422" w:rsidRDefault="00A314BA" w:rsidP="00BA04EC">
      <w:pPr>
        <w:pStyle w:val="a3"/>
        <w:numPr>
          <w:ilvl w:val="0"/>
          <w:numId w:val="4"/>
        </w:numPr>
        <w:spacing w:afterAutospacing="0"/>
        <w:ind w:left="0" w:firstLine="709"/>
        <w:rPr>
          <w:rFonts w:ascii="Palatino Linotype" w:hAnsi="Palatino Linotype" w:cs="Times New Roman Tajik 1.0"/>
          <w:sz w:val="28"/>
          <w:szCs w:val="28"/>
          <w:lang w:val="tg-Cyrl-TJ"/>
        </w:rPr>
      </w:pPr>
      <w:r w:rsidRPr="000D7422">
        <w:rPr>
          <w:rFonts w:ascii="Palatino Linotype" w:eastAsiaTheme="minorEastAsia" w:hAnsi="Palatino Linotype" w:cs="Times New Roman Tajik 1.0"/>
          <w:sz w:val="28"/>
          <w:szCs w:val="28"/>
          <w:lang w:val="tg-Cyrl-TJ"/>
        </w:rPr>
        <w:t xml:space="preserve">ШСХК “Барқи Тоҷик”   – </w:t>
      </w:r>
      <w:r>
        <w:rPr>
          <w:rFonts w:ascii="Palatino Linotype" w:eastAsiaTheme="minorEastAsia" w:hAnsi="Palatino Linotype" w:cs="Times New Roman Tajik 1.0"/>
          <w:sz w:val="28"/>
          <w:szCs w:val="28"/>
          <w:lang w:val="tg-Cyrl-TJ"/>
        </w:rPr>
        <w:t>411 577,4ҳаз.</w:t>
      </w:r>
      <w:r w:rsidRPr="000D7422">
        <w:rPr>
          <w:rFonts w:ascii="Palatino Linotype" w:eastAsiaTheme="minorEastAsia" w:hAnsi="Palatino Linotype" w:cs="Times New Roman Tajik 1.0"/>
          <w:sz w:val="28"/>
          <w:szCs w:val="28"/>
          <w:lang w:val="tg-Cyrl-TJ"/>
        </w:rPr>
        <w:t xml:space="preserve"> сомонӣ ;</w:t>
      </w:r>
    </w:p>
    <w:p w:rsidR="00A314BA" w:rsidRPr="000D7422" w:rsidRDefault="00A314BA" w:rsidP="00BA04EC">
      <w:pPr>
        <w:pStyle w:val="a3"/>
        <w:numPr>
          <w:ilvl w:val="0"/>
          <w:numId w:val="4"/>
        </w:numPr>
        <w:spacing w:afterAutospacing="0"/>
        <w:ind w:left="0" w:firstLine="709"/>
        <w:rPr>
          <w:rFonts w:ascii="Palatino Linotype" w:hAnsi="Palatino Linotype" w:cs="Times New Roman Tajik 1.0"/>
          <w:sz w:val="28"/>
          <w:szCs w:val="28"/>
          <w:lang w:val="tg-Cyrl-TJ"/>
        </w:rPr>
      </w:pPr>
      <w:r w:rsidRPr="000D7422">
        <w:rPr>
          <w:rFonts w:ascii="Palatino Linotype" w:eastAsiaTheme="minorEastAsia" w:hAnsi="Palatino Linotype" w:cs="Times New Roman Tajik 1.0"/>
          <w:sz w:val="28"/>
          <w:szCs w:val="28"/>
          <w:lang w:val="tg-Cyrl-TJ"/>
        </w:rPr>
        <w:t xml:space="preserve">Хадамоти назорати барқ – </w:t>
      </w:r>
      <w:r>
        <w:rPr>
          <w:rFonts w:ascii="Palatino Linotype" w:eastAsiaTheme="minorEastAsia" w:hAnsi="Palatino Linotype" w:cs="Times New Roman Tajik 1.0"/>
          <w:sz w:val="28"/>
          <w:szCs w:val="28"/>
          <w:lang w:val="tg-Cyrl-TJ"/>
        </w:rPr>
        <w:t>33 616,7ҳаз.</w:t>
      </w:r>
      <w:r w:rsidRPr="000D7422">
        <w:rPr>
          <w:rFonts w:ascii="Palatino Linotype" w:eastAsiaTheme="minorEastAsia" w:hAnsi="Palatino Linotype" w:cs="Times New Roman Tajik 1.0"/>
          <w:sz w:val="28"/>
          <w:szCs w:val="28"/>
          <w:lang w:val="tg-Cyrl-TJ"/>
        </w:rPr>
        <w:t xml:space="preserve"> сомонӣ;</w:t>
      </w:r>
    </w:p>
    <w:p w:rsidR="00A314BA" w:rsidRPr="000D7422" w:rsidRDefault="00A314BA" w:rsidP="00BA04EC">
      <w:pPr>
        <w:pStyle w:val="a3"/>
        <w:numPr>
          <w:ilvl w:val="0"/>
          <w:numId w:val="4"/>
        </w:numPr>
        <w:spacing w:afterAutospacing="0"/>
        <w:ind w:left="0" w:firstLine="709"/>
        <w:rPr>
          <w:rFonts w:ascii="Palatino Linotype" w:hAnsi="Palatino Linotype" w:cs="Times New Roman Tajik 1.0"/>
          <w:sz w:val="28"/>
          <w:szCs w:val="28"/>
          <w:lang w:val="tg-Cyrl-TJ"/>
        </w:rPr>
      </w:pPr>
      <w:r w:rsidRPr="009932DB">
        <w:rPr>
          <w:rFonts w:ascii="Palatino Linotype" w:eastAsiaTheme="minorEastAsia" w:hAnsi="Palatino Linotype" w:cs="Times New Roman Tajik 1.0"/>
          <w:sz w:val="28"/>
          <w:szCs w:val="28"/>
          <w:lang w:val="tg-Cyrl-TJ"/>
        </w:rPr>
        <w:t xml:space="preserve">CDH INVESTMENTS         - </w:t>
      </w:r>
      <w:r>
        <w:rPr>
          <w:rFonts w:ascii="Palatino Linotype" w:eastAsiaTheme="minorEastAsia" w:hAnsi="Palatino Linotype" w:cs="Times New Roman Tajik 1.0"/>
          <w:sz w:val="28"/>
          <w:szCs w:val="28"/>
          <w:lang w:val="tg-Cyrl-TJ"/>
        </w:rPr>
        <w:t>851 423,2ҳаз.</w:t>
      </w:r>
      <w:r w:rsidRPr="000D7422">
        <w:rPr>
          <w:rFonts w:ascii="Palatino Linotype" w:eastAsiaTheme="minorEastAsia" w:hAnsi="Palatino Linotype" w:cs="Times New Roman Tajik 1.0"/>
          <w:sz w:val="28"/>
          <w:szCs w:val="28"/>
          <w:lang w:val="tg-Cyrl-TJ"/>
        </w:rPr>
        <w:t xml:space="preserve"> сомонӣ;</w:t>
      </w:r>
    </w:p>
    <w:p w:rsidR="00A314BA" w:rsidRPr="000D7422" w:rsidRDefault="00A314BA" w:rsidP="00BA04EC">
      <w:pPr>
        <w:pStyle w:val="a3"/>
        <w:numPr>
          <w:ilvl w:val="0"/>
          <w:numId w:val="4"/>
        </w:numPr>
        <w:spacing w:afterAutospacing="0"/>
        <w:ind w:left="0" w:firstLine="709"/>
        <w:rPr>
          <w:rFonts w:ascii="Palatino Linotype" w:hAnsi="Palatino Linotype" w:cs="Times New Roman Tajik 1.0"/>
          <w:sz w:val="28"/>
          <w:szCs w:val="28"/>
          <w:lang w:val="tg-Cyrl-TJ"/>
        </w:rPr>
      </w:pPr>
      <w:r>
        <w:rPr>
          <w:rFonts w:ascii="Palatino Linotype" w:eastAsiaTheme="minorEastAsia" w:hAnsi="Palatino Linotype" w:cs="Times New Roman Tajik 1.0"/>
          <w:sz w:val="28"/>
          <w:szCs w:val="28"/>
          <w:lang w:val="tg-Cyrl-TJ"/>
        </w:rPr>
        <w:t>КФД “Алюминсотмон”</w:t>
      </w:r>
      <w:r w:rsidRPr="000D7422">
        <w:rPr>
          <w:rFonts w:ascii="Palatino Linotype" w:eastAsiaTheme="minorEastAsia" w:hAnsi="Palatino Linotype" w:cs="Times New Roman Tajik 1.0"/>
          <w:sz w:val="28"/>
          <w:szCs w:val="28"/>
          <w:lang w:val="tg-Cyrl-TJ"/>
        </w:rPr>
        <w:t xml:space="preserve">    -</w:t>
      </w:r>
      <w:r>
        <w:rPr>
          <w:rFonts w:ascii="Palatino Linotype" w:eastAsiaTheme="minorEastAsia" w:hAnsi="Palatino Linotype" w:cs="Times New Roman Tajik 1.0"/>
          <w:sz w:val="28"/>
          <w:szCs w:val="28"/>
          <w:lang w:val="tg-Cyrl-TJ"/>
        </w:rPr>
        <w:t>139 085,0ҳаз</w:t>
      </w:r>
      <w:r w:rsidRPr="000D7422">
        <w:rPr>
          <w:rFonts w:ascii="Palatino Linotype" w:eastAsiaTheme="minorEastAsia" w:hAnsi="Palatino Linotype" w:cs="Times New Roman Tajik 1.0"/>
          <w:sz w:val="28"/>
          <w:szCs w:val="28"/>
          <w:lang w:val="tg-Cyrl-TJ"/>
        </w:rPr>
        <w:t>. сомонӣ;</w:t>
      </w:r>
    </w:p>
    <w:p w:rsidR="00A314BA" w:rsidRPr="000D7422" w:rsidRDefault="00A314BA" w:rsidP="00BA04EC">
      <w:pPr>
        <w:pStyle w:val="a3"/>
        <w:numPr>
          <w:ilvl w:val="0"/>
          <w:numId w:val="4"/>
        </w:numPr>
        <w:spacing w:afterAutospacing="0"/>
        <w:ind w:left="0" w:firstLine="709"/>
        <w:rPr>
          <w:rFonts w:ascii="Palatino Linotype" w:hAnsi="Palatino Linotype" w:cs="Times New Roman Tajik 1.0"/>
          <w:sz w:val="28"/>
          <w:szCs w:val="28"/>
          <w:lang w:val="tg-Cyrl-TJ"/>
        </w:rPr>
      </w:pPr>
      <w:r w:rsidRPr="000D7422">
        <w:rPr>
          <w:rFonts w:ascii="Palatino Linotype" w:eastAsiaTheme="minorEastAsia" w:hAnsi="Palatino Linotype" w:cs="Times New Roman Tajik 1.0"/>
          <w:sz w:val="28"/>
          <w:szCs w:val="28"/>
          <w:lang w:val="tg-Cyrl-TJ"/>
        </w:rPr>
        <w:t xml:space="preserve">TALCO (хариду фурӯш)  - </w:t>
      </w:r>
      <w:r>
        <w:rPr>
          <w:rFonts w:ascii="Palatino Linotype" w:eastAsiaTheme="minorEastAsia" w:hAnsi="Palatino Linotype" w:cs="Times New Roman Tajik 1.0"/>
          <w:sz w:val="28"/>
          <w:szCs w:val="28"/>
          <w:lang w:val="tg-Cyrl-TJ"/>
        </w:rPr>
        <w:t>391 759,2ҳаз</w:t>
      </w:r>
      <w:r w:rsidRPr="000D7422">
        <w:rPr>
          <w:rFonts w:ascii="Palatino Linotype" w:eastAsiaTheme="minorEastAsia" w:hAnsi="Palatino Linotype" w:cs="Times New Roman Tajik 1.0"/>
          <w:sz w:val="28"/>
          <w:szCs w:val="28"/>
          <w:lang w:val="tg-Cyrl-TJ"/>
        </w:rPr>
        <w:t>.  сомонӣ;</w:t>
      </w:r>
    </w:p>
    <w:p w:rsidR="00A314BA" w:rsidRPr="005D26D6" w:rsidRDefault="00A314BA" w:rsidP="00BA04EC">
      <w:pPr>
        <w:pStyle w:val="a3"/>
        <w:numPr>
          <w:ilvl w:val="0"/>
          <w:numId w:val="4"/>
        </w:numPr>
        <w:spacing w:afterAutospacing="0"/>
        <w:ind w:left="0" w:firstLine="709"/>
        <w:rPr>
          <w:rFonts w:ascii="Palatino Linotype" w:hAnsi="Palatino Linotype" w:cs="Times New Roman Tajik 1.0"/>
          <w:sz w:val="28"/>
          <w:szCs w:val="28"/>
          <w:lang w:val="tg-Cyrl-TJ"/>
        </w:rPr>
      </w:pPr>
      <w:r w:rsidRPr="000D7422">
        <w:rPr>
          <w:rFonts w:ascii="Palatino Linotype" w:eastAsiaTheme="minorEastAsia" w:hAnsi="Palatino Linotype" w:cs="Times New Roman Tajik 1.0"/>
          <w:sz w:val="28"/>
          <w:szCs w:val="28"/>
          <w:lang w:val="tg-Cyrl-TJ"/>
        </w:rPr>
        <w:t xml:space="preserve">ҶДММ  “Брокери хизматрасон” -   </w:t>
      </w:r>
      <w:r>
        <w:rPr>
          <w:rFonts w:ascii="Palatino Linotype" w:eastAsiaTheme="minorEastAsia" w:hAnsi="Palatino Linotype" w:cs="Times New Roman Tajik 1.0"/>
          <w:sz w:val="28"/>
          <w:szCs w:val="28"/>
          <w:lang w:val="tg-Cyrl-TJ"/>
        </w:rPr>
        <w:t>1 306,8ҳаз.</w:t>
      </w:r>
      <w:r w:rsidRPr="000D7422">
        <w:rPr>
          <w:rFonts w:ascii="Palatino Linotype" w:eastAsiaTheme="minorEastAsia" w:hAnsi="Palatino Linotype" w:cs="Times New Roman Tajik 1.0"/>
          <w:sz w:val="28"/>
          <w:szCs w:val="28"/>
          <w:lang w:val="tg-Cyrl-TJ"/>
        </w:rPr>
        <w:t xml:space="preserve"> сомонӣ;   </w:t>
      </w:r>
    </w:p>
    <w:p w:rsidR="00A314BA" w:rsidRDefault="00A314BA" w:rsidP="00D30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outlineLvl w:val="0"/>
        <w:rPr>
          <w:rFonts w:ascii="Palatino Linotype" w:hAnsi="Palatino Linotype"/>
          <w:sz w:val="28"/>
          <w:szCs w:val="28"/>
          <w:lang w:val="tg-Cyrl-TJ"/>
        </w:rPr>
      </w:pPr>
    </w:p>
    <w:p w:rsidR="00A314BA" w:rsidRDefault="00A314BA" w:rsidP="00D30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ind w:firstLine="709"/>
        <w:outlineLvl w:val="0"/>
        <w:rPr>
          <w:rFonts w:ascii="Palatino Linotype" w:hAnsi="Palatino Linotype"/>
          <w:sz w:val="28"/>
          <w:szCs w:val="28"/>
          <w:lang w:val="tg-Cyrl-TJ"/>
        </w:rPr>
      </w:pPr>
      <w:r>
        <w:rPr>
          <w:rFonts w:ascii="Palatino Linotype" w:hAnsi="Palatino Linotype"/>
          <w:sz w:val="28"/>
          <w:szCs w:val="28"/>
          <w:lang w:val="tg-Cyrl-TJ"/>
        </w:rPr>
        <w:t>Қайд кардан ба маврид аст, ки д</w:t>
      </w:r>
      <w:r w:rsidRPr="005D26D6">
        <w:rPr>
          <w:rFonts w:ascii="Palatino Linotype" w:hAnsi="Palatino Linotype"/>
          <w:sz w:val="28"/>
          <w:szCs w:val="28"/>
          <w:lang w:val="tg-Cyrl-TJ"/>
        </w:rPr>
        <w:t xml:space="preserve">ар ин раванд, дар доираи вазифаҳои Стратегияи миллии рушд барои давраи то соли 2030 муайянгардида, дар ҳама соҳаҳои иқтисодиёти мамлакат барномаи воридивазкунандаи маҳсулот таҳия мегарданд, ки афзалияти бештар ба истеҳсолкунандагони ватанӣ равона гардида, ҷиҳати таъмин намудани рушди босуботи дарозмуддат аз ҳисоби пурра ва самаранок истифода бурдани захираву имкониятҳои мавҷуда ва ба кор андохтани иқтидорҳои нав дар сатҳи тамоми соҳаҳо ва минтақаҳо, инчунин барои коҳиш додани таъсири манфии омилҳои беруна ба иқтисодиёти кишвар мусоидат менамоянд. </w:t>
      </w:r>
    </w:p>
    <w:p w:rsidR="00910244" w:rsidRDefault="00A314BA" w:rsidP="00D30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ind w:firstLine="709"/>
        <w:outlineLvl w:val="0"/>
        <w:rPr>
          <w:rFonts w:ascii="Palatino Linotype" w:hAnsi="Palatino Linotype"/>
          <w:sz w:val="28"/>
          <w:szCs w:val="28"/>
          <w:lang w:val="tg-Cyrl-TJ"/>
        </w:rPr>
      </w:pPr>
      <w:r>
        <w:rPr>
          <w:rFonts w:ascii="Palatino Linotype" w:hAnsi="Palatino Linotype"/>
          <w:sz w:val="28"/>
          <w:szCs w:val="28"/>
          <w:lang w:val="tg-Cyrl-TJ"/>
        </w:rPr>
        <w:t>КВД “Ширкати Алюминийи Тоҷик” ҷиҳати ин масъала стратегияи рушди саноати алюминийи ҷумҳуриро таҳия намуда</w:t>
      </w:r>
      <w:r w:rsidR="00910244">
        <w:rPr>
          <w:rFonts w:ascii="Palatino Linotype" w:hAnsi="Palatino Linotype"/>
          <w:sz w:val="28"/>
          <w:szCs w:val="28"/>
          <w:lang w:val="tg-Cyrl-TJ"/>
        </w:rPr>
        <w:t>,</w:t>
      </w:r>
      <w:r>
        <w:rPr>
          <w:rFonts w:ascii="Palatino Linotype" w:hAnsi="Palatino Linotype"/>
          <w:sz w:val="28"/>
          <w:szCs w:val="28"/>
          <w:lang w:val="tg-Cyrl-TJ"/>
        </w:rPr>
        <w:t xml:space="preserve"> “Барномаи гузариши “Ширкати Алюминийи Тоҷик” ба истифодаи ашёи хоми маҳаллӣ”-ро амалӣ намуда истодааст. </w:t>
      </w:r>
    </w:p>
    <w:p w:rsidR="00A314BA" w:rsidRPr="005D26D6" w:rsidRDefault="00A314BA" w:rsidP="00D30F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ind w:firstLine="709"/>
        <w:outlineLvl w:val="0"/>
        <w:rPr>
          <w:rFonts w:ascii="Palatino Linotype" w:hAnsi="Palatino Linotype"/>
          <w:sz w:val="28"/>
          <w:szCs w:val="28"/>
          <w:lang w:val="tg-Cyrl-TJ"/>
        </w:rPr>
      </w:pPr>
      <w:r>
        <w:rPr>
          <w:rFonts w:ascii="Palatino Linotype" w:hAnsi="Palatino Linotype"/>
          <w:sz w:val="28"/>
          <w:szCs w:val="28"/>
          <w:lang w:val="tg-Cyrl-TJ"/>
        </w:rPr>
        <w:t>Аз ин лиҳоз</w:t>
      </w:r>
      <w:r w:rsidR="00910244">
        <w:rPr>
          <w:rFonts w:ascii="Palatino Linotype" w:hAnsi="Palatino Linotype"/>
          <w:sz w:val="28"/>
          <w:szCs w:val="28"/>
          <w:lang w:val="tg-Cyrl-TJ"/>
        </w:rPr>
        <w:t>,</w:t>
      </w:r>
      <w:r>
        <w:rPr>
          <w:rFonts w:ascii="Palatino Linotype" w:hAnsi="Palatino Linotype"/>
          <w:sz w:val="28"/>
          <w:szCs w:val="28"/>
          <w:lang w:val="tg-Cyrl-TJ"/>
        </w:rPr>
        <w:t xml:space="preserve"> сохтмони се ширкати бузурги саноатӣ (кимиёвӣ): “Корхонаи истеҳсоли криолит, алюминийи фтордор ва кислотаи сулфур” дар ноҳияи Ёвон лоиҳабандӣ шуда, тобистони соли равон ба анҷом мерасад.  </w:t>
      </w:r>
    </w:p>
    <w:p w:rsidR="00A314BA" w:rsidRDefault="00A314BA" w:rsidP="00D30F75">
      <w:pPr>
        <w:spacing w:after="0" w:afterAutospacing="0"/>
        <w:ind w:firstLine="709"/>
        <w:rPr>
          <w:rFonts w:ascii="Palatino Linotype" w:hAnsi="Palatino Linotype" w:cs="Times New Roman Tajik 1.0"/>
          <w:sz w:val="28"/>
          <w:szCs w:val="28"/>
          <w:lang w:val="tg-Cyrl-TJ"/>
        </w:rPr>
      </w:pPr>
      <w:r w:rsidRPr="000D7422">
        <w:rPr>
          <w:rFonts w:ascii="Palatino Linotype" w:hAnsi="Palatino Linotype" w:cs="Times New Roman Tajik 1.0"/>
          <w:sz w:val="28"/>
          <w:szCs w:val="28"/>
          <w:lang w:val="tg-Cyrl-TJ"/>
        </w:rPr>
        <w:t xml:space="preserve">Бо дарназардошти факту рақамҳо ва таҳлилҳои дар боло овардашуда бо мақсади баровардани Корхона аз бӯҳрони шадиди иқтисодию молиявӣ таклифу пешниҳодҳои зеринро дар амал татбиқ намудан ба мақсад мувофиқ мебошад: </w:t>
      </w:r>
    </w:p>
    <w:p w:rsidR="00A314BA" w:rsidRPr="00392F34" w:rsidRDefault="00A314BA" w:rsidP="00BA04EC">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Autospacing="0"/>
        <w:ind w:left="0" w:firstLine="709"/>
        <w:outlineLvl w:val="0"/>
        <w:rPr>
          <w:rFonts w:ascii="Palatino Linotype" w:hAnsi="Palatino Linotype"/>
          <w:sz w:val="28"/>
          <w:szCs w:val="28"/>
          <w:lang w:val="tg-Cyrl-TJ"/>
        </w:rPr>
      </w:pPr>
      <w:r w:rsidRPr="00392F34">
        <w:rPr>
          <w:rFonts w:ascii="Palatino Linotype" w:hAnsi="Palatino Linotype"/>
          <w:sz w:val="28"/>
          <w:szCs w:val="28"/>
          <w:lang w:val="tg-Cyrl-TJ"/>
        </w:rPr>
        <w:t>КВД “Ширкати Алюминийи Тоҷик”-ро зарур аст, ки ҳарчӣ зудтар фаъолияти корхонаҳои ватании воридотивазкунандаи маҳсулотро ба роҳ монда, оид ба дарёфти бозорҳ</w:t>
      </w:r>
      <w:r>
        <w:rPr>
          <w:rFonts w:ascii="Palatino Linotype" w:hAnsi="Palatino Linotype"/>
          <w:sz w:val="28"/>
          <w:szCs w:val="28"/>
          <w:lang w:val="tg-Cyrl-TJ"/>
        </w:rPr>
        <w:t>ои нав дар хориҷи кишвар ҷиҳ</w:t>
      </w:r>
      <w:r w:rsidRPr="00392F34">
        <w:rPr>
          <w:rFonts w:ascii="Palatino Linotype" w:hAnsi="Palatino Linotype"/>
          <w:sz w:val="28"/>
          <w:szCs w:val="28"/>
          <w:lang w:val="tg-Cyrl-TJ"/>
        </w:rPr>
        <w:t>ати содироти маҳсулоти саноатӣ чораҷуйӣ</w:t>
      </w:r>
      <w:r>
        <w:rPr>
          <w:rFonts w:ascii="Palatino Linotype" w:hAnsi="Palatino Linotype"/>
          <w:sz w:val="28"/>
          <w:szCs w:val="28"/>
          <w:lang w:val="tg-Cyrl-TJ"/>
        </w:rPr>
        <w:t xml:space="preserve"> намояд;</w:t>
      </w:r>
    </w:p>
    <w:p w:rsidR="00A314BA" w:rsidRPr="00392F34" w:rsidRDefault="00A314BA" w:rsidP="00BA04EC">
      <w:pPr>
        <w:pStyle w:val="a3"/>
        <w:numPr>
          <w:ilvl w:val="0"/>
          <w:numId w:val="3"/>
        </w:numPr>
        <w:spacing w:afterAutospacing="0"/>
        <w:ind w:left="0" w:firstLine="709"/>
        <w:rPr>
          <w:rFonts w:ascii="Palatino Linotype" w:hAnsi="Palatino Linotype" w:cs="Times New Roman Tajik 1.0"/>
          <w:sz w:val="28"/>
          <w:szCs w:val="28"/>
          <w:lang w:val="tg-Cyrl-TJ"/>
        </w:rPr>
      </w:pPr>
      <w:r w:rsidRPr="00392F34">
        <w:rPr>
          <w:rFonts w:ascii="Palatino Linotype" w:hAnsi="Palatino Linotype"/>
          <w:sz w:val="28"/>
          <w:szCs w:val="28"/>
          <w:lang w:val="az-Cyrl-AZ"/>
        </w:rPr>
        <w:t xml:space="preserve">дар сохтори  КВД «Ширкати Алюминийи Тоҷик» шӯъбаи пешбурди фаъолияти менеҷмент ва меркетингӣ таъсис дода шуда, минбаъд ба </w:t>
      </w:r>
      <w:r w:rsidRPr="00392F34">
        <w:rPr>
          <w:rFonts w:ascii="Palatino Linotype" w:hAnsi="Palatino Linotype"/>
          <w:sz w:val="28"/>
          <w:szCs w:val="28"/>
          <w:lang w:val="tg-Cyrl-TJ"/>
        </w:rPr>
        <w:t>ӯҳ</w:t>
      </w:r>
      <w:r w:rsidRPr="00392F34">
        <w:rPr>
          <w:rFonts w:ascii="Palatino Linotype" w:hAnsi="Palatino Linotype"/>
          <w:sz w:val="28"/>
          <w:szCs w:val="28"/>
          <w:lang w:val="az-Cyrl-AZ"/>
        </w:rPr>
        <w:t>даи шӯъба тамоми корҳои тиҷоратӣ вогузор карда шавад;</w:t>
      </w:r>
    </w:p>
    <w:p w:rsidR="00A314BA" w:rsidRPr="00392F34" w:rsidRDefault="00A314BA" w:rsidP="00BA04EC">
      <w:pPr>
        <w:pStyle w:val="a3"/>
        <w:numPr>
          <w:ilvl w:val="0"/>
          <w:numId w:val="3"/>
        </w:numPr>
        <w:spacing w:afterAutospacing="0"/>
        <w:ind w:left="0" w:firstLine="709"/>
        <w:rPr>
          <w:rFonts w:ascii="Palatino Linotype" w:hAnsi="Palatino Linotype" w:cs="Times New Roman Tajik 1.0"/>
          <w:sz w:val="28"/>
          <w:szCs w:val="28"/>
          <w:lang w:val="tg-Cyrl-TJ"/>
        </w:rPr>
      </w:pPr>
      <w:r w:rsidRPr="00392F34">
        <w:rPr>
          <w:rFonts w:ascii="Palatino Linotype" w:hAnsi="Palatino Linotype" w:cs="Times New Roman Tajik 1.0"/>
          <w:sz w:val="28"/>
          <w:szCs w:val="28"/>
          <w:lang w:val="tg-Cyrl-TJ"/>
        </w:rPr>
        <w:t xml:space="preserve">вазорату идораҳои дахлдор дар якҷоягӣ бо </w:t>
      </w:r>
      <w:r w:rsidRPr="00392F34">
        <w:rPr>
          <w:rFonts w:ascii="Palatino Linotype" w:hAnsi="Palatino Linotype"/>
          <w:sz w:val="28"/>
          <w:szCs w:val="28"/>
          <w:lang w:val="az-Cyrl-AZ"/>
        </w:rPr>
        <w:t xml:space="preserve">КВД «Ширкати Алюминийи Тоҷик» бо </w:t>
      </w:r>
      <w:r w:rsidRPr="00392F34">
        <w:rPr>
          <w:rFonts w:ascii="Palatino Linotype" w:hAnsi="Palatino Linotype" w:cs="Times New Roman Tajik 1.0"/>
          <w:sz w:val="28"/>
          <w:szCs w:val="28"/>
          <w:lang w:val="tt-RU"/>
        </w:rPr>
        <w:t>таври фаврӣ лоиҳаи механизмҳои корпоративии идораи хавфҳои квазӣ- фискалии корхонаро таҳия намоянд;</w:t>
      </w:r>
    </w:p>
    <w:p w:rsidR="00A314BA" w:rsidRPr="00392F34" w:rsidRDefault="00A314BA" w:rsidP="00BA04EC">
      <w:pPr>
        <w:pStyle w:val="a3"/>
        <w:numPr>
          <w:ilvl w:val="0"/>
          <w:numId w:val="3"/>
        </w:numPr>
        <w:spacing w:afterAutospacing="0"/>
        <w:ind w:left="0" w:firstLine="709"/>
        <w:rPr>
          <w:rFonts w:ascii="Palatino Linotype" w:hAnsi="Palatino Linotype" w:cs="Times New Roman Tajik 1.0"/>
          <w:sz w:val="28"/>
          <w:szCs w:val="28"/>
          <w:lang w:val="tg-Cyrl-TJ"/>
        </w:rPr>
      </w:pPr>
      <w:r w:rsidRPr="00392F34">
        <w:rPr>
          <w:rFonts w:ascii="Palatino Linotype" w:hAnsi="Palatino Linotype" w:cs="Times New Roman Tajik 1.0"/>
          <w:sz w:val="28"/>
          <w:szCs w:val="28"/>
          <w:lang w:val="tg-Cyrl-TJ"/>
        </w:rPr>
        <w:t>Вазорати саноат ва технологияҳои нав дар якҷоягӣ бо Вазорати рушди иқтисод ва савдо, Вазорати молия ва Кумитаи давлатии сармоягузорӣ ва идораи амволи давлатӣ масъалаи баргузории реструктуризатсияи КВД «Ширкати Алюминийи Тоҷик» баррасӣ намуда, ба Ҳукумати Ҷумҳурии Тоҷикистон таклиф пешниҳод намоянд;</w:t>
      </w:r>
    </w:p>
    <w:p w:rsidR="00A314BA" w:rsidRPr="00392F34" w:rsidRDefault="00A314BA" w:rsidP="00BA04EC">
      <w:pPr>
        <w:pStyle w:val="a3"/>
        <w:numPr>
          <w:ilvl w:val="0"/>
          <w:numId w:val="3"/>
        </w:numPr>
        <w:spacing w:afterAutospacing="0"/>
        <w:ind w:left="0" w:firstLine="709"/>
        <w:rPr>
          <w:rFonts w:ascii="Palatino Linotype" w:hAnsi="Palatino Linotype" w:cs="Times New Roman Tajik 1.0"/>
          <w:sz w:val="28"/>
          <w:szCs w:val="28"/>
          <w:lang w:val="tg-Cyrl-TJ"/>
        </w:rPr>
      </w:pPr>
      <w:r w:rsidRPr="00392F34">
        <w:rPr>
          <w:rFonts w:ascii="Palatino Linotype" w:hAnsi="Palatino Linotype" w:cs="Times New Roman Tajik 1.0"/>
          <w:sz w:val="28"/>
          <w:szCs w:val="28"/>
          <w:lang w:val="tg-Cyrl-TJ"/>
        </w:rPr>
        <w:t>инчунин бо мақсади баровардани корхона аз вазъияти душвори молиявӣ Вазорату идораҳои дахлдорро лозим аст, ки ҷиҳати ҷалб намудани маблағҳои қарзӣ, сармоягузорию грантӣ, дастгирии давлатӣ ва воситаҳои дохилии худӣ чораю тадбирҳои зарурӣ андешанд;</w:t>
      </w:r>
    </w:p>
    <w:p w:rsidR="00A314BA" w:rsidRPr="00392F34" w:rsidRDefault="00A314BA" w:rsidP="00BA04EC">
      <w:pPr>
        <w:pStyle w:val="a3"/>
        <w:numPr>
          <w:ilvl w:val="0"/>
          <w:numId w:val="3"/>
        </w:numPr>
        <w:spacing w:afterAutospacing="0"/>
        <w:ind w:left="0" w:firstLine="709"/>
        <w:rPr>
          <w:rFonts w:ascii="Palatino Linotype" w:hAnsi="Palatino Linotype" w:cs="Times New Roman Tajik 1.0"/>
          <w:sz w:val="28"/>
          <w:szCs w:val="28"/>
          <w:lang w:val="tg-Cyrl-TJ"/>
        </w:rPr>
      </w:pPr>
      <w:r w:rsidRPr="00392F34">
        <w:rPr>
          <w:rFonts w:ascii="Palatino Linotype" w:hAnsi="Palatino Linotype" w:cs="Times New Roman Tajik 1.0"/>
          <w:sz w:val="28"/>
          <w:szCs w:val="28"/>
          <w:lang w:val="tg-Cyrl-TJ"/>
        </w:rPr>
        <w:t>КВД «Ширкати Алюминийи Тоҷик» зарур аст, ки ширкатҳои аудитории хориҷиро даъват намуда, ҳамасола мониторингӣ фаъолияти молиявӣ ва хоҷагидории корхонаро гузаронида ва ҳисоботи ӯҳдадориҳои шартиро ба Ҳукумати Ҷумҳурии Тоҷикистон пешниҳод намояд;</w:t>
      </w:r>
    </w:p>
    <w:p w:rsidR="00A314BA" w:rsidRPr="00392F34" w:rsidRDefault="00A314BA" w:rsidP="00BA04EC">
      <w:pPr>
        <w:pStyle w:val="a3"/>
        <w:numPr>
          <w:ilvl w:val="0"/>
          <w:numId w:val="3"/>
        </w:numPr>
        <w:spacing w:afterAutospacing="0"/>
        <w:ind w:left="0" w:firstLine="709"/>
        <w:rPr>
          <w:rFonts w:ascii="Palatino Linotype" w:hAnsi="Palatino Linotype" w:cs="Times New Roman Tajik 1.0"/>
          <w:sz w:val="28"/>
          <w:szCs w:val="28"/>
          <w:lang w:val="tg-Cyrl-TJ"/>
        </w:rPr>
      </w:pPr>
      <w:r w:rsidRPr="00392F34">
        <w:rPr>
          <w:rFonts w:ascii="Palatino Linotype" w:hAnsi="Palatino Linotype" w:cs="Times New Roman Tajik 1.0"/>
          <w:sz w:val="28"/>
          <w:szCs w:val="28"/>
          <w:lang w:val="tg-Cyrl-TJ"/>
        </w:rPr>
        <w:t xml:space="preserve">  таъмини қатъии риояи тартиботи андозӣ, кам намудани қарзҳои дебиторию кредитории корхона ва таъмини самараноки истифодабарии маблағгузориҳо, ки ба зиёд намудани иқтидори истеҳсолӣ равона гардидааст, инчунин қатъиян манъ намудани ҳисоббаробарҳо ва амалиётҳои бартерӣ бо ҳама намуди молу маҳсулот;</w:t>
      </w:r>
    </w:p>
    <w:p w:rsidR="00A314BA" w:rsidRPr="00AF42CE" w:rsidRDefault="00A314BA" w:rsidP="00BA04EC">
      <w:pPr>
        <w:pStyle w:val="a3"/>
        <w:numPr>
          <w:ilvl w:val="0"/>
          <w:numId w:val="3"/>
        </w:numPr>
        <w:spacing w:afterAutospacing="0"/>
        <w:ind w:left="0" w:firstLine="709"/>
        <w:rPr>
          <w:lang w:val="tg-Cyrl-TJ"/>
        </w:rPr>
      </w:pPr>
      <w:r w:rsidRPr="00AF42CE">
        <w:rPr>
          <w:rFonts w:ascii="Palatino Linotype" w:hAnsi="Palatino Linotype" w:cs="Times New Roman Tajik 1.0"/>
          <w:sz w:val="28"/>
          <w:szCs w:val="28"/>
          <w:lang w:val="tg-Cyrl-TJ"/>
        </w:rPr>
        <w:t>андешидани чораҳои зарурӣ ҷиҳати давра ба давра кам намудани хароҷотҳои арзиши аслии маҳсулот, хароҷотҳои маъмурӣ ва хароҷотҳои ғайри истеҳсолӣ, таҳияи тартиби истифодаи мақсадноки маблағҳо, сарфаи маблағҳо ва кам намудани хароҷотҳои корхона ва ғайра.</w:t>
      </w:r>
    </w:p>
    <w:p w:rsidR="00A314BA" w:rsidRDefault="00A314BA" w:rsidP="00076F39">
      <w:pPr>
        <w:tabs>
          <w:tab w:val="left" w:pos="1515"/>
          <w:tab w:val="center" w:pos="4677"/>
        </w:tabs>
        <w:spacing w:after="0" w:afterAutospacing="0"/>
        <w:ind w:right="-227"/>
        <w:jc w:val="center"/>
        <w:rPr>
          <w:rFonts w:ascii="Palatino Linotype" w:hAnsi="Palatino Linotype" w:cs="Times New Roman Tajik 1.0"/>
          <w:b/>
          <w:sz w:val="28"/>
          <w:szCs w:val="28"/>
          <w:lang w:val="tg-Cyrl-TJ"/>
        </w:rPr>
      </w:pPr>
      <w:r w:rsidRPr="008657AE">
        <w:rPr>
          <w:rFonts w:ascii="Palatino Linotype" w:hAnsi="Palatino Linotype" w:cs="Times New Roman Tajik 1.0"/>
          <w:b/>
          <w:sz w:val="28"/>
          <w:szCs w:val="28"/>
          <w:lang w:val="tg-Cyrl-TJ"/>
        </w:rPr>
        <w:t>Корхонаи фаръии давлатии</w:t>
      </w:r>
    </w:p>
    <w:p w:rsidR="00A314BA" w:rsidRPr="008657AE" w:rsidRDefault="00A314BA" w:rsidP="00076F39">
      <w:pPr>
        <w:tabs>
          <w:tab w:val="left" w:pos="1515"/>
          <w:tab w:val="center" w:pos="4677"/>
        </w:tabs>
        <w:spacing w:after="0" w:afterAutospacing="0"/>
        <w:ind w:right="-227"/>
        <w:jc w:val="center"/>
        <w:rPr>
          <w:rFonts w:ascii="Palatino Linotype" w:hAnsi="Palatino Linotype" w:cs="Times New Roman Tajik 1.0"/>
          <w:b/>
          <w:sz w:val="28"/>
          <w:szCs w:val="28"/>
          <w:lang w:val="tg-Cyrl-TJ"/>
        </w:rPr>
      </w:pPr>
      <w:r w:rsidRPr="008657AE">
        <w:rPr>
          <w:rFonts w:ascii="Palatino Linotype" w:hAnsi="Palatino Linotype" w:cs="Times New Roman Tajik 1.0"/>
          <w:b/>
          <w:sz w:val="28"/>
          <w:szCs w:val="28"/>
          <w:lang w:val="tg-Cyrl-TJ"/>
        </w:rPr>
        <w:t xml:space="preserve"> «Алюминсохтмон»</w:t>
      </w:r>
    </w:p>
    <w:p w:rsidR="00A314BA" w:rsidRPr="008657AE" w:rsidRDefault="00A314BA" w:rsidP="00DE585A">
      <w:pPr>
        <w:spacing w:after="0"/>
        <w:ind w:firstLine="709"/>
        <w:rPr>
          <w:rFonts w:ascii="Palatino Linotype" w:hAnsi="Palatino Linotype" w:cs="Times New Roman Tajik 1.0"/>
          <w:sz w:val="28"/>
          <w:szCs w:val="28"/>
          <w:lang w:val="tg-Cyrl-TJ"/>
        </w:rPr>
      </w:pPr>
      <w:r w:rsidRPr="008657AE">
        <w:rPr>
          <w:rFonts w:ascii="Palatino Linotype" w:hAnsi="Palatino Linotype" w:cs="Times New Roman Tajik 1.0"/>
          <w:sz w:val="28"/>
          <w:szCs w:val="28"/>
          <w:lang w:val="tg-Cyrl-TJ"/>
        </w:rPr>
        <w:t xml:space="preserve">  КФД «Алюминсохтмон» бароибомуваффа</w:t>
      </w:r>
      <w:r>
        <w:rPr>
          <w:rFonts w:ascii="Palatino Linotype" w:hAnsi="Palatino Linotype" w:cs="Times New Roman Tajik 1.0"/>
          <w:sz w:val="28"/>
          <w:szCs w:val="28"/>
          <w:lang w:val="tg-Cyrl-TJ"/>
        </w:rPr>
        <w:t>қ</w:t>
      </w:r>
      <w:r w:rsidRPr="008657AE">
        <w:rPr>
          <w:rFonts w:ascii="Palatino Linotype" w:hAnsi="Palatino Linotype" w:cs="Times New Roman Tajik 1.0"/>
          <w:sz w:val="28"/>
          <w:szCs w:val="28"/>
          <w:lang w:val="tg-Cyrl-TJ"/>
        </w:rPr>
        <w:t xml:space="preserve">ият идома додани стратегияи бемайлон баланд бардоштани </w:t>
      </w:r>
      <w:r>
        <w:rPr>
          <w:rFonts w:ascii="Palatino Linotype" w:hAnsi="Palatino Linotype" w:cs="Times New Roman Tajik 1.0"/>
          <w:sz w:val="28"/>
          <w:szCs w:val="28"/>
          <w:lang w:val="tg-Cyrl-TJ"/>
        </w:rPr>
        <w:t>ҳ</w:t>
      </w:r>
      <w:r w:rsidRPr="008657AE">
        <w:rPr>
          <w:rFonts w:ascii="Palatino Linotype" w:hAnsi="Palatino Linotype" w:cs="Times New Roman Tajik 1.0"/>
          <w:sz w:val="28"/>
          <w:szCs w:val="28"/>
          <w:lang w:val="tg-Cyrl-TJ"/>
        </w:rPr>
        <w:t>а</w:t>
      </w:r>
      <w:r>
        <w:rPr>
          <w:rFonts w:ascii="Palatino Linotype" w:hAnsi="Palatino Linotype" w:cs="Times New Roman Tajik 1.0"/>
          <w:sz w:val="28"/>
          <w:szCs w:val="28"/>
          <w:lang w:val="tg-Cyrl-TJ"/>
        </w:rPr>
        <w:t>ҷ</w:t>
      </w:r>
      <w:r w:rsidRPr="008657AE">
        <w:rPr>
          <w:rFonts w:ascii="Palatino Linotype" w:hAnsi="Palatino Linotype" w:cs="Times New Roman Tajik 1.0"/>
          <w:sz w:val="28"/>
          <w:szCs w:val="28"/>
          <w:lang w:val="tg-Cyrl-TJ"/>
        </w:rPr>
        <w:t>ми исте</w:t>
      </w:r>
      <w:r>
        <w:rPr>
          <w:rFonts w:ascii="Palatino Linotype" w:hAnsi="Palatino Linotype" w:cs="Times New Roman Tajik 1.0"/>
          <w:sz w:val="28"/>
          <w:szCs w:val="28"/>
          <w:lang w:val="tg-Cyrl-TJ"/>
        </w:rPr>
        <w:t>ҳ</w:t>
      </w:r>
      <w:r w:rsidRPr="008657AE">
        <w:rPr>
          <w:rFonts w:ascii="Palatino Linotype" w:hAnsi="Palatino Linotype" w:cs="Times New Roman Tajik 1.0"/>
          <w:sz w:val="28"/>
          <w:szCs w:val="28"/>
          <w:lang w:val="tg-Cyrl-TJ"/>
        </w:rPr>
        <w:t xml:space="preserve">солот, </w:t>
      </w:r>
      <w:r>
        <w:rPr>
          <w:rFonts w:ascii="Palatino Linotype" w:hAnsi="Palatino Linotype" w:cs="Times New Roman Tajik 1.0"/>
          <w:sz w:val="28"/>
          <w:szCs w:val="28"/>
          <w:lang w:val="tg-Cyrl-TJ"/>
        </w:rPr>
        <w:t xml:space="preserve"> так</w:t>
      </w:r>
      <w:r w:rsidR="003E018A">
        <w:rPr>
          <w:rFonts w:ascii="Palatino Linotype" w:hAnsi="Palatino Linotype" w:cs="Times New Roman Tajik 1.0"/>
          <w:sz w:val="28"/>
          <w:szCs w:val="28"/>
          <w:lang w:val="tg-Cyrl-TJ"/>
        </w:rPr>
        <w:t>мил додани технологияи истеҳсолӣ</w:t>
      </w:r>
      <w:r w:rsidRPr="008657AE">
        <w:rPr>
          <w:rFonts w:ascii="Palatino Linotype" w:hAnsi="Palatino Linotype" w:cs="Times New Roman Tajik 1.0"/>
          <w:sz w:val="28"/>
          <w:szCs w:val="28"/>
          <w:lang w:val="tg-Cyrl-TJ"/>
        </w:rPr>
        <w:t>, ба</w:t>
      </w:r>
      <w:r>
        <w:rPr>
          <w:rFonts w:ascii="Palatino Linotype" w:hAnsi="Palatino Linotype" w:cs="Times New Roman Tajik 1.0"/>
          <w:sz w:val="28"/>
          <w:szCs w:val="28"/>
          <w:lang w:val="tg-Cyrl-TJ"/>
        </w:rPr>
        <w:t>ҳ</w:t>
      </w:r>
      <w:r w:rsidRPr="008657AE">
        <w:rPr>
          <w:rFonts w:ascii="Palatino Linotype" w:hAnsi="Palatino Linotype" w:cs="Times New Roman Tajik 1.0"/>
          <w:sz w:val="28"/>
          <w:szCs w:val="28"/>
          <w:lang w:val="tg-Cyrl-TJ"/>
        </w:rPr>
        <w:t xml:space="preserve">ри ноил шудан ба </w:t>
      </w:r>
      <w:r>
        <w:rPr>
          <w:rFonts w:ascii="Palatino Linotype" w:hAnsi="Palatino Linotype" w:cs="Times New Roman Tajik 1.0"/>
          <w:sz w:val="28"/>
          <w:szCs w:val="28"/>
          <w:lang w:val="tg-Cyrl-TJ"/>
        </w:rPr>
        <w:t xml:space="preserve">дастовардҳои </w:t>
      </w:r>
      <w:r w:rsidRPr="008657AE">
        <w:rPr>
          <w:rFonts w:ascii="Palatino Linotype" w:hAnsi="Palatino Linotype" w:cs="Times New Roman Tajik 1.0"/>
          <w:sz w:val="28"/>
          <w:szCs w:val="28"/>
          <w:lang w:val="tg-Cyrl-TJ"/>
        </w:rPr>
        <w:t>мусб</w:t>
      </w:r>
      <w:r>
        <w:rPr>
          <w:rFonts w:ascii="Palatino Linotype" w:hAnsi="Palatino Linotype" w:cs="Times New Roman Tajik 1.0"/>
          <w:sz w:val="28"/>
          <w:szCs w:val="28"/>
          <w:lang w:val="tg-Cyrl-TJ"/>
        </w:rPr>
        <w:t>ӣ</w:t>
      </w:r>
      <w:r w:rsidRPr="008657AE">
        <w:rPr>
          <w:rFonts w:ascii="Palatino Linotype" w:hAnsi="Palatino Linotype" w:cs="Times New Roman Tajik 1.0"/>
          <w:sz w:val="28"/>
          <w:szCs w:val="28"/>
          <w:lang w:val="tg-Cyrl-TJ"/>
        </w:rPr>
        <w:t xml:space="preserve"> дар соли 201</w:t>
      </w:r>
      <w:r>
        <w:rPr>
          <w:rFonts w:ascii="Palatino Linotype" w:hAnsi="Palatino Linotype" w:cs="Times New Roman Tajik 1.0"/>
          <w:sz w:val="28"/>
          <w:szCs w:val="28"/>
          <w:lang w:val="tg-Cyrl-TJ"/>
        </w:rPr>
        <w:t>5</w:t>
      </w:r>
      <w:r w:rsidRPr="008657AE">
        <w:rPr>
          <w:rFonts w:ascii="Palatino Linotype" w:hAnsi="Palatino Linotype" w:cs="Times New Roman Tajik 1.0"/>
          <w:sz w:val="28"/>
          <w:szCs w:val="28"/>
          <w:lang w:val="tg-Cyrl-TJ"/>
        </w:rPr>
        <w:t xml:space="preserve"> ба чунин нишонди</w:t>
      </w:r>
      <w:r>
        <w:rPr>
          <w:rFonts w:ascii="Palatino Linotype" w:hAnsi="Palatino Linotype" w:cs="Times New Roman Tajik 1.0"/>
          <w:sz w:val="28"/>
          <w:szCs w:val="28"/>
          <w:lang w:val="tg-Cyrl-TJ"/>
        </w:rPr>
        <w:t>ҳ</w:t>
      </w:r>
      <w:r w:rsidRPr="008657AE">
        <w:rPr>
          <w:rFonts w:ascii="Palatino Linotype" w:hAnsi="Palatino Linotype" w:cs="Times New Roman Tajik 1.0"/>
          <w:sz w:val="28"/>
          <w:szCs w:val="28"/>
          <w:lang w:val="tg-Cyrl-TJ"/>
        </w:rPr>
        <w:t>анда</w:t>
      </w:r>
      <w:r>
        <w:rPr>
          <w:rFonts w:ascii="Palatino Linotype" w:hAnsi="Palatino Linotype" w:cs="Times New Roman Tajik 1.0"/>
          <w:sz w:val="28"/>
          <w:szCs w:val="28"/>
          <w:lang w:val="tg-Cyrl-TJ"/>
        </w:rPr>
        <w:t>ҳ</w:t>
      </w:r>
      <w:r w:rsidRPr="008657AE">
        <w:rPr>
          <w:rFonts w:ascii="Palatino Linotype" w:hAnsi="Palatino Linotype" w:cs="Times New Roman Tajik 1.0"/>
          <w:sz w:val="28"/>
          <w:szCs w:val="28"/>
          <w:lang w:val="tg-Cyrl-TJ"/>
        </w:rPr>
        <w:t>ои исте</w:t>
      </w:r>
      <w:r>
        <w:rPr>
          <w:rFonts w:ascii="Palatino Linotype" w:hAnsi="Palatino Linotype" w:cs="Times New Roman Tajik 1.0"/>
          <w:sz w:val="28"/>
          <w:szCs w:val="28"/>
          <w:lang w:val="tg-Cyrl-TJ"/>
        </w:rPr>
        <w:t>ҳ</w:t>
      </w:r>
      <w:r w:rsidRPr="008657AE">
        <w:rPr>
          <w:rFonts w:ascii="Palatino Linotype" w:hAnsi="Palatino Linotype" w:cs="Times New Roman Tajik 1.0"/>
          <w:sz w:val="28"/>
          <w:szCs w:val="28"/>
          <w:lang w:val="tg-Cyrl-TJ"/>
        </w:rPr>
        <w:t>солию  и</w:t>
      </w:r>
      <w:r>
        <w:rPr>
          <w:rFonts w:ascii="Palatino Linotype" w:hAnsi="Palatino Linotype" w:cs="Times New Roman Tajik 1.0"/>
          <w:sz w:val="28"/>
          <w:szCs w:val="28"/>
          <w:lang w:val="tg-Cyrl-TJ"/>
        </w:rPr>
        <w:t>қ</w:t>
      </w:r>
      <w:r w:rsidRPr="008657AE">
        <w:rPr>
          <w:rFonts w:ascii="Palatino Linotype" w:hAnsi="Palatino Linotype" w:cs="Times New Roman Tajik 1.0"/>
          <w:sz w:val="28"/>
          <w:szCs w:val="28"/>
          <w:lang w:val="tg-Cyrl-TJ"/>
        </w:rPr>
        <w:t>тисод</w:t>
      </w:r>
      <w:r>
        <w:rPr>
          <w:rFonts w:ascii="Palatino Linotype" w:hAnsi="Palatino Linotype" w:cs="Times New Roman Tajik 1.0"/>
          <w:sz w:val="28"/>
          <w:szCs w:val="28"/>
          <w:lang w:val="tg-Cyrl-TJ"/>
        </w:rPr>
        <w:t>ӣ</w:t>
      </w:r>
      <w:r w:rsidRPr="008657AE">
        <w:rPr>
          <w:rFonts w:ascii="Palatino Linotype" w:hAnsi="Palatino Linotype" w:cs="Times New Roman Tajik 1.0"/>
          <w:sz w:val="28"/>
          <w:szCs w:val="28"/>
          <w:lang w:val="tg-Cyrl-TJ"/>
        </w:rPr>
        <w:t xml:space="preserve"> ноил гардидааст.</w:t>
      </w:r>
    </w:p>
    <w:tbl>
      <w:tblPr>
        <w:tblW w:w="9924" w:type="dxa"/>
        <w:tblInd w:w="-31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4A0" w:firstRow="1" w:lastRow="0" w:firstColumn="1" w:lastColumn="0" w:noHBand="0" w:noVBand="1"/>
      </w:tblPr>
      <w:tblGrid>
        <w:gridCol w:w="3545"/>
        <w:gridCol w:w="1417"/>
        <w:gridCol w:w="1418"/>
        <w:gridCol w:w="1276"/>
        <w:gridCol w:w="1134"/>
        <w:gridCol w:w="1134"/>
      </w:tblGrid>
      <w:tr w:rsidR="00A314BA" w:rsidRPr="008657AE" w:rsidTr="00D30F75">
        <w:trPr>
          <w:trHeight w:val="945"/>
        </w:trPr>
        <w:tc>
          <w:tcPr>
            <w:tcW w:w="3545" w:type="dxa"/>
            <w:tcBorders>
              <w:top w:val="double" w:sz="4" w:space="0" w:color="auto"/>
              <w:left w:val="double" w:sz="4" w:space="0" w:color="auto"/>
            </w:tcBorders>
          </w:tcPr>
          <w:p w:rsidR="00A314BA" w:rsidRPr="008657AE" w:rsidRDefault="00A314BA" w:rsidP="00D30F75">
            <w:pPr>
              <w:ind w:right="-1"/>
              <w:jc w:val="center"/>
              <w:rPr>
                <w:rFonts w:ascii="Palatino Linotype" w:hAnsi="Palatino Linotype"/>
                <w:sz w:val="24"/>
                <w:szCs w:val="24"/>
                <w:lang w:val="tg-Cyrl-TJ"/>
              </w:rPr>
            </w:pPr>
          </w:p>
          <w:p w:rsidR="00A314BA" w:rsidRPr="008657AE" w:rsidRDefault="00A314BA" w:rsidP="00910244">
            <w:pPr>
              <w:spacing w:after="0"/>
              <w:ind w:right="-1"/>
              <w:jc w:val="center"/>
              <w:rPr>
                <w:rFonts w:ascii="Palatino Linotype" w:hAnsi="Palatino Linotype"/>
                <w:sz w:val="24"/>
                <w:szCs w:val="24"/>
              </w:rPr>
            </w:pPr>
            <w:r w:rsidRPr="008657AE">
              <w:rPr>
                <w:rFonts w:ascii="Palatino Linotype" w:hAnsi="Palatino Linotype"/>
                <w:sz w:val="24"/>
                <w:szCs w:val="24"/>
              </w:rPr>
              <w:t>Номг</w:t>
            </w:r>
            <w:r>
              <w:rPr>
                <w:rFonts w:ascii="Palatino Linotype" w:hAnsi="Palatino Linotype"/>
                <w:sz w:val="24"/>
                <w:szCs w:val="24"/>
              </w:rPr>
              <w:t>ӯ</w:t>
            </w:r>
            <w:r w:rsidRPr="008657AE">
              <w:rPr>
                <w:rFonts w:ascii="Palatino Linotype" w:hAnsi="Palatino Linotype"/>
                <w:sz w:val="24"/>
                <w:szCs w:val="24"/>
              </w:rPr>
              <w:t>и нишондодҳо</w:t>
            </w:r>
          </w:p>
        </w:tc>
        <w:tc>
          <w:tcPr>
            <w:tcW w:w="1417" w:type="dxa"/>
            <w:tcBorders>
              <w:top w:val="double" w:sz="4" w:space="0" w:color="auto"/>
            </w:tcBorders>
            <w:hideMark/>
          </w:tcPr>
          <w:p w:rsidR="00A314BA" w:rsidRPr="008657AE" w:rsidRDefault="00A314BA" w:rsidP="00910244">
            <w:pPr>
              <w:spacing w:after="0"/>
              <w:ind w:left="-108" w:right="-1"/>
              <w:jc w:val="center"/>
              <w:rPr>
                <w:rFonts w:ascii="Palatino Linotype" w:hAnsi="Palatino Linotype"/>
                <w:sz w:val="24"/>
                <w:szCs w:val="24"/>
              </w:rPr>
            </w:pPr>
            <w:r w:rsidRPr="008657AE">
              <w:rPr>
                <w:rFonts w:ascii="Palatino Linotype" w:hAnsi="Palatino Linotype"/>
                <w:sz w:val="24"/>
                <w:szCs w:val="24"/>
              </w:rPr>
              <w:t>Воҳиди</w:t>
            </w:r>
          </w:p>
          <w:p w:rsidR="00A314BA" w:rsidRPr="008657AE" w:rsidRDefault="00A314BA" w:rsidP="00910244">
            <w:pPr>
              <w:spacing w:after="0"/>
              <w:ind w:left="-108" w:right="-1"/>
              <w:jc w:val="center"/>
              <w:rPr>
                <w:rFonts w:ascii="Palatino Linotype" w:hAnsi="Palatino Linotype"/>
                <w:sz w:val="24"/>
                <w:szCs w:val="24"/>
              </w:rPr>
            </w:pPr>
            <w:r w:rsidRPr="008657AE">
              <w:rPr>
                <w:rFonts w:ascii="Palatino Linotype" w:hAnsi="Palatino Linotype"/>
                <w:sz w:val="24"/>
                <w:szCs w:val="24"/>
              </w:rPr>
              <w:t>ченак</w:t>
            </w:r>
          </w:p>
        </w:tc>
        <w:tc>
          <w:tcPr>
            <w:tcW w:w="1418" w:type="dxa"/>
            <w:tcBorders>
              <w:top w:val="double" w:sz="4" w:space="0" w:color="auto"/>
            </w:tcBorders>
          </w:tcPr>
          <w:p w:rsidR="00A314BA" w:rsidRPr="008657AE" w:rsidRDefault="00A314BA" w:rsidP="00910244">
            <w:pPr>
              <w:spacing w:after="0"/>
              <w:ind w:left="-108" w:right="-108"/>
              <w:jc w:val="center"/>
              <w:rPr>
                <w:rFonts w:ascii="Palatino Linotype" w:hAnsi="Palatino Linotype"/>
                <w:sz w:val="24"/>
                <w:szCs w:val="24"/>
              </w:rPr>
            </w:pPr>
          </w:p>
          <w:p w:rsidR="00A314BA" w:rsidRPr="008657AE" w:rsidRDefault="00A314BA" w:rsidP="00910244">
            <w:pPr>
              <w:spacing w:after="0"/>
              <w:ind w:left="-108" w:right="-108"/>
              <w:jc w:val="center"/>
              <w:rPr>
                <w:rFonts w:ascii="Palatino Linotype" w:hAnsi="Palatino Linotype"/>
                <w:sz w:val="24"/>
                <w:szCs w:val="24"/>
              </w:rPr>
            </w:pPr>
            <w:r>
              <w:rPr>
                <w:rFonts w:ascii="Palatino Linotype" w:hAnsi="Palatino Linotype"/>
                <w:sz w:val="24"/>
                <w:szCs w:val="24"/>
              </w:rPr>
              <w:t>соли 2014</w:t>
            </w:r>
          </w:p>
        </w:tc>
        <w:tc>
          <w:tcPr>
            <w:tcW w:w="1276" w:type="dxa"/>
            <w:tcBorders>
              <w:top w:val="double" w:sz="4" w:space="0" w:color="auto"/>
            </w:tcBorders>
          </w:tcPr>
          <w:p w:rsidR="00A314BA" w:rsidRPr="008657AE" w:rsidRDefault="00A314BA" w:rsidP="00910244">
            <w:pPr>
              <w:spacing w:after="0"/>
              <w:ind w:left="-104" w:right="-108"/>
              <w:jc w:val="center"/>
              <w:rPr>
                <w:rFonts w:ascii="Palatino Linotype" w:hAnsi="Palatino Linotype"/>
                <w:sz w:val="24"/>
                <w:szCs w:val="24"/>
              </w:rPr>
            </w:pPr>
          </w:p>
          <w:p w:rsidR="00A314BA" w:rsidRPr="008657AE" w:rsidRDefault="00A314BA" w:rsidP="00910244">
            <w:pPr>
              <w:spacing w:after="0"/>
              <w:ind w:left="-104" w:right="-108"/>
              <w:jc w:val="center"/>
              <w:rPr>
                <w:rFonts w:ascii="Palatino Linotype" w:hAnsi="Palatino Linotype"/>
                <w:sz w:val="24"/>
                <w:szCs w:val="24"/>
              </w:rPr>
            </w:pPr>
            <w:r w:rsidRPr="008657AE">
              <w:rPr>
                <w:rFonts w:ascii="Palatino Linotype" w:hAnsi="Palatino Linotype"/>
                <w:sz w:val="24"/>
                <w:szCs w:val="24"/>
              </w:rPr>
              <w:t>соли 201</w:t>
            </w:r>
            <w:r>
              <w:rPr>
                <w:rFonts w:ascii="Palatino Linotype" w:hAnsi="Palatino Linotype"/>
                <w:sz w:val="24"/>
                <w:szCs w:val="24"/>
              </w:rPr>
              <w:t>5</w:t>
            </w:r>
          </w:p>
        </w:tc>
        <w:tc>
          <w:tcPr>
            <w:tcW w:w="1134" w:type="dxa"/>
            <w:tcBorders>
              <w:top w:val="double" w:sz="4" w:space="0" w:color="auto"/>
            </w:tcBorders>
            <w:hideMark/>
          </w:tcPr>
          <w:p w:rsidR="00A314BA" w:rsidRPr="008657AE" w:rsidRDefault="00A314BA" w:rsidP="00910244">
            <w:pPr>
              <w:spacing w:after="0"/>
              <w:ind w:left="-104" w:right="-108"/>
              <w:jc w:val="center"/>
              <w:rPr>
                <w:rFonts w:ascii="Palatino Linotype" w:hAnsi="Palatino Linotype"/>
                <w:sz w:val="24"/>
                <w:szCs w:val="24"/>
              </w:rPr>
            </w:pPr>
            <w:r w:rsidRPr="008657AE">
              <w:rPr>
                <w:rFonts w:ascii="Palatino Linotype" w:hAnsi="Palatino Linotype"/>
                <w:sz w:val="24"/>
                <w:szCs w:val="24"/>
              </w:rPr>
              <w:t xml:space="preserve">        Тафовут</w:t>
            </w:r>
          </w:p>
        </w:tc>
        <w:tc>
          <w:tcPr>
            <w:tcW w:w="1134" w:type="dxa"/>
            <w:tcBorders>
              <w:top w:val="double" w:sz="4" w:space="0" w:color="auto"/>
              <w:right w:val="double" w:sz="4" w:space="0" w:color="auto"/>
            </w:tcBorders>
          </w:tcPr>
          <w:p w:rsidR="00A314BA" w:rsidRPr="008657AE" w:rsidRDefault="00A314BA" w:rsidP="00910244">
            <w:pPr>
              <w:spacing w:after="0"/>
              <w:ind w:left="-104" w:right="-108"/>
              <w:jc w:val="center"/>
              <w:rPr>
                <w:rFonts w:ascii="Palatino Linotype" w:hAnsi="Palatino Linotype"/>
                <w:sz w:val="24"/>
                <w:szCs w:val="24"/>
              </w:rPr>
            </w:pPr>
          </w:p>
          <w:p w:rsidR="00A314BA" w:rsidRPr="008657AE" w:rsidRDefault="00A314BA" w:rsidP="00910244">
            <w:pPr>
              <w:spacing w:after="0"/>
              <w:ind w:left="-104" w:right="-108"/>
              <w:jc w:val="center"/>
              <w:rPr>
                <w:rFonts w:ascii="Palatino Linotype" w:hAnsi="Palatino Linotype"/>
                <w:sz w:val="24"/>
                <w:szCs w:val="24"/>
              </w:rPr>
            </w:pPr>
            <w:r w:rsidRPr="008657AE">
              <w:rPr>
                <w:rFonts w:ascii="Palatino Linotype" w:hAnsi="Palatino Linotype"/>
                <w:sz w:val="24"/>
                <w:szCs w:val="24"/>
              </w:rPr>
              <w:t>%</w:t>
            </w:r>
          </w:p>
        </w:tc>
      </w:tr>
      <w:tr w:rsidR="00A314BA" w:rsidRPr="008657AE" w:rsidTr="00D30F75">
        <w:trPr>
          <w:trHeight w:val="543"/>
        </w:trPr>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Истеҳсоли маҳсулоти алюминий</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тонна</w:t>
            </w:r>
          </w:p>
        </w:tc>
        <w:tc>
          <w:tcPr>
            <w:tcW w:w="1418" w:type="dxa"/>
          </w:tcPr>
          <w:p w:rsidR="00A314BA" w:rsidRPr="008657AE" w:rsidRDefault="00A314BA" w:rsidP="00910244">
            <w:pPr>
              <w:spacing w:after="0"/>
              <w:ind w:left="-426" w:firstLine="284"/>
              <w:jc w:val="center"/>
              <w:rPr>
                <w:rFonts w:ascii="Palatino Linotype" w:hAnsi="Palatino Linotype" w:cs="Times New Roman Tajik 1.0"/>
                <w:sz w:val="24"/>
                <w:szCs w:val="24"/>
              </w:rPr>
            </w:pPr>
            <w:r w:rsidRPr="008657AE">
              <w:rPr>
                <w:rFonts w:ascii="Palatino Linotype" w:hAnsi="Palatino Linotype" w:cs="Times New Roman Tajik 1.0"/>
                <w:sz w:val="24"/>
                <w:szCs w:val="24"/>
              </w:rPr>
              <w:t>560,0</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532,9</w:t>
            </w:r>
          </w:p>
        </w:tc>
        <w:tc>
          <w:tcPr>
            <w:tcW w:w="1134" w:type="dxa"/>
          </w:tcPr>
          <w:p w:rsidR="00A314BA" w:rsidRPr="008657AE" w:rsidRDefault="00A314BA" w:rsidP="00910244">
            <w:pPr>
              <w:spacing w:after="0"/>
              <w:ind w:left="-108" w:right="-109"/>
              <w:jc w:val="center"/>
              <w:rPr>
                <w:rFonts w:ascii="Palatino Linotype" w:hAnsi="Palatino Linotype" w:cs="Times New Roman Tajik 1.0"/>
                <w:sz w:val="24"/>
                <w:szCs w:val="24"/>
              </w:rPr>
            </w:pPr>
            <w:r>
              <w:rPr>
                <w:rFonts w:ascii="Palatino Linotype" w:hAnsi="Palatino Linotype" w:cs="Times New Roman Tajik 1.0"/>
                <w:sz w:val="24"/>
                <w:szCs w:val="24"/>
              </w:rPr>
              <w:t>-27,1</w:t>
            </w:r>
          </w:p>
        </w:tc>
        <w:tc>
          <w:tcPr>
            <w:tcW w:w="1134" w:type="dxa"/>
            <w:tcBorders>
              <w:right w:val="double" w:sz="4" w:space="0" w:color="auto"/>
            </w:tcBorders>
          </w:tcPr>
          <w:p w:rsidR="00A314BA" w:rsidRPr="008657AE" w:rsidRDefault="00A314BA" w:rsidP="00910244">
            <w:pPr>
              <w:spacing w:after="0"/>
              <w:ind w:left="-107" w:right="-108"/>
              <w:jc w:val="center"/>
              <w:rPr>
                <w:rFonts w:ascii="Palatino Linotype" w:hAnsi="Palatino Linotype" w:cs="Times New Roman Tajik 1.0"/>
                <w:sz w:val="24"/>
                <w:szCs w:val="24"/>
              </w:rPr>
            </w:pPr>
            <w:r>
              <w:rPr>
                <w:rFonts w:ascii="Palatino Linotype" w:hAnsi="Palatino Linotype" w:cs="Times New Roman Tajik 1.0"/>
                <w:sz w:val="24"/>
                <w:szCs w:val="24"/>
              </w:rPr>
              <w:t>95,2</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Истеҳсоли маҳсулоти алюминий</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ҳаз.сом</w:t>
            </w:r>
          </w:p>
        </w:tc>
        <w:tc>
          <w:tcPr>
            <w:tcW w:w="1418" w:type="dxa"/>
          </w:tcPr>
          <w:p w:rsidR="00A314BA" w:rsidRPr="008657AE" w:rsidRDefault="00A314BA" w:rsidP="00910244">
            <w:pPr>
              <w:spacing w:after="0"/>
              <w:ind w:left="-426" w:firstLine="284"/>
              <w:jc w:val="center"/>
              <w:rPr>
                <w:rFonts w:ascii="Palatino Linotype" w:hAnsi="Palatino Linotype" w:cs="Times New Roman Tajik 1.0"/>
                <w:sz w:val="24"/>
                <w:szCs w:val="24"/>
              </w:rPr>
            </w:pPr>
            <w:r w:rsidRPr="008657AE">
              <w:rPr>
                <w:rFonts w:ascii="Palatino Linotype" w:hAnsi="Palatino Linotype" w:cs="Times New Roman Tajik 1.0"/>
                <w:sz w:val="24"/>
                <w:szCs w:val="24"/>
              </w:rPr>
              <w:t>18894,0</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16208,1</w:t>
            </w:r>
          </w:p>
        </w:tc>
        <w:tc>
          <w:tcPr>
            <w:tcW w:w="1134" w:type="dxa"/>
          </w:tcPr>
          <w:p w:rsidR="00A314BA" w:rsidRPr="008657AE" w:rsidRDefault="00A314BA" w:rsidP="00910244">
            <w:pPr>
              <w:spacing w:after="0"/>
              <w:ind w:left="-108" w:right="-109"/>
              <w:jc w:val="center"/>
              <w:rPr>
                <w:rFonts w:ascii="Palatino Linotype" w:hAnsi="Palatino Linotype" w:cs="Times New Roman Tajik 1.0"/>
                <w:sz w:val="24"/>
                <w:szCs w:val="24"/>
              </w:rPr>
            </w:pPr>
            <w:r>
              <w:rPr>
                <w:rFonts w:ascii="Palatino Linotype" w:hAnsi="Palatino Linotype" w:cs="Times New Roman Tajik 1.0"/>
                <w:sz w:val="24"/>
                <w:szCs w:val="24"/>
              </w:rPr>
              <w:t>-2685,9</w:t>
            </w:r>
          </w:p>
        </w:tc>
        <w:tc>
          <w:tcPr>
            <w:tcW w:w="1134" w:type="dxa"/>
            <w:tcBorders>
              <w:right w:val="double" w:sz="4" w:space="0" w:color="auto"/>
            </w:tcBorders>
          </w:tcPr>
          <w:p w:rsidR="00A314BA" w:rsidRPr="008657AE" w:rsidRDefault="00A314BA" w:rsidP="00910244">
            <w:pPr>
              <w:spacing w:after="0"/>
              <w:ind w:left="-107" w:right="-108"/>
              <w:jc w:val="center"/>
              <w:rPr>
                <w:rFonts w:ascii="Palatino Linotype" w:hAnsi="Palatino Linotype" w:cs="Times New Roman Tajik 1.0"/>
                <w:sz w:val="24"/>
                <w:szCs w:val="24"/>
              </w:rPr>
            </w:pPr>
            <w:r>
              <w:rPr>
                <w:rFonts w:ascii="Palatino Linotype" w:hAnsi="Palatino Linotype" w:cs="Times New Roman Tajik 1.0"/>
                <w:sz w:val="24"/>
                <w:szCs w:val="24"/>
              </w:rPr>
              <w:t>85,8</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Истеҳсоли маҳсулоти сохтмонӣ</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ҳаз.сом</w:t>
            </w:r>
          </w:p>
        </w:tc>
        <w:tc>
          <w:tcPr>
            <w:tcW w:w="1418" w:type="dxa"/>
          </w:tcPr>
          <w:p w:rsidR="00A314BA" w:rsidRPr="008657AE" w:rsidRDefault="00A314BA" w:rsidP="00910244">
            <w:pPr>
              <w:spacing w:after="0"/>
              <w:ind w:left="-426" w:firstLine="284"/>
              <w:jc w:val="center"/>
              <w:rPr>
                <w:rFonts w:ascii="Palatino Linotype" w:hAnsi="Palatino Linotype" w:cs="Times New Roman Tajik 1.0"/>
                <w:sz w:val="24"/>
                <w:szCs w:val="24"/>
              </w:rPr>
            </w:pPr>
            <w:r w:rsidRPr="008657AE">
              <w:rPr>
                <w:rFonts w:ascii="Palatino Linotype" w:hAnsi="Palatino Linotype" w:cs="Times New Roman Tajik 1.0"/>
                <w:sz w:val="24"/>
                <w:szCs w:val="24"/>
              </w:rPr>
              <w:t>6156,2</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8569,5</w:t>
            </w:r>
          </w:p>
        </w:tc>
        <w:tc>
          <w:tcPr>
            <w:tcW w:w="1134" w:type="dxa"/>
          </w:tcPr>
          <w:p w:rsidR="00A314BA" w:rsidRPr="008657AE" w:rsidRDefault="00A314BA" w:rsidP="00910244">
            <w:pPr>
              <w:spacing w:after="0"/>
              <w:ind w:left="-108" w:right="-109"/>
              <w:jc w:val="center"/>
              <w:rPr>
                <w:rFonts w:ascii="Palatino Linotype" w:hAnsi="Palatino Linotype" w:cs="Times New Roman Tajik 1.0"/>
                <w:sz w:val="24"/>
                <w:szCs w:val="24"/>
              </w:rPr>
            </w:pPr>
            <w:r>
              <w:rPr>
                <w:rFonts w:ascii="Palatino Linotype" w:hAnsi="Palatino Linotype" w:cs="Times New Roman Tajik 1.0"/>
                <w:sz w:val="24"/>
                <w:szCs w:val="24"/>
              </w:rPr>
              <w:t>2413,3</w:t>
            </w:r>
          </w:p>
        </w:tc>
        <w:tc>
          <w:tcPr>
            <w:tcW w:w="1134" w:type="dxa"/>
            <w:tcBorders>
              <w:right w:val="double" w:sz="4" w:space="0" w:color="auto"/>
            </w:tcBorders>
          </w:tcPr>
          <w:p w:rsidR="00A314BA" w:rsidRPr="008657AE" w:rsidRDefault="00A314BA" w:rsidP="00910244">
            <w:pPr>
              <w:spacing w:after="0"/>
              <w:ind w:left="-107" w:right="-108"/>
              <w:jc w:val="center"/>
              <w:rPr>
                <w:rFonts w:ascii="Palatino Linotype" w:hAnsi="Palatino Linotype" w:cs="Times New Roman Tajik 1.0"/>
                <w:sz w:val="24"/>
                <w:szCs w:val="24"/>
              </w:rPr>
            </w:pPr>
            <w:r>
              <w:rPr>
                <w:rFonts w:ascii="Palatino Linotype" w:hAnsi="Palatino Linotype" w:cs="Times New Roman Tajik 1.0"/>
                <w:sz w:val="24"/>
                <w:szCs w:val="24"/>
              </w:rPr>
              <w:t>139,2</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Ичрои корҳои сохтмонӣ ва васлгарӣ</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ҳаз сом</w:t>
            </w:r>
          </w:p>
        </w:tc>
        <w:tc>
          <w:tcPr>
            <w:tcW w:w="1418" w:type="dxa"/>
          </w:tcPr>
          <w:p w:rsidR="00A314BA" w:rsidRPr="008657AE" w:rsidRDefault="00A314BA" w:rsidP="00910244">
            <w:pPr>
              <w:spacing w:after="0"/>
              <w:ind w:left="-426" w:firstLine="284"/>
              <w:jc w:val="center"/>
              <w:rPr>
                <w:rFonts w:ascii="Palatino Linotype" w:hAnsi="Palatino Linotype" w:cs="Times New Roman Tajik 1.0"/>
                <w:sz w:val="24"/>
                <w:szCs w:val="24"/>
              </w:rPr>
            </w:pPr>
            <w:r w:rsidRPr="008657AE">
              <w:rPr>
                <w:rFonts w:ascii="Palatino Linotype" w:hAnsi="Palatino Linotype" w:cs="Times New Roman Tajik 1.0"/>
                <w:sz w:val="24"/>
                <w:szCs w:val="24"/>
              </w:rPr>
              <w:t>11592,2</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11243,7</w:t>
            </w:r>
          </w:p>
        </w:tc>
        <w:tc>
          <w:tcPr>
            <w:tcW w:w="1134" w:type="dxa"/>
          </w:tcPr>
          <w:p w:rsidR="00A314BA" w:rsidRPr="008657AE" w:rsidRDefault="00A314BA" w:rsidP="00910244">
            <w:pPr>
              <w:spacing w:after="0"/>
              <w:ind w:left="-108" w:right="-109"/>
              <w:jc w:val="center"/>
              <w:rPr>
                <w:rFonts w:ascii="Palatino Linotype" w:hAnsi="Palatino Linotype" w:cs="Times New Roman Tajik 1.0"/>
                <w:sz w:val="24"/>
                <w:szCs w:val="24"/>
              </w:rPr>
            </w:pPr>
            <w:r>
              <w:rPr>
                <w:rFonts w:ascii="Palatino Linotype" w:hAnsi="Palatino Linotype" w:cs="Times New Roman Tajik 1.0"/>
                <w:sz w:val="24"/>
                <w:szCs w:val="24"/>
              </w:rPr>
              <w:t>-348,5</w:t>
            </w:r>
          </w:p>
        </w:tc>
        <w:tc>
          <w:tcPr>
            <w:tcW w:w="1134" w:type="dxa"/>
            <w:tcBorders>
              <w:right w:val="double" w:sz="4" w:space="0" w:color="auto"/>
            </w:tcBorders>
          </w:tcPr>
          <w:p w:rsidR="00A314BA" w:rsidRPr="008657AE" w:rsidRDefault="00A314BA" w:rsidP="00910244">
            <w:pPr>
              <w:spacing w:after="0"/>
              <w:ind w:left="-107" w:right="-108"/>
              <w:jc w:val="center"/>
              <w:rPr>
                <w:rFonts w:ascii="Palatino Linotype" w:hAnsi="Palatino Linotype" w:cs="Times New Roman Tajik 1.0"/>
                <w:sz w:val="24"/>
                <w:szCs w:val="24"/>
              </w:rPr>
            </w:pPr>
            <w:r>
              <w:rPr>
                <w:rFonts w:ascii="Palatino Linotype" w:hAnsi="Palatino Linotype" w:cs="Times New Roman Tajik 1.0"/>
                <w:sz w:val="24"/>
                <w:szCs w:val="24"/>
              </w:rPr>
              <w:t>97,0</w:t>
            </w:r>
          </w:p>
        </w:tc>
      </w:tr>
      <w:tr w:rsidR="00A314BA" w:rsidRPr="008657AE" w:rsidTr="00D30F75">
        <w:trPr>
          <w:trHeight w:val="240"/>
        </w:trPr>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Ҳамагӣ маҳсулоти молӣ ва ичрои корҳои сохтмонӣ</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ҳаз сом</w:t>
            </w:r>
          </w:p>
        </w:tc>
        <w:tc>
          <w:tcPr>
            <w:tcW w:w="1418" w:type="dxa"/>
          </w:tcPr>
          <w:p w:rsidR="00A314BA" w:rsidRPr="008657AE" w:rsidRDefault="00A314BA" w:rsidP="00910244">
            <w:pPr>
              <w:spacing w:after="0"/>
              <w:ind w:left="-426" w:firstLine="284"/>
              <w:jc w:val="center"/>
              <w:rPr>
                <w:rFonts w:ascii="Palatino Linotype" w:hAnsi="Palatino Linotype" w:cs="Times New Roman Tajik 1.0"/>
                <w:sz w:val="24"/>
                <w:szCs w:val="24"/>
              </w:rPr>
            </w:pPr>
            <w:r w:rsidRPr="008657AE">
              <w:rPr>
                <w:rFonts w:ascii="Palatino Linotype" w:hAnsi="Palatino Linotype" w:cs="Times New Roman Tajik 1.0"/>
                <w:sz w:val="24"/>
                <w:szCs w:val="24"/>
              </w:rPr>
              <w:t>36642,4</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36021,3</w:t>
            </w:r>
          </w:p>
        </w:tc>
        <w:tc>
          <w:tcPr>
            <w:tcW w:w="1134" w:type="dxa"/>
          </w:tcPr>
          <w:p w:rsidR="00A314BA" w:rsidRPr="008657AE" w:rsidRDefault="00A314BA" w:rsidP="00910244">
            <w:pPr>
              <w:spacing w:after="0"/>
              <w:ind w:left="-108" w:right="-109"/>
              <w:jc w:val="center"/>
              <w:rPr>
                <w:rFonts w:ascii="Palatino Linotype" w:hAnsi="Palatino Linotype" w:cs="Times New Roman Tajik 1.0"/>
                <w:sz w:val="24"/>
                <w:szCs w:val="24"/>
              </w:rPr>
            </w:pPr>
            <w:r>
              <w:rPr>
                <w:rFonts w:ascii="Palatino Linotype" w:hAnsi="Palatino Linotype" w:cs="Times New Roman Tajik 1.0"/>
                <w:sz w:val="24"/>
                <w:szCs w:val="24"/>
              </w:rPr>
              <w:t>-621,1</w:t>
            </w:r>
          </w:p>
        </w:tc>
        <w:tc>
          <w:tcPr>
            <w:tcW w:w="1134" w:type="dxa"/>
            <w:tcBorders>
              <w:right w:val="double" w:sz="4" w:space="0" w:color="auto"/>
            </w:tcBorders>
          </w:tcPr>
          <w:p w:rsidR="00A314BA" w:rsidRPr="008657AE" w:rsidRDefault="00A314BA" w:rsidP="00910244">
            <w:pPr>
              <w:spacing w:after="0"/>
              <w:ind w:left="-107" w:right="-108"/>
              <w:jc w:val="center"/>
              <w:rPr>
                <w:rFonts w:ascii="Palatino Linotype" w:hAnsi="Palatino Linotype" w:cs="Times New Roman Tajik 1.0"/>
                <w:sz w:val="24"/>
                <w:szCs w:val="24"/>
              </w:rPr>
            </w:pPr>
            <w:r>
              <w:rPr>
                <w:rFonts w:ascii="Palatino Linotype" w:hAnsi="Palatino Linotype" w:cs="Times New Roman Tajik 1.0"/>
                <w:sz w:val="24"/>
                <w:szCs w:val="24"/>
              </w:rPr>
              <w:t>98,3</w:t>
            </w:r>
          </w:p>
        </w:tc>
      </w:tr>
      <w:tr w:rsidR="00A314BA" w:rsidRPr="008657AE" w:rsidTr="00D30F75">
        <w:trPr>
          <w:trHeight w:val="229"/>
        </w:trPr>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Хароҷотҳои истеҳсолӣ</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ҳаз сом</w:t>
            </w:r>
          </w:p>
        </w:tc>
        <w:tc>
          <w:tcPr>
            <w:tcW w:w="1418" w:type="dxa"/>
          </w:tcPr>
          <w:p w:rsidR="00A314BA" w:rsidRPr="008657AE" w:rsidRDefault="00A314BA" w:rsidP="00910244">
            <w:pPr>
              <w:spacing w:after="0"/>
              <w:ind w:left="-426" w:firstLine="284"/>
              <w:jc w:val="center"/>
              <w:rPr>
                <w:rFonts w:ascii="Palatino Linotype" w:hAnsi="Palatino Linotype" w:cs="Times New Roman Tajik 1.0"/>
                <w:sz w:val="24"/>
                <w:szCs w:val="24"/>
              </w:rPr>
            </w:pPr>
            <w:r w:rsidRPr="008657AE">
              <w:rPr>
                <w:rFonts w:ascii="Palatino Linotype" w:hAnsi="Palatino Linotype" w:cs="Times New Roman Tajik 1.0"/>
                <w:sz w:val="24"/>
                <w:szCs w:val="24"/>
              </w:rPr>
              <w:t>30483,8</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26760,6</w:t>
            </w:r>
          </w:p>
        </w:tc>
        <w:tc>
          <w:tcPr>
            <w:tcW w:w="1134" w:type="dxa"/>
          </w:tcPr>
          <w:p w:rsidR="00A314BA" w:rsidRPr="008657AE" w:rsidRDefault="00A314BA" w:rsidP="00910244">
            <w:pPr>
              <w:spacing w:after="0"/>
              <w:ind w:left="-108" w:right="-109"/>
              <w:jc w:val="center"/>
              <w:rPr>
                <w:rFonts w:ascii="Palatino Linotype" w:hAnsi="Palatino Linotype" w:cs="Times New Roman Tajik 1.0"/>
                <w:sz w:val="24"/>
                <w:szCs w:val="24"/>
              </w:rPr>
            </w:pPr>
            <w:r>
              <w:rPr>
                <w:rFonts w:ascii="Palatino Linotype" w:hAnsi="Palatino Linotype" w:cs="Times New Roman Tajik 1.0"/>
                <w:sz w:val="24"/>
                <w:szCs w:val="24"/>
              </w:rPr>
              <w:t>-3723,2</w:t>
            </w:r>
          </w:p>
        </w:tc>
        <w:tc>
          <w:tcPr>
            <w:tcW w:w="1134" w:type="dxa"/>
            <w:tcBorders>
              <w:right w:val="double" w:sz="4" w:space="0" w:color="auto"/>
            </w:tcBorders>
          </w:tcPr>
          <w:p w:rsidR="00A314BA" w:rsidRPr="008657AE" w:rsidRDefault="00A314BA" w:rsidP="00910244">
            <w:pPr>
              <w:spacing w:after="0"/>
              <w:ind w:left="-107" w:right="-108"/>
              <w:jc w:val="center"/>
              <w:rPr>
                <w:rFonts w:ascii="Palatino Linotype" w:hAnsi="Palatino Linotype" w:cs="Times New Roman Tajik 1.0"/>
                <w:sz w:val="24"/>
                <w:szCs w:val="24"/>
              </w:rPr>
            </w:pPr>
            <w:r>
              <w:rPr>
                <w:rFonts w:ascii="Palatino Linotype" w:hAnsi="Palatino Linotype" w:cs="Times New Roman Tajik 1.0"/>
                <w:sz w:val="24"/>
                <w:szCs w:val="24"/>
              </w:rPr>
              <w:t>87,8</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Фоида аз истеҳсоли мол ва ичрои корҳои сохтмонӣ</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ҳаз сом</w:t>
            </w:r>
          </w:p>
        </w:tc>
        <w:tc>
          <w:tcPr>
            <w:tcW w:w="1418" w:type="dxa"/>
          </w:tcPr>
          <w:p w:rsidR="00A314BA" w:rsidRPr="008657AE" w:rsidRDefault="00A314BA" w:rsidP="00910244">
            <w:pPr>
              <w:spacing w:after="0"/>
              <w:ind w:left="-426" w:firstLine="284"/>
              <w:jc w:val="center"/>
              <w:rPr>
                <w:rFonts w:ascii="Palatino Linotype" w:hAnsi="Palatino Linotype" w:cs="Times New Roman Tajik 1.0"/>
                <w:sz w:val="24"/>
                <w:szCs w:val="24"/>
              </w:rPr>
            </w:pPr>
            <w:r w:rsidRPr="008657AE">
              <w:rPr>
                <w:rFonts w:ascii="Palatino Linotype" w:hAnsi="Palatino Linotype" w:cs="Times New Roman Tajik 1.0"/>
                <w:sz w:val="24"/>
                <w:szCs w:val="24"/>
              </w:rPr>
              <w:t>6158,6</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9260,7</w:t>
            </w:r>
          </w:p>
        </w:tc>
        <w:tc>
          <w:tcPr>
            <w:tcW w:w="1134" w:type="dxa"/>
          </w:tcPr>
          <w:p w:rsidR="00A314BA" w:rsidRPr="008657AE" w:rsidRDefault="00A314BA" w:rsidP="00910244">
            <w:pPr>
              <w:spacing w:after="0"/>
              <w:ind w:left="-108" w:right="-109"/>
              <w:jc w:val="center"/>
              <w:rPr>
                <w:rFonts w:ascii="Palatino Linotype" w:hAnsi="Palatino Linotype" w:cs="Times New Roman Tajik 1.0"/>
                <w:sz w:val="24"/>
                <w:szCs w:val="24"/>
              </w:rPr>
            </w:pPr>
            <w:r>
              <w:rPr>
                <w:rFonts w:ascii="Palatino Linotype" w:hAnsi="Palatino Linotype" w:cs="Times New Roman Tajik 1.0"/>
                <w:sz w:val="24"/>
                <w:szCs w:val="24"/>
              </w:rPr>
              <w:t>3102,1</w:t>
            </w:r>
          </w:p>
        </w:tc>
        <w:tc>
          <w:tcPr>
            <w:tcW w:w="1134" w:type="dxa"/>
            <w:tcBorders>
              <w:right w:val="double" w:sz="4" w:space="0" w:color="auto"/>
            </w:tcBorders>
          </w:tcPr>
          <w:p w:rsidR="00A314BA" w:rsidRPr="008657AE" w:rsidRDefault="00A314BA" w:rsidP="00910244">
            <w:pPr>
              <w:spacing w:after="0"/>
              <w:ind w:left="-107" w:right="-108"/>
              <w:jc w:val="center"/>
              <w:rPr>
                <w:rFonts w:ascii="Palatino Linotype" w:hAnsi="Palatino Linotype" w:cs="Times New Roman Tajik 1.0"/>
                <w:sz w:val="24"/>
                <w:szCs w:val="24"/>
              </w:rPr>
            </w:pPr>
            <w:r>
              <w:rPr>
                <w:rFonts w:ascii="Palatino Linotype" w:hAnsi="Palatino Linotype" w:cs="Times New Roman Tajik 1.0"/>
                <w:sz w:val="24"/>
                <w:szCs w:val="24"/>
              </w:rPr>
              <w:t>150,4</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Даромади умуми аз фуруши мол ва ичрои корхои сохтумони</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ҳаз сом</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32057,0</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29174,1</w:t>
            </w:r>
          </w:p>
        </w:tc>
        <w:tc>
          <w:tcPr>
            <w:tcW w:w="1134" w:type="dxa"/>
          </w:tcPr>
          <w:p w:rsidR="00A314BA" w:rsidRPr="00AC1268" w:rsidRDefault="00A314BA" w:rsidP="00910244">
            <w:pPr>
              <w:spacing w:after="0"/>
              <w:ind w:left="-108" w:right="-109"/>
              <w:jc w:val="center"/>
              <w:rPr>
                <w:rFonts w:ascii="Palatino Linotype" w:hAnsi="Palatino Linotype" w:cs="Times New Roman Tajik 1.0"/>
                <w:sz w:val="24"/>
                <w:szCs w:val="24"/>
                <w:lang w:val="en-US"/>
              </w:rPr>
            </w:pPr>
            <w:r>
              <w:rPr>
                <w:rFonts w:ascii="Palatino Linotype" w:hAnsi="Palatino Linotype" w:cs="Times New Roman Tajik 1.0"/>
                <w:sz w:val="24"/>
                <w:szCs w:val="24"/>
                <w:lang w:val="en-US"/>
              </w:rPr>
              <w:t>-2882.9</w:t>
            </w:r>
          </w:p>
        </w:tc>
        <w:tc>
          <w:tcPr>
            <w:tcW w:w="1134" w:type="dxa"/>
            <w:tcBorders>
              <w:right w:val="double" w:sz="4" w:space="0" w:color="auto"/>
            </w:tcBorders>
          </w:tcPr>
          <w:p w:rsidR="00A314BA" w:rsidRPr="00AC1268"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91,0</w:t>
            </w:r>
          </w:p>
        </w:tc>
      </w:tr>
      <w:tr w:rsidR="00A314BA" w:rsidRPr="008657AE" w:rsidTr="00D30F75">
        <w:trPr>
          <w:trHeight w:val="234"/>
        </w:trPr>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Харочоти умуми аз фуруши мол ва ичрои корхои сохтумони</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ҳаз сом</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33479,7</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29990,9</w:t>
            </w:r>
          </w:p>
        </w:tc>
        <w:tc>
          <w:tcPr>
            <w:tcW w:w="1134" w:type="dxa"/>
          </w:tcPr>
          <w:p w:rsidR="00A314BA" w:rsidRPr="00AC1268"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-3488,8</w:t>
            </w:r>
          </w:p>
        </w:tc>
        <w:tc>
          <w:tcPr>
            <w:tcW w:w="1134" w:type="dxa"/>
            <w:tcBorders>
              <w:right w:val="double" w:sz="4" w:space="0" w:color="auto"/>
            </w:tcBorders>
          </w:tcPr>
          <w:p w:rsidR="00A314BA" w:rsidRPr="00AC1268"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89,0</w:t>
            </w:r>
          </w:p>
        </w:tc>
      </w:tr>
      <w:tr w:rsidR="00A314BA" w:rsidRPr="008657AE" w:rsidTr="00D30F75">
        <w:trPr>
          <w:trHeight w:val="234"/>
        </w:trPr>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 xml:space="preserve">Натичаи молияви </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ҳаз сом</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-1422,7</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-816,8</w:t>
            </w:r>
          </w:p>
        </w:tc>
        <w:tc>
          <w:tcPr>
            <w:tcW w:w="1134" w:type="dxa"/>
          </w:tcPr>
          <w:p w:rsidR="00A314BA" w:rsidRPr="00AC1268"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605,9</w:t>
            </w:r>
          </w:p>
        </w:tc>
        <w:tc>
          <w:tcPr>
            <w:tcW w:w="1134" w:type="dxa"/>
            <w:tcBorders>
              <w:right w:val="double" w:sz="4" w:space="0" w:color="auto"/>
            </w:tcBorders>
          </w:tcPr>
          <w:p w:rsidR="00A314BA" w:rsidRPr="00AC1268"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74,0</w:t>
            </w:r>
          </w:p>
        </w:tc>
      </w:tr>
      <w:tr w:rsidR="00A314BA" w:rsidRPr="008657AE" w:rsidTr="00D30F75">
        <w:trPr>
          <w:trHeight w:val="234"/>
        </w:trPr>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Андоз аз фойда</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ҳаз сом</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318,8</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498,6</w:t>
            </w:r>
          </w:p>
        </w:tc>
        <w:tc>
          <w:tcPr>
            <w:tcW w:w="1134" w:type="dxa"/>
          </w:tcPr>
          <w:p w:rsidR="00A314BA" w:rsidRPr="00AC1268"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179,8</w:t>
            </w:r>
          </w:p>
        </w:tc>
        <w:tc>
          <w:tcPr>
            <w:tcW w:w="1134" w:type="dxa"/>
            <w:tcBorders>
              <w:right w:val="double" w:sz="4" w:space="0" w:color="auto"/>
            </w:tcBorders>
          </w:tcPr>
          <w:p w:rsidR="00A314BA" w:rsidRPr="00AC1268"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156,0</w:t>
            </w:r>
          </w:p>
        </w:tc>
      </w:tr>
      <w:tr w:rsidR="00A314BA" w:rsidRPr="008657AE" w:rsidTr="00D30F75">
        <w:trPr>
          <w:trHeight w:val="234"/>
        </w:trPr>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Харочотхо аз хисоби фойда</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ҳаз сом</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265,7</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996,1</w:t>
            </w:r>
          </w:p>
        </w:tc>
        <w:tc>
          <w:tcPr>
            <w:tcW w:w="1134" w:type="dxa"/>
          </w:tcPr>
          <w:p w:rsidR="00A314BA" w:rsidRPr="00AC1268"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730,4</w:t>
            </w:r>
          </w:p>
        </w:tc>
        <w:tc>
          <w:tcPr>
            <w:tcW w:w="1134" w:type="dxa"/>
            <w:tcBorders>
              <w:right w:val="double" w:sz="4" w:space="0" w:color="auto"/>
            </w:tcBorders>
          </w:tcPr>
          <w:p w:rsidR="00A314BA" w:rsidRPr="00AC1268"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374,0</w:t>
            </w:r>
          </w:p>
        </w:tc>
      </w:tr>
      <w:tr w:rsidR="00A314BA" w:rsidRPr="008657AE" w:rsidTr="00D30F75">
        <w:trPr>
          <w:trHeight w:val="234"/>
        </w:trPr>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Фойдаи соф</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ҳаз сом</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-2007,2</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-2311,5</w:t>
            </w:r>
          </w:p>
        </w:tc>
        <w:tc>
          <w:tcPr>
            <w:tcW w:w="1134" w:type="dxa"/>
          </w:tcPr>
          <w:p w:rsidR="00A314BA" w:rsidRPr="00AC1268"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-304,3</w:t>
            </w:r>
          </w:p>
        </w:tc>
        <w:tc>
          <w:tcPr>
            <w:tcW w:w="1134" w:type="dxa"/>
            <w:tcBorders>
              <w:right w:val="double" w:sz="4" w:space="0" w:color="auto"/>
            </w:tcBorders>
          </w:tcPr>
          <w:p w:rsidR="00A314BA" w:rsidRPr="00AC1268"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115,0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Фоиданоки аз фур</w:t>
            </w:r>
            <w:r>
              <w:rPr>
                <w:rFonts w:ascii="Palatino Linotype" w:hAnsi="Palatino Linotype"/>
                <w:sz w:val="24"/>
                <w:szCs w:val="24"/>
              </w:rPr>
              <w:t>ӯ</w:t>
            </w:r>
            <w:r w:rsidRPr="008657AE">
              <w:rPr>
                <w:rFonts w:ascii="Palatino Linotype" w:hAnsi="Palatino Linotype"/>
                <w:sz w:val="24"/>
                <w:szCs w:val="24"/>
              </w:rPr>
              <w:t>ш</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-4,4</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-2,8</w:t>
            </w:r>
          </w:p>
        </w:tc>
        <w:tc>
          <w:tcPr>
            <w:tcW w:w="1134" w:type="dxa"/>
          </w:tcPr>
          <w:p w:rsidR="00A314BA" w:rsidRPr="00AC1268"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1,6</w:t>
            </w:r>
          </w:p>
        </w:tc>
        <w:tc>
          <w:tcPr>
            <w:tcW w:w="1134" w:type="dxa"/>
            <w:tcBorders>
              <w:right w:val="double" w:sz="4" w:space="0" w:color="auto"/>
            </w:tcBorders>
          </w:tcPr>
          <w:p w:rsidR="00A314BA" w:rsidRPr="00AC1268"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63,0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Хароҷот ба 1 сомонӣ</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дирам</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104</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103</w:t>
            </w:r>
          </w:p>
        </w:tc>
        <w:tc>
          <w:tcPr>
            <w:tcW w:w="1134" w:type="dxa"/>
          </w:tcPr>
          <w:p w:rsidR="00A314BA" w:rsidRPr="00AC1268"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w:t>
            </w:r>
          </w:p>
        </w:tc>
        <w:tc>
          <w:tcPr>
            <w:tcW w:w="1134" w:type="dxa"/>
            <w:tcBorders>
              <w:right w:val="double" w:sz="4" w:space="0" w:color="auto"/>
            </w:tcBorders>
          </w:tcPr>
          <w:p w:rsidR="00A314BA" w:rsidRPr="00AC1268"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99,0</w:t>
            </w:r>
          </w:p>
        </w:tc>
      </w:tr>
      <w:tr w:rsidR="00A314BA" w:rsidRPr="008657AE" w:rsidTr="00D30F75">
        <w:trPr>
          <w:trHeight w:val="335"/>
        </w:trPr>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Шумораи  кормандон</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нафар</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740</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719</w:t>
            </w:r>
          </w:p>
        </w:tc>
        <w:tc>
          <w:tcPr>
            <w:tcW w:w="1134" w:type="dxa"/>
          </w:tcPr>
          <w:p w:rsidR="00A314BA" w:rsidRPr="00AC1268"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-21</w:t>
            </w:r>
          </w:p>
        </w:tc>
        <w:tc>
          <w:tcPr>
            <w:tcW w:w="1134" w:type="dxa"/>
            <w:tcBorders>
              <w:right w:val="double" w:sz="4" w:space="0" w:color="auto"/>
            </w:tcBorders>
          </w:tcPr>
          <w:p w:rsidR="00A314BA" w:rsidRPr="00AC1268"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97,0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Фонди музди меҳнат</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хаз.сом</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7532,3</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8571,3</w:t>
            </w:r>
          </w:p>
        </w:tc>
        <w:tc>
          <w:tcPr>
            <w:tcW w:w="1134" w:type="dxa"/>
          </w:tcPr>
          <w:p w:rsidR="00A314BA" w:rsidRPr="00AC1268"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1039,0</w:t>
            </w:r>
          </w:p>
        </w:tc>
        <w:tc>
          <w:tcPr>
            <w:tcW w:w="1134" w:type="dxa"/>
            <w:tcBorders>
              <w:right w:val="double" w:sz="4" w:space="0" w:color="auto"/>
            </w:tcBorders>
          </w:tcPr>
          <w:p w:rsidR="00A314BA" w:rsidRPr="00AC1268"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113,0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Музди миёнаи меҳнат</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сомонӣ</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848,2</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993,4</w:t>
            </w:r>
          </w:p>
        </w:tc>
        <w:tc>
          <w:tcPr>
            <w:tcW w:w="1134" w:type="dxa"/>
          </w:tcPr>
          <w:p w:rsidR="00A314BA" w:rsidRPr="00AC1268"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145,2</w:t>
            </w:r>
          </w:p>
        </w:tc>
        <w:tc>
          <w:tcPr>
            <w:tcW w:w="1134" w:type="dxa"/>
            <w:tcBorders>
              <w:right w:val="double" w:sz="4" w:space="0" w:color="auto"/>
            </w:tcBorders>
          </w:tcPr>
          <w:p w:rsidR="00A314BA" w:rsidRPr="00AC1268"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117,0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Истеҳсоли моли ба 1</w:t>
            </w:r>
          </w:p>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Корманд</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 xml:space="preserve">ҳаз.сом. </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43,3</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40,6</w:t>
            </w:r>
          </w:p>
        </w:tc>
        <w:tc>
          <w:tcPr>
            <w:tcW w:w="1134" w:type="dxa"/>
          </w:tcPr>
          <w:p w:rsidR="00A314BA" w:rsidRPr="00AC1268"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-2,7</w:t>
            </w:r>
          </w:p>
        </w:tc>
        <w:tc>
          <w:tcPr>
            <w:tcW w:w="1134" w:type="dxa"/>
            <w:tcBorders>
              <w:right w:val="double" w:sz="4" w:space="0" w:color="auto"/>
            </w:tcBorders>
          </w:tcPr>
          <w:p w:rsidR="00A314BA" w:rsidRPr="00AC1268"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93,0</w:t>
            </w:r>
          </w:p>
        </w:tc>
      </w:tr>
      <w:tr w:rsidR="00A314BA" w:rsidRPr="008657AE" w:rsidTr="00D30F75">
        <w:trPr>
          <w:trHeight w:val="346"/>
        </w:trPr>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Қарзои дебиторӣ</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ҳаз.сом</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18709,7</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19055,5</w:t>
            </w:r>
          </w:p>
        </w:tc>
        <w:tc>
          <w:tcPr>
            <w:tcW w:w="1134" w:type="dxa"/>
          </w:tcPr>
          <w:p w:rsidR="00A314BA" w:rsidRPr="00AC1268"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345,8</w:t>
            </w:r>
          </w:p>
        </w:tc>
        <w:tc>
          <w:tcPr>
            <w:tcW w:w="1134" w:type="dxa"/>
            <w:tcBorders>
              <w:right w:val="double" w:sz="4" w:space="0" w:color="auto"/>
            </w:tcBorders>
          </w:tcPr>
          <w:p w:rsidR="00A314BA" w:rsidRPr="00AC1268"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101,0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Қарзҳои кредиторӣ</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ҳаз.сом</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12420,0</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146644,2</w:t>
            </w:r>
          </w:p>
        </w:tc>
        <w:tc>
          <w:tcPr>
            <w:tcW w:w="1134" w:type="dxa"/>
          </w:tcPr>
          <w:p w:rsidR="00A314BA" w:rsidRPr="007A3796"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132224,2</w:t>
            </w:r>
          </w:p>
        </w:tc>
        <w:tc>
          <w:tcPr>
            <w:tcW w:w="1134" w:type="dxa"/>
            <w:tcBorders>
              <w:right w:val="double" w:sz="4" w:space="0" w:color="auto"/>
            </w:tcBorders>
          </w:tcPr>
          <w:p w:rsidR="00A314BA" w:rsidRPr="007A3796"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1180,0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Таносуби қарзҳои дебиторӣ ба кредиторӣ</w:t>
            </w:r>
          </w:p>
        </w:tc>
        <w:tc>
          <w:tcPr>
            <w:tcW w:w="1417" w:type="dxa"/>
          </w:tcPr>
          <w:p w:rsidR="00A314BA" w:rsidRPr="008657AE" w:rsidRDefault="00A314BA" w:rsidP="00910244">
            <w:pPr>
              <w:spacing w:after="0"/>
              <w:ind w:left="-108" w:right="-108"/>
              <w:jc w:val="center"/>
              <w:rPr>
                <w:rFonts w:ascii="Palatino Linotype" w:hAnsi="Palatino Linotype"/>
                <w:sz w:val="24"/>
                <w:szCs w:val="24"/>
              </w:rPr>
            </w:pPr>
          </w:p>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К</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1,5</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0,13</w:t>
            </w:r>
          </w:p>
        </w:tc>
        <w:tc>
          <w:tcPr>
            <w:tcW w:w="1134" w:type="dxa"/>
          </w:tcPr>
          <w:p w:rsidR="00A314BA" w:rsidRPr="007A3796"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-1,37</w:t>
            </w:r>
          </w:p>
        </w:tc>
        <w:tc>
          <w:tcPr>
            <w:tcW w:w="1134" w:type="dxa"/>
            <w:tcBorders>
              <w:right w:val="double" w:sz="4" w:space="0" w:color="auto"/>
            </w:tcBorders>
          </w:tcPr>
          <w:p w:rsidR="00A314BA" w:rsidRPr="007A3796"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8,0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Коэф. пардохти ҷорӣ</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коэф</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4,1</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1,2</w:t>
            </w:r>
          </w:p>
        </w:tc>
        <w:tc>
          <w:tcPr>
            <w:tcW w:w="1134" w:type="dxa"/>
          </w:tcPr>
          <w:p w:rsidR="00A314BA" w:rsidRPr="007A3796"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-2,9</w:t>
            </w:r>
          </w:p>
        </w:tc>
        <w:tc>
          <w:tcPr>
            <w:tcW w:w="1134" w:type="dxa"/>
            <w:tcBorders>
              <w:right w:val="double" w:sz="4" w:space="0" w:color="auto"/>
            </w:tcBorders>
          </w:tcPr>
          <w:p w:rsidR="00A314BA" w:rsidRPr="007A3796"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29,0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Коэф. пардохти суръатнок</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коэф</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2,4</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1,0</w:t>
            </w:r>
          </w:p>
        </w:tc>
        <w:tc>
          <w:tcPr>
            <w:tcW w:w="1134" w:type="dxa"/>
          </w:tcPr>
          <w:p w:rsidR="00A314BA" w:rsidRPr="007A3796"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-1,4</w:t>
            </w:r>
          </w:p>
        </w:tc>
        <w:tc>
          <w:tcPr>
            <w:tcW w:w="1134" w:type="dxa"/>
            <w:tcBorders>
              <w:right w:val="double" w:sz="4" w:space="0" w:color="auto"/>
            </w:tcBorders>
          </w:tcPr>
          <w:p w:rsidR="00A314BA" w:rsidRPr="007A3796"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41,0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Сармояи кории гардон</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ҳаз.сом.</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38768,6</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24154,7</w:t>
            </w:r>
          </w:p>
        </w:tc>
        <w:tc>
          <w:tcPr>
            <w:tcW w:w="1134" w:type="dxa"/>
          </w:tcPr>
          <w:p w:rsidR="00A314BA" w:rsidRPr="007A3796"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-14614,2</w:t>
            </w:r>
          </w:p>
        </w:tc>
        <w:tc>
          <w:tcPr>
            <w:tcW w:w="1134" w:type="dxa"/>
            <w:tcBorders>
              <w:right w:val="double" w:sz="4" w:space="0" w:color="auto"/>
            </w:tcBorders>
          </w:tcPr>
          <w:p w:rsidR="00A314BA" w:rsidRPr="007A3796"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62,0</w:t>
            </w:r>
          </w:p>
        </w:tc>
      </w:tr>
      <w:tr w:rsidR="00A314BA" w:rsidRPr="008657AE" w:rsidTr="00D30F75">
        <w:trPr>
          <w:trHeight w:val="627"/>
        </w:trPr>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Даромаднокии фур</w:t>
            </w:r>
            <w:r>
              <w:rPr>
                <w:rFonts w:ascii="Palatino Linotype" w:hAnsi="Palatino Linotype"/>
                <w:sz w:val="24"/>
                <w:szCs w:val="24"/>
              </w:rPr>
              <w:t>ӯ</w:t>
            </w:r>
            <w:r w:rsidRPr="008657AE">
              <w:rPr>
                <w:rFonts w:ascii="Palatino Linotype" w:hAnsi="Palatino Linotype"/>
                <w:sz w:val="24"/>
                <w:szCs w:val="24"/>
              </w:rPr>
              <w:t>ши</w:t>
            </w:r>
          </w:p>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тоза</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-6,3</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-7,9</w:t>
            </w:r>
          </w:p>
        </w:tc>
        <w:tc>
          <w:tcPr>
            <w:tcW w:w="1134" w:type="dxa"/>
          </w:tcPr>
          <w:p w:rsidR="00A314BA" w:rsidRPr="007A3796"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-1,6</w:t>
            </w:r>
          </w:p>
        </w:tc>
        <w:tc>
          <w:tcPr>
            <w:tcW w:w="1134" w:type="dxa"/>
            <w:tcBorders>
              <w:right w:val="double" w:sz="4" w:space="0" w:color="auto"/>
            </w:tcBorders>
          </w:tcPr>
          <w:p w:rsidR="00A314BA" w:rsidRPr="007A3796"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125,0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Даромаднокии дороиҳо</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-1,4</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-1,1</w:t>
            </w:r>
          </w:p>
        </w:tc>
        <w:tc>
          <w:tcPr>
            <w:tcW w:w="1134" w:type="dxa"/>
          </w:tcPr>
          <w:p w:rsidR="00A314BA" w:rsidRPr="007A3796"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0,3</w:t>
            </w:r>
          </w:p>
        </w:tc>
        <w:tc>
          <w:tcPr>
            <w:tcW w:w="1134" w:type="dxa"/>
            <w:tcBorders>
              <w:right w:val="double" w:sz="4" w:space="0" w:color="auto"/>
            </w:tcBorders>
          </w:tcPr>
          <w:p w:rsidR="00A314BA" w:rsidRPr="007A3796"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78,0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Даромаднокии тозаи</w:t>
            </w:r>
          </w:p>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дорои</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-2,3</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-3,4</w:t>
            </w:r>
          </w:p>
        </w:tc>
        <w:tc>
          <w:tcPr>
            <w:tcW w:w="1134" w:type="dxa"/>
          </w:tcPr>
          <w:p w:rsidR="00A314BA" w:rsidRPr="007A3796"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-1,1</w:t>
            </w:r>
          </w:p>
        </w:tc>
        <w:tc>
          <w:tcPr>
            <w:tcW w:w="1134" w:type="dxa"/>
            <w:tcBorders>
              <w:right w:val="double" w:sz="4" w:space="0" w:color="auto"/>
            </w:tcBorders>
          </w:tcPr>
          <w:p w:rsidR="00A314BA" w:rsidRPr="007A3796"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147,0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Давраи миёнаи пардохти қарзҳои дебиторӣ</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коэф</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213,0</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238,4</w:t>
            </w:r>
          </w:p>
        </w:tc>
        <w:tc>
          <w:tcPr>
            <w:tcW w:w="1134" w:type="dxa"/>
          </w:tcPr>
          <w:p w:rsidR="00A314BA" w:rsidRPr="007A3796"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25,4</w:t>
            </w:r>
          </w:p>
        </w:tc>
        <w:tc>
          <w:tcPr>
            <w:tcW w:w="1134" w:type="dxa"/>
            <w:tcBorders>
              <w:right w:val="double" w:sz="4" w:space="0" w:color="auto"/>
            </w:tcBorders>
          </w:tcPr>
          <w:p w:rsidR="00A314BA" w:rsidRPr="007A3796"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111,0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Коэффисиенти гардиши маҳсулоти тайёр</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коэф</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10,6</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5,0</w:t>
            </w:r>
          </w:p>
        </w:tc>
        <w:tc>
          <w:tcPr>
            <w:tcW w:w="1134" w:type="dxa"/>
          </w:tcPr>
          <w:p w:rsidR="00A314BA" w:rsidRPr="007A3796"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-5,6</w:t>
            </w:r>
          </w:p>
        </w:tc>
        <w:tc>
          <w:tcPr>
            <w:tcW w:w="1134" w:type="dxa"/>
            <w:tcBorders>
              <w:right w:val="double" w:sz="4" w:space="0" w:color="auto"/>
            </w:tcBorders>
          </w:tcPr>
          <w:p w:rsidR="00A314BA" w:rsidRPr="007A3796"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47,0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Коэффисиенти таносиби  дороиҳо ба даромад</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коэф</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3,1</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7,3</w:t>
            </w:r>
          </w:p>
        </w:tc>
        <w:tc>
          <w:tcPr>
            <w:tcW w:w="1134" w:type="dxa"/>
          </w:tcPr>
          <w:p w:rsidR="00A314BA" w:rsidRPr="007A3796"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4,2</w:t>
            </w:r>
          </w:p>
        </w:tc>
        <w:tc>
          <w:tcPr>
            <w:tcW w:w="1134" w:type="dxa"/>
            <w:tcBorders>
              <w:right w:val="double" w:sz="4" w:space="0" w:color="auto"/>
            </w:tcBorders>
          </w:tcPr>
          <w:p w:rsidR="00A314BA" w:rsidRPr="007A3796"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235,0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Коэффисиенти гардиши сармояи гардон.</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коэф</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0,62</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0,17</w:t>
            </w:r>
          </w:p>
        </w:tc>
        <w:tc>
          <w:tcPr>
            <w:tcW w:w="1134" w:type="dxa"/>
          </w:tcPr>
          <w:p w:rsidR="00A314BA" w:rsidRPr="007A3796"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-0,45</w:t>
            </w:r>
          </w:p>
        </w:tc>
        <w:tc>
          <w:tcPr>
            <w:tcW w:w="1134" w:type="dxa"/>
            <w:tcBorders>
              <w:right w:val="double" w:sz="4" w:space="0" w:color="auto"/>
            </w:tcBorders>
          </w:tcPr>
          <w:p w:rsidR="00A314BA" w:rsidRPr="007A3796"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27,0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Таносуби карзҳои кредиторӣ ба даромад</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к</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0,39</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5,0</w:t>
            </w:r>
          </w:p>
        </w:tc>
        <w:tc>
          <w:tcPr>
            <w:tcW w:w="1134" w:type="dxa"/>
          </w:tcPr>
          <w:p w:rsidR="00A314BA" w:rsidRPr="007A3796"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4,61</w:t>
            </w:r>
          </w:p>
        </w:tc>
        <w:tc>
          <w:tcPr>
            <w:tcW w:w="1134" w:type="dxa"/>
            <w:tcBorders>
              <w:right w:val="double" w:sz="4" w:space="0" w:color="auto"/>
            </w:tcBorders>
          </w:tcPr>
          <w:p w:rsidR="00A314BA" w:rsidRPr="007A3796"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1282,0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Pr>
                <w:rFonts w:ascii="Palatino Linotype" w:hAnsi="Palatino Linotype"/>
                <w:sz w:val="24"/>
                <w:szCs w:val="24"/>
              </w:rPr>
              <w:t>ӯ</w:t>
            </w:r>
            <w:r w:rsidRPr="008657AE">
              <w:rPr>
                <w:rFonts w:ascii="Palatino Linotype" w:hAnsi="Palatino Linotype"/>
                <w:sz w:val="24"/>
                <w:szCs w:val="24"/>
              </w:rPr>
              <w:t>ҳдадориҳои ҷорӣ ба сармояи худӣ</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К</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0,17</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2,15</w:t>
            </w:r>
          </w:p>
        </w:tc>
        <w:tc>
          <w:tcPr>
            <w:tcW w:w="1134" w:type="dxa"/>
          </w:tcPr>
          <w:p w:rsidR="00A314BA" w:rsidRPr="007A3796"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1,98</w:t>
            </w:r>
          </w:p>
        </w:tc>
        <w:tc>
          <w:tcPr>
            <w:tcW w:w="1134" w:type="dxa"/>
            <w:tcBorders>
              <w:right w:val="double" w:sz="4" w:space="0" w:color="auto"/>
            </w:tcBorders>
          </w:tcPr>
          <w:p w:rsidR="00A314BA" w:rsidRPr="007A3796"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1264,0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Таносуби сармояи асоси ба сармояи худӣ</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К</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0,61</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0,61</w:t>
            </w:r>
          </w:p>
        </w:tc>
        <w:tc>
          <w:tcPr>
            <w:tcW w:w="1134" w:type="dxa"/>
          </w:tcPr>
          <w:p w:rsidR="00A314BA" w:rsidRPr="007A3796"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0,0</w:t>
            </w:r>
          </w:p>
        </w:tc>
        <w:tc>
          <w:tcPr>
            <w:tcW w:w="1134" w:type="dxa"/>
            <w:tcBorders>
              <w:right w:val="double" w:sz="4" w:space="0" w:color="auto"/>
            </w:tcBorders>
          </w:tcPr>
          <w:p w:rsidR="00A314BA" w:rsidRPr="007A3796"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100,0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Pr>
                <w:rFonts w:ascii="Palatino Linotype" w:hAnsi="Palatino Linotype"/>
                <w:sz w:val="24"/>
                <w:szCs w:val="24"/>
              </w:rPr>
              <w:t>ӯ</w:t>
            </w:r>
            <w:r w:rsidRPr="008657AE">
              <w:rPr>
                <w:rFonts w:ascii="Palatino Linotype" w:hAnsi="Palatino Linotype"/>
                <w:sz w:val="24"/>
                <w:szCs w:val="24"/>
              </w:rPr>
              <w:t>ҳдадориҳои  ҷорӣ ба захираҳои молӣ</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К</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0,6</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5,6</w:t>
            </w:r>
          </w:p>
        </w:tc>
        <w:tc>
          <w:tcPr>
            <w:tcW w:w="1134" w:type="dxa"/>
          </w:tcPr>
          <w:p w:rsidR="00A314BA" w:rsidRPr="007A3796"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5,0</w:t>
            </w:r>
          </w:p>
        </w:tc>
        <w:tc>
          <w:tcPr>
            <w:tcW w:w="1134" w:type="dxa"/>
            <w:tcBorders>
              <w:right w:val="double" w:sz="4" w:space="0" w:color="auto"/>
            </w:tcBorders>
          </w:tcPr>
          <w:p w:rsidR="00A314BA" w:rsidRPr="007A3796"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933,0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Таносуби даромади  пулӣ  ба даромад аз фуруш</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К</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0,4</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0,4</w:t>
            </w:r>
          </w:p>
        </w:tc>
        <w:tc>
          <w:tcPr>
            <w:tcW w:w="1134" w:type="dxa"/>
          </w:tcPr>
          <w:p w:rsidR="00A314BA" w:rsidRPr="007A3796"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0,0</w:t>
            </w:r>
          </w:p>
        </w:tc>
        <w:tc>
          <w:tcPr>
            <w:tcW w:w="1134" w:type="dxa"/>
            <w:tcBorders>
              <w:right w:val="double" w:sz="4" w:space="0" w:color="auto"/>
            </w:tcBorders>
          </w:tcPr>
          <w:p w:rsidR="00A314BA" w:rsidRPr="007A3796"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100,0</w:t>
            </w:r>
          </w:p>
        </w:tc>
      </w:tr>
      <w:tr w:rsidR="00A314BA" w:rsidRPr="008657AE" w:rsidTr="00D30F75">
        <w:tc>
          <w:tcPr>
            <w:tcW w:w="3545" w:type="dxa"/>
            <w:tcBorders>
              <w:left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Таносуби даромади</w:t>
            </w:r>
          </w:p>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 xml:space="preserve">пулӣ ба </w:t>
            </w:r>
            <w:r>
              <w:rPr>
                <w:rFonts w:ascii="Palatino Linotype" w:hAnsi="Palatino Linotype"/>
                <w:sz w:val="24"/>
                <w:szCs w:val="24"/>
              </w:rPr>
              <w:t>ӯ</w:t>
            </w:r>
            <w:r w:rsidRPr="008657AE">
              <w:rPr>
                <w:rFonts w:ascii="Palatino Linotype" w:hAnsi="Palatino Linotype"/>
                <w:sz w:val="24"/>
                <w:szCs w:val="24"/>
              </w:rPr>
              <w:t>ҳдадориҳои ҷорӣ</w:t>
            </w:r>
          </w:p>
        </w:tc>
        <w:tc>
          <w:tcPr>
            <w:tcW w:w="1417" w:type="dxa"/>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коэф</w:t>
            </w:r>
          </w:p>
        </w:tc>
        <w:tc>
          <w:tcPr>
            <w:tcW w:w="1418" w:type="dxa"/>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1,01</w:t>
            </w:r>
          </w:p>
        </w:tc>
        <w:tc>
          <w:tcPr>
            <w:tcW w:w="1276" w:type="dxa"/>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0,1</w:t>
            </w:r>
          </w:p>
        </w:tc>
        <w:tc>
          <w:tcPr>
            <w:tcW w:w="1134" w:type="dxa"/>
          </w:tcPr>
          <w:p w:rsidR="00A314BA" w:rsidRPr="007A3796"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-0,91</w:t>
            </w:r>
          </w:p>
        </w:tc>
        <w:tc>
          <w:tcPr>
            <w:tcW w:w="1134" w:type="dxa"/>
            <w:tcBorders>
              <w:right w:val="double" w:sz="4" w:space="0" w:color="auto"/>
            </w:tcBorders>
          </w:tcPr>
          <w:p w:rsidR="00A314BA" w:rsidRPr="007A3796"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9,0</w:t>
            </w:r>
          </w:p>
        </w:tc>
      </w:tr>
      <w:tr w:rsidR="00A314BA" w:rsidRPr="008657AE" w:rsidTr="00D30F75">
        <w:tc>
          <w:tcPr>
            <w:tcW w:w="3545" w:type="dxa"/>
            <w:tcBorders>
              <w:left w:val="double" w:sz="4" w:space="0" w:color="auto"/>
              <w:bottom w:val="double" w:sz="4" w:space="0" w:color="auto"/>
            </w:tcBorders>
            <w:hideMark/>
          </w:tcPr>
          <w:p w:rsidR="00A314BA" w:rsidRPr="008657AE" w:rsidRDefault="00A314BA" w:rsidP="00910244">
            <w:pPr>
              <w:spacing w:after="0"/>
              <w:ind w:right="-108"/>
              <w:rPr>
                <w:rFonts w:ascii="Palatino Linotype" w:hAnsi="Palatino Linotype"/>
                <w:sz w:val="24"/>
                <w:szCs w:val="24"/>
              </w:rPr>
            </w:pPr>
            <w:r w:rsidRPr="008657AE">
              <w:rPr>
                <w:rFonts w:ascii="Palatino Linotype" w:hAnsi="Palatino Linotype"/>
                <w:sz w:val="24"/>
                <w:szCs w:val="24"/>
              </w:rPr>
              <w:t>Коэффисиенти муфлисшавӣ</w:t>
            </w:r>
          </w:p>
        </w:tc>
        <w:tc>
          <w:tcPr>
            <w:tcW w:w="1417" w:type="dxa"/>
            <w:tcBorders>
              <w:bottom w:val="double" w:sz="4" w:space="0" w:color="auto"/>
            </w:tcBorders>
            <w:hideMark/>
          </w:tcPr>
          <w:p w:rsidR="00A314BA" w:rsidRPr="008657AE" w:rsidRDefault="00A314BA" w:rsidP="00910244">
            <w:pPr>
              <w:spacing w:after="0"/>
              <w:ind w:left="-108" w:right="-108"/>
              <w:jc w:val="center"/>
              <w:rPr>
                <w:rFonts w:ascii="Palatino Linotype" w:hAnsi="Palatino Linotype"/>
                <w:sz w:val="24"/>
                <w:szCs w:val="24"/>
              </w:rPr>
            </w:pPr>
            <w:r w:rsidRPr="008657AE">
              <w:rPr>
                <w:rFonts w:ascii="Palatino Linotype" w:hAnsi="Palatino Linotype"/>
                <w:sz w:val="24"/>
                <w:szCs w:val="24"/>
              </w:rPr>
              <w:t>коэф</w:t>
            </w:r>
          </w:p>
        </w:tc>
        <w:tc>
          <w:tcPr>
            <w:tcW w:w="1418" w:type="dxa"/>
            <w:tcBorders>
              <w:bottom w:val="double" w:sz="4" w:space="0" w:color="auto"/>
            </w:tcBorders>
          </w:tcPr>
          <w:p w:rsidR="00A314BA" w:rsidRPr="008657AE" w:rsidRDefault="00A314BA" w:rsidP="00910244">
            <w:pPr>
              <w:spacing w:after="0"/>
              <w:ind w:left="-108" w:right="-108"/>
              <w:jc w:val="center"/>
              <w:rPr>
                <w:rFonts w:ascii="Palatino Linotype" w:hAnsi="Palatino Linotype" w:cs="Times New Roman Tajik 1.0"/>
                <w:sz w:val="24"/>
                <w:szCs w:val="24"/>
              </w:rPr>
            </w:pPr>
            <w:r w:rsidRPr="008657AE">
              <w:rPr>
                <w:rFonts w:ascii="Palatino Linotype" w:hAnsi="Palatino Linotype" w:cs="Times New Roman Tajik 1.0"/>
                <w:sz w:val="24"/>
                <w:szCs w:val="24"/>
              </w:rPr>
              <w:t>4,43</w:t>
            </w:r>
          </w:p>
        </w:tc>
        <w:tc>
          <w:tcPr>
            <w:tcW w:w="1276" w:type="dxa"/>
            <w:tcBorders>
              <w:bottom w:val="double" w:sz="4" w:space="0" w:color="auto"/>
            </w:tcBorders>
          </w:tcPr>
          <w:p w:rsidR="00A314BA" w:rsidRPr="008657AE" w:rsidRDefault="00A314BA" w:rsidP="00910244">
            <w:pPr>
              <w:spacing w:after="0"/>
              <w:ind w:left="-104" w:right="-108"/>
              <w:jc w:val="center"/>
              <w:rPr>
                <w:rFonts w:ascii="Palatino Linotype" w:hAnsi="Palatino Linotype" w:cs="Times New Roman Tajik 1.0"/>
                <w:sz w:val="24"/>
                <w:szCs w:val="24"/>
              </w:rPr>
            </w:pPr>
            <w:r>
              <w:rPr>
                <w:rFonts w:ascii="Palatino Linotype" w:hAnsi="Palatino Linotype" w:cs="Times New Roman Tajik 1.0"/>
                <w:sz w:val="24"/>
                <w:szCs w:val="24"/>
              </w:rPr>
              <w:t>1,34</w:t>
            </w:r>
          </w:p>
        </w:tc>
        <w:tc>
          <w:tcPr>
            <w:tcW w:w="1134" w:type="dxa"/>
            <w:tcBorders>
              <w:bottom w:val="double" w:sz="4" w:space="0" w:color="auto"/>
            </w:tcBorders>
          </w:tcPr>
          <w:p w:rsidR="00A314BA" w:rsidRPr="007A3796" w:rsidRDefault="00A314BA" w:rsidP="00910244">
            <w:pPr>
              <w:spacing w:after="0"/>
              <w:ind w:left="-108" w:right="-109"/>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-3,09</w:t>
            </w:r>
          </w:p>
        </w:tc>
        <w:tc>
          <w:tcPr>
            <w:tcW w:w="1134" w:type="dxa"/>
            <w:tcBorders>
              <w:bottom w:val="double" w:sz="4" w:space="0" w:color="auto"/>
              <w:right w:val="double" w:sz="4" w:space="0" w:color="auto"/>
            </w:tcBorders>
          </w:tcPr>
          <w:p w:rsidR="00A314BA" w:rsidRPr="007A3796" w:rsidRDefault="00A314BA" w:rsidP="00910244">
            <w:pPr>
              <w:spacing w:after="0"/>
              <w:ind w:left="-107" w:right="-108"/>
              <w:jc w:val="center"/>
              <w:rPr>
                <w:rFonts w:ascii="Palatino Linotype" w:hAnsi="Palatino Linotype" w:cs="Times New Roman Tajik 1.0"/>
                <w:sz w:val="24"/>
                <w:szCs w:val="24"/>
                <w:lang w:val="tg-Cyrl-TJ"/>
              </w:rPr>
            </w:pPr>
            <w:r>
              <w:rPr>
                <w:rFonts w:ascii="Palatino Linotype" w:hAnsi="Palatino Linotype" w:cs="Times New Roman Tajik 1.0"/>
                <w:sz w:val="24"/>
                <w:szCs w:val="24"/>
                <w:lang w:val="tg-Cyrl-TJ"/>
              </w:rPr>
              <w:t>30,0</w:t>
            </w:r>
          </w:p>
        </w:tc>
      </w:tr>
    </w:tbl>
    <w:p w:rsidR="00A314BA" w:rsidRPr="008657AE" w:rsidRDefault="00A314BA" w:rsidP="00A314BA">
      <w:pPr>
        <w:spacing w:after="0"/>
        <w:ind w:left="-426" w:firstLine="284"/>
        <w:rPr>
          <w:rFonts w:ascii="Palatino Linotype" w:hAnsi="Palatino Linotype" w:cs="Times New Roman Tajik 1.0"/>
          <w:sz w:val="28"/>
          <w:szCs w:val="28"/>
          <w:lang w:val="tg-Cyrl-TJ"/>
        </w:rPr>
      </w:pPr>
    </w:p>
    <w:p w:rsidR="00A314BA" w:rsidRPr="008657AE" w:rsidRDefault="00A314BA" w:rsidP="00BF25B7">
      <w:pPr>
        <w:spacing w:after="0" w:afterAutospacing="0"/>
        <w:ind w:firstLine="709"/>
        <w:rPr>
          <w:rFonts w:ascii="Palatino Linotype" w:hAnsi="Palatino Linotype" w:cs="Times New Roman Tajik 1.0"/>
          <w:sz w:val="28"/>
          <w:szCs w:val="28"/>
          <w:lang w:val="tg-Cyrl-TJ"/>
        </w:rPr>
      </w:pPr>
      <w:r w:rsidRPr="008657AE">
        <w:rPr>
          <w:rFonts w:ascii="Palatino Linotype" w:hAnsi="Palatino Linotype" w:cs="Times New Roman Tajik 1.0"/>
          <w:sz w:val="28"/>
          <w:szCs w:val="28"/>
          <w:lang w:val="tg-Cyrl-TJ"/>
        </w:rPr>
        <w:t xml:space="preserve">   Корхона дар соли 201</w:t>
      </w:r>
      <w:r>
        <w:rPr>
          <w:rFonts w:ascii="Palatino Linotype" w:hAnsi="Palatino Linotype" w:cs="Times New Roman Tajik 1.0"/>
          <w:sz w:val="28"/>
          <w:szCs w:val="28"/>
          <w:lang w:val="tg-Cyrl-TJ"/>
        </w:rPr>
        <w:t>5</w:t>
      </w:r>
      <w:r w:rsidRPr="008657AE">
        <w:rPr>
          <w:rFonts w:ascii="Palatino Linotype" w:hAnsi="Palatino Linotype" w:cs="Times New Roman Tajik 1.0"/>
          <w:sz w:val="28"/>
          <w:szCs w:val="28"/>
          <w:lang w:val="tg-Cyrl-TJ"/>
        </w:rPr>
        <w:t xml:space="preserve"> маҳсулот</w:t>
      </w:r>
      <w:r>
        <w:rPr>
          <w:rFonts w:ascii="Palatino Linotype" w:hAnsi="Palatino Linotype" w:cs="Times New Roman Tajik 1.0"/>
          <w:sz w:val="28"/>
          <w:szCs w:val="28"/>
          <w:lang w:val="tg-Cyrl-TJ"/>
        </w:rPr>
        <w:t>и  алюминийро ба маблағи 16208,1</w:t>
      </w:r>
      <w:r w:rsidRPr="008657AE">
        <w:rPr>
          <w:rFonts w:ascii="Palatino Linotype" w:hAnsi="Palatino Linotype" w:cs="Times New Roman Tajik 1.0"/>
          <w:sz w:val="28"/>
          <w:szCs w:val="28"/>
          <w:lang w:val="tg-Cyrl-TJ"/>
        </w:rPr>
        <w:t xml:space="preserve"> ҳаз. сомонӣ, масолеҳи сохтмониро ба маблағи </w:t>
      </w:r>
      <w:r>
        <w:rPr>
          <w:rFonts w:ascii="Palatino Linotype" w:hAnsi="Palatino Linotype" w:cs="Times New Roman Tajik 1.0"/>
          <w:sz w:val="28"/>
          <w:szCs w:val="28"/>
          <w:lang w:val="tg-Cyrl-TJ"/>
        </w:rPr>
        <w:t>8569,5</w:t>
      </w:r>
      <w:r w:rsidRPr="008657AE">
        <w:rPr>
          <w:rFonts w:ascii="Palatino Linotype" w:hAnsi="Palatino Linotype" w:cs="Times New Roman Tajik 1.0"/>
          <w:sz w:val="28"/>
          <w:szCs w:val="28"/>
          <w:lang w:val="tg-Cyrl-TJ"/>
        </w:rPr>
        <w:t xml:space="preserve"> ҳаз. сомонӣ истеҳсол намуда, корҳои сохтмонию васл</w:t>
      </w:r>
      <w:r>
        <w:rPr>
          <w:rFonts w:ascii="Palatino Linotype" w:hAnsi="Palatino Linotype" w:cs="Times New Roman Tajik 1.0"/>
          <w:sz w:val="28"/>
          <w:szCs w:val="28"/>
          <w:lang w:val="tg-Cyrl-TJ"/>
        </w:rPr>
        <w:t>куниро бошад, ба маблағи 11243,7</w:t>
      </w:r>
      <w:r w:rsidRPr="008657AE">
        <w:rPr>
          <w:rFonts w:ascii="Palatino Linotype" w:hAnsi="Palatino Linotype" w:cs="Times New Roman Tajik 1.0"/>
          <w:sz w:val="28"/>
          <w:szCs w:val="28"/>
          <w:lang w:val="tg-Cyrl-TJ"/>
        </w:rPr>
        <w:t xml:space="preserve"> ҳаз. сомонӣ иҷро намудааст. </w:t>
      </w:r>
    </w:p>
    <w:p w:rsidR="00A314BA" w:rsidRPr="008657AE" w:rsidRDefault="00A314BA" w:rsidP="00BF25B7">
      <w:pPr>
        <w:spacing w:after="0" w:afterAutospacing="0"/>
        <w:ind w:firstLine="709"/>
        <w:rPr>
          <w:rFonts w:ascii="Palatino Linotype" w:hAnsi="Palatino Linotype" w:cs="Times New Roman Tajik 1.0"/>
          <w:sz w:val="28"/>
          <w:szCs w:val="28"/>
          <w:lang w:val="tg-Cyrl-TJ"/>
        </w:rPr>
      </w:pPr>
      <w:r w:rsidRPr="008657AE">
        <w:rPr>
          <w:rFonts w:ascii="Palatino Linotype" w:hAnsi="Palatino Linotype" w:cs="Times New Roman Tajik 1.0"/>
          <w:sz w:val="28"/>
          <w:szCs w:val="28"/>
          <w:lang w:val="tg-Cyrl-TJ"/>
        </w:rPr>
        <w:t>Ҳамагӣ</w:t>
      </w:r>
      <w:r>
        <w:rPr>
          <w:rFonts w:ascii="Palatino Linotype" w:hAnsi="Palatino Linotype" w:cs="Times New Roman Tajik 1.0"/>
          <w:sz w:val="28"/>
          <w:szCs w:val="28"/>
          <w:lang w:val="tg-Cyrl-TJ"/>
        </w:rPr>
        <w:t>,</w:t>
      </w:r>
      <w:r w:rsidRPr="008657AE">
        <w:rPr>
          <w:rFonts w:ascii="Palatino Linotype" w:hAnsi="Palatino Linotype" w:cs="Times New Roman Tajik 1.0"/>
          <w:sz w:val="28"/>
          <w:szCs w:val="28"/>
          <w:lang w:val="tg-Cyrl-TJ"/>
        </w:rPr>
        <w:t xml:space="preserve">  маҳсулоти молӣ  ба маблағи </w:t>
      </w:r>
      <w:r>
        <w:rPr>
          <w:rFonts w:ascii="Palatino Linotype" w:hAnsi="Palatino Linotype" w:cs="Times New Roman Tajik 1.0"/>
          <w:sz w:val="28"/>
          <w:szCs w:val="28"/>
          <w:lang w:val="tg-Cyrl-TJ"/>
        </w:rPr>
        <w:t>36021,3</w:t>
      </w:r>
      <w:r w:rsidRPr="008657AE">
        <w:rPr>
          <w:rFonts w:ascii="Palatino Linotype" w:hAnsi="Palatino Linotype" w:cs="Times New Roman Tajik 1.0"/>
          <w:sz w:val="28"/>
          <w:szCs w:val="28"/>
          <w:lang w:val="tg-Cyrl-TJ"/>
        </w:rPr>
        <w:t xml:space="preserve"> ҳаз. сомонӣ истеҳсол шудааст, нисбат ба  ҳамин давраи соли гузашта ба маблағи </w:t>
      </w:r>
      <w:r>
        <w:rPr>
          <w:rFonts w:ascii="Palatino Linotype" w:hAnsi="Palatino Linotype" w:cs="Times New Roman Tajik 1.0"/>
          <w:sz w:val="28"/>
          <w:szCs w:val="28"/>
          <w:lang w:val="tg-Cyrl-TJ"/>
        </w:rPr>
        <w:t>621,1</w:t>
      </w:r>
      <w:r w:rsidRPr="008657AE">
        <w:rPr>
          <w:rFonts w:ascii="Palatino Linotype" w:hAnsi="Palatino Linotype" w:cs="Times New Roman Tajik 1.0"/>
          <w:sz w:val="28"/>
          <w:szCs w:val="28"/>
          <w:lang w:val="tg-Cyrl-TJ"/>
        </w:rPr>
        <w:t xml:space="preserve"> ҳаз. сомонӣ кам буда, иҷроиш </w:t>
      </w:r>
      <w:r>
        <w:rPr>
          <w:rFonts w:ascii="Palatino Linotype" w:hAnsi="Palatino Linotype" w:cs="Times New Roman Tajik 1.0"/>
          <w:sz w:val="28"/>
          <w:szCs w:val="28"/>
          <w:lang w:val="tg-Cyrl-TJ"/>
        </w:rPr>
        <w:t>98,3</w:t>
      </w:r>
      <w:r w:rsidRPr="008657AE">
        <w:rPr>
          <w:rFonts w:ascii="Palatino Linotype" w:hAnsi="Palatino Linotype" w:cs="Times New Roman Tajik 1.0"/>
          <w:sz w:val="28"/>
          <w:szCs w:val="28"/>
          <w:lang w:val="tg-Cyrl-TJ"/>
        </w:rPr>
        <w:t xml:space="preserve">%  ташкил медиҳад. </w:t>
      </w:r>
    </w:p>
    <w:p w:rsidR="00A314BA" w:rsidRPr="008657AE" w:rsidRDefault="00A314BA" w:rsidP="00BF25B7">
      <w:pPr>
        <w:spacing w:after="0" w:afterAutospacing="0"/>
        <w:ind w:firstLine="709"/>
        <w:rPr>
          <w:rFonts w:ascii="Palatino Linotype" w:hAnsi="Palatino Linotype" w:cs="Times New Roman Tajik 1.0"/>
          <w:sz w:val="28"/>
          <w:szCs w:val="28"/>
          <w:lang w:val="tg-Cyrl-TJ"/>
        </w:rPr>
      </w:pPr>
      <w:r w:rsidRPr="008657AE">
        <w:rPr>
          <w:rFonts w:ascii="Palatino Linotype" w:hAnsi="Palatino Linotype" w:cs="Times New Roman Tajik 1.0"/>
          <w:sz w:val="28"/>
          <w:szCs w:val="28"/>
          <w:lang w:val="tg-Cyrl-TJ"/>
        </w:rPr>
        <w:t xml:space="preserve">Хароҷотҳои истеҳсолӣ дар ин давра </w:t>
      </w:r>
      <w:r>
        <w:rPr>
          <w:rFonts w:ascii="Palatino Linotype" w:hAnsi="Palatino Linotype" w:cs="Times New Roman Tajik 1.0"/>
          <w:sz w:val="28"/>
          <w:szCs w:val="28"/>
          <w:lang w:val="tg-Cyrl-TJ"/>
        </w:rPr>
        <w:t>26760,6</w:t>
      </w:r>
      <w:r w:rsidRPr="008657AE">
        <w:rPr>
          <w:rFonts w:ascii="Palatino Linotype" w:hAnsi="Palatino Linotype" w:cs="Times New Roman Tajik 1.0"/>
          <w:sz w:val="28"/>
          <w:szCs w:val="28"/>
          <w:lang w:val="tg-Cyrl-TJ"/>
        </w:rPr>
        <w:t xml:space="preserve"> ҳаз. сомонӣ, нисбат ба ҳамин давраи соли 201</w:t>
      </w:r>
      <w:r>
        <w:rPr>
          <w:rFonts w:ascii="Palatino Linotype" w:hAnsi="Palatino Linotype" w:cs="Times New Roman Tajik 1.0"/>
          <w:sz w:val="28"/>
          <w:szCs w:val="28"/>
          <w:lang w:val="tg-Cyrl-TJ"/>
        </w:rPr>
        <w:t>4</w:t>
      </w:r>
      <w:r w:rsidRPr="008657AE">
        <w:rPr>
          <w:rFonts w:ascii="Palatino Linotype" w:hAnsi="Palatino Linotype" w:cs="Times New Roman Tajik 1.0"/>
          <w:sz w:val="28"/>
          <w:szCs w:val="28"/>
          <w:lang w:val="tg-Cyrl-TJ"/>
        </w:rPr>
        <w:t xml:space="preserve"> ба маблағи </w:t>
      </w:r>
      <w:r>
        <w:rPr>
          <w:rFonts w:ascii="Palatino Linotype" w:hAnsi="Palatino Linotype" w:cs="Times New Roman Tajik 1.0"/>
          <w:sz w:val="28"/>
          <w:szCs w:val="28"/>
          <w:lang w:val="tg-Cyrl-TJ"/>
        </w:rPr>
        <w:t>3723,2</w:t>
      </w:r>
      <w:r w:rsidRPr="008657AE">
        <w:rPr>
          <w:rFonts w:ascii="Palatino Linotype" w:hAnsi="Palatino Linotype" w:cs="Times New Roman Tajik 1.0"/>
          <w:sz w:val="28"/>
          <w:szCs w:val="28"/>
          <w:lang w:val="tg-Cyrl-TJ"/>
        </w:rPr>
        <w:t xml:space="preserve"> ҳаз. сомонӣ кам  шудааст. Корхона  дар  ин давра аз истеҳсоли маҳсулоти молӣ ба маблағи </w:t>
      </w:r>
      <w:r>
        <w:rPr>
          <w:rFonts w:ascii="Palatino Linotype" w:hAnsi="Palatino Linotype" w:cs="Times New Roman Tajik 1.0"/>
          <w:sz w:val="28"/>
          <w:szCs w:val="28"/>
          <w:lang w:val="tg-Cyrl-TJ"/>
        </w:rPr>
        <w:t>9260,7</w:t>
      </w:r>
      <w:r w:rsidRPr="008657AE">
        <w:rPr>
          <w:rFonts w:ascii="Palatino Linotype" w:hAnsi="Palatino Linotype" w:cs="Times New Roman Tajik 1.0"/>
          <w:sz w:val="28"/>
          <w:szCs w:val="28"/>
          <w:lang w:val="tg-Cyrl-TJ"/>
        </w:rPr>
        <w:t xml:space="preserve"> ҳаз. сомонӣ фо</w:t>
      </w:r>
      <w:r>
        <w:rPr>
          <w:rFonts w:ascii="Palatino Linotype" w:hAnsi="Palatino Linotype" w:cs="Times New Roman Tajik 1.0"/>
          <w:sz w:val="28"/>
          <w:szCs w:val="28"/>
          <w:lang w:val="tg-Cyrl-TJ"/>
        </w:rPr>
        <w:t>и</w:t>
      </w:r>
      <w:r w:rsidRPr="008657AE">
        <w:rPr>
          <w:rFonts w:ascii="Palatino Linotype" w:hAnsi="Palatino Linotype" w:cs="Times New Roman Tajik 1.0"/>
          <w:sz w:val="28"/>
          <w:szCs w:val="28"/>
          <w:lang w:val="tg-Cyrl-TJ"/>
        </w:rPr>
        <w:t xml:space="preserve">да  гирифтааст, ки ин нисбат ба хамин давраи соли гузашта </w:t>
      </w:r>
      <w:r>
        <w:rPr>
          <w:rFonts w:ascii="Palatino Linotype" w:hAnsi="Palatino Linotype" w:cs="Times New Roman Tajik 1.0"/>
          <w:sz w:val="28"/>
          <w:szCs w:val="28"/>
          <w:lang w:val="tg-Cyrl-TJ"/>
        </w:rPr>
        <w:t>3102,1 ҳ</w:t>
      </w:r>
      <w:r w:rsidRPr="008657AE">
        <w:rPr>
          <w:rFonts w:ascii="Palatino Linotype" w:hAnsi="Palatino Linotype" w:cs="Times New Roman Tajik 1.0"/>
          <w:sz w:val="28"/>
          <w:szCs w:val="28"/>
          <w:lang w:val="tg-Cyrl-TJ"/>
        </w:rPr>
        <w:t xml:space="preserve">аз. сомонӣ зиёд мебошад. </w:t>
      </w:r>
    </w:p>
    <w:p w:rsidR="00A314BA" w:rsidRPr="008657AE" w:rsidRDefault="00A314BA" w:rsidP="00BF25B7">
      <w:pPr>
        <w:spacing w:after="0" w:afterAutospacing="0"/>
        <w:ind w:firstLine="709"/>
        <w:rPr>
          <w:rFonts w:ascii="Palatino Linotype" w:hAnsi="Palatino Linotype" w:cs="Times New Roman Tajik 1.0"/>
          <w:sz w:val="28"/>
          <w:szCs w:val="28"/>
          <w:lang w:val="tg-Cyrl-TJ"/>
        </w:rPr>
      </w:pPr>
      <w:r w:rsidRPr="008657AE">
        <w:rPr>
          <w:rFonts w:ascii="Palatino Linotype" w:hAnsi="Palatino Linotype" w:cs="Times New Roman Tajik 1.0"/>
          <w:sz w:val="28"/>
          <w:szCs w:val="28"/>
          <w:lang w:val="tg-Cyrl-TJ"/>
        </w:rPr>
        <w:t>Даромади умумии корхона дар  соли 201</w:t>
      </w:r>
      <w:r>
        <w:rPr>
          <w:rFonts w:ascii="Palatino Linotype" w:hAnsi="Palatino Linotype" w:cs="Times New Roman Tajik 1.0"/>
          <w:sz w:val="28"/>
          <w:szCs w:val="28"/>
          <w:lang w:val="tg-Cyrl-TJ"/>
        </w:rPr>
        <w:t>4маблағи 29174,1</w:t>
      </w:r>
      <w:r w:rsidRPr="008657AE">
        <w:rPr>
          <w:rFonts w:ascii="Palatino Linotype" w:hAnsi="Palatino Linotype" w:cs="Times New Roman Tajik 1.0"/>
          <w:sz w:val="28"/>
          <w:szCs w:val="28"/>
          <w:lang w:val="tg-Cyrl-TJ"/>
        </w:rPr>
        <w:t xml:space="preserve"> ҳаз. </w:t>
      </w:r>
      <w:r>
        <w:rPr>
          <w:rFonts w:ascii="Palatino Linotype" w:hAnsi="Palatino Linotype" w:cs="Times New Roman Tajik 1.0"/>
          <w:sz w:val="28"/>
          <w:szCs w:val="28"/>
          <w:lang w:val="tg-Cyrl-TJ"/>
        </w:rPr>
        <w:t>с</w:t>
      </w:r>
      <w:r w:rsidRPr="008657AE">
        <w:rPr>
          <w:rFonts w:ascii="Palatino Linotype" w:hAnsi="Palatino Linotype" w:cs="Times New Roman Tajik 1.0"/>
          <w:sz w:val="28"/>
          <w:szCs w:val="28"/>
          <w:lang w:val="tg-Cyrl-TJ"/>
        </w:rPr>
        <w:t>омониро ташкил меди</w:t>
      </w:r>
      <w:r w:rsidRPr="008657AE">
        <w:rPr>
          <w:rFonts w:ascii="Palatino Linotype" w:hAnsi="Palatino Linotype" w:cs="Times New Roman"/>
          <w:sz w:val="28"/>
          <w:szCs w:val="28"/>
          <w:lang w:val="tg-Cyrl-TJ"/>
        </w:rPr>
        <w:t>ҳад</w:t>
      </w:r>
      <w:r w:rsidRPr="008657AE">
        <w:rPr>
          <w:rFonts w:ascii="Palatino Linotype" w:hAnsi="Palatino Linotype" w:cs="Times New Roman Tajik 1.0"/>
          <w:sz w:val="28"/>
          <w:szCs w:val="28"/>
          <w:lang w:val="tg-Cyrl-TJ"/>
        </w:rPr>
        <w:t>, ки ин нишондиҳанда нисбат ба  ҳамин давраи  соли 201</w:t>
      </w:r>
      <w:r>
        <w:rPr>
          <w:rFonts w:ascii="Palatino Linotype" w:hAnsi="Palatino Linotype" w:cs="Times New Roman Tajik 1.0"/>
          <w:sz w:val="28"/>
          <w:szCs w:val="28"/>
          <w:lang w:val="tg-Cyrl-TJ"/>
        </w:rPr>
        <w:t>4</w:t>
      </w:r>
      <w:r w:rsidRPr="008657AE">
        <w:rPr>
          <w:rFonts w:ascii="Palatino Linotype" w:hAnsi="Palatino Linotype" w:cs="Times New Roman Tajik 1.0"/>
          <w:sz w:val="28"/>
          <w:szCs w:val="28"/>
          <w:lang w:val="tg-Cyrl-TJ"/>
        </w:rPr>
        <w:t xml:space="preserve"> ба маблағи </w:t>
      </w:r>
      <w:r>
        <w:rPr>
          <w:rFonts w:ascii="Palatino Linotype" w:hAnsi="Palatino Linotype" w:cs="Times New Roman Tajik 1.0"/>
          <w:sz w:val="28"/>
          <w:szCs w:val="28"/>
          <w:lang w:val="tg-Cyrl-TJ"/>
        </w:rPr>
        <w:t>2882,9</w:t>
      </w:r>
      <w:r w:rsidRPr="008657AE">
        <w:rPr>
          <w:rFonts w:ascii="Palatino Linotype" w:hAnsi="Palatino Linotype" w:cs="Times New Roman Tajik 1.0"/>
          <w:sz w:val="28"/>
          <w:szCs w:val="28"/>
          <w:lang w:val="tg-Cyrl-TJ"/>
        </w:rPr>
        <w:t xml:space="preserve"> ҳаз. сомонӣ кам мебошад, ё  ҳаҷми иҷроиш </w:t>
      </w:r>
      <w:r>
        <w:rPr>
          <w:rFonts w:ascii="Palatino Linotype" w:hAnsi="Palatino Linotype" w:cs="Times New Roman Tajik 1.0"/>
          <w:sz w:val="28"/>
          <w:szCs w:val="28"/>
          <w:lang w:val="tg-Cyrl-TJ"/>
        </w:rPr>
        <w:t>91,0</w:t>
      </w:r>
      <w:r w:rsidRPr="008657AE">
        <w:rPr>
          <w:rFonts w:ascii="Palatino Linotype" w:hAnsi="Palatino Linotype" w:cs="Times New Roman Tajik 1.0"/>
          <w:sz w:val="28"/>
          <w:szCs w:val="28"/>
          <w:lang w:val="tg-Cyrl-TJ"/>
        </w:rPr>
        <w:t>%  баробар шудааст.</w:t>
      </w:r>
    </w:p>
    <w:p w:rsidR="00A314BA" w:rsidRPr="008657AE" w:rsidRDefault="00A314BA" w:rsidP="00BF25B7">
      <w:pPr>
        <w:spacing w:after="0" w:afterAutospacing="0"/>
        <w:ind w:firstLine="709"/>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Х</w:t>
      </w:r>
      <w:r w:rsidRPr="008657AE">
        <w:rPr>
          <w:rFonts w:ascii="Palatino Linotype" w:hAnsi="Palatino Linotype" w:cs="Times New Roman Tajik 1.0"/>
          <w:sz w:val="28"/>
          <w:szCs w:val="28"/>
          <w:lang w:val="tg-Cyrl-TJ"/>
        </w:rPr>
        <w:t>аро</w:t>
      </w:r>
      <w:r w:rsidRPr="008657AE">
        <w:rPr>
          <w:rFonts w:ascii="Palatino Linotype" w:eastAsia="MS Mincho" w:hAnsi="Palatino Linotype" w:cs="MS Mincho"/>
          <w:sz w:val="28"/>
          <w:szCs w:val="28"/>
          <w:lang w:val="tg-Cyrl-TJ"/>
        </w:rPr>
        <w:t>ҷоти умумии корхона</w:t>
      </w:r>
      <w:r w:rsidRPr="008657AE">
        <w:rPr>
          <w:rFonts w:ascii="Palatino Linotype" w:hAnsi="Palatino Linotype" w:cs="Times New Roman Tajik 1.0"/>
          <w:sz w:val="28"/>
          <w:szCs w:val="28"/>
          <w:lang w:val="tg-Cyrl-TJ"/>
        </w:rPr>
        <w:t xml:space="preserve"> бошад, маблағи </w:t>
      </w:r>
      <w:r>
        <w:rPr>
          <w:rFonts w:ascii="Palatino Linotype" w:hAnsi="Palatino Linotype" w:cs="Times New Roman Tajik 1.0"/>
          <w:sz w:val="28"/>
          <w:szCs w:val="28"/>
          <w:lang w:val="tg-Cyrl-TJ"/>
        </w:rPr>
        <w:t>29990,9</w:t>
      </w:r>
      <w:r w:rsidRPr="008657AE">
        <w:rPr>
          <w:rFonts w:ascii="Palatino Linotype" w:hAnsi="Palatino Linotype" w:cs="Times New Roman Tajik 1.0"/>
          <w:sz w:val="28"/>
          <w:szCs w:val="28"/>
          <w:lang w:val="tg-Cyrl-TJ"/>
        </w:rPr>
        <w:t xml:space="preserve"> ҳаз. сомониро ташкил дода,  нисбат ба соли гузашта ба маблағи </w:t>
      </w:r>
      <w:r>
        <w:rPr>
          <w:rFonts w:ascii="Palatino Linotype" w:hAnsi="Palatino Linotype" w:cs="Times New Roman Tajik 1.0"/>
          <w:sz w:val="28"/>
          <w:szCs w:val="28"/>
          <w:lang w:val="tg-Cyrl-TJ"/>
        </w:rPr>
        <w:t>3488,8</w:t>
      </w:r>
      <w:r w:rsidRPr="008657AE">
        <w:rPr>
          <w:rFonts w:ascii="Palatino Linotype" w:hAnsi="Palatino Linotype" w:cs="Times New Roman Tajik 1.0"/>
          <w:sz w:val="28"/>
          <w:szCs w:val="28"/>
          <w:lang w:val="tg-Cyrl-TJ"/>
        </w:rPr>
        <w:t xml:space="preserve"> ҳаз. сомонӣ кам шудааст. </w:t>
      </w:r>
    </w:p>
    <w:p w:rsidR="00A314BA" w:rsidRPr="008657AE" w:rsidRDefault="00A314BA" w:rsidP="00BF25B7">
      <w:pPr>
        <w:spacing w:after="0" w:afterAutospacing="0"/>
        <w:ind w:firstLine="709"/>
        <w:rPr>
          <w:rFonts w:ascii="Palatino Linotype" w:hAnsi="Palatino Linotype" w:cs="Times New Roman Tajik 1.0"/>
          <w:sz w:val="28"/>
          <w:szCs w:val="28"/>
          <w:lang w:val="tg-Cyrl-TJ"/>
        </w:rPr>
      </w:pPr>
      <w:r w:rsidRPr="008657AE">
        <w:rPr>
          <w:rFonts w:ascii="Palatino Linotype" w:hAnsi="Palatino Linotype" w:cs="Times New Roman Tajik 1.0"/>
          <w:sz w:val="28"/>
          <w:szCs w:val="28"/>
          <w:lang w:val="tg-Cyrl-TJ"/>
        </w:rPr>
        <w:t>Корхона баъд аз тар</w:t>
      </w:r>
      <w:r w:rsidRPr="008657AE">
        <w:rPr>
          <w:rFonts w:ascii="Palatino Linotype" w:hAnsi="Palatino Linotype" w:cs="Times New Roman"/>
          <w:sz w:val="28"/>
          <w:szCs w:val="28"/>
          <w:lang w:val="tg-Cyrl-TJ"/>
        </w:rPr>
        <w:t>ҳ</w:t>
      </w:r>
      <w:r w:rsidRPr="008657AE">
        <w:rPr>
          <w:rFonts w:ascii="Palatino Linotype" w:hAnsi="Palatino Linotype" w:cs="Times New Roman Tajik 1.0"/>
          <w:sz w:val="28"/>
          <w:szCs w:val="28"/>
          <w:lang w:val="tg-Cyrl-TJ"/>
        </w:rPr>
        <w:t xml:space="preserve"> шудани андо</w:t>
      </w:r>
      <w:r>
        <w:rPr>
          <w:rFonts w:ascii="Palatino Linotype" w:hAnsi="Palatino Linotype" w:cs="Times New Roman Tajik 1.0"/>
          <w:sz w:val="28"/>
          <w:szCs w:val="28"/>
          <w:lang w:val="tg-Cyrl-TJ"/>
        </w:rPr>
        <w:t>з</w:t>
      </w:r>
      <w:r w:rsidRPr="008657AE">
        <w:rPr>
          <w:rFonts w:ascii="Palatino Linotype" w:hAnsi="Palatino Linotype" w:cs="Times New Roman"/>
          <w:sz w:val="28"/>
          <w:szCs w:val="28"/>
          <w:lang w:val="tg-Cyrl-TJ"/>
        </w:rPr>
        <w:t>ҳои тарҳшавнда фаолияти худро дар соли 201</w:t>
      </w:r>
      <w:r>
        <w:rPr>
          <w:rFonts w:ascii="Palatino Linotype" w:hAnsi="Palatino Linotype" w:cs="Times New Roman"/>
          <w:sz w:val="28"/>
          <w:szCs w:val="28"/>
          <w:lang w:val="tg-Cyrl-TJ"/>
        </w:rPr>
        <w:t>5</w:t>
      </w:r>
      <w:r w:rsidRPr="008657AE">
        <w:rPr>
          <w:rFonts w:ascii="Palatino Linotype" w:hAnsi="Palatino Linotype" w:cs="Times New Roman"/>
          <w:sz w:val="28"/>
          <w:szCs w:val="28"/>
          <w:lang w:val="tg-Cyrl-TJ"/>
        </w:rPr>
        <w:t xml:space="preserve"> бо мабла</w:t>
      </w:r>
      <w:r w:rsidRPr="008657AE">
        <w:rPr>
          <w:rFonts w:ascii="Palatino Linotype" w:eastAsia="MS Mincho" w:hAnsi="Palatino Linotype" w:cs="MS Mincho"/>
          <w:sz w:val="28"/>
          <w:szCs w:val="28"/>
          <w:lang w:val="tg-Cyrl-TJ"/>
        </w:rPr>
        <w:t>ғи</w:t>
      </w:r>
      <w:r>
        <w:rPr>
          <w:rFonts w:ascii="Palatino Linotype" w:hAnsi="Palatino Linotype" w:cs="Times New Roman Tajik 1.0"/>
          <w:sz w:val="28"/>
          <w:szCs w:val="28"/>
          <w:lang w:val="tg-Cyrl-TJ"/>
        </w:rPr>
        <w:t>2311,5</w:t>
      </w:r>
      <w:r w:rsidRPr="008657AE">
        <w:rPr>
          <w:rFonts w:ascii="Palatino Linotype" w:hAnsi="Palatino Linotype" w:cs="Times New Roman Tajik 1.0"/>
          <w:sz w:val="28"/>
          <w:szCs w:val="28"/>
          <w:lang w:val="tg-Cyrl-TJ"/>
        </w:rPr>
        <w:t xml:space="preserve"> ҳаз. сомонӣ бо зарар </w:t>
      </w:r>
      <w:r w:rsidRPr="008657AE">
        <w:rPr>
          <w:rFonts w:ascii="Palatino Linotype" w:eastAsia="MS Mincho" w:hAnsi="Palatino Linotype" w:cs="MS Mincho"/>
          <w:sz w:val="28"/>
          <w:szCs w:val="28"/>
          <w:lang w:val="tg-Cyrl-TJ"/>
        </w:rPr>
        <w:t>ҷамъбаст кардааст.</w:t>
      </w:r>
    </w:p>
    <w:p w:rsidR="00A314BA" w:rsidRPr="008657AE" w:rsidRDefault="00A314BA" w:rsidP="00BF25B7">
      <w:pPr>
        <w:spacing w:after="0" w:afterAutospacing="0"/>
        <w:ind w:firstLine="709"/>
        <w:rPr>
          <w:rFonts w:ascii="Palatino Linotype" w:hAnsi="Palatino Linotype" w:cs="Times New Roman Tajik 1.0"/>
          <w:sz w:val="28"/>
          <w:szCs w:val="28"/>
          <w:lang w:val="tg-Cyrl-TJ"/>
        </w:rPr>
      </w:pPr>
      <w:r w:rsidRPr="008657AE">
        <w:rPr>
          <w:rFonts w:ascii="Palatino Linotype" w:hAnsi="Palatino Linotype" w:cs="Times New Roman Tajik 1.0"/>
          <w:sz w:val="28"/>
          <w:szCs w:val="28"/>
          <w:lang w:val="tg-Cyrl-TJ"/>
        </w:rPr>
        <w:t xml:space="preserve">Қарзи дебитории корхона ба </w:t>
      </w:r>
      <w:r>
        <w:rPr>
          <w:rFonts w:ascii="Palatino Linotype" w:hAnsi="Palatino Linotype" w:cs="Times New Roman Tajik 1.0"/>
          <w:sz w:val="28"/>
          <w:szCs w:val="28"/>
          <w:lang w:val="tg-Cyrl-TJ"/>
        </w:rPr>
        <w:t xml:space="preserve">ҳолати </w:t>
      </w:r>
      <w:r w:rsidRPr="008657AE">
        <w:rPr>
          <w:rFonts w:ascii="Palatino Linotype" w:hAnsi="Palatino Linotype" w:cs="Times New Roman Tajik 1.0"/>
          <w:sz w:val="28"/>
          <w:szCs w:val="28"/>
          <w:lang w:val="tg-Cyrl-TJ"/>
        </w:rPr>
        <w:t>01.01.201</w:t>
      </w:r>
      <w:r>
        <w:rPr>
          <w:rFonts w:ascii="Palatino Linotype" w:hAnsi="Palatino Linotype" w:cs="Times New Roman Tajik 1.0"/>
          <w:sz w:val="28"/>
          <w:szCs w:val="28"/>
          <w:lang w:val="tg-Cyrl-TJ"/>
        </w:rPr>
        <w:t>6</w:t>
      </w:r>
      <w:r w:rsidRPr="008657AE">
        <w:rPr>
          <w:rFonts w:ascii="Palatino Linotype" w:hAnsi="Palatino Linotype" w:cs="Times New Roman Tajik 1.0"/>
          <w:sz w:val="28"/>
          <w:szCs w:val="28"/>
          <w:lang w:val="tg-Cyrl-TJ"/>
        </w:rPr>
        <w:t xml:space="preserve"> маблағи </w:t>
      </w:r>
      <w:r>
        <w:rPr>
          <w:rFonts w:ascii="Palatino Linotype" w:hAnsi="Palatino Linotype" w:cs="Times New Roman Tajik 1.0"/>
          <w:sz w:val="28"/>
          <w:szCs w:val="28"/>
          <w:lang w:val="tg-Cyrl-TJ"/>
        </w:rPr>
        <w:t>19055,5</w:t>
      </w:r>
      <w:r w:rsidRPr="008657AE">
        <w:rPr>
          <w:rFonts w:ascii="Palatino Linotype" w:hAnsi="Palatino Linotype" w:cs="Times New Roman Tajik 1.0"/>
          <w:sz w:val="28"/>
          <w:szCs w:val="28"/>
          <w:lang w:val="tg-Cyrl-TJ"/>
        </w:rPr>
        <w:t xml:space="preserve"> ҳаз. сомониро ташкил дод, ин нисбат ба ҳамин давраи соли гузашта ба маблағи </w:t>
      </w:r>
      <w:r>
        <w:rPr>
          <w:rFonts w:ascii="Palatino Linotype" w:hAnsi="Palatino Linotype" w:cs="Times New Roman Tajik 1.0"/>
          <w:sz w:val="28"/>
          <w:szCs w:val="28"/>
          <w:lang w:val="tg-Cyrl-TJ"/>
        </w:rPr>
        <w:t>345,8</w:t>
      </w:r>
      <w:r w:rsidRPr="008657AE">
        <w:rPr>
          <w:rFonts w:ascii="Palatino Linotype" w:hAnsi="Palatino Linotype" w:cs="Times New Roman Tajik 1.0"/>
          <w:sz w:val="28"/>
          <w:szCs w:val="28"/>
          <w:lang w:val="tg-Cyrl-TJ"/>
        </w:rPr>
        <w:t xml:space="preserve"> ҳаз. </w:t>
      </w:r>
      <w:r>
        <w:rPr>
          <w:rFonts w:ascii="Palatino Linotype" w:hAnsi="Palatino Linotype" w:cs="Times New Roman Tajik 1.0"/>
          <w:sz w:val="28"/>
          <w:szCs w:val="28"/>
          <w:lang w:val="tg-Cyrl-TJ"/>
        </w:rPr>
        <w:t>с</w:t>
      </w:r>
      <w:r w:rsidRPr="008657AE">
        <w:rPr>
          <w:rFonts w:ascii="Palatino Linotype" w:hAnsi="Palatino Linotype" w:cs="Times New Roman Tajik 1.0"/>
          <w:sz w:val="28"/>
          <w:szCs w:val="28"/>
          <w:lang w:val="tg-Cyrl-TJ"/>
        </w:rPr>
        <w:t>омонӣ зиёд мебошад.</w:t>
      </w:r>
    </w:p>
    <w:p w:rsidR="00A314BA" w:rsidRPr="008657AE" w:rsidRDefault="00A314BA" w:rsidP="00BF25B7">
      <w:pPr>
        <w:spacing w:after="0" w:afterAutospacing="0"/>
        <w:ind w:right="-284" w:firstLine="709"/>
        <w:rPr>
          <w:rFonts w:ascii="Palatino Linotype" w:hAnsi="Palatino Linotype" w:cs="Times New Roman Tajik 1.0"/>
          <w:sz w:val="28"/>
          <w:szCs w:val="28"/>
          <w:lang w:val="tg-Cyrl-TJ"/>
        </w:rPr>
      </w:pPr>
      <w:r w:rsidRPr="008657AE">
        <w:rPr>
          <w:rFonts w:ascii="Palatino Linotype" w:hAnsi="Palatino Linotype" w:cs="Times New Roman Tajik 1.0"/>
          <w:sz w:val="28"/>
          <w:szCs w:val="28"/>
          <w:lang w:val="tg-Cyrl-TJ"/>
        </w:rPr>
        <w:t xml:space="preserve">  Қарзҳои кредиторӣ бошад ба </w:t>
      </w:r>
      <w:r>
        <w:rPr>
          <w:rFonts w:ascii="Palatino Linotype" w:hAnsi="Palatino Linotype" w:cs="Times New Roman Tajik 1.0"/>
          <w:sz w:val="28"/>
          <w:szCs w:val="28"/>
          <w:lang w:val="tg-Cyrl-TJ"/>
        </w:rPr>
        <w:t xml:space="preserve">ҳолати </w:t>
      </w:r>
      <w:r w:rsidRPr="008657AE">
        <w:rPr>
          <w:rFonts w:ascii="Palatino Linotype" w:hAnsi="Palatino Linotype" w:cs="Times New Roman Tajik 1.0"/>
          <w:sz w:val="28"/>
          <w:szCs w:val="28"/>
          <w:lang w:val="tg-Cyrl-TJ"/>
        </w:rPr>
        <w:t>01.01.201</w:t>
      </w:r>
      <w:r>
        <w:rPr>
          <w:rFonts w:ascii="Palatino Linotype" w:hAnsi="Palatino Linotype" w:cs="Times New Roman Tajik 1.0"/>
          <w:sz w:val="28"/>
          <w:szCs w:val="28"/>
          <w:lang w:val="tg-Cyrl-TJ"/>
        </w:rPr>
        <w:t>6</w:t>
      </w:r>
      <w:r w:rsidRPr="008657AE">
        <w:rPr>
          <w:rFonts w:ascii="Palatino Linotype" w:hAnsi="Palatino Linotype" w:cs="Times New Roman Tajik 1.0"/>
          <w:sz w:val="28"/>
          <w:szCs w:val="28"/>
          <w:lang w:val="tg-Cyrl-TJ"/>
        </w:rPr>
        <w:t xml:space="preserve"> маблағи </w:t>
      </w:r>
      <w:r>
        <w:rPr>
          <w:rFonts w:ascii="Palatino Linotype" w:hAnsi="Palatino Linotype" w:cs="Times New Roman Tajik 1.0"/>
          <w:sz w:val="28"/>
          <w:szCs w:val="28"/>
          <w:lang w:val="tg-Cyrl-TJ"/>
        </w:rPr>
        <w:t>146644,2</w:t>
      </w:r>
      <w:r w:rsidRPr="008657AE">
        <w:rPr>
          <w:rFonts w:ascii="Palatino Linotype" w:hAnsi="Palatino Linotype" w:cs="Times New Roman Tajik 1.0"/>
          <w:sz w:val="28"/>
          <w:szCs w:val="28"/>
          <w:lang w:val="tg-Cyrl-TJ"/>
        </w:rPr>
        <w:t xml:space="preserve"> ҳаз. сомониро ташкил медиҳад, ки ин нисбат ба ҳамин давраи соли гузашта ба маблағи </w:t>
      </w:r>
      <w:r>
        <w:rPr>
          <w:rFonts w:ascii="Palatino Linotype" w:hAnsi="Palatino Linotype" w:cs="Times New Roman Tajik 1.0"/>
          <w:sz w:val="28"/>
          <w:szCs w:val="28"/>
          <w:lang w:val="tg-Cyrl-TJ"/>
        </w:rPr>
        <w:t>132224,2</w:t>
      </w:r>
      <w:r w:rsidRPr="008657AE">
        <w:rPr>
          <w:rFonts w:ascii="Palatino Linotype" w:hAnsi="Palatino Linotype" w:cs="Times New Roman Tajik 1.0"/>
          <w:sz w:val="28"/>
          <w:szCs w:val="28"/>
          <w:lang w:val="tg-Cyrl-TJ"/>
        </w:rPr>
        <w:t xml:space="preserve"> ҳаз. сомонӣ зиёд шудааст.</w:t>
      </w:r>
    </w:p>
    <w:p w:rsidR="00A314BA" w:rsidRPr="008657AE" w:rsidRDefault="00A314BA" w:rsidP="00BF25B7">
      <w:pPr>
        <w:spacing w:after="0" w:afterAutospacing="0"/>
        <w:ind w:firstLine="709"/>
        <w:rPr>
          <w:rFonts w:ascii="Palatino Linotype" w:hAnsi="Palatino Linotype" w:cs="Times New Roman Tajik 1.0"/>
          <w:sz w:val="28"/>
          <w:szCs w:val="28"/>
          <w:lang w:val="tg-Cyrl-TJ"/>
        </w:rPr>
      </w:pPr>
      <w:r w:rsidRPr="008657AE">
        <w:rPr>
          <w:rFonts w:ascii="Palatino Linotype" w:hAnsi="Palatino Linotype" w:cs="Times New Roman Tajik 1.0"/>
          <w:sz w:val="28"/>
          <w:szCs w:val="28"/>
          <w:lang w:val="tg-Cyrl-TJ"/>
        </w:rPr>
        <w:t xml:space="preserve">   Аз ин лиҳоз, Вазорати молияи Ҷумҳурии Тоҷикистон самтҳои асосӣ ва роҳҳои аз таъсири бӯҳрони иқтисодӣ баромаданро барои Корхона, пеш аз ҳама ба истифодабарии имкониятҳои мавҷудаи дохилӣ вобаста буда, аз омилҳои зерин мешуморад: </w:t>
      </w:r>
    </w:p>
    <w:p w:rsidR="00A314BA" w:rsidRPr="008657AE" w:rsidRDefault="00A314BA" w:rsidP="00BF25B7">
      <w:pPr>
        <w:spacing w:after="0" w:afterAutospacing="0"/>
        <w:ind w:firstLine="709"/>
        <w:rPr>
          <w:rFonts w:ascii="Palatino Linotype" w:hAnsi="Palatino Linotype" w:cs="Times New Roman Tajik 1.0"/>
          <w:sz w:val="28"/>
          <w:szCs w:val="28"/>
          <w:lang w:val="tg-Cyrl-TJ"/>
        </w:rPr>
      </w:pPr>
      <w:r w:rsidRPr="008657AE">
        <w:rPr>
          <w:rFonts w:ascii="Palatino Linotype" w:hAnsi="Palatino Linotype" w:cs="Times New Roman Tajik 1.0"/>
          <w:sz w:val="28"/>
          <w:szCs w:val="28"/>
          <w:lang w:val="tg-Cyrl-TJ"/>
        </w:rPr>
        <w:t>- дар мӯҳлатҳои нақшавӣ иҷро намудани корҳои сохтмонию васлкун</w:t>
      </w:r>
      <w:r>
        <w:rPr>
          <w:rFonts w:ascii="Palatino Linotype" w:hAnsi="Palatino Linotype" w:cs="Times New Roman Tajik 1.0"/>
          <w:sz w:val="28"/>
          <w:szCs w:val="28"/>
          <w:lang w:val="tg-Cyrl-TJ"/>
        </w:rPr>
        <w:t>ӣ</w:t>
      </w:r>
      <w:r w:rsidRPr="008657AE">
        <w:rPr>
          <w:rFonts w:ascii="Palatino Linotype" w:hAnsi="Palatino Linotype" w:cs="Times New Roman Tajik 1.0"/>
          <w:sz w:val="28"/>
          <w:szCs w:val="28"/>
          <w:lang w:val="tg-Cyrl-TJ"/>
        </w:rPr>
        <w:t xml:space="preserve"> ва сари вақт супоридани иншоотҳои сохтмон</w:t>
      </w:r>
      <w:r>
        <w:rPr>
          <w:rFonts w:ascii="Palatino Linotype" w:hAnsi="Palatino Linotype" w:cs="Times New Roman Tajik 1.0"/>
          <w:sz w:val="28"/>
          <w:szCs w:val="28"/>
          <w:lang w:val="tg-Cyrl-TJ"/>
        </w:rPr>
        <w:t>ӣ;</w:t>
      </w:r>
    </w:p>
    <w:p w:rsidR="00A314BA" w:rsidRPr="008657AE" w:rsidRDefault="00A314BA" w:rsidP="00BF25B7">
      <w:pPr>
        <w:spacing w:after="0" w:afterAutospacing="0"/>
        <w:ind w:firstLine="709"/>
        <w:rPr>
          <w:rFonts w:ascii="Palatino Linotype" w:hAnsi="Palatino Linotype" w:cs="Times New Roman Tajik 1.0"/>
          <w:sz w:val="28"/>
          <w:szCs w:val="28"/>
          <w:lang w:val="tg-Cyrl-TJ"/>
        </w:rPr>
      </w:pPr>
      <w:r w:rsidRPr="008657AE">
        <w:rPr>
          <w:rFonts w:ascii="Palatino Linotype" w:hAnsi="Palatino Linotype" w:cs="Times New Roman Tajik 1.0"/>
          <w:sz w:val="28"/>
          <w:szCs w:val="28"/>
          <w:lang w:val="tg-Cyrl-TJ"/>
        </w:rPr>
        <w:t>- таҳия намудани нақшаи чорабиниҳои корхона оид ба коҳишдиҳии арзиши ас</w:t>
      </w:r>
      <w:r w:rsidR="003E018A">
        <w:rPr>
          <w:rFonts w:ascii="Palatino Linotype" w:hAnsi="Palatino Linotype" w:cs="Times New Roman Tajik 1.0"/>
          <w:sz w:val="28"/>
          <w:szCs w:val="28"/>
          <w:lang w:val="tg-Cyrl-TJ"/>
        </w:rPr>
        <w:t>лии маҳсулоти молӣ аз ҳисоби:</w:t>
      </w:r>
    </w:p>
    <w:p w:rsidR="00A314BA" w:rsidRPr="008657AE" w:rsidRDefault="00DE585A" w:rsidP="00BF25B7">
      <w:pPr>
        <w:spacing w:after="0" w:afterAutospacing="0"/>
        <w:ind w:firstLine="709"/>
        <w:rPr>
          <w:rFonts w:ascii="Palatino Linotype" w:hAnsi="Palatino Linotype" w:cs="Times New Roman Tajik 1.0"/>
          <w:sz w:val="28"/>
          <w:szCs w:val="28"/>
        </w:rPr>
      </w:pPr>
      <w:r>
        <w:rPr>
          <w:rFonts w:ascii="Palatino Linotype" w:hAnsi="Palatino Linotype" w:cs="Times New Roman Tajik 1.0"/>
          <w:sz w:val="28"/>
          <w:szCs w:val="28"/>
        </w:rPr>
        <w:t>-</w:t>
      </w:r>
      <w:r w:rsidR="00A314BA" w:rsidRPr="008657AE">
        <w:rPr>
          <w:rFonts w:ascii="Palatino Linotype" w:hAnsi="Palatino Linotype" w:cs="Times New Roman Tajik 1.0"/>
          <w:sz w:val="28"/>
          <w:szCs w:val="28"/>
        </w:rPr>
        <w:t xml:space="preserve"> кам намудани хароҷотҳо ба воҳиди корҳои сохтмонию васлкун</w:t>
      </w:r>
      <w:r w:rsidR="00A314BA">
        <w:rPr>
          <w:rFonts w:ascii="Palatino Linotype" w:hAnsi="Palatino Linotype" w:cs="Times New Roman Tajik 1.0"/>
          <w:sz w:val="28"/>
          <w:szCs w:val="28"/>
          <w:lang w:val="tg-Cyrl-TJ"/>
        </w:rPr>
        <w:t>ӣ</w:t>
      </w:r>
      <w:r w:rsidR="00A314BA" w:rsidRPr="008657AE">
        <w:rPr>
          <w:rFonts w:ascii="Palatino Linotype" w:hAnsi="Palatino Linotype" w:cs="Times New Roman Tajik 1.0"/>
          <w:sz w:val="28"/>
          <w:szCs w:val="28"/>
        </w:rPr>
        <w:t>;</w:t>
      </w:r>
    </w:p>
    <w:p w:rsidR="00A314BA" w:rsidRPr="008657AE" w:rsidRDefault="00DE585A" w:rsidP="00BF25B7">
      <w:pPr>
        <w:spacing w:after="0" w:afterAutospacing="0"/>
        <w:ind w:firstLine="709"/>
        <w:rPr>
          <w:rFonts w:ascii="Palatino Linotype" w:hAnsi="Palatino Linotype" w:cs="Times New Roman Tajik 1.0"/>
          <w:sz w:val="28"/>
          <w:szCs w:val="28"/>
        </w:rPr>
      </w:pPr>
      <w:r>
        <w:rPr>
          <w:rFonts w:ascii="Palatino Linotype" w:hAnsi="Palatino Linotype" w:cs="Times New Roman Tajik 1.0"/>
          <w:sz w:val="28"/>
          <w:szCs w:val="28"/>
        </w:rPr>
        <w:t>-</w:t>
      </w:r>
      <w:r w:rsidR="00A314BA" w:rsidRPr="008657AE">
        <w:rPr>
          <w:rFonts w:ascii="Palatino Linotype" w:hAnsi="Palatino Linotype" w:cs="Times New Roman Tajik 1.0"/>
          <w:sz w:val="28"/>
          <w:szCs w:val="28"/>
        </w:rPr>
        <w:t xml:space="preserve"> мусоидат намудан  ба болоравии маҳсулнокии меҳнат;</w:t>
      </w:r>
    </w:p>
    <w:p w:rsidR="00A314BA" w:rsidRPr="008657AE" w:rsidRDefault="00DE585A" w:rsidP="00BF25B7">
      <w:pPr>
        <w:spacing w:after="0" w:afterAutospacing="0"/>
        <w:ind w:firstLine="709"/>
        <w:rPr>
          <w:rFonts w:ascii="Palatino Linotype" w:hAnsi="Palatino Linotype" w:cs="Times New Roman Tajik 1.0"/>
          <w:sz w:val="28"/>
          <w:szCs w:val="28"/>
          <w:lang w:val="tg-Cyrl-TJ"/>
        </w:rPr>
      </w:pPr>
      <w:r>
        <w:rPr>
          <w:rFonts w:ascii="Palatino Linotype" w:hAnsi="Palatino Linotype" w:cs="Times New Roman Tajik 1.0"/>
          <w:sz w:val="28"/>
          <w:szCs w:val="28"/>
        </w:rPr>
        <w:t>-</w:t>
      </w:r>
      <w:r w:rsidR="00A314BA" w:rsidRPr="008657AE">
        <w:rPr>
          <w:rFonts w:ascii="Palatino Linotype" w:hAnsi="Palatino Linotype" w:cs="Times New Roman Tajik 1.0"/>
          <w:sz w:val="28"/>
          <w:szCs w:val="28"/>
        </w:rPr>
        <w:t xml:space="preserve"> ба низомдарории истифодаи меъёрии маводҳои асосии дар раванди истеҳсолот истифодашаванда</w:t>
      </w:r>
      <w:r w:rsidR="00A314BA">
        <w:rPr>
          <w:rFonts w:ascii="Palatino Linotype" w:hAnsi="Palatino Linotype" w:cs="Times New Roman Tajik 1.0"/>
          <w:sz w:val="28"/>
          <w:szCs w:val="28"/>
          <w:lang w:val="tg-Cyrl-TJ"/>
        </w:rPr>
        <w:t>;</w:t>
      </w:r>
    </w:p>
    <w:p w:rsidR="00A314BA" w:rsidRPr="008657AE" w:rsidRDefault="00DE585A" w:rsidP="00BF25B7">
      <w:pPr>
        <w:spacing w:after="0" w:afterAutospacing="0"/>
        <w:ind w:firstLine="709"/>
        <w:rPr>
          <w:rFonts w:ascii="Palatino Linotype" w:hAnsi="Palatino Linotype" w:cs="Times New Roman Tajik 1.0"/>
          <w:sz w:val="28"/>
          <w:szCs w:val="28"/>
        </w:rPr>
      </w:pPr>
      <w:r>
        <w:rPr>
          <w:rFonts w:ascii="Palatino Linotype" w:hAnsi="Palatino Linotype" w:cs="Times New Roman Tajik 1.0"/>
          <w:sz w:val="28"/>
          <w:szCs w:val="28"/>
        </w:rPr>
        <w:t xml:space="preserve">- </w:t>
      </w:r>
      <w:r w:rsidR="00A314BA" w:rsidRPr="008657AE">
        <w:rPr>
          <w:rFonts w:ascii="Palatino Linotype" w:hAnsi="Palatino Linotype" w:cs="Times New Roman Tajik 1.0"/>
          <w:sz w:val="28"/>
          <w:szCs w:val="28"/>
        </w:rPr>
        <w:t>бемайлон кам кардани қарзҳои дебиторию кредиторӣ</w:t>
      </w:r>
    </w:p>
    <w:p w:rsidR="00A314BA" w:rsidRPr="008657AE" w:rsidRDefault="00DE585A" w:rsidP="00BF25B7">
      <w:pPr>
        <w:spacing w:after="0" w:afterAutospacing="0"/>
        <w:ind w:firstLine="709"/>
        <w:rPr>
          <w:rFonts w:ascii="Palatino Linotype" w:hAnsi="Palatino Linotype" w:cs="Times New Roman Tajik 1.0"/>
          <w:sz w:val="28"/>
          <w:szCs w:val="28"/>
          <w:lang w:val="tg-Cyrl-TJ"/>
        </w:rPr>
      </w:pPr>
      <w:r>
        <w:rPr>
          <w:rFonts w:ascii="Palatino Linotype" w:hAnsi="Palatino Linotype" w:cs="Times New Roman Tajik 1.0"/>
          <w:sz w:val="28"/>
          <w:szCs w:val="28"/>
        </w:rPr>
        <w:t xml:space="preserve">- </w:t>
      </w:r>
      <w:r w:rsidR="00A314BA" w:rsidRPr="008657AE">
        <w:rPr>
          <w:rFonts w:ascii="Palatino Linotype" w:hAnsi="Palatino Linotype" w:cs="Times New Roman Tajik 1.0"/>
          <w:sz w:val="28"/>
          <w:szCs w:val="28"/>
        </w:rPr>
        <w:t>ҷорӣ намудани ҳисоби дохилии корхона</w:t>
      </w:r>
      <w:r w:rsidR="00A314BA">
        <w:rPr>
          <w:rFonts w:ascii="Palatino Linotype" w:hAnsi="Palatino Linotype" w:cs="Times New Roman Tajik 1.0"/>
          <w:sz w:val="28"/>
          <w:szCs w:val="28"/>
          <w:lang w:val="tg-Cyrl-TJ"/>
        </w:rPr>
        <w:t>;</w:t>
      </w:r>
    </w:p>
    <w:p w:rsidR="00A314BA" w:rsidRPr="008657AE" w:rsidRDefault="00DE585A" w:rsidP="00BF25B7">
      <w:pPr>
        <w:spacing w:after="0" w:afterAutospacing="0"/>
        <w:ind w:firstLine="709"/>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w:t>
      </w:r>
      <w:r w:rsidR="00A314BA" w:rsidRPr="003F12F1">
        <w:rPr>
          <w:rFonts w:ascii="Palatino Linotype" w:hAnsi="Palatino Linotype" w:cs="Times New Roman Tajik 1.0"/>
          <w:sz w:val="28"/>
          <w:szCs w:val="28"/>
          <w:lang w:val="tg-Cyrl-TJ"/>
        </w:rPr>
        <w:t xml:space="preserve"> кам кардани пардохти коеффитсенти суръатнокӣ дороиҳои гардиш</w:t>
      </w:r>
      <w:r w:rsidR="00A314BA">
        <w:rPr>
          <w:rFonts w:ascii="Palatino Linotype" w:hAnsi="Palatino Linotype" w:cs="Times New Roman Tajik 1.0"/>
          <w:sz w:val="28"/>
          <w:szCs w:val="28"/>
          <w:lang w:val="tg-Cyrl-TJ"/>
        </w:rPr>
        <w:t>ӣ</w:t>
      </w:r>
      <w:r w:rsidR="00A314BA" w:rsidRPr="003F12F1">
        <w:rPr>
          <w:rFonts w:ascii="Palatino Linotype" w:hAnsi="Palatino Linotype" w:cs="Times New Roman Tajik 1.0"/>
          <w:sz w:val="28"/>
          <w:szCs w:val="28"/>
          <w:lang w:val="tg-Cyrl-TJ"/>
        </w:rPr>
        <w:t xml:space="preserve"> ва аз ин ҳисоб баланд бардоштани самаранокии истеҳсолот</w:t>
      </w:r>
      <w:r w:rsidR="00A314BA">
        <w:rPr>
          <w:rFonts w:ascii="Palatino Linotype" w:hAnsi="Palatino Linotype" w:cs="Times New Roman Tajik 1.0"/>
          <w:sz w:val="28"/>
          <w:szCs w:val="28"/>
          <w:lang w:val="tg-Cyrl-TJ"/>
        </w:rPr>
        <w:t>;</w:t>
      </w:r>
    </w:p>
    <w:p w:rsidR="00174FA9" w:rsidRDefault="00DE585A" w:rsidP="00BF25B7">
      <w:pPr>
        <w:spacing w:after="0" w:afterAutospacing="0"/>
        <w:ind w:firstLine="709"/>
        <w:rPr>
          <w:rFonts w:ascii="Palatino Linotype" w:hAnsi="Palatino Linotype" w:cs="Times New Roman Tajik 1.0"/>
          <w:sz w:val="28"/>
          <w:szCs w:val="28"/>
        </w:rPr>
      </w:pPr>
      <w:r>
        <w:rPr>
          <w:rFonts w:ascii="Palatino Linotype" w:hAnsi="Palatino Linotype" w:cs="Times New Roman Tajik 1.0"/>
          <w:sz w:val="28"/>
          <w:szCs w:val="28"/>
        </w:rPr>
        <w:t xml:space="preserve">- </w:t>
      </w:r>
      <w:r w:rsidR="00A314BA" w:rsidRPr="008657AE">
        <w:rPr>
          <w:rFonts w:ascii="Palatino Linotype" w:hAnsi="Palatino Linotype" w:cs="Times New Roman Tajik 1.0"/>
          <w:sz w:val="28"/>
          <w:szCs w:val="28"/>
        </w:rPr>
        <w:t xml:space="preserve">сол ба сол кам кардани ӯҳдадориҳои ҷорӣ ва зиёд намудани сармояи худӣ. </w:t>
      </w:r>
    </w:p>
    <w:p w:rsidR="00A314BA" w:rsidRPr="008657AE" w:rsidRDefault="00A314BA" w:rsidP="00BF25B7">
      <w:pPr>
        <w:spacing w:after="0" w:afterAutospacing="0"/>
        <w:ind w:firstLine="709"/>
        <w:rPr>
          <w:rFonts w:ascii="Palatino Linotype" w:hAnsi="Palatino Linotype" w:cs="Times New Roman Tajik 1.0"/>
          <w:sz w:val="28"/>
          <w:szCs w:val="28"/>
        </w:rPr>
      </w:pPr>
    </w:p>
    <w:p w:rsidR="00567E5B" w:rsidRDefault="00A314BA" w:rsidP="00BF25B7">
      <w:pPr>
        <w:spacing w:after="0" w:afterAutospacing="0"/>
        <w:ind w:left="-284" w:firstLine="426"/>
        <w:jc w:val="center"/>
        <w:rPr>
          <w:rFonts w:ascii="Palatino Linotype" w:hAnsi="Palatino Linotype"/>
          <w:b/>
          <w:sz w:val="28"/>
          <w:szCs w:val="28"/>
          <w:lang w:val="tg-Cyrl-TJ"/>
        </w:rPr>
      </w:pPr>
      <w:r w:rsidRPr="00D44515">
        <w:rPr>
          <w:rFonts w:ascii="Palatino Linotype" w:hAnsi="Palatino Linotype"/>
          <w:b/>
          <w:sz w:val="28"/>
          <w:szCs w:val="28"/>
          <w:lang w:val="tg-Cyrl-TJ"/>
        </w:rPr>
        <w:t>Ширкати са</w:t>
      </w:r>
      <w:r>
        <w:rPr>
          <w:rFonts w:ascii="Palatino Linotype" w:hAnsi="Palatino Linotype"/>
          <w:b/>
          <w:sz w:val="28"/>
          <w:szCs w:val="28"/>
          <w:lang w:val="tg-Cyrl-TJ"/>
        </w:rPr>
        <w:t>ҳ</w:t>
      </w:r>
      <w:r w:rsidRPr="00D44515">
        <w:rPr>
          <w:rFonts w:ascii="Palatino Linotype" w:hAnsi="Palatino Linotype"/>
          <w:b/>
          <w:sz w:val="28"/>
          <w:szCs w:val="28"/>
          <w:lang w:val="tg-Cyrl-TJ"/>
        </w:rPr>
        <w:t xml:space="preserve">омии холдингии кушодаи </w:t>
      </w:r>
    </w:p>
    <w:p w:rsidR="00A314BA" w:rsidRDefault="00A314BA" w:rsidP="00BF25B7">
      <w:pPr>
        <w:spacing w:after="0" w:afterAutospacing="0"/>
        <w:ind w:left="-284" w:firstLine="426"/>
        <w:jc w:val="center"/>
        <w:rPr>
          <w:rFonts w:ascii="Palatino Linotype" w:hAnsi="Palatino Linotype"/>
          <w:sz w:val="28"/>
          <w:szCs w:val="28"/>
          <w:lang w:val="tg-Cyrl-TJ"/>
        </w:rPr>
      </w:pPr>
      <w:r w:rsidRPr="00D44515">
        <w:rPr>
          <w:rFonts w:ascii="Palatino Linotype" w:hAnsi="Palatino Linotype"/>
          <w:b/>
          <w:sz w:val="28"/>
          <w:szCs w:val="28"/>
          <w:lang w:val="tg-Cyrl-TJ"/>
        </w:rPr>
        <w:t>«Барқи То</w:t>
      </w:r>
      <w:r>
        <w:rPr>
          <w:rFonts w:ascii="Palatino Linotype" w:hAnsi="Palatino Linotype"/>
          <w:b/>
          <w:sz w:val="28"/>
          <w:szCs w:val="28"/>
          <w:lang w:val="tg-Cyrl-TJ"/>
        </w:rPr>
        <w:t>ҷ</w:t>
      </w:r>
      <w:r w:rsidRPr="00D44515">
        <w:rPr>
          <w:rFonts w:ascii="Palatino Linotype" w:hAnsi="Palatino Linotype"/>
          <w:b/>
          <w:sz w:val="28"/>
          <w:szCs w:val="28"/>
          <w:lang w:val="tg-Cyrl-TJ"/>
        </w:rPr>
        <w:t>ик»</w:t>
      </w:r>
    </w:p>
    <w:p w:rsidR="00174FA9" w:rsidRDefault="00174FA9" w:rsidP="00BF25B7">
      <w:pPr>
        <w:spacing w:after="0" w:afterAutospacing="0"/>
        <w:ind w:left="-284" w:firstLine="426"/>
        <w:jc w:val="center"/>
        <w:rPr>
          <w:rFonts w:ascii="Palatino Linotype" w:hAnsi="Palatino Linotype"/>
          <w:sz w:val="28"/>
          <w:szCs w:val="28"/>
          <w:lang w:val="tg-Cyrl-TJ"/>
        </w:rPr>
      </w:pPr>
    </w:p>
    <w:p w:rsidR="00A314BA" w:rsidRPr="00D44515" w:rsidRDefault="00A314BA" w:rsidP="00BF25B7">
      <w:pPr>
        <w:spacing w:after="0" w:afterAutospacing="0"/>
        <w:ind w:left="-284" w:firstLine="709"/>
        <w:rPr>
          <w:rFonts w:ascii="Palatino Linotype" w:hAnsi="Palatino Linotype"/>
          <w:sz w:val="28"/>
          <w:szCs w:val="28"/>
          <w:lang w:val="tg-Cyrl-TJ"/>
        </w:rPr>
      </w:pPr>
      <w:r w:rsidRPr="009913AD">
        <w:rPr>
          <w:rFonts w:ascii="Palatino Linotype" w:hAnsi="Palatino Linotype"/>
          <w:sz w:val="28"/>
          <w:szCs w:val="28"/>
          <w:lang w:val="tg-Cyrl-TJ"/>
        </w:rPr>
        <w:t>Ширкати саҳомии холдингии кушодаи «Барқи Тоҷик» бо дастгирӣ ва кӯмаки бевоситаи Ҳукумати Ҷумҳурии Тоҷикистон фаъолияти худро ҷиҳати амалӣ намудани талаботи қарорҳои Ҳукумати Ҷумҳурии Тоҷикистон б</w:t>
      </w:r>
      <w:r>
        <w:rPr>
          <w:rFonts w:ascii="Palatino Linotype" w:hAnsi="Palatino Linotype"/>
          <w:sz w:val="28"/>
          <w:szCs w:val="28"/>
          <w:lang w:val="tg-Cyrl-TJ"/>
        </w:rPr>
        <w:t>а роҳ монда, ба натиҷахои зерин</w:t>
      </w:r>
      <w:r w:rsidRPr="009913AD">
        <w:rPr>
          <w:rFonts w:ascii="Palatino Linotype" w:hAnsi="Palatino Linotype"/>
          <w:sz w:val="28"/>
          <w:szCs w:val="28"/>
          <w:lang w:val="tg-Cyrl-TJ"/>
        </w:rPr>
        <w:t xml:space="preserve"> ноил гардидааст.</w:t>
      </w:r>
    </w:p>
    <w:p w:rsidR="00A314BA" w:rsidRPr="00D44515" w:rsidRDefault="00A314BA" w:rsidP="00BF25B7">
      <w:pPr>
        <w:pStyle w:val="a8"/>
        <w:tabs>
          <w:tab w:val="left" w:pos="-284"/>
        </w:tabs>
        <w:spacing w:afterAutospacing="0"/>
        <w:ind w:left="-284" w:firstLine="709"/>
        <w:rPr>
          <w:rFonts w:ascii="Palatino Linotype" w:hAnsi="Palatino Linotype"/>
          <w:sz w:val="28"/>
          <w:szCs w:val="28"/>
          <w:lang w:val="tg-Cyrl-TJ"/>
        </w:rPr>
      </w:pPr>
      <w:r w:rsidRPr="00D44515">
        <w:rPr>
          <w:rFonts w:ascii="Palatino Linotype" w:hAnsi="Palatino Linotype"/>
          <w:sz w:val="28"/>
          <w:szCs w:val="28"/>
          <w:lang w:val="tg-Cyrl-TJ"/>
        </w:rPr>
        <w:t xml:space="preserve">Дар ин давраи </w:t>
      </w:r>
      <w:r>
        <w:rPr>
          <w:rFonts w:ascii="Palatino Linotype" w:hAnsi="Palatino Linotype"/>
          <w:sz w:val="28"/>
          <w:szCs w:val="28"/>
          <w:lang w:val="tg-Cyrl-TJ"/>
        </w:rPr>
        <w:t>ҳ</w:t>
      </w:r>
      <w:r w:rsidRPr="00D44515">
        <w:rPr>
          <w:rFonts w:ascii="Palatino Linotype" w:hAnsi="Palatino Linotype"/>
          <w:sz w:val="28"/>
          <w:szCs w:val="28"/>
          <w:lang w:val="tg-Cyrl-TJ"/>
        </w:rPr>
        <w:t>исобот</w:t>
      </w:r>
      <w:r>
        <w:rPr>
          <w:rFonts w:ascii="Palatino Linotype" w:hAnsi="Palatino Linotype"/>
          <w:sz w:val="28"/>
          <w:szCs w:val="28"/>
          <w:lang w:val="tg-Cyrl-TJ"/>
        </w:rPr>
        <w:t>ӣҳ</w:t>
      </w:r>
      <w:r w:rsidRPr="00D44515">
        <w:rPr>
          <w:rFonts w:ascii="Palatino Linotype" w:hAnsi="Palatino Linotype"/>
          <w:sz w:val="28"/>
          <w:szCs w:val="28"/>
          <w:lang w:val="tg-Cyrl-TJ"/>
        </w:rPr>
        <w:t>а</w:t>
      </w:r>
      <w:r>
        <w:rPr>
          <w:rFonts w:ascii="Palatino Linotype" w:hAnsi="Palatino Linotype"/>
          <w:sz w:val="28"/>
          <w:szCs w:val="28"/>
          <w:lang w:val="tg-Cyrl-TJ"/>
        </w:rPr>
        <w:t>ҷ</w:t>
      </w:r>
      <w:r w:rsidRPr="00D44515">
        <w:rPr>
          <w:rFonts w:ascii="Palatino Linotype" w:hAnsi="Palatino Linotype"/>
          <w:sz w:val="28"/>
          <w:szCs w:val="28"/>
          <w:lang w:val="tg-Cyrl-TJ"/>
        </w:rPr>
        <w:t>ми исте</w:t>
      </w:r>
      <w:r>
        <w:rPr>
          <w:rFonts w:ascii="Palatino Linotype" w:hAnsi="Palatino Linotype"/>
          <w:sz w:val="28"/>
          <w:szCs w:val="28"/>
          <w:lang w:val="tg-Cyrl-TJ"/>
        </w:rPr>
        <w:t>ҳ</w:t>
      </w:r>
      <w:r w:rsidRPr="00D44515">
        <w:rPr>
          <w:rFonts w:ascii="Palatino Linotype" w:hAnsi="Palatino Linotype"/>
          <w:sz w:val="28"/>
          <w:szCs w:val="28"/>
          <w:lang w:val="tg-Cyrl-TJ"/>
        </w:rPr>
        <w:t xml:space="preserve">соли энергияи барқ </w:t>
      </w:r>
      <w:r>
        <w:rPr>
          <w:rFonts w:ascii="Palatino Linotype" w:hAnsi="Palatino Linotype"/>
          <w:sz w:val="28"/>
          <w:szCs w:val="28"/>
          <w:lang w:val="tg-Cyrl-TJ"/>
        </w:rPr>
        <w:t>14,3</w:t>
      </w:r>
      <w:r w:rsidRPr="00D44515">
        <w:rPr>
          <w:rFonts w:ascii="Palatino Linotype" w:hAnsi="Palatino Linotype"/>
          <w:sz w:val="28"/>
          <w:szCs w:val="28"/>
          <w:lang w:val="tg-Cyrl-TJ"/>
        </w:rPr>
        <w:t xml:space="preserve"> млрд. кВт. соатро ташкил дод, ки ин нисбат ба </w:t>
      </w:r>
      <w:r>
        <w:rPr>
          <w:rFonts w:ascii="Palatino Linotype" w:hAnsi="Palatino Linotype"/>
          <w:sz w:val="28"/>
          <w:szCs w:val="28"/>
          <w:lang w:val="tg-Cyrl-TJ"/>
        </w:rPr>
        <w:t>ҳ</w:t>
      </w:r>
      <w:r w:rsidRPr="00D44515">
        <w:rPr>
          <w:rFonts w:ascii="Palatino Linotype" w:hAnsi="Palatino Linotype"/>
          <w:sz w:val="28"/>
          <w:szCs w:val="28"/>
          <w:lang w:val="tg-Cyrl-TJ"/>
        </w:rPr>
        <w:t xml:space="preserve">амин давраи соли гузашта </w:t>
      </w:r>
      <w:r>
        <w:rPr>
          <w:rFonts w:ascii="Palatino Linotype" w:hAnsi="Palatino Linotype"/>
          <w:sz w:val="28"/>
          <w:szCs w:val="28"/>
          <w:lang w:val="tg-Cyrl-TJ"/>
        </w:rPr>
        <w:t>565,0</w:t>
      </w:r>
      <w:r w:rsidRPr="00D44515">
        <w:rPr>
          <w:rFonts w:ascii="Palatino Linotype" w:hAnsi="Palatino Linotype"/>
          <w:sz w:val="28"/>
          <w:szCs w:val="28"/>
          <w:lang w:val="tg-Cyrl-TJ"/>
        </w:rPr>
        <w:t xml:space="preserve"> млн. кВт. соат </w:t>
      </w:r>
      <w:r>
        <w:rPr>
          <w:rFonts w:ascii="Palatino Linotype" w:hAnsi="Palatino Linotype"/>
          <w:sz w:val="28"/>
          <w:szCs w:val="28"/>
          <w:lang w:val="tg-Cyrl-TJ"/>
        </w:rPr>
        <w:t>зиёд</w:t>
      </w:r>
      <w:r w:rsidRPr="00D44515">
        <w:rPr>
          <w:rFonts w:ascii="Palatino Linotype" w:hAnsi="Palatino Linotype"/>
          <w:sz w:val="28"/>
          <w:szCs w:val="28"/>
          <w:lang w:val="tg-Cyrl-TJ"/>
        </w:rPr>
        <w:t xml:space="preserve"> мебошад.</w:t>
      </w:r>
    </w:p>
    <w:p w:rsidR="00A314BA" w:rsidRDefault="00A314BA" w:rsidP="00BF25B7">
      <w:pPr>
        <w:pStyle w:val="a8"/>
        <w:tabs>
          <w:tab w:val="left" w:pos="-284"/>
        </w:tabs>
        <w:spacing w:afterAutospacing="0"/>
        <w:ind w:left="-284" w:firstLine="709"/>
        <w:rPr>
          <w:rFonts w:ascii="Palatino Linotype" w:hAnsi="Palatino Linotype"/>
          <w:sz w:val="28"/>
          <w:szCs w:val="28"/>
          <w:lang w:val="tg-Cyrl-TJ"/>
        </w:rPr>
      </w:pPr>
      <w:r>
        <w:rPr>
          <w:rFonts w:ascii="Palatino Linotype" w:hAnsi="Palatino Linotype"/>
          <w:sz w:val="28"/>
          <w:szCs w:val="28"/>
          <w:lang w:val="tg-Cyrl-TJ"/>
        </w:rPr>
        <w:t>Ҳ</w:t>
      </w:r>
      <w:r w:rsidRPr="00D44515">
        <w:rPr>
          <w:rFonts w:ascii="Palatino Linotype" w:hAnsi="Palatino Linotype"/>
          <w:sz w:val="28"/>
          <w:szCs w:val="28"/>
          <w:lang w:val="tg-Cyrl-TJ"/>
        </w:rPr>
        <w:t>а</w:t>
      </w:r>
      <w:r>
        <w:rPr>
          <w:rFonts w:ascii="Palatino Linotype" w:hAnsi="Palatino Linotype"/>
          <w:sz w:val="28"/>
          <w:szCs w:val="28"/>
          <w:lang w:val="tg-Cyrl-TJ"/>
        </w:rPr>
        <w:t>ҷ</w:t>
      </w:r>
      <w:r w:rsidRPr="00D44515">
        <w:rPr>
          <w:rFonts w:ascii="Palatino Linotype" w:hAnsi="Palatino Linotype"/>
          <w:sz w:val="28"/>
          <w:szCs w:val="28"/>
          <w:lang w:val="tg-Cyrl-TJ"/>
        </w:rPr>
        <w:t xml:space="preserve">ми </w:t>
      </w:r>
      <w:r>
        <w:rPr>
          <w:rFonts w:ascii="Palatino Linotype" w:hAnsi="Palatino Linotype"/>
          <w:sz w:val="28"/>
          <w:szCs w:val="28"/>
          <w:lang w:val="tg-Cyrl-TJ"/>
        </w:rPr>
        <w:t xml:space="preserve">истеҳсоли </w:t>
      </w:r>
      <w:r w:rsidRPr="00D44515">
        <w:rPr>
          <w:rFonts w:ascii="Palatino Linotype" w:hAnsi="Palatino Linotype"/>
          <w:sz w:val="28"/>
          <w:szCs w:val="28"/>
          <w:lang w:val="tg-Cyrl-TJ"/>
        </w:rPr>
        <w:t xml:space="preserve">энергияи барқ </w:t>
      </w:r>
      <w:r>
        <w:rPr>
          <w:rFonts w:ascii="Palatino Linotype" w:hAnsi="Palatino Linotype"/>
          <w:sz w:val="28"/>
          <w:szCs w:val="28"/>
          <w:lang w:val="tg-Cyrl-TJ"/>
        </w:rPr>
        <w:t xml:space="preserve">аз ҳисоби истеҳсолкунандагони берунӣ </w:t>
      </w:r>
      <w:r w:rsidRPr="00D44515">
        <w:rPr>
          <w:rFonts w:ascii="Palatino Linotype" w:hAnsi="Palatino Linotype"/>
          <w:sz w:val="28"/>
          <w:szCs w:val="28"/>
          <w:lang w:val="tg-Cyrl-TJ"/>
        </w:rPr>
        <w:t xml:space="preserve">дар ин давра  </w:t>
      </w:r>
      <w:r>
        <w:rPr>
          <w:rFonts w:ascii="Palatino Linotype" w:hAnsi="Palatino Linotype"/>
          <w:sz w:val="28"/>
          <w:szCs w:val="28"/>
          <w:lang w:val="tg-Cyrl-TJ"/>
        </w:rPr>
        <w:t>2557,2</w:t>
      </w:r>
      <w:r w:rsidRPr="00D44515">
        <w:rPr>
          <w:rFonts w:ascii="Palatino Linotype" w:hAnsi="Palatino Linotype"/>
          <w:sz w:val="28"/>
          <w:szCs w:val="28"/>
          <w:lang w:val="tg-Cyrl-TJ"/>
        </w:rPr>
        <w:t xml:space="preserve"> млн. кВт. соат, ё ин ки зиёда аз </w:t>
      </w:r>
      <w:r>
        <w:rPr>
          <w:rFonts w:ascii="Palatino Linotype" w:hAnsi="Palatino Linotype"/>
          <w:sz w:val="28"/>
          <w:szCs w:val="28"/>
          <w:lang w:val="tg-Cyrl-TJ"/>
        </w:rPr>
        <w:t>431,6</w:t>
      </w:r>
      <w:r w:rsidRPr="00D44515">
        <w:rPr>
          <w:rFonts w:ascii="Palatino Linotype" w:hAnsi="Palatino Linotype"/>
          <w:sz w:val="28"/>
          <w:szCs w:val="28"/>
          <w:lang w:val="tg-Cyrl-TJ"/>
        </w:rPr>
        <w:t xml:space="preserve"> млн. </w:t>
      </w:r>
      <w:r>
        <w:rPr>
          <w:rFonts w:ascii="Palatino Linotype" w:hAnsi="Palatino Linotype"/>
          <w:sz w:val="28"/>
          <w:szCs w:val="28"/>
          <w:lang w:val="tg-Cyrl-TJ"/>
        </w:rPr>
        <w:t xml:space="preserve">сомониро </w:t>
      </w:r>
      <w:r w:rsidRPr="00D44515">
        <w:rPr>
          <w:rFonts w:ascii="Palatino Linotype" w:hAnsi="Palatino Linotype"/>
          <w:sz w:val="28"/>
          <w:szCs w:val="28"/>
          <w:lang w:val="tg-Cyrl-TJ"/>
        </w:rPr>
        <w:t xml:space="preserve">ташкил </w:t>
      </w:r>
      <w:r>
        <w:rPr>
          <w:rFonts w:ascii="Palatino Linotype" w:hAnsi="Palatino Linotype"/>
          <w:sz w:val="28"/>
          <w:szCs w:val="28"/>
          <w:lang w:val="tg-Cyrl-TJ"/>
        </w:rPr>
        <w:t>медиҳад.</w:t>
      </w:r>
    </w:p>
    <w:p w:rsidR="00A314BA" w:rsidRDefault="00A314BA" w:rsidP="00BF25B7">
      <w:pPr>
        <w:pStyle w:val="a8"/>
        <w:tabs>
          <w:tab w:val="left" w:pos="-284"/>
        </w:tabs>
        <w:spacing w:afterAutospacing="0"/>
        <w:ind w:left="-284" w:firstLine="709"/>
        <w:rPr>
          <w:rFonts w:ascii="Palatino Linotype" w:hAnsi="Palatino Linotype"/>
          <w:sz w:val="28"/>
          <w:szCs w:val="28"/>
          <w:lang w:val="tg-Cyrl-TJ"/>
        </w:rPr>
      </w:pPr>
      <w:r w:rsidRPr="00281ABE">
        <w:rPr>
          <w:rFonts w:ascii="Palatino Linotype" w:hAnsi="Palatino Linotype"/>
          <w:sz w:val="28"/>
          <w:szCs w:val="28"/>
          <w:lang w:val="tg-Cyrl-TJ"/>
        </w:rPr>
        <w:t>Ҳаҷми  содироти энергияи  барқ ба хори</w:t>
      </w:r>
      <w:r w:rsidRPr="00281ABE">
        <w:rPr>
          <w:rFonts w:ascii="Palatino Linotype" w:hAnsi="Palatino Linotype" w:cs="Cambria Math"/>
          <w:sz w:val="28"/>
          <w:szCs w:val="28"/>
          <w:lang w:val="tg-Cyrl-TJ"/>
        </w:rPr>
        <w:t>ҷ</w:t>
      </w:r>
      <w:r w:rsidRPr="00281ABE">
        <w:rPr>
          <w:rFonts w:ascii="Palatino Linotype" w:hAnsi="Palatino Linotype" w:cs="Times New Roman Tj"/>
          <w:sz w:val="28"/>
          <w:szCs w:val="28"/>
          <w:lang w:val="tg-Cyrl-TJ"/>
        </w:rPr>
        <w:t xml:space="preserve">и </w:t>
      </w:r>
      <w:r w:rsidRPr="00281ABE">
        <w:rPr>
          <w:rFonts w:ascii="Palatino Linotype" w:hAnsi="Palatino Linotype" w:cs="Cambria Math"/>
          <w:sz w:val="28"/>
          <w:szCs w:val="28"/>
          <w:lang w:val="tg-Cyrl-TJ"/>
        </w:rPr>
        <w:t>ҷ</w:t>
      </w:r>
      <w:r w:rsidRPr="00281ABE">
        <w:rPr>
          <w:rFonts w:ascii="Palatino Linotype" w:hAnsi="Palatino Linotype" w:cs="Times New Roman Tj"/>
          <w:sz w:val="28"/>
          <w:szCs w:val="28"/>
          <w:lang w:val="tg-Cyrl-TJ"/>
        </w:rPr>
        <w:t>ум</w:t>
      </w:r>
      <w:r w:rsidRPr="00281ABE">
        <w:rPr>
          <w:rFonts w:ascii="Palatino Linotype" w:hAnsi="Palatino Linotype"/>
          <w:sz w:val="28"/>
          <w:szCs w:val="28"/>
          <w:lang w:val="tg-Cyrl-TJ"/>
        </w:rPr>
        <w:t>ҳ</w:t>
      </w:r>
      <w:r w:rsidRPr="00281ABE">
        <w:rPr>
          <w:rFonts w:ascii="Palatino Linotype" w:hAnsi="Palatino Linotype" w:cs="Times New Roman Tj"/>
          <w:sz w:val="28"/>
          <w:szCs w:val="28"/>
          <w:lang w:val="tg-Cyrl-TJ"/>
        </w:rPr>
        <w:t>ур</w:t>
      </w:r>
      <w:r w:rsidRPr="00281ABE">
        <w:rPr>
          <w:rFonts w:ascii="Palatino Linotype" w:hAnsi="Palatino Linotype" w:cs="Cambria Math"/>
          <w:sz w:val="28"/>
          <w:szCs w:val="28"/>
          <w:lang w:val="tg-Cyrl-TJ"/>
        </w:rPr>
        <w:t xml:space="preserve">ӣ </w:t>
      </w:r>
      <w:r w:rsidRPr="00281ABE">
        <w:rPr>
          <w:rFonts w:ascii="Palatino Linotype" w:hAnsi="Palatino Linotype"/>
          <w:sz w:val="28"/>
          <w:szCs w:val="28"/>
          <w:lang w:val="tg-Cyrl-TJ"/>
        </w:rPr>
        <w:t>дар давраи ҳ</w:t>
      </w:r>
      <w:r w:rsidRPr="00281ABE">
        <w:rPr>
          <w:rFonts w:ascii="Palatino Linotype" w:hAnsi="Palatino Linotype" w:cs="Times New Roman Tj"/>
          <w:sz w:val="28"/>
          <w:szCs w:val="28"/>
          <w:lang w:val="tg-Cyrl-TJ"/>
        </w:rPr>
        <w:t>исобот</w:t>
      </w:r>
      <w:r w:rsidRPr="00281ABE">
        <w:rPr>
          <w:rFonts w:ascii="Palatino Linotype" w:hAnsi="Palatino Linotype" w:cs="Cambria Math"/>
          <w:sz w:val="28"/>
          <w:szCs w:val="28"/>
          <w:lang w:val="tg-Cyrl-TJ"/>
        </w:rPr>
        <w:t>ӣ</w:t>
      </w:r>
      <w:r w:rsidRPr="00281ABE">
        <w:rPr>
          <w:rFonts w:ascii="Palatino Linotype" w:hAnsi="Palatino Linotype"/>
          <w:sz w:val="28"/>
          <w:szCs w:val="28"/>
          <w:lang w:val="tg-Cyrl-TJ"/>
        </w:rPr>
        <w:t xml:space="preserve"> нисбати соли 201</w:t>
      </w:r>
      <w:r w:rsidRPr="005C0C75">
        <w:rPr>
          <w:rFonts w:ascii="Palatino Linotype" w:hAnsi="Palatino Linotype"/>
          <w:sz w:val="28"/>
          <w:szCs w:val="28"/>
          <w:lang w:val="tg-Cyrl-TJ"/>
        </w:rPr>
        <w:t>5</w:t>
      </w:r>
      <w:r w:rsidRPr="00281ABE">
        <w:rPr>
          <w:rFonts w:ascii="Palatino Linotype" w:hAnsi="Palatino Linotype"/>
          <w:sz w:val="28"/>
          <w:szCs w:val="28"/>
          <w:lang w:val="tg-Cyrl-TJ"/>
        </w:rPr>
        <w:t xml:space="preserve"> ба миқ</w:t>
      </w:r>
      <w:r w:rsidRPr="00281ABE">
        <w:rPr>
          <w:rFonts w:ascii="Palatino Linotype" w:hAnsi="Palatino Linotype" w:cs="Times New Roman Tj"/>
          <w:sz w:val="28"/>
          <w:szCs w:val="28"/>
          <w:lang w:val="tg-Cyrl-TJ"/>
        </w:rPr>
        <w:t xml:space="preserve">дори </w:t>
      </w:r>
      <w:r w:rsidRPr="00281ABE">
        <w:rPr>
          <w:rFonts w:ascii="Palatino Linotype" w:hAnsi="Palatino Linotype"/>
          <w:sz w:val="28"/>
          <w:szCs w:val="28"/>
          <w:lang w:val="tg-Cyrl-TJ"/>
        </w:rPr>
        <w:t>8,0 млн.кВт.соат кам шудааст, дар ма</w:t>
      </w:r>
      <w:r w:rsidRPr="00281ABE">
        <w:rPr>
          <w:rFonts w:ascii="Palatino Linotype" w:hAnsi="Palatino Linotype" w:cs="Cambria Math"/>
          <w:sz w:val="28"/>
          <w:szCs w:val="28"/>
          <w:lang w:val="tg-Cyrl-TJ"/>
        </w:rPr>
        <w:t>ҷ</w:t>
      </w:r>
      <w:r w:rsidRPr="00281ABE">
        <w:rPr>
          <w:rFonts w:ascii="Palatino Linotype" w:hAnsi="Palatino Linotype" w:cs="Times New Roman Tj"/>
          <w:sz w:val="28"/>
          <w:szCs w:val="28"/>
          <w:lang w:val="tg-Cyrl-TJ"/>
        </w:rPr>
        <w:t>м</w:t>
      </w:r>
      <w:r w:rsidRPr="00281ABE">
        <w:rPr>
          <w:rFonts w:ascii="Palatino Linotype" w:hAnsi="Palatino Linotype" w:cs="Cambria Math"/>
          <w:sz w:val="28"/>
          <w:szCs w:val="28"/>
          <w:lang w:val="tg-Cyrl-TJ"/>
        </w:rPr>
        <w:t>ӯ</w:t>
      </w:r>
      <w:r w:rsidRPr="00281ABE">
        <w:rPr>
          <w:rFonts w:ascii="Palatino Linotype" w:hAnsi="Palatino Linotype" w:cs="Times New Roman Tj"/>
          <w:sz w:val="28"/>
          <w:szCs w:val="28"/>
          <w:lang w:val="tg-Cyrl-TJ"/>
        </w:rPr>
        <w:t>ъ ба</w:t>
      </w:r>
      <w:r w:rsidRPr="00281ABE">
        <w:rPr>
          <w:rFonts w:ascii="Palatino Linotype" w:hAnsi="Palatino Linotype"/>
          <w:sz w:val="28"/>
          <w:szCs w:val="28"/>
          <w:lang w:val="tg-Cyrl-TJ"/>
        </w:rPr>
        <w:t xml:space="preserve"> 1313,2 млн.кВт.соат баробар шуд. Содироти энергияи барқ асосан ба Ҷумҳурии Исломии Афғонистон дар ҳ</w:t>
      </w:r>
      <w:r w:rsidRPr="00281ABE">
        <w:rPr>
          <w:rFonts w:ascii="Palatino Linotype" w:hAnsi="Palatino Linotype" w:cs="Times New Roman Tj"/>
          <w:sz w:val="28"/>
          <w:szCs w:val="28"/>
          <w:lang w:val="tg-Cyrl-TJ"/>
        </w:rPr>
        <w:t>а</w:t>
      </w:r>
      <w:r w:rsidRPr="00281ABE">
        <w:rPr>
          <w:rFonts w:ascii="Palatino Linotype" w:hAnsi="Palatino Linotype" w:cs="Cambria Math"/>
          <w:sz w:val="28"/>
          <w:szCs w:val="28"/>
          <w:lang w:val="tg-Cyrl-TJ"/>
        </w:rPr>
        <w:t>ҷ</w:t>
      </w:r>
      <w:r w:rsidRPr="00281ABE">
        <w:rPr>
          <w:rFonts w:ascii="Palatino Linotype" w:hAnsi="Palatino Linotype" w:cs="Times New Roman Tj"/>
          <w:sz w:val="28"/>
          <w:szCs w:val="28"/>
          <w:lang w:val="tg-Cyrl-TJ"/>
        </w:rPr>
        <w:t>ми</w:t>
      </w:r>
      <w:r>
        <w:rPr>
          <w:rFonts w:ascii="Palatino Linotype" w:hAnsi="Palatino Linotype"/>
          <w:sz w:val="28"/>
          <w:szCs w:val="28"/>
          <w:lang w:val="tg-Cyrl-TJ"/>
        </w:rPr>
        <w:t xml:space="preserve"> 1180,0 млн.кВт.соат, </w:t>
      </w:r>
      <w:r w:rsidRPr="00281ABE">
        <w:rPr>
          <w:rFonts w:ascii="Palatino Linotype" w:hAnsi="Palatino Linotype"/>
          <w:sz w:val="28"/>
          <w:szCs w:val="28"/>
          <w:lang w:val="tg-Cyrl-TJ"/>
        </w:rPr>
        <w:t>Ҷумҳурии Қирғизистон дар ҳ</w:t>
      </w:r>
      <w:r w:rsidRPr="00281ABE">
        <w:rPr>
          <w:rFonts w:ascii="Palatino Linotype" w:hAnsi="Palatino Linotype" w:cs="Times New Roman Tj"/>
          <w:sz w:val="28"/>
          <w:szCs w:val="28"/>
          <w:lang w:val="tg-Cyrl-TJ"/>
        </w:rPr>
        <w:t>а</w:t>
      </w:r>
      <w:r w:rsidRPr="00281ABE">
        <w:rPr>
          <w:rFonts w:ascii="Palatino Linotype" w:hAnsi="Palatino Linotype" w:cs="Cambria Math"/>
          <w:sz w:val="28"/>
          <w:szCs w:val="28"/>
          <w:lang w:val="tg-Cyrl-TJ"/>
        </w:rPr>
        <w:t>ҷ</w:t>
      </w:r>
      <w:r w:rsidRPr="00281ABE">
        <w:rPr>
          <w:rFonts w:ascii="Palatino Linotype" w:hAnsi="Palatino Linotype" w:cs="Times New Roman Tj"/>
          <w:sz w:val="28"/>
          <w:szCs w:val="28"/>
          <w:lang w:val="tg-Cyrl-TJ"/>
        </w:rPr>
        <w:t>ми 118,8</w:t>
      </w:r>
      <w:r w:rsidRPr="00281ABE">
        <w:rPr>
          <w:rFonts w:ascii="Palatino Linotype" w:hAnsi="Palatino Linotype"/>
          <w:sz w:val="28"/>
          <w:szCs w:val="28"/>
          <w:lang w:val="tg-Cyrl-TJ"/>
        </w:rPr>
        <w:t xml:space="preserve"> млн.кВт.соат </w:t>
      </w:r>
      <w:r>
        <w:rPr>
          <w:rFonts w:ascii="Palatino Linotype" w:hAnsi="Palatino Linotype"/>
          <w:sz w:val="28"/>
          <w:szCs w:val="28"/>
          <w:lang w:val="tg-Cyrl-TJ"/>
        </w:rPr>
        <w:t xml:space="preserve">ва ҶСК “Помир Энерджи” дар ҳаҷми 13,5 </w:t>
      </w:r>
      <w:r w:rsidRPr="00281ABE">
        <w:rPr>
          <w:rFonts w:ascii="Palatino Linotype" w:hAnsi="Palatino Linotype"/>
          <w:sz w:val="28"/>
          <w:szCs w:val="28"/>
          <w:lang w:val="tg-Cyrl-TJ"/>
        </w:rPr>
        <w:t>млн.кВт.соат амал</w:t>
      </w:r>
      <w:r w:rsidRPr="00281ABE">
        <w:rPr>
          <w:rFonts w:ascii="Palatino Linotype" w:hAnsi="Palatino Linotype" w:cs="Cambria Math"/>
          <w:sz w:val="28"/>
          <w:szCs w:val="28"/>
          <w:lang w:val="tg-Cyrl-TJ"/>
        </w:rPr>
        <w:t xml:space="preserve">ӣ </w:t>
      </w:r>
      <w:r w:rsidRPr="00281ABE">
        <w:rPr>
          <w:rFonts w:ascii="Palatino Linotype" w:hAnsi="Palatino Linotype" w:cs="Times New Roman Tj"/>
          <w:sz w:val="28"/>
          <w:szCs w:val="28"/>
          <w:lang w:val="tg-Cyrl-TJ"/>
        </w:rPr>
        <w:t>кар</w:t>
      </w:r>
      <w:r w:rsidRPr="00281ABE">
        <w:rPr>
          <w:rFonts w:ascii="Palatino Linotype" w:hAnsi="Palatino Linotype"/>
          <w:sz w:val="28"/>
          <w:szCs w:val="28"/>
          <w:lang w:val="tg-Cyrl-TJ"/>
        </w:rPr>
        <w:t>да шудааст. Маблағи умумии энергияи  барқ</w:t>
      </w:r>
      <w:r w:rsidRPr="00281ABE">
        <w:rPr>
          <w:rFonts w:ascii="Palatino Linotype" w:hAnsi="Palatino Linotype" w:cs="Times New Roman Tj"/>
          <w:sz w:val="28"/>
          <w:szCs w:val="28"/>
          <w:lang w:val="tg-Cyrl-TJ"/>
        </w:rPr>
        <w:t>и</w:t>
      </w:r>
      <w:r w:rsidRPr="00281ABE">
        <w:rPr>
          <w:rFonts w:ascii="Palatino Linotype" w:hAnsi="Palatino Linotype"/>
          <w:sz w:val="28"/>
          <w:szCs w:val="28"/>
          <w:lang w:val="tg-Cyrl-TJ"/>
        </w:rPr>
        <w:t xml:space="preserve"> содиротшуда дар соли 2015 ба 294 361,0 ҳазор сомониро баробар мебошад. </w:t>
      </w:r>
      <w:r>
        <w:rPr>
          <w:rFonts w:ascii="Palatino Linotype" w:hAnsi="Palatino Linotype"/>
          <w:sz w:val="28"/>
          <w:szCs w:val="28"/>
          <w:lang w:val="tg-Cyrl-TJ"/>
        </w:rPr>
        <w:t>Таъминкунандаи асосии қуваи барқи беруна “Сангтӯда-1” ва ФМПСН “Сангтӯда-Сангоб” мебошанд.</w:t>
      </w:r>
    </w:p>
    <w:p w:rsidR="00A314BA" w:rsidRPr="00D44515" w:rsidRDefault="00A314BA" w:rsidP="00DE585A">
      <w:pPr>
        <w:spacing w:after="0"/>
        <w:ind w:left="-142" w:right="141" w:firstLine="851"/>
        <w:rPr>
          <w:rFonts w:ascii="Palatino Linotype" w:hAnsi="Palatino Linotype"/>
          <w:sz w:val="28"/>
          <w:szCs w:val="28"/>
          <w:highlight w:val="yellow"/>
          <w:lang w:val="tg-Cyrl-TJ"/>
        </w:rPr>
      </w:pPr>
      <w:r w:rsidRPr="003015A8">
        <w:rPr>
          <w:rFonts w:ascii="Palatino Linotype" w:hAnsi="Palatino Linotype" w:cs="Times New Roman Tajik 1.0"/>
          <w:sz w:val="28"/>
          <w:szCs w:val="28"/>
          <w:lang w:val="tg-Cyrl-TJ"/>
        </w:rPr>
        <w:t>Та</w:t>
      </w:r>
      <w:r>
        <w:rPr>
          <w:rFonts w:ascii="Palatino Linotype" w:hAnsi="Palatino Linotype" w:cs="Times New Roman Tajik 1.0"/>
          <w:sz w:val="28"/>
          <w:szCs w:val="28"/>
          <w:lang w:val="tg-Cyrl-TJ"/>
        </w:rPr>
        <w:t>ҳ</w:t>
      </w:r>
      <w:r w:rsidRPr="003015A8">
        <w:rPr>
          <w:rFonts w:ascii="Palatino Linotype" w:hAnsi="Palatino Linotype" w:cs="Times New Roman Tajik 1.0"/>
          <w:sz w:val="28"/>
          <w:szCs w:val="28"/>
          <w:lang w:val="tg-Cyrl-TJ"/>
        </w:rPr>
        <w:t>лили фаъолияти молиявию хо</w:t>
      </w:r>
      <w:r>
        <w:rPr>
          <w:rFonts w:ascii="Palatino Linotype" w:hAnsi="Palatino Linotype" w:cs="Times New Roman Tajik 1.0"/>
          <w:sz w:val="28"/>
          <w:szCs w:val="28"/>
          <w:lang w:val="tg-Cyrl-TJ"/>
        </w:rPr>
        <w:t>ҷ</w:t>
      </w:r>
      <w:r w:rsidRPr="003015A8">
        <w:rPr>
          <w:rFonts w:ascii="Palatino Linotype" w:hAnsi="Palatino Linotype" w:cs="Times New Roman Tajik 1.0"/>
          <w:sz w:val="28"/>
          <w:szCs w:val="28"/>
          <w:lang w:val="tg-Cyrl-TJ"/>
        </w:rPr>
        <w:t xml:space="preserve">агидории </w:t>
      </w:r>
      <w:r>
        <w:rPr>
          <w:rFonts w:ascii="Palatino Linotype" w:hAnsi="Palatino Linotype" w:cs="Times New Roman Tajik 1.0"/>
          <w:sz w:val="28"/>
          <w:szCs w:val="28"/>
          <w:lang w:val="tg-Cyrl-TJ"/>
        </w:rPr>
        <w:t>ШСХК “Барқи Тоҷик”</w:t>
      </w:r>
      <w:r w:rsidRPr="003015A8">
        <w:rPr>
          <w:rFonts w:ascii="Palatino Linotype" w:hAnsi="Palatino Linotype" w:cs="Times New Roman Tajik 1.0"/>
          <w:sz w:val="28"/>
          <w:szCs w:val="28"/>
          <w:lang w:val="tg-Cyrl-TJ"/>
        </w:rPr>
        <w:t xml:space="preserve"> дар ин давра дар </w:t>
      </w:r>
      <w:r>
        <w:rPr>
          <w:rFonts w:ascii="Palatino Linotype" w:hAnsi="Palatino Linotype" w:cs="Times New Roman Tajik 1.0"/>
          <w:sz w:val="28"/>
          <w:szCs w:val="28"/>
          <w:lang w:val="tg-Cyrl-TJ"/>
        </w:rPr>
        <w:t>ҷ</w:t>
      </w:r>
      <w:r w:rsidRPr="003015A8">
        <w:rPr>
          <w:rFonts w:ascii="Palatino Linotype" w:hAnsi="Palatino Linotype" w:cs="Times New Roman Tajik 1.0"/>
          <w:sz w:val="28"/>
          <w:szCs w:val="28"/>
          <w:lang w:val="tg-Cyrl-TJ"/>
        </w:rPr>
        <w:t>адвали зерин оварда мешавад.</w:t>
      </w:r>
    </w:p>
    <w:tbl>
      <w:tblPr>
        <w:tblW w:w="10065" w:type="dxa"/>
        <w:tblInd w:w="-318" w:type="dxa"/>
        <w:tblLayout w:type="fixed"/>
        <w:tblLook w:val="04A0" w:firstRow="1" w:lastRow="0" w:firstColumn="1" w:lastColumn="0" w:noHBand="0" w:noVBand="1"/>
      </w:tblPr>
      <w:tblGrid>
        <w:gridCol w:w="3120"/>
        <w:gridCol w:w="1417"/>
        <w:gridCol w:w="1559"/>
        <w:gridCol w:w="1560"/>
        <w:gridCol w:w="1559"/>
        <w:gridCol w:w="850"/>
      </w:tblGrid>
      <w:tr w:rsidR="00A314BA" w:rsidRPr="003F19E5" w:rsidTr="00D30F75">
        <w:trPr>
          <w:trHeight w:val="372"/>
        </w:trPr>
        <w:tc>
          <w:tcPr>
            <w:tcW w:w="31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Номг</w:t>
            </w:r>
            <w:r>
              <w:rPr>
                <w:rFonts w:ascii="Palatino Linotype" w:eastAsia="Times New Roman" w:hAnsi="Palatino Linotype" w:cs="Times New Roman"/>
                <w:sz w:val="24"/>
                <w:szCs w:val="24"/>
              </w:rPr>
              <w:t>ӯ</w:t>
            </w:r>
            <w:r w:rsidRPr="003F19E5">
              <w:rPr>
                <w:rFonts w:ascii="Palatino Linotype" w:eastAsia="Times New Roman" w:hAnsi="Palatino Linotype" w:cs="Times New Roman"/>
                <w:sz w:val="24"/>
                <w:szCs w:val="24"/>
              </w:rPr>
              <w:t>и нишондиандаҳо</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Pr>
                <w:rFonts w:ascii="Palatino Linotype" w:eastAsia="Times New Roman" w:hAnsi="Palatino Linotype" w:cs="Times New Roman"/>
                <w:sz w:val="24"/>
                <w:szCs w:val="24"/>
              </w:rPr>
              <w:t xml:space="preserve">воҳиди </w:t>
            </w:r>
            <w:r w:rsidRPr="003F19E5">
              <w:rPr>
                <w:rFonts w:ascii="Palatino Linotype" w:eastAsia="Times New Roman" w:hAnsi="Palatino Linotype" w:cs="Times New Roman"/>
                <w:sz w:val="24"/>
                <w:szCs w:val="24"/>
              </w:rPr>
              <w:t xml:space="preserve"> ченак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314BA"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 xml:space="preserve">дар соли </w:t>
            </w:r>
          </w:p>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2014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314BA"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дар соли</w:t>
            </w:r>
          </w:p>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 xml:space="preserve"> 2015</w:t>
            </w:r>
          </w:p>
        </w:tc>
        <w:tc>
          <w:tcPr>
            <w:tcW w:w="2409" w:type="dxa"/>
            <w:gridSpan w:val="2"/>
            <w:tcBorders>
              <w:top w:val="single" w:sz="4" w:space="0" w:color="auto"/>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Тафовут</w:t>
            </w:r>
          </w:p>
          <w:p w:rsidR="00A314BA" w:rsidRPr="003F19E5" w:rsidRDefault="00A314BA" w:rsidP="00910244">
            <w:pPr>
              <w:spacing w:after="0"/>
              <w:jc w:val="center"/>
              <w:rPr>
                <w:rFonts w:ascii="Palatino Linotype" w:eastAsia="Times New Roman" w:hAnsi="Palatino Linotype" w:cs="Times New Roman"/>
                <w:sz w:val="24"/>
                <w:szCs w:val="24"/>
              </w:rPr>
            </w:pPr>
          </w:p>
        </w:tc>
      </w:tr>
      <w:tr w:rsidR="00A314BA" w:rsidRPr="003F19E5" w:rsidTr="00D30F75">
        <w:trPr>
          <w:trHeight w:val="264"/>
        </w:trPr>
        <w:tc>
          <w:tcPr>
            <w:tcW w:w="3120"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иҷроиш</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Иҷроиш</w:t>
            </w:r>
          </w:p>
        </w:tc>
        <w:tc>
          <w:tcPr>
            <w:tcW w:w="2409" w:type="dxa"/>
            <w:gridSpan w:val="2"/>
            <w:tcBorders>
              <w:top w:val="single" w:sz="4" w:space="0" w:color="auto"/>
              <w:left w:val="nil"/>
              <w:right w:val="single" w:sz="4" w:space="0" w:color="auto"/>
            </w:tcBorders>
            <w:shd w:val="clear" w:color="auto" w:fill="auto"/>
            <w:vAlign w:val="bottom"/>
            <w:hideMark/>
          </w:tcPr>
          <w:p w:rsidR="00A314BA" w:rsidRPr="003F19E5" w:rsidRDefault="00A314BA" w:rsidP="00910244">
            <w:pPr>
              <w:spacing w:after="0"/>
              <w:jc w:val="center"/>
              <w:rPr>
                <w:rFonts w:ascii="Palatino Linotype" w:eastAsia="Times New Roman" w:hAnsi="Palatino Linotype" w:cs="Times New Roman"/>
                <w:sz w:val="24"/>
                <w:szCs w:val="24"/>
              </w:rPr>
            </w:pPr>
          </w:p>
        </w:tc>
      </w:tr>
      <w:tr w:rsidR="00A314BA" w:rsidRPr="003F19E5" w:rsidTr="00D30F75">
        <w:trPr>
          <w:trHeight w:val="315"/>
        </w:trPr>
        <w:tc>
          <w:tcPr>
            <w:tcW w:w="3120" w:type="dxa"/>
            <w:vMerge/>
            <w:tcBorders>
              <w:top w:val="single" w:sz="4" w:space="0" w:color="auto"/>
              <w:left w:val="single" w:sz="4" w:space="0" w:color="auto"/>
              <w:bottom w:val="single" w:sz="4" w:space="0" w:color="auto"/>
              <w:right w:val="single" w:sz="4" w:space="0" w:color="auto"/>
            </w:tcBorders>
            <w:vAlign w:val="center"/>
            <w:hideMark/>
          </w:tcPr>
          <w:p w:rsidR="00A314BA" w:rsidRPr="003F19E5" w:rsidRDefault="00A314BA" w:rsidP="00910244">
            <w:pPr>
              <w:spacing w:after="0"/>
              <w:ind w:left="-108" w:right="-108"/>
              <w:rPr>
                <w:rFonts w:ascii="Palatino Linotype" w:eastAsia="Times New Roman" w:hAnsi="Palatino Linotype" w:cs="Times New Roman"/>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314BA" w:rsidRPr="003F19E5" w:rsidRDefault="00A314BA" w:rsidP="00910244">
            <w:pPr>
              <w:spacing w:after="0"/>
              <w:ind w:left="-108" w:right="-108"/>
              <w:rPr>
                <w:rFonts w:ascii="Palatino Linotype" w:eastAsia="Times New Roman" w:hAnsi="Palatino Linotype"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314BA" w:rsidRPr="003F19E5" w:rsidRDefault="00A314BA" w:rsidP="00910244">
            <w:pPr>
              <w:spacing w:after="0"/>
              <w:ind w:left="-108" w:right="-108"/>
              <w:rPr>
                <w:rFonts w:ascii="Palatino Linotype" w:eastAsia="Times New Roman" w:hAnsi="Palatino Linotype"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A314BA" w:rsidRPr="003F19E5" w:rsidRDefault="00A314BA" w:rsidP="00910244">
            <w:pPr>
              <w:spacing w:after="0"/>
              <w:ind w:left="-108" w:right="-108"/>
              <w:rPr>
                <w:rFonts w:ascii="Palatino Linotype" w:eastAsia="Times New Roman" w:hAnsi="Palatino Linotype" w:cs="Times New Roman"/>
                <w:sz w:val="24"/>
                <w:szCs w:val="24"/>
              </w:rPr>
            </w:pPr>
          </w:p>
        </w:tc>
        <w:tc>
          <w:tcPr>
            <w:tcW w:w="1559"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Маблағ</w:t>
            </w:r>
          </w:p>
        </w:tc>
        <w:tc>
          <w:tcPr>
            <w:tcW w:w="850"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lang w:val="tg-Cyrl-TJ"/>
              </w:rPr>
              <w:t>%</w:t>
            </w:r>
          </w:p>
        </w:tc>
      </w:tr>
      <w:tr w:rsidR="00A314BA" w:rsidRPr="003F19E5" w:rsidTr="00D30F75">
        <w:trPr>
          <w:trHeight w:val="315"/>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Даромад</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ҳаз. 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1D0B06" w:rsidRDefault="00A314BA" w:rsidP="00910244">
            <w:pPr>
              <w:spacing w:after="0"/>
              <w:jc w:val="center"/>
              <w:rPr>
                <w:rFonts w:ascii="Palatino Linotype" w:hAnsi="Palatino Linotype" w:cs="Calibri"/>
                <w:color w:val="000000"/>
                <w:sz w:val="26"/>
                <w:szCs w:val="26"/>
              </w:rPr>
            </w:pPr>
            <w:r w:rsidRPr="001D0B06">
              <w:rPr>
                <w:rFonts w:ascii="Palatino Linotype" w:hAnsi="Palatino Linotype" w:cs="Calibri"/>
                <w:color w:val="000000"/>
                <w:sz w:val="26"/>
                <w:szCs w:val="26"/>
              </w:rPr>
              <w:t>1 534414 ,9</w:t>
            </w:r>
          </w:p>
        </w:tc>
        <w:tc>
          <w:tcPr>
            <w:tcW w:w="1560" w:type="dxa"/>
            <w:tcBorders>
              <w:top w:val="nil"/>
              <w:left w:val="nil"/>
              <w:bottom w:val="single" w:sz="4" w:space="0" w:color="auto"/>
              <w:right w:val="single" w:sz="4" w:space="0" w:color="auto"/>
            </w:tcBorders>
            <w:shd w:val="clear" w:color="auto" w:fill="auto"/>
            <w:noWrap/>
            <w:vAlign w:val="bottom"/>
          </w:tcPr>
          <w:p w:rsidR="00A314BA" w:rsidRPr="001C76F4"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1 700 583,2</w:t>
            </w:r>
          </w:p>
        </w:tc>
        <w:tc>
          <w:tcPr>
            <w:tcW w:w="1559" w:type="dxa"/>
            <w:tcBorders>
              <w:top w:val="nil"/>
              <w:left w:val="nil"/>
              <w:bottom w:val="single" w:sz="4" w:space="0" w:color="auto"/>
              <w:right w:val="single" w:sz="4" w:space="0" w:color="auto"/>
            </w:tcBorders>
            <w:shd w:val="clear" w:color="auto" w:fill="auto"/>
            <w:noWrap/>
            <w:vAlign w:val="bottom"/>
          </w:tcPr>
          <w:p w:rsidR="00A314BA" w:rsidRPr="00D1136C"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166 168,3</w:t>
            </w:r>
          </w:p>
        </w:tc>
        <w:tc>
          <w:tcPr>
            <w:tcW w:w="850" w:type="dxa"/>
            <w:tcBorders>
              <w:top w:val="nil"/>
              <w:left w:val="nil"/>
              <w:bottom w:val="single" w:sz="4" w:space="0" w:color="auto"/>
              <w:right w:val="single" w:sz="4" w:space="0" w:color="auto"/>
            </w:tcBorders>
            <w:shd w:val="clear" w:color="auto" w:fill="auto"/>
            <w:noWrap/>
            <w:vAlign w:val="bottom"/>
          </w:tcPr>
          <w:p w:rsidR="00A314BA" w:rsidRPr="00D1136C"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110,8</w:t>
            </w:r>
          </w:p>
        </w:tc>
      </w:tr>
      <w:tr w:rsidR="00A314BA" w:rsidRPr="003F19E5" w:rsidTr="00D30F75">
        <w:trPr>
          <w:trHeight w:val="315"/>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Хароҷот</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ҳаз. 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1D0B06" w:rsidRDefault="00A314BA" w:rsidP="00910244">
            <w:pPr>
              <w:spacing w:after="0"/>
              <w:jc w:val="center"/>
              <w:rPr>
                <w:rFonts w:ascii="Palatino Linotype" w:hAnsi="Palatino Linotype" w:cs="Calibri"/>
                <w:color w:val="000000"/>
                <w:sz w:val="26"/>
                <w:szCs w:val="26"/>
              </w:rPr>
            </w:pPr>
            <w:r w:rsidRPr="001D0B06">
              <w:rPr>
                <w:rFonts w:ascii="Palatino Linotype" w:hAnsi="Palatino Linotype" w:cs="Calibri"/>
                <w:color w:val="000000"/>
                <w:sz w:val="26"/>
                <w:szCs w:val="26"/>
              </w:rPr>
              <w:t>1 957 991,0</w:t>
            </w:r>
          </w:p>
        </w:tc>
        <w:tc>
          <w:tcPr>
            <w:tcW w:w="1560" w:type="dxa"/>
            <w:tcBorders>
              <w:top w:val="nil"/>
              <w:left w:val="nil"/>
              <w:bottom w:val="single" w:sz="4" w:space="0" w:color="auto"/>
              <w:right w:val="single" w:sz="4" w:space="0" w:color="auto"/>
            </w:tcBorders>
            <w:shd w:val="clear" w:color="auto" w:fill="auto"/>
            <w:noWrap/>
            <w:vAlign w:val="bottom"/>
          </w:tcPr>
          <w:p w:rsidR="00A314BA" w:rsidRPr="001C76F4"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4 384 030,9</w:t>
            </w:r>
          </w:p>
        </w:tc>
        <w:tc>
          <w:tcPr>
            <w:tcW w:w="1559" w:type="dxa"/>
            <w:tcBorders>
              <w:top w:val="nil"/>
              <w:left w:val="nil"/>
              <w:bottom w:val="single" w:sz="4" w:space="0" w:color="auto"/>
              <w:right w:val="single" w:sz="4" w:space="0" w:color="auto"/>
            </w:tcBorders>
            <w:shd w:val="clear" w:color="auto" w:fill="auto"/>
            <w:noWrap/>
            <w:vAlign w:val="bottom"/>
          </w:tcPr>
          <w:p w:rsidR="00A314BA" w:rsidRPr="00D1136C"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2 426 039,9</w:t>
            </w:r>
          </w:p>
        </w:tc>
        <w:tc>
          <w:tcPr>
            <w:tcW w:w="850" w:type="dxa"/>
            <w:tcBorders>
              <w:top w:val="nil"/>
              <w:left w:val="nil"/>
              <w:bottom w:val="single" w:sz="4" w:space="0" w:color="auto"/>
              <w:right w:val="single" w:sz="4" w:space="0" w:color="auto"/>
            </w:tcBorders>
            <w:shd w:val="clear" w:color="auto" w:fill="auto"/>
            <w:noWrap/>
            <w:vAlign w:val="bottom"/>
          </w:tcPr>
          <w:p w:rsidR="00A314BA" w:rsidRPr="00D1136C"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223,9</w:t>
            </w:r>
          </w:p>
        </w:tc>
      </w:tr>
      <w:tr w:rsidR="00A314BA" w:rsidRPr="003F19E5" w:rsidTr="00D30F75">
        <w:trPr>
          <w:trHeight w:val="315"/>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sidRPr="003F19E5">
              <w:rPr>
                <w:rFonts w:ascii="Palatino Linotype" w:eastAsia="Times New Roman" w:hAnsi="Palatino Linotype" w:cs="Times New Roman"/>
                <w:sz w:val="24"/>
                <w:szCs w:val="24"/>
              </w:rPr>
              <w:t>Нати</w:t>
            </w:r>
            <w:r w:rsidRPr="003F19E5">
              <w:rPr>
                <w:rFonts w:ascii="Palatino Linotype" w:eastAsia="Times New Roman" w:hAnsi="Palatino Linotype" w:cs="Times New Roman"/>
                <w:sz w:val="24"/>
                <w:szCs w:val="24"/>
                <w:lang w:val="tg-Cyrl-TJ"/>
              </w:rPr>
              <w:t>ҷаи молияви</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ҳаз. 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1D0B06" w:rsidRDefault="00A314BA" w:rsidP="00910244">
            <w:pPr>
              <w:spacing w:after="0"/>
              <w:jc w:val="center"/>
              <w:rPr>
                <w:rFonts w:ascii="Palatino Linotype" w:hAnsi="Palatino Linotype" w:cs="Calibri"/>
                <w:color w:val="000000"/>
                <w:sz w:val="26"/>
                <w:szCs w:val="26"/>
              </w:rPr>
            </w:pPr>
            <w:r>
              <w:rPr>
                <w:rFonts w:ascii="Palatino Linotype" w:hAnsi="Palatino Linotype" w:cs="Calibri"/>
                <w:color w:val="000000"/>
                <w:sz w:val="26"/>
                <w:szCs w:val="26"/>
                <w:lang w:val="tg-Cyrl-TJ"/>
              </w:rPr>
              <w:t xml:space="preserve">- </w:t>
            </w:r>
            <w:r w:rsidRPr="001D0B06">
              <w:rPr>
                <w:rFonts w:ascii="Palatino Linotype" w:hAnsi="Palatino Linotype" w:cs="Calibri"/>
                <w:color w:val="000000"/>
                <w:sz w:val="26"/>
                <w:szCs w:val="26"/>
              </w:rPr>
              <w:t>423 576,1</w:t>
            </w:r>
          </w:p>
        </w:tc>
        <w:tc>
          <w:tcPr>
            <w:tcW w:w="1560"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-2 683 447,7</w:t>
            </w:r>
          </w:p>
        </w:tc>
        <w:tc>
          <w:tcPr>
            <w:tcW w:w="1559" w:type="dxa"/>
            <w:tcBorders>
              <w:top w:val="nil"/>
              <w:left w:val="nil"/>
              <w:bottom w:val="single" w:sz="4" w:space="0" w:color="auto"/>
              <w:right w:val="single" w:sz="4" w:space="0" w:color="auto"/>
            </w:tcBorders>
            <w:shd w:val="clear" w:color="auto" w:fill="auto"/>
            <w:noWrap/>
            <w:vAlign w:val="bottom"/>
          </w:tcPr>
          <w:p w:rsidR="00A314BA" w:rsidRPr="00D1136C"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-2 259 871,6</w:t>
            </w:r>
          </w:p>
        </w:tc>
        <w:tc>
          <w:tcPr>
            <w:tcW w:w="850" w:type="dxa"/>
            <w:tcBorders>
              <w:top w:val="nil"/>
              <w:left w:val="nil"/>
              <w:bottom w:val="single" w:sz="4" w:space="0" w:color="auto"/>
              <w:right w:val="single" w:sz="4" w:space="0" w:color="auto"/>
            </w:tcBorders>
            <w:shd w:val="clear" w:color="auto" w:fill="auto"/>
            <w:noWrap/>
            <w:vAlign w:val="bottom"/>
          </w:tcPr>
          <w:p w:rsidR="00A314BA" w:rsidRPr="00D1136C"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633,5</w:t>
            </w:r>
          </w:p>
        </w:tc>
      </w:tr>
      <w:tr w:rsidR="00A314BA" w:rsidRPr="003F19E5" w:rsidTr="00D30F75">
        <w:trPr>
          <w:trHeight w:val="315"/>
        </w:trPr>
        <w:tc>
          <w:tcPr>
            <w:tcW w:w="3120" w:type="dxa"/>
            <w:tcBorders>
              <w:top w:val="nil"/>
              <w:left w:val="single" w:sz="4" w:space="0" w:color="auto"/>
              <w:bottom w:val="single" w:sz="4" w:space="0" w:color="auto"/>
              <w:right w:val="single" w:sz="4" w:space="0" w:color="auto"/>
            </w:tcBorders>
            <w:shd w:val="clear" w:color="auto" w:fill="auto"/>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sidRPr="003F19E5">
              <w:rPr>
                <w:rFonts w:ascii="Palatino Linotype" w:eastAsia="Times New Roman" w:hAnsi="Palatino Linotype" w:cs="Times New Roman"/>
                <w:sz w:val="24"/>
                <w:szCs w:val="24"/>
                <w:lang w:val="tg-Cyrl-TJ"/>
              </w:rPr>
              <w:t>Андоз аз фоида</w:t>
            </w:r>
          </w:p>
        </w:tc>
        <w:tc>
          <w:tcPr>
            <w:tcW w:w="1417" w:type="dxa"/>
            <w:tcBorders>
              <w:top w:val="nil"/>
              <w:left w:val="nil"/>
              <w:bottom w:val="single" w:sz="4" w:space="0" w:color="auto"/>
              <w:right w:val="single" w:sz="4" w:space="0" w:color="auto"/>
            </w:tcBorders>
            <w:shd w:val="clear" w:color="auto" w:fill="auto"/>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ҳаз. 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1D37D4" w:rsidRDefault="00A314BA" w:rsidP="00910244">
            <w:pPr>
              <w:spacing w:after="0"/>
              <w:jc w:val="center"/>
              <w:rPr>
                <w:rFonts w:ascii="Palatino Linotype" w:hAnsi="Palatino Linotype" w:cs="Calibri"/>
                <w:color w:val="000000"/>
                <w:sz w:val="26"/>
                <w:szCs w:val="26"/>
                <w:lang w:val="tg-Cyrl-TJ"/>
              </w:rPr>
            </w:pPr>
            <w:r>
              <w:rPr>
                <w:rFonts w:ascii="Palatino Linotype" w:hAnsi="Palatino Linotype" w:cs="Calibri"/>
                <w:color w:val="000000"/>
                <w:sz w:val="26"/>
                <w:szCs w:val="26"/>
                <w:lang w:val="tg-Cyrl-TJ"/>
              </w:rPr>
              <w:t>15 344,1</w:t>
            </w:r>
          </w:p>
        </w:tc>
        <w:tc>
          <w:tcPr>
            <w:tcW w:w="1560" w:type="dxa"/>
            <w:tcBorders>
              <w:top w:val="nil"/>
              <w:left w:val="nil"/>
              <w:bottom w:val="single" w:sz="4" w:space="0" w:color="auto"/>
              <w:right w:val="single" w:sz="4" w:space="0" w:color="auto"/>
            </w:tcBorders>
            <w:shd w:val="clear" w:color="auto" w:fill="auto"/>
            <w:noWrap/>
            <w:vAlign w:val="center"/>
          </w:tcPr>
          <w:p w:rsidR="00A314BA" w:rsidRPr="001C76F4" w:rsidRDefault="00A314BA" w:rsidP="00910244">
            <w:pPr>
              <w:spacing w:after="0"/>
              <w:jc w:val="center"/>
              <w:rPr>
                <w:rFonts w:ascii="Palatino Linotype" w:hAnsi="Palatino Linotype" w:cs="Calibri"/>
                <w:color w:val="000000"/>
                <w:sz w:val="26"/>
                <w:szCs w:val="26"/>
                <w:lang w:val="tg-Cyrl-TJ"/>
              </w:rPr>
            </w:pPr>
            <w:r>
              <w:rPr>
                <w:rFonts w:ascii="Palatino Linotype" w:hAnsi="Palatino Linotype" w:cs="Calibri"/>
                <w:color w:val="000000"/>
                <w:sz w:val="26"/>
                <w:szCs w:val="26"/>
                <w:lang w:val="tg-Cyrl-TJ"/>
              </w:rPr>
              <w:t>17 653,6</w:t>
            </w:r>
          </w:p>
        </w:tc>
        <w:tc>
          <w:tcPr>
            <w:tcW w:w="1559" w:type="dxa"/>
            <w:tcBorders>
              <w:top w:val="nil"/>
              <w:left w:val="nil"/>
              <w:bottom w:val="single" w:sz="4" w:space="0" w:color="auto"/>
              <w:right w:val="single" w:sz="4" w:space="0" w:color="auto"/>
            </w:tcBorders>
            <w:shd w:val="clear" w:color="auto" w:fill="auto"/>
            <w:noWrap/>
            <w:vAlign w:val="bottom"/>
          </w:tcPr>
          <w:p w:rsidR="00A314BA" w:rsidRPr="00D1136C"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2 309,5</w:t>
            </w:r>
          </w:p>
        </w:tc>
        <w:tc>
          <w:tcPr>
            <w:tcW w:w="850" w:type="dxa"/>
            <w:tcBorders>
              <w:top w:val="nil"/>
              <w:left w:val="nil"/>
              <w:bottom w:val="single" w:sz="4" w:space="0" w:color="auto"/>
              <w:right w:val="single" w:sz="4" w:space="0" w:color="auto"/>
            </w:tcBorders>
            <w:shd w:val="clear" w:color="auto" w:fill="auto"/>
            <w:noWrap/>
            <w:vAlign w:val="bottom"/>
          </w:tcPr>
          <w:p w:rsidR="00A314BA" w:rsidRPr="00D1136C"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115,0</w:t>
            </w:r>
          </w:p>
        </w:tc>
      </w:tr>
      <w:tr w:rsidR="00A314BA" w:rsidRPr="003F19E5" w:rsidTr="00D30F75">
        <w:trPr>
          <w:trHeight w:val="315"/>
        </w:trPr>
        <w:tc>
          <w:tcPr>
            <w:tcW w:w="3120" w:type="dxa"/>
            <w:tcBorders>
              <w:top w:val="nil"/>
              <w:left w:val="single" w:sz="4" w:space="0" w:color="auto"/>
              <w:bottom w:val="single" w:sz="4" w:space="0" w:color="auto"/>
              <w:right w:val="single" w:sz="4" w:space="0" w:color="auto"/>
            </w:tcBorders>
            <w:shd w:val="clear" w:color="auto" w:fill="auto"/>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sidRPr="003F19E5">
              <w:rPr>
                <w:rFonts w:ascii="Palatino Linotype" w:eastAsia="Times New Roman" w:hAnsi="Palatino Linotype" w:cs="Times New Roman"/>
                <w:sz w:val="24"/>
                <w:szCs w:val="24"/>
                <w:lang w:val="tg-Cyrl-TJ"/>
              </w:rPr>
              <w:t>Фойдаи соф</w:t>
            </w:r>
          </w:p>
        </w:tc>
        <w:tc>
          <w:tcPr>
            <w:tcW w:w="1417" w:type="dxa"/>
            <w:tcBorders>
              <w:top w:val="nil"/>
              <w:left w:val="nil"/>
              <w:bottom w:val="single" w:sz="4" w:space="0" w:color="auto"/>
              <w:right w:val="single" w:sz="4" w:space="0" w:color="auto"/>
            </w:tcBorders>
            <w:shd w:val="clear" w:color="auto" w:fill="auto"/>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ҳаз. 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1D37D4" w:rsidRDefault="00A314BA" w:rsidP="00910244">
            <w:pPr>
              <w:spacing w:after="0"/>
              <w:jc w:val="center"/>
              <w:rPr>
                <w:rFonts w:ascii="Palatino Linotype" w:hAnsi="Palatino Linotype" w:cs="Calibri"/>
                <w:color w:val="000000"/>
                <w:sz w:val="26"/>
                <w:szCs w:val="26"/>
                <w:lang w:val="tg-Cyrl-TJ"/>
              </w:rPr>
            </w:pPr>
            <w:r>
              <w:rPr>
                <w:rFonts w:ascii="Palatino Linotype" w:hAnsi="Palatino Linotype" w:cs="Calibri"/>
                <w:color w:val="000000"/>
                <w:sz w:val="26"/>
                <w:szCs w:val="26"/>
                <w:lang w:val="tg-Cyrl-TJ"/>
              </w:rPr>
              <w:t>-438 920,2</w:t>
            </w:r>
          </w:p>
        </w:tc>
        <w:tc>
          <w:tcPr>
            <w:tcW w:w="1560" w:type="dxa"/>
            <w:tcBorders>
              <w:top w:val="nil"/>
              <w:left w:val="nil"/>
              <w:bottom w:val="single" w:sz="4" w:space="0" w:color="auto"/>
              <w:right w:val="single" w:sz="4" w:space="0" w:color="auto"/>
            </w:tcBorders>
            <w:shd w:val="clear" w:color="auto" w:fill="auto"/>
            <w:noWrap/>
            <w:vAlign w:val="center"/>
          </w:tcPr>
          <w:p w:rsidR="00A314BA" w:rsidRPr="001C76F4" w:rsidRDefault="00A314BA" w:rsidP="00910244">
            <w:pPr>
              <w:spacing w:after="0"/>
              <w:jc w:val="center"/>
              <w:rPr>
                <w:rFonts w:ascii="Palatino Linotype" w:hAnsi="Palatino Linotype" w:cs="Calibri"/>
                <w:color w:val="000000"/>
                <w:sz w:val="26"/>
                <w:szCs w:val="26"/>
                <w:lang w:val="tg-Cyrl-TJ"/>
              </w:rPr>
            </w:pPr>
            <w:r>
              <w:rPr>
                <w:rFonts w:ascii="Palatino Linotype" w:hAnsi="Palatino Linotype" w:cs="Calibri"/>
                <w:color w:val="000000"/>
                <w:sz w:val="26"/>
                <w:szCs w:val="26"/>
                <w:lang w:val="tg-Cyrl-TJ"/>
              </w:rPr>
              <w:t>-2 701 101,3</w:t>
            </w:r>
          </w:p>
        </w:tc>
        <w:tc>
          <w:tcPr>
            <w:tcW w:w="1559" w:type="dxa"/>
            <w:tcBorders>
              <w:top w:val="nil"/>
              <w:left w:val="nil"/>
              <w:bottom w:val="single" w:sz="4" w:space="0" w:color="auto"/>
              <w:right w:val="single" w:sz="4" w:space="0" w:color="auto"/>
            </w:tcBorders>
            <w:shd w:val="clear" w:color="auto" w:fill="auto"/>
            <w:noWrap/>
            <w:vAlign w:val="bottom"/>
          </w:tcPr>
          <w:p w:rsidR="00A314BA" w:rsidRPr="00D1136C"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-2 262 181,1</w:t>
            </w:r>
          </w:p>
        </w:tc>
        <w:tc>
          <w:tcPr>
            <w:tcW w:w="850" w:type="dxa"/>
            <w:tcBorders>
              <w:top w:val="nil"/>
              <w:left w:val="nil"/>
              <w:bottom w:val="single" w:sz="4" w:space="0" w:color="auto"/>
              <w:right w:val="single" w:sz="4" w:space="0" w:color="auto"/>
            </w:tcBorders>
            <w:shd w:val="clear" w:color="auto" w:fill="auto"/>
            <w:noWrap/>
            <w:vAlign w:val="bottom"/>
          </w:tcPr>
          <w:p w:rsidR="00A314BA" w:rsidRPr="00D1136C"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615,4</w:t>
            </w:r>
          </w:p>
        </w:tc>
      </w:tr>
      <w:tr w:rsidR="00A314BA" w:rsidRPr="003F19E5" w:rsidTr="00D30F75">
        <w:trPr>
          <w:trHeight w:val="315"/>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Хароҷот ба 1 сомон</w:t>
            </w:r>
            <w:r w:rsidRPr="003F19E5">
              <w:rPr>
                <w:rFonts w:ascii="Palatino Linotype" w:eastAsia="MS Mincho" w:hAnsi="Palatino Linotype" w:cs="MS Mincho"/>
                <w:sz w:val="24"/>
                <w:szCs w:val="24"/>
              </w:rPr>
              <w:t>ӣ</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сомонӣ</w:t>
            </w:r>
          </w:p>
        </w:tc>
        <w:tc>
          <w:tcPr>
            <w:tcW w:w="1559" w:type="dxa"/>
            <w:tcBorders>
              <w:top w:val="nil"/>
              <w:left w:val="nil"/>
              <w:bottom w:val="single" w:sz="4" w:space="0" w:color="auto"/>
              <w:right w:val="single" w:sz="4" w:space="0" w:color="auto"/>
            </w:tcBorders>
            <w:shd w:val="clear" w:color="auto" w:fill="auto"/>
            <w:noWrap/>
            <w:vAlign w:val="center"/>
          </w:tcPr>
          <w:p w:rsidR="00A314BA" w:rsidRPr="001D0B06" w:rsidRDefault="00A314BA" w:rsidP="00910244">
            <w:pPr>
              <w:spacing w:after="0"/>
              <w:jc w:val="center"/>
              <w:rPr>
                <w:rFonts w:ascii="Palatino Linotype" w:hAnsi="Palatino Linotype" w:cs="Calibri"/>
                <w:color w:val="000000"/>
                <w:sz w:val="26"/>
                <w:szCs w:val="26"/>
              </w:rPr>
            </w:pPr>
            <w:r w:rsidRPr="001D0B06">
              <w:rPr>
                <w:rFonts w:ascii="Palatino Linotype" w:hAnsi="Palatino Linotype" w:cs="Calibri"/>
                <w:color w:val="000000"/>
                <w:sz w:val="26"/>
                <w:szCs w:val="26"/>
              </w:rPr>
              <w:t>1,2</w:t>
            </w:r>
          </w:p>
        </w:tc>
        <w:tc>
          <w:tcPr>
            <w:tcW w:w="1560" w:type="dxa"/>
            <w:tcBorders>
              <w:top w:val="nil"/>
              <w:left w:val="nil"/>
              <w:bottom w:val="single" w:sz="4" w:space="0" w:color="auto"/>
              <w:right w:val="single" w:sz="4" w:space="0" w:color="auto"/>
            </w:tcBorders>
            <w:shd w:val="clear" w:color="auto" w:fill="auto"/>
            <w:noWrap/>
            <w:vAlign w:val="center"/>
          </w:tcPr>
          <w:p w:rsidR="00A314BA" w:rsidRPr="001C76F4" w:rsidRDefault="00A314BA" w:rsidP="00910244">
            <w:pPr>
              <w:spacing w:after="0"/>
              <w:jc w:val="center"/>
              <w:rPr>
                <w:rFonts w:ascii="Palatino Linotype" w:hAnsi="Palatino Linotype" w:cs="Calibri"/>
                <w:color w:val="000000"/>
                <w:sz w:val="26"/>
                <w:szCs w:val="26"/>
                <w:lang w:val="tg-Cyrl-TJ"/>
              </w:rPr>
            </w:pPr>
            <w:r>
              <w:rPr>
                <w:rFonts w:ascii="Palatino Linotype" w:hAnsi="Palatino Linotype" w:cs="Calibri"/>
                <w:color w:val="000000"/>
                <w:sz w:val="26"/>
                <w:szCs w:val="26"/>
                <w:lang w:val="tg-Cyrl-TJ"/>
              </w:rPr>
              <w:t>2,6</w:t>
            </w:r>
          </w:p>
        </w:tc>
        <w:tc>
          <w:tcPr>
            <w:tcW w:w="1559" w:type="dxa"/>
            <w:tcBorders>
              <w:top w:val="nil"/>
              <w:left w:val="nil"/>
              <w:bottom w:val="single" w:sz="4" w:space="0" w:color="auto"/>
              <w:right w:val="single" w:sz="4" w:space="0" w:color="auto"/>
            </w:tcBorders>
            <w:shd w:val="clear" w:color="auto" w:fill="auto"/>
            <w:noWrap/>
            <w:vAlign w:val="bottom"/>
          </w:tcPr>
          <w:p w:rsidR="00A314BA" w:rsidRPr="00D1136C"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1,4</w:t>
            </w:r>
          </w:p>
        </w:tc>
        <w:tc>
          <w:tcPr>
            <w:tcW w:w="850" w:type="dxa"/>
            <w:tcBorders>
              <w:top w:val="nil"/>
              <w:left w:val="nil"/>
              <w:bottom w:val="single" w:sz="4" w:space="0" w:color="auto"/>
              <w:right w:val="single" w:sz="4" w:space="0" w:color="auto"/>
            </w:tcBorders>
            <w:shd w:val="clear" w:color="auto" w:fill="auto"/>
            <w:noWrap/>
            <w:vAlign w:val="bottom"/>
          </w:tcPr>
          <w:p w:rsidR="00A314BA" w:rsidRPr="00D1136C"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216,7</w:t>
            </w:r>
          </w:p>
        </w:tc>
      </w:tr>
      <w:tr w:rsidR="00A314BA" w:rsidRPr="003F19E5" w:rsidTr="00D30F75">
        <w:trPr>
          <w:trHeight w:val="315"/>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Фонди музди меҳнат</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ҳаз. 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1D0B06" w:rsidRDefault="00A314BA" w:rsidP="00910244">
            <w:pPr>
              <w:spacing w:after="0"/>
              <w:jc w:val="center"/>
              <w:rPr>
                <w:rFonts w:ascii="Palatino Linotype" w:hAnsi="Palatino Linotype" w:cs="Calibri"/>
                <w:color w:val="000000"/>
                <w:sz w:val="26"/>
                <w:szCs w:val="26"/>
              </w:rPr>
            </w:pPr>
            <w:r w:rsidRPr="001D0B06">
              <w:rPr>
                <w:rFonts w:ascii="Palatino Linotype" w:hAnsi="Palatino Linotype" w:cs="Calibri"/>
                <w:color w:val="000000"/>
                <w:sz w:val="26"/>
                <w:szCs w:val="26"/>
              </w:rPr>
              <w:t>230 093,7</w:t>
            </w:r>
          </w:p>
        </w:tc>
        <w:tc>
          <w:tcPr>
            <w:tcW w:w="1560" w:type="dxa"/>
            <w:tcBorders>
              <w:top w:val="nil"/>
              <w:left w:val="nil"/>
              <w:bottom w:val="single" w:sz="4" w:space="0" w:color="auto"/>
              <w:right w:val="single" w:sz="4" w:space="0" w:color="auto"/>
            </w:tcBorders>
            <w:shd w:val="clear" w:color="auto" w:fill="auto"/>
            <w:noWrap/>
            <w:vAlign w:val="center"/>
          </w:tcPr>
          <w:p w:rsidR="00A314BA" w:rsidRPr="00012E16" w:rsidRDefault="00A314BA" w:rsidP="00910244">
            <w:pPr>
              <w:spacing w:after="0"/>
              <w:jc w:val="center"/>
              <w:rPr>
                <w:rFonts w:ascii="Palatino Linotype" w:hAnsi="Palatino Linotype" w:cs="Calibri"/>
                <w:color w:val="000000"/>
                <w:sz w:val="26"/>
                <w:szCs w:val="26"/>
                <w:lang w:val="tg-Cyrl-TJ"/>
              </w:rPr>
            </w:pPr>
            <w:r>
              <w:rPr>
                <w:rFonts w:ascii="Palatino Linotype" w:hAnsi="Palatino Linotype" w:cs="Calibri"/>
                <w:color w:val="000000"/>
                <w:sz w:val="26"/>
                <w:szCs w:val="26"/>
                <w:lang w:val="tg-Cyrl-TJ"/>
              </w:rPr>
              <w:t>217 437,1</w:t>
            </w:r>
          </w:p>
        </w:tc>
        <w:tc>
          <w:tcPr>
            <w:tcW w:w="1559" w:type="dxa"/>
            <w:tcBorders>
              <w:top w:val="nil"/>
              <w:left w:val="nil"/>
              <w:bottom w:val="single" w:sz="4" w:space="0" w:color="auto"/>
              <w:right w:val="single" w:sz="4" w:space="0" w:color="auto"/>
            </w:tcBorders>
            <w:shd w:val="clear" w:color="auto" w:fill="auto"/>
            <w:noWrap/>
            <w:vAlign w:val="bottom"/>
          </w:tcPr>
          <w:p w:rsidR="00A314BA" w:rsidRPr="000069F7" w:rsidRDefault="00A314BA" w:rsidP="00910244">
            <w:pPr>
              <w:pStyle w:val="a3"/>
              <w:ind w:left="252" w:right="-108"/>
              <w:rPr>
                <w:rFonts w:ascii="Palatino Linotype" w:hAnsi="Palatino Linotype"/>
                <w:lang w:val="tg-Cyrl-TJ"/>
              </w:rPr>
            </w:pPr>
            <w:r>
              <w:rPr>
                <w:rFonts w:ascii="Palatino Linotype" w:hAnsi="Palatino Linotype"/>
                <w:lang w:val="tg-Cyrl-TJ"/>
              </w:rPr>
              <w:t>-12 656,6</w:t>
            </w:r>
          </w:p>
        </w:tc>
        <w:tc>
          <w:tcPr>
            <w:tcW w:w="850" w:type="dxa"/>
            <w:tcBorders>
              <w:top w:val="nil"/>
              <w:left w:val="nil"/>
              <w:bottom w:val="single" w:sz="4" w:space="0" w:color="auto"/>
              <w:right w:val="single" w:sz="4" w:space="0" w:color="auto"/>
            </w:tcBorders>
            <w:shd w:val="clear" w:color="auto" w:fill="auto"/>
            <w:noWrap/>
            <w:vAlign w:val="bottom"/>
          </w:tcPr>
          <w:p w:rsidR="00A314BA" w:rsidRPr="000069F7"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94,5</w:t>
            </w:r>
          </w:p>
        </w:tc>
      </w:tr>
      <w:tr w:rsidR="00A314BA" w:rsidRPr="003F19E5" w:rsidTr="00D30F75">
        <w:trPr>
          <w:trHeight w:val="315"/>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Шумораи кормандон</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нафар</w:t>
            </w:r>
          </w:p>
        </w:tc>
        <w:tc>
          <w:tcPr>
            <w:tcW w:w="1559" w:type="dxa"/>
            <w:tcBorders>
              <w:top w:val="nil"/>
              <w:left w:val="nil"/>
              <w:bottom w:val="single" w:sz="4" w:space="0" w:color="auto"/>
              <w:right w:val="single" w:sz="4" w:space="0" w:color="auto"/>
            </w:tcBorders>
            <w:shd w:val="clear" w:color="auto" w:fill="auto"/>
            <w:noWrap/>
            <w:vAlign w:val="center"/>
          </w:tcPr>
          <w:p w:rsidR="00A314BA" w:rsidRPr="001D0B06" w:rsidRDefault="00A314BA" w:rsidP="00910244">
            <w:pPr>
              <w:spacing w:after="0"/>
              <w:jc w:val="center"/>
              <w:rPr>
                <w:rFonts w:ascii="Palatino Linotype" w:hAnsi="Palatino Linotype" w:cs="Calibri"/>
                <w:color w:val="000000"/>
                <w:sz w:val="26"/>
                <w:szCs w:val="26"/>
              </w:rPr>
            </w:pPr>
            <w:r>
              <w:rPr>
                <w:rFonts w:ascii="Palatino Linotype" w:hAnsi="Palatino Linotype" w:cs="Calibri"/>
                <w:color w:val="000000"/>
                <w:sz w:val="26"/>
                <w:szCs w:val="26"/>
              </w:rPr>
              <w:t>12 559</w:t>
            </w:r>
          </w:p>
        </w:tc>
        <w:tc>
          <w:tcPr>
            <w:tcW w:w="1560" w:type="dxa"/>
            <w:tcBorders>
              <w:top w:val="nil"/>
              <w:left w:val="nil"/>
              <w:bottom w:val="single" w:sz="4" w:space="0" w:color="auto"/>
              <w:right w:val="single" w:sz="4" w:space="0" w:color="auto"/>
            </w:tcBorders>
            <w:shd w:val="clear" w:color="auto" w:fill="auto"/>
            <w:noWrap/>
            <w:vAlign w:val="center"/>
          </w:tcPr>
          <w:p w:rsidR="00A314BA" w:rsidRPr="00012E16" w:rsidRDefault="00A314BA" w:rsidP="00910244">
            <w:pPr>
              <w:spacing w:after="0"/>
              <w:jc w:val="center"/>
              <w:rPr>
                <w:rFonts w:ascii="Palatino Linotype" w:hAnsi="Palatino Linotype" w:cs="Calibri"/>
                <w:color w:val="000000"/>
                <w:sz w:val="26"/>
                <w:szCs w:val="26"/>
                <w:lang w:val="tg-Cyrl-TJ"/>
              </w:rPr>
            </w:pPr>
            <w:r>
              <w:rPr>
                <w:rFonts w:ascii="Palatino Linotype" w:hAnsi="Palatino Linotype" w:cs="Calibri"/>
                <w:color w:val="000000"/>
                <w:sz w:val="26"/>
                <w:szCs w:val="26"/>
                <w:lang w:val="tg-Cyrl-TJ"/>
              </w:rPr>
              <w:t>12 585</w:t>
            </w:r>
          </w:p>
        </w:tc>
        <w:tc>
          <w:tcPr>
            <w:tcW w:w="1559" w:type="dxa"/>
            <w:tcBorders>
              <w:top w:val="nil"/>
              <w:left w:val="nil"/>
              <w:bottom w:val="single" w:sz="4" w:space="0" w:color="auto"/>
              <w:right w:val="single" w:sz="4" w:space="0" w:color="auto"/>
            </w:tcBorders>
            <w:shd w:val="clear" w:color="auto" w:fill="auto"/>
            <w:noWrap/>
            <w:vAlign w:val="bottom"/>
          </w:tcPr>
          <w:p w:rsidR="00A314BA" w:rsidRPr="000069F7"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26</w:t>
            </w:r>
          </w:p>
        </w:tc>
        <w:tc>
          <w:tcPr>
            <w:tcW w:w="850" w:type="dxa"/>
            <w:tcBorders>
              <w:top w:val="nil"/>
              <w:left w:val="nil"/>
              <w:bottom w:val="single" w:sz="4" w:space="0" w:color="auto"/>
              <w:right w:val="single" w:sz="4" w:space="0" w:color="auto"/>
            </w:tcBorders>
            <w:shd w:val="clear" w:color="auto" w:fill="auto"/>
            <w:noWrap/>
            <w:vAlign w:val="bottom"/>
          </w:tcPr>
          <w:p w:rsidR="00A314BA" w:rsidRPr="000069F7"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100,2</w:t>
            </w:r>
          </w:p>
        </w:tc>
      </w:tr>
      <w:tr w:rsidR="00A314BA" w:rsidRPr="003F19E5" w:rsidTr="00D30F75">
        <w:trPr>
          <w:trHeight w:val="315"/>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Музди миёнаи меҳнат</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сомонӣ</w:t>
            </w:r>
          </w:p>
        </w:tc>
        <w:tc>
          <w:tcPr>
            <w:tcW w:w="1559" w:type="dxa"/>
            <w:tcBorders>
              <w:top w:val="nil"/>
              <w:left w:val="nil"/>
              <w:bottom w:val="single" w:sz="4" w:space="0" w:color="auto"/>
              <w:right w:val="single" w:sz="4" w:space="0" w:color="auto"/>
            </w:tcBorders>
            <w:shd w:val="clear" w:color="auto" w:fill="auto"/>
            <w:noWrap/>
            <w:vAlign w:val="center"/>
          </w:tcPr>
          <w:p w:rsidR="00A314BA" w:rsidRPr="001D0B06" w:rsidRDefault="00A314BA" w:rsidP="00910244">
            <w:pPr>
              <w:spacing w:after="0"/>
              <w:jc w:val="center"/>
              <w:rPr>
                <w:rFonts w:ascii="Palatino Linotype" w:hAnsi="Palatino Linotype" w:cs="Calibri"/>
                <w:color w:val="000000"/>
                <w:sz w:val="26"/>
                <w:szCs w:val="26"/>
              </w:rPr>
            </w:pPr>
            <w:r w:rsidRPr="001D0B06">
              <w:rPr>
                <w:rFonts w:ascii="Palatino Linotype" w:hAnsi="Palatino Linotype" w:cs="Calibri"/>
                <w:color w:val="000000"/>
                <w:sz w:val="26"/>
                <w:szCs w:val="26"/>
              </w:rPr>
              <w:t>1 730,1</w:t>
            </w:r>
          </w:p>
        </w:tc>
        <w:tc>
          <w:tcPr>
            <w:tcW w:w="1560" w:type="dxa"/>
            <w:tcBorders>
              <w:top w:val="nil"/>
              <w:left w:val="nil"/>
              <w:bottom w:val="single" w:sz="4" w:space="0" w:color="auto"/>
              <w:right w:val="single" w:sz="4" w:space="0" w:color="auto"/>
            </w:tcBorders>
            <w:shd w:val="clear" w:color="auto" w:fill="auto"/>
            <w:noWrap/>
            <w:vAlign w:val="center"/>
          </w:tcPr>
          <w:p w:rsidR="00A314BA" w:rsidRPr="00012E16" w:rsidRDefault="00A314BA" w:rsidP="00910244">
            <w:pPr>
              <w:spacing w:after="0"/>
              <w:jc w:val="center"/>
              <w:rPr>
                <w:rFonts w:ascii="Palatino Linotype" w:hAnsi="Palatino Linotype" w:cs="Calibri"/>
                <w:color w:val="000000"/>
                <w:sz w:val="26"/>
                <w:szCs w:val="26"/>
                <w:lang w:val="tg-Cyrl-TJ"/>
              </w:rPr>
            </w:pPr>
            <w:r>
              <w:rPr>
                <w:rFonts w:ascii="Palatino Linotype" w:hAnsi="Palatino Linotype" w:cs="Calibri"/>
                <w:color w:val="000000"/>
                <w:sz w:val="26"/>
                <w:szCs w:val="26"/>
                <w:lang w:val="tg-Cyrl-TJ"/>
              </w:rPr>
              <w:t>1 439,8</w:t>
            </w:r>
          </w:p>
        </w:tc>
        <w:tc>
          <w:tcPr>
            <w:tcW w:w="1559" w:type="dxa"/>
            <w:tcBorders>
              <w:top w:val="nil"/>
              <w:left w:val="nil"/>
              <w:bottom w:val="single" w:sz="4" w:space="0" w:color="auto"/>
              <w:right w:val="single" w:sz="4" w:space="0" w:color="auto"/>
            </w:tcBorders>
            <w:shd w:val="clear" w:color="auto" w:fill="auto"/>
            <w:noWrap/>
            <w:vAlign w:val="bottom"/>
          </w:tcPr>
          <w:p w:rsidR="00A314BA" w:rsidRPr="000069F7"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-290,3</w:t>
            </w:r>
          </w:p>
        </w:tc>
        <w:tc>
          <w:tcPr>
            <w:tcW w:w="850" w:type="dxa"/>
            <w:tcBorders>
              <w:top w:val="nil"/>
              <w:left w:val="nil"/>
              <w:bottom w:val="single" w:sz="4" w:space="0" w:color="auto"/>
              <w:right w:val="single" w:sz="4" w:space="0" w:color="auto"/>
            </w:tcBorders>
            <w:shd w:val="clear" w:color="auto" w:fill="auto"/>
            <w:noWrap/>
            <w:vAlign w:val="bottom"/>
          </w:tcPr>
          <w:p w:rsidR="00A314BA" w:rsidRPr="000069F7"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83,2</w:t>
            </w:r>
          </w:p>
        </w:tc>
      </w:tr>
      <w:tr w:rsidR="00A314BA" w:rsidRPr="003F19E5" w:rsidTr="00D30F75">
        <w:trPr>
          <w:trHeight w:val="315"/>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Истеҳсоли маҳсулот ба 1 корманд</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ҳаз. 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1D0B06" w:rsidRDefault="00A314BA" w:rsidP="00910244">
            <w:pPr>
              <w:spacing w:after="0"/>
              <w:jc w:val="center"/>
              <w:rPr>
                <w:rFonts w:ascii="Palatino Linotype" w:hAnsi="Palatino Linotype" w:cs="Calibri"/>
                <w:color w:val="000000"/>
                <w:sz w:val="26"/>
                <w:szCs w:val="26"/>
              </w:rPr>
            </w:pPr>
            <w:r w:rsidRPr="001D0B06">
              <w:rPr>
                <w:rFonts w:ascii="Palatino Linotype" w:hAnsi="Palatino Linotype" w:cs="Calibri"/>
                <w:color w:val="000000"/>
                <w:sz w:val="26"/>
                <w:szCs w:val="26"/>
              </w:rPr>
              <w:t>122,1</w:t>
            </w:r>
          </w:p>
        </w:tc>
        <w:tc>
          <w:tcPr>
            <w:tcW w:w="1560" w:type="dxa"/>
            <w:tcBorders>
              <w:top w:val="nil"/>
              <w:left w:val="nil"/>
              <w:bottom w:val="single" w:sz="4" w:space="0" w:color="auto"/>
              <w:right w:val="single" w:sz="4" w:space="0" w:color="auto"/>
            </w:tcBorders>
            <w:shd w:val="clear" w:color="auto" w:fill="auto"/>
            <w:noWrap/>
            <w:vAlign w:val="center"/>
          </w:tcPr>
          <w:p w:rsidR="00A314BA" w:rsidRPr="00012E16" w:rsidRDefault="00A314BA" w:rsidP="00910244">
            <w:pPr>
              <w:spacing w:after="0"/>
              <w:jc w:val="center"/>
              <w:rPr>
                <w:rFonts w:ascii="Palatino Linotype" w:hAnsi="Palatino Linotype" w:cs="Calibri"/>
                <w:color w:val="000000"/>
                <w:sz w:val="26"/>
                <w:szCs w:val="26"/>
                <w:lang w:val="tg-Cyrl-TJ"/>
              </w:rPr>
            </w:pPr>
            <w:r>
              <w:rPr>
                <w:rFonts w:ascii="Palatino Linotype" w:hAnsi="Palatino Linotype" w:cs="Calibri"/>
                <w:color w:val="000000"/>
                <w:sz w:val="26"/>
                <w:szCs w:val="26"/>
                <w:lang w:val="tg-Cyrl-TJ"/>
              </w:rPr>
              <w:t>135,1</w:t>
            </w:r>
          </w:p>
        </w:tc>
        <w:tc>
          <w:tcPr>
            <w:tcW w:w="1559" w:type="dxa"/>
            <w:tcBorders>
              <w:top w:val="nil"/>
              <w:left w:val="nil"/>
              <w:bottom w:val="single" w:sz="4" w:space="0" w:color="auto"/>
              <w:right w:val="single" w:sz="4" w:space="0" w:color="auto"/>
            </w:tcBorders>
            <w:shd w:val="clear" w:color="auto" w:fill="auto"/>
            <w:noWrap/>
            <w:vAlign w:val="bottom"/>
          </w:tcPr>
          <w:p w:rsidR="00A314BA" w:rsidRPr="000069F7"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13,0</w:t>
            </w:r>
          </w:p>
        </w:tc>
        <w:tc>
          <w:tcPr>
            <w:tcW w:w="850" w:type="dxa"/>
            <w:tcBorders>
              <w:top w:val="nil"/>
              <w:left w:val="nil"/>
              <w:bottom w:val="single" w:sz="4" w:space="0" w:color="auto"/>
              <w:right w:val="single" w:sz="4" w:space="0" w:color="auto"/>
            </w:tcBorders>
            <w:shd w:val="clear" w:color="auto" w:fill="auto"/>
            <w:noWrap/>
            <w:vAlign w:val="bottom"/>
          </w:tcPr>
          <w:p w:rsidR="00A314BA" w:rsidRPr="000069F7"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110,6</w:t>
            </w:r>
          </w:p>
        </w:tc>
      </w:tr>
      <w:tr w:rsidR="00A314BA" w:rsidRPr="003F19E5" w:rsidTr="00D30F75">
        <w:trPr>
          <w:trHeight w:val="315"/>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Қарзҳои дебиторӣ</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ҳаз.сом.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1D0B06" w:rsidRDefault="00A314BA" w:rsidP="00910244">
            <w:pPr>
              <w:spacing w:after="0"/>
              <w:jc w:val="center"/>
              <w:rPr>
                <w:rFonts w:ascii="Palatino Linotype" w:hAnsi="Palatino Linotype" w:cs="Calibri"/>
                <w:color w:val="000000"/>
                <w:sz w:val="26"/>
                <w:szCs w:val="26"/>
              </w:rPr>
            </w:pPr>
            <w:r>
              <w:rPr>
                <w:rFonts w:ascii="Palatino Linotype" w:hAnsi="Palatino Linotype" w:cs="Calibri"/>
                <w:color w:val="000000"/>
                <w:sz w:val="26"/>
                <w:szCs w:val="26"/>
              </w:rPr>
              <w:t>862092,5</w:t>
            </w:r>
          </w:p>
        </w:tc>
        <w:tc>
          <w:tcPr>
            <w:tcW w:w="1560" w:type="dxa"/>
            <w:tcBorders>
              <w:top w:val="nil"/>
              <w:left w:val="nil"/>
              <w:bottom w:val="single" w:sz="4" w:space="0" w:color="auto"/>
              <w:right w:val="single" w:sz="4" w:space="0" w:color="auto"/>
            </w:tcBorders>
            <w:shd w:val="clear" w:color="auto" w:fill="auto"/>
            <w:noWrap/>
            <w:vAlign w:val="center"/>
          </w:tcPr>
          <w:p w:rsidR="00A314BA" w:rsidRPr="00012E16" w:rsidRDefault="00A314BA" w:rsidP="00910244">
            <w:pPr>
              <w:spacing w:after="0"/>
              <w:jc w:val="center"/>
              <w:rPr>
                <w:rFonts w:ascii="Palatino Linotype" w:hAnsi="Palatino Linotype" w:cs="Calibri"/>
                <w:color w:val="000000"/>
                <w:sz w:val="26"/>
                <w:szCs w:val="26"/>
                <w:lang w:val="tg-Cyrl-TJ"/>
              </w:rPr>
            </w:pPr>
            <w:r>
              <w:rPr>
                <w:rFonts w:ascii="Palatino Linotype" w:hAnsi="Palatino Linotype" w:cs="Calibri"/>
                <w:color w:val="000000"/>
                <w:sz w:val="26"/>
                <w:szCs w:val="26"/>
                <w:lang w:val="tg-Cyrl-TJ"/>
              </w:rPr>
              <w:t>1 669 133,2</w:t>
            </w:r>
          </w:p>
        </w:tc>
        <w:tc>
          <w:tcPr>
            <w:tcW w:w="1559" w:type="dxa"/>
            <w:tcBorders>
              <w:top w:val="nil"/>
              <w:left w:val="nil"/>
              <w:bottom w:val="single" w:sz="4" w:space="0" w:color="auto"/>
              <w:right w:val="single" w:sz="4" w:space="0" w:color="auto"/>
            </w:tcBorders>
            <w:shd w:val="clear" w:color="auto" w:fill="auto"/>
            <w:noWrap/>
            <w:vAlign w:val="bottom"/>
          </w:tcPr>
          <w:p w:rsidR="00A314BA" w:rsidRPr="000069F7"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807 040,7</w:t>
            </w:r>
          </w:p>
        </w:tc>
        <w:tc>
          <w:tcPr>
            <w:tcW w:w="850" w:type="dxa"/>
            <w:tcBorders>
              <w:top w:val="nil"/>
              <w:left w:val="nil"/>
              <w:bottom w:val="single" w:sz="4" w:space="0" w:color="auto"/>
              <w:right w:val="single" w:sz="4" w:space="0" w:color="auto"/>
            </w:tcBorders>
            <w:shd w:val="clear" w:color="auto" w:fill="auto"/>
            <w:noWrap/>
            <w:vAlign w:val="bottom"/>
          </w:tcPr>
          <w:p w:rsidR="00A314BA" w:rsidRPr="000069F7"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193,6</w:t>
            </w:r>
          </w:p>
        </w:tc>
      </w:tr>
      <w:tr w:rsidR="00A314BA" w:rsidRPr="003F19E5" w:rsidTr="00D30F75">
        <w:trPr>
          <w:trHeight w:val="315"/>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Қарзҳои кредиторӣ</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ҳаз. сом.</w:t>
            </w:r>
          </w:p>
        </w:tc>
        <w:tc>
          <w:tcPr>
            <w:tcW w:w="1559" w:type="dxa"/>
            <w:tcBorders>
              <w:top w:val="nil"/>
              <w:left w:val="nil"/>
              <w:bottom w:val="single" w:sz="4" w:space="0" w:color="auto"/>
              <w:right w:val="single" w:sz="4" w:space="0" w:color="auto"/>
            </w:tcBorders>
            <w:shd w:val="clear" w:color="auto" w:fill="auto"/>
            <w:noWrap/>
            <w:vAlign w:val="center"/>
          </w:tcPr>
          <w:p w:rsidR="00A314BA" w:rsidRPr="001D0B06" w:rsidRDefault="00A314BA" w:rsidP="00910244">
            <w:pPr>
              <w:spacing w:after="0"/>
              <w:jc w:val="center"/>
              <w:rPr>
                <w:rFonts w:ascii="Palatino Linotype" w:hAnsi="Palatino Linotype" w:cs="Calibri"/>
                <w:color w:val="000000"/>
                <w:sz w:val="26"/>
                <w:szCs w:val="26"/>
              </w:rPr>
            </w:pPr>
            <w:r w:rsidRPr="001D0B06">
              <w:rPr>
                <w:rFonts w:ascii="Palatino Linotype" w:hAnsi="Palatino Linotype" w:cs="Calibri"/>
                <w:color w:val="000000"/>
                <w:sz w:val="26"/>
                <w:szCs w:val="26"/>
              </w:rPr>
              <w:t>7</w:t>
            </w:r>
            <w:r>
              <w:rPr>
                <w:rFonts w:ascii="Palatino Linotype" w:hAnsi="Palatino Linotype" w:cs="Calibri"/>
                <w:color w:val="000000"/>
                <w:sz w:val="26"/>
                <w:szCs w:val="26"/>
              </w:rPr>
              <w:t> 58</w:t>
            </w:r>
            <w:r w:rsidRPr="001D0B06">
              <w:rPr>
                <w:rFonts w:ascii="Palatino Linotype" w:hAnsi="Palatino Linotype" w:cs="Calibri"/>
                <w:color w:val="000000"/>
                <w:sz w:val="26"/>
                <w:szCs w:val="26"/>
              </w:rPr>
              <w:t>7747,4</w:t>
            </w:r>
          </w:p>
        </w:tc>
        <w:tc>
          <w:tcPr>
            <w:tcW w:w="1560" w:type="dxa"/>
            <w:tcBorders>
              <w:top w:val="nil"/>
              <w:left w:val="nil"/>
              <w:bottom w:val="single" w:sz="4" w:space="0" w:color="auto"/>
              <w:right w:val="single" w:sz="4" w:space="0" w:color="auto"/>
            </w:tcBorders>
            <w:shd w:val="clear" w:color="auto" w:fill="auto"/>
            <w:noWrap/>
            <w:vAlign w:val="bottom"/>
          </w:tcPr>
          <w:p w:rsidR="00A314BA" w:rsidRPr="00012E16" w:rsidRDefault="00A314BA" w:rsidP="00910244">
            <w:pPr>
              <w:spacing w:after="0"/>
              <w:ind w:left="-108" w:right="-108"/>
              <w:jc w:val="center"/>
              <w:rPr>
                <w:rFonts w:ascii="Palatino Linotype" w:eastAsia="Times New Roman" w:hAnsi="Palatino Linotype" w:cs="Times New Roman"/>
                <w:sz w:val="26"/>
                <w:szCs w:val="26"/>
                <w:lang w:val="tg-Cyrl-TJ"/>
              </w:rPr>
            </w:pPr>
            <w:r w:rsidRPr="00012E16">
              <w:rPr>
                <w:rFonts w:ascii="Palatino Linotype" w:eastAsia="Times New Roman" w:hAnsi="Palatino Linotype" w:cs="Times New Roman"/>
                <w:sz w:val="26"/>
                <w:szCs w:val="26"/>
                <w:lang w:val="tg-Cyrl-TJ"/>
              </w:rPr>
              <w:t>12 052 616,9</w:t>
            </w:r>
          </w:p>
        </w:tc>
        <w:tc>
          <w:tcPr>
            <w:tcW w:w="1559" w:type="dxa"/>
            <w:tcBorders>
              <w:top w:val="nil"/>
              <w:left w:val="nil"/>
              <w:bottom w:val="single" w:sz="4" w:space="0" w:color="auto"/>
              <w:right w:val="single" w:sz="4" w:space="0" w:color="auto"/>
            </w:tcBorders>
            <w:shd w:val="clear" w:color="auto" w:fill="auto"/>
            <w:noWrap/>
            <w:vAlign w:val="bottom"/>
          </w:tcPr>
          <w:p w:rsidR="00A314BA" w:rsidRPr="000069F7"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4 464 869,5</w:t>
            </w:r>
          </w:p>
        </w:tc>
        <w:tc>
          <w:tcPr>
            <w:tcW w:w="850" w:type="dxa"/>
            <w:tcBorders>
              <w:top w:val="nil"/>
              <w:left w:val="nil"/>
              <w:bottom w:val="single" w:sz="4" w:space="0" w:color="auto"/>
              <w:right w:val="single" w:sz="4" w:space="0" w:color="auto"/>
            </w:tcBorders>
            <w:shd w:val="clear" w:color="auto" w:fill="auto"/>
            <w:noWrap/>
            <w:vAlign w:val="bottom"/>
          </w:tcPr>
          <w:p w:rsidR="00A314BA" w:rsidRPr="000069F7"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158,8</w:t>
            </w:r>
          </w:p>
        </w:tc>
      </w:tr>
      <w:tr w:rsidR="00A314BA" w:rsidRPr="003F19E5" w:rsidTr="00D30F75">
        <w:trPr>
          <w:trHeight w:val="630"/>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Коэфиссентити Қарзҳои дебиторӣ ба кредитор</w:t>
            </w:r>
            <w:r w:rsidRPr="003F19E5">
              <w:rPr>
                <w:rFonts w:ascii="Palatino Linotype" w:eastAsia="MS Mincho" w:hAnsi="Palatino Linotype" w:cs="MS Mincho"/>
                <w:sz w:val="24"/>
                <w:szCs w:val="24"/>
              </w:rPr>
              <w:t>ӣ</w:t>
            </w:r>
            <w:r w:rsidRPr="003F19E5">
              <w:rPr>
                <w:rFonts w:ascii="Palatino Linotype" w:eastAsia="Times New Roman" w:hAnsi="Palatino Linotype" w:cs="Times New Roman"/>
                <w:sz w:val="24"/>
                <w:szCs w:val="24"/>
              </w:rPr>
              <w:t xml:space="preserve"> ба кредитор</w:t>
            </w:r>
            <w:r w:rsidRPr="003F19E5">
              <w:rPr>
                <w:rFonts w:ascii="Palatino Linotype" w:eastAsia="MS Mincho" w:hAnsi="Palatino Linotype" w:cs="MS Mincho"/>
                <w:sz w:val="24"/>
                <w:szCs w:val="24"/>
              </w:rPr>
              <w:t>ӣ</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К</w:t>
            </w:r>
          </w:p>
        </w:tc>
        <w:tc>
          <w:tcPr>
            <w:tcW w:w="1559" w:type="dxa"/>
            <w:tcBorders>
              <w:top w:val="nil"/>
              <w:left w:val="nil"/>
              <w:bottom w:val="single" w:sz="4" w:space="0" w:color="auto"/>
              <w:right w:val="single" w:sz="4" w:space="0" w:color="auto"/>
            </w:tcBorders>
            <w:shd w:val="clear" w:color="auto" w:fill="auto"/>
            <w:noWrap/>
            <w:vAlign w:val="center"/>
          </w:tcPr>
          <w:p w:rsidR="00A314BA" w:rsidRPr="002A0C2C" w:rsidRDefault="00A314BA" w:rsidP="00910244">
            <w:pPr>
              <w:spacing w:after="0"/>
              <w:jc w:val="center"/>
              <w:rPr>
                <w:rFonts w:ascii="Palatino Linotype" w:hAnsi="Palatino Linotype" w:cs="Calibri"/>
                <w:color w:val="000000"/>
                <w:sz w:val="26"/>
                <w:szCs w:val="26"/>
                <w:lang w:val="tg-Cyrl-TJ"/>
              </w:rPr>
            </w:pPr>
            <w:r>
              <w:rPr>
                <w:rFonts w:ascii="Palatino Linotype" w:hAnsi="Palatino Linotype" w:cs="Calibri"/>
                <w:color w:val="000000"/>
                <w:sz w:val="26"/>
                <w:szCs w:val="26"/>
                <w:lang w:val="tg-Cyrl-TJ"/>
              </w:rPr>
              <w:t>0,06</w:t>
            </w:r>
          </w:p>
        </w:tc>
        <w:tc>
          <w:tcPr>
            <w:tcW w:w="1560"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0,13</w:t>
            </w:r>
          </w:p>
        </w:tc>
        <w:tc>
          <w:tcPr>
            <w:tcW w:w="1559" w:type="dxa"/>
            <w:tcBorders>
              <w:top w:val="nil"/>
              <w:left w:val="nil"/>
              <w:bottom w:val="single" w:sz="4" w:space="0" w:color="auto"/>
              <w:right w:val="single" w:sz="4" w:space="0" w:color="auto"/>
            </w:tcBorders>
            <w:shd w:val="clear" w:color="auto" w:fill="auto"/>
            <w:noWrap/>
            <w:vAlign w:val="bottom"/>
          </w:tcPr>
          <w:p w:rsidR="00A314BA" w:rsidRPr="000069F7"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0,07</w:t>
            </w:r>
          </w:p>
        </w:tc>
        <w:tc>
          <w:tcPr>
            <w:tcW w:w="850" w:type="dxa"/>
            <w:tcBorders>
              <w:top w:val="nil"/>
              <w:left w:val="nil"/>
              <w:bottom w:val="single" w:sz="4" w:space="0" w:color="auto"/>
              <w:right w:val="single" w:sz="4" w:space="0" w:color="auto"/>
            </w:tcBorders>
            <w:shd w:val="clear" w:color="auto" w:fill="auto"/>
            <w:noWrap/>
            <w:vAlign w:val="bottom"/>
          </w:tcPr>
          <w:p w:rsidR="00A314BA" w:rsidRPr="000069F7"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216,7</w:t>
            </w:r>
          </w:p>
        </w:tc>
      </w:tr>
      <w:tr w:rsidR="00A314BA" w:rsidRPr="003F19E5" w:rsidTr="00D30F75">
        <w:trPr>
          <w:trHeight w:val="315"/>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Коэф.-ти  пардохти ҷор</w:t>
            </w:r>
            <w:r w:rsidRPr="003F19E5">
              <w:rPr>
                <w:rFonts w:ascii="Palatino Linotype" w:eastAsia="MS Mincho" w:hAnsi="Palatino Linotype" w:cs="MS Mincho"/>
                <w:sz w:val="24"/>
                <w:szCs w:val="24"/>
              </w:rPr>
              <w:t>ӣ</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К</w:t>
            </w:r>
          </w:p>
        </w:tc>
        <w:tc>
          <w:tcPr>
            <w:tcW w:w="1559" w:type="dxa"/>
            <w:tcBorders>
              <w:top w:val="nil"/>
              <w:left w:val="nil"/>
              <w:bottom w:val="single" w:sz="4" w:space="0" w:color="auto"/>
              <w:right w:val="single" w:sz="4" w:space="0" w:color="auto"/>
            </w:tcBorders>
            <w:shd w:val="clear" w:color="auto" w:fill="auto"/>
            <w:noWrap/>
            <w:vAlign w:val="bottom"/>
          </w:tcPr>
          <w:p w:rsidR="00A314BA" w:rsidRPr="002A0C2C"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0,42</w:t>
            </w:r>
          </w:p>
        </w:tc>
        <w:tc>
          <w:tcPr>
            <w:tcW w:w="1560"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0,27</w:t>
            </w:r>
          </w:p>
        </w:tc>
        <w:tc>
          <w:tcPr>
            <w:tcW w:w="1559" w:type="dxa"/>
            <w:tcBorders>
              <w:top w:val="nil"/>
              <w:left w:val="nil"/>
              <w:bottom w:val="single" w:sz="4" w:space="0" w:color="auto"/>
              <w:right w:val="single" w:sz="4" w:space="0" w:color="auto"/>
            </w:tcBorders>
            <w:shd w:val="clear" w:color="auto" w:fill="auto"/>
            <w:noWrap/>
            <w:vAlign w:val="bottom"/>
          </w:tcPr>
          <w:p w:rsidR="00A314BA" w:rsidRPr="000069F7"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-0,15</w:t>
            </w:r>
          </w:p>
        </w:tc>
        <w:tc>
          <w:tcPr>
            <w:tcW w:w="850" w:type="dxa"/>
            <w:tcBorders>
              <w:top w:val="nil"/>
              <w:left w:val="nil"/>
              <w:bottom w:val="single" w:sz="4" w:space="0" w:color="auto"/>
              <w:right w:val="single" w:sz="4" w:space="0" w:color="auto"/>
            </w:tcBorders>
            <w:shd w:val="clear" w:color="auto" w:fill="auto"/>
            <w:noWrap/>
            <w:vAlign w:val="bottom"/>
          </w:tcPr>
          <w:p w:rsidR="00A314BA" w:rsidRPr="001E0E16"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64,3</w:t>
            </w:r>
          </w:p>
        </w:tc>
      </w:tr>
      <w:tr w:rsidR="00A314BA" w:rsidRPr="003F19E5" w:rsidTr="00D30F75">
        <w:trPr>
          <w:trHeight w:val="630"/>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Коэф-ти пардохти  суръатнок</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К</w:t>
            </w:r>
          </w:p>
        </w:tc>
        <w:tc>
          <w:tcPr>
            <w:tcW w:w="1559" w:type="dxa"/>
            <w:tcBorders>
              <w:top w:val="nil"/>
              <w:left w:val="nil"/>
              <w:bottom w:val="single" w:sz="4" w:space="0" w:color="auto"/>
              <w:right w:val="single" w:sz="4" w:space="0" w:color="auto"/>
            </w:tcBorders>
            <w:shd w:val="clear" w:color="auto" w:fill="auto"/>
            <w:noWrap/>
            <w:vAlign w:val="bottom"/>
          </w:tcPr>
          <w:p w:rsidR="00A314BA" w:rsidRPr="002A0C2C"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0,18</w:t>
            </w:r>
          </w:p>
        </w:tc>
        <w:tc>
          <w:tcPr>
            <w:tcW w:w="1560"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0,15</w:t>
            </w:r>
          </w:p>
        </w:tc>
        <w:tc>
          <w:tcPr>
            <w:tcW w:w="1559" w:type="dxa"/>
            <w:tcBorders>
              <w:top w:val="nil"/>
              <w:left w:val="nil"/>
              <w:bottom w:val="single" w:sz="4" w:space="0" w:color="auto"/>
              <w:right w:val="single" w:sz="4" w:space="0" w:color="auto"/>
            </w:tcBorders>
            <w:shd w:val="clear" w:color="auto" w:fill="auto"/>
            <w:noWrap/>
            <w:vAlign w:val="bottom"/>
          </w:tcPr>
          <w:p w:rsidR="00A314BA" w:rsidRPr="001E0E16"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-0,03</w:t>
            </w:r>
          </w:p>
        </w:tc>
        <w:tc>
          <w:tcPr>
            <w:tcW w:w="850" w:type="dxa"/>
            <w:tcBorders>
              <w:top w:val="nil"/>
              <w:left w:val="nil"/>
              <w:bottom w:val="single" w:sz="4" w:space="0" w:color="auto"/>
              <w:right w:val="single" w:sz="4" w:space="0" w:color="auto"/>
            </w:tcBorders>
            <w:shd w:val="clear" w:color="auto" w:fill="auto"/>
            <w:noWrap/>
            <w:vAlign w:val="bottom"/>
          </w:tcPr>
          <w:p w:rsidR="00A314BA" w:rsidRPr="001E0E16"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83,3</w:t>
            </w:r>
          </w:p>
        </w:tc>
      </w:tr>
      <w:tr w:rsidR="00A314BA" w:rsidRPr="003F19E5" w:rsidTr="00D30F75">
        <w:trPr>
          <w:trHeight w:val="315"/>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Сармояи кор</w:t>
            </w:r>
            <w:r w:rsidRPr="003F19E5">
              <w:rPr>
                <w:rFonts w:ascii="Palatino Linotype" w:eastAsia="MS Mincho" w:hAnsi="Palatino Linotype" w:cs="MS Mincho"/>
                <w:sz w:val="24"/>
                <w:szCs w:val="24"/>
              </w:rPr>
              <w:t>ӣ</w:t>
            </w:r>
            <w:r w:rsidRPr="003F19E5">
              <w:rPr>
                <w:rFonts w:ascii="Palatino Linotype" w:eastAsia="Times New Roman" w:hAnsi="Palatino Linotype" w:cs="Times New Roman"/>
                <w:sz w:val="24"/>
                <w:szCs w:val="24"/>
              </w:rPr>
              <w:t xml:space="preserve"> (гардишӣ)</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ҳаз.сом.</w:t>
            </w:r>
          </w:p>
        </w:tc>
        <w:tc>
          <w:tcPr>
            <w:tcW w:w="1559" w:type="dxa"/>
            <w:tcBorders>
              <w:top w:val="nil"/>
              <w:left w:val="nil"/>
              <w:bottom w:val="single" w:sz="4" w:space="0" w:color="auto"/>
              <w:right w:val="single" w:sz="4" w:space="0" w:color="auto"/>
            </w:tcBorders>
            <w:shd w:val="clear" w:color="auto" w:fill="auto"/>
            <w:noWrap/>
            <w:vAlign w:val="bottom"/>
          </w:tcPr>
          <w:p w:rsidR="00A314BA" w:rsidRPr="002A0C2C"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-2 717 692,4</w:t>
            </w:r>
          </w:p>
        </w:tc>
        <w:tc>
          <w:tcPr>
            <w:tcW w:w="1560"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-4 923 911,4</w:t>
            </w:r>
          </w:p>
        </w:tc>
        <w:tc>
          <w:tcPr>
            <w:tcW w:w="1559" w:type="dxa"/>
            <w:tcBorders>
              <w:top w:val="nil"/>
              <w:left w:val="nil"/>
              <w:bottom w:val="single" w:sz="4" w:space="0" w:color="auto"/>
              <w:right w:val="single" w:sz="4" w:space="0" w:color="auto"/>
            </w:tcBorders>
            <w:shd w:val="clear" w:color="auto" w:fill="auto"/>
            <w:noWrap/>
            <w:vAlign w:val="bottom"/>
          </w:tcPr>
          <w:p w:rsidR="00A314BA" w:rsidRPr="001E0E16"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-2 206 219,0</w:t>
            </w:r>
          </w:p>
        </w:tc>
        <w:tc>
          <w:tcPr>
            <w:tcW w:w="850" w:type="dxa"/>
            <w:tcBorders>
              <w:top w:val="nil"/>
              <w:left w:val="nil"/>
              <w:bottom w:val="single" w:sz="4" w:space="0" w:color="auto"/>
              <w:right w:val="single" w:sz="4" w:space="0" w:color="auto"/>
            </w:tcBorders>
            <w:shd w:val="clear" w:color="auto" w:fill="auto"/>
            <w:noWrap/>
            <w:vAlign w:val="bottom"/>
          </w:tcPr>
          <w:p w:rsidR="00A314BA" w:rsidRPr="003D47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181,2</w:t>
            </w:r>
          </w:p>
        </w:tc>
      </w:tr>
      <w:tr w:rsidR="00A314BA" w:rsidRPr="003F19E5" w:rsidTr="00D30F75">
        <w:trPr>
          <w:trHeight w:val="630"/>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Давраи миёнаи пардохти Қарзҳои дебиторӣ</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рӯз</w:t>
            </w:r>
          </w:p>
        </w:tc>
        <w:tc>
          <w:tcPr>
            <w:tcW w:w="1559" w:type="dxa"/>
            <w:tcBorders>
              <w:top w:val="nil"/>
              <w:left w:val="nil"/>
              <w:bottom w:val="single" w:sz="4" w:space="0" w:color="auto"/>
              <w:right w:val="single" w:sz="4" w:space="0" w:color="auto"/>
            </w:tcBorders>
            <w:shd w:val="clear" w:color="auto" w:fill="auto"/>
            <w:noWrap/>
            <w:vAlign w:val="bottom"/>
          </w:tcPr>
          <w:p w:rsidR="00A314BA" w:rsidRPr="002A0C2C"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66,8</w:t>
            </w:r>
          </w:p>
        </w:tc>
        <w:tc>
          <w:tcPr>
            <w:tcW w:w="1560"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358,2</w:t>
            </w:r>
          </w:p>
        </w:tc>
        <w:tc>
          <w:tcPr>
            <w:tcW w:w="1559" w:type="dxa"/>
            <w:tcBorders>
              <w:top w:val="nil"/>
              <w:left w:val="nil"/>
              <w:bottom w:val="single" w:sz="4" w:space="0" w:color="auto"/>
              <w:right w:val="single" w:sz="4" w:space="0" w:color="auto"/>
            </w:tcBorders>
            <w:shd w:val="clear" w:color="auto" w:fill="auto"/>
            <w:noWrap/>
            <w:vAlign w:val="bottom"/>
          </w:tcPr>
          <w:p w:rsidR="00A314BA" w:rsidRPr="003D47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291,4</w:t>
            </w:r>
          </w:p>
        </w:tc>
        <w:tc>
          <w:tcPr>
            <w:tcW w:w="850" w:type="dxa"/>
            <w:tcBorders>
              <w:top w:val="nil"/>
              <w:left w:val="nil"/>
              <w:bottom w:val="single" w:sz="4" w:space="0" w:color="auto"/>
              <w:right w:val="single" w:sz="4" w:space="0" w:color="auto"/>
            </w:tcBorders>
            <w:shd w:val="clear" w:color="auto" w:fill="auto"/>
            <w:noWrap/>
            <w:vAlign w:val="bottom"/>
          </w:tcPr>
          <w:p w:rsidR="00A314BA" w:rsidRPr="003D47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576,6</w:t>
            </w:r>
          </w:p>
        </w:tc>
      </w:tr>
      <w:tr w:rsidR="00A314BA" w:rsidRPr="003F19E5" w:rsidTr="00D30F75">
        <w:trPr>
          <w:trHeight w:val="630"/>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Коэф-ти  гардиши маҳсулоти тайёр</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ҳаз сом.</w:t>
            </w:r>
          </w:p>
        </w:tc>
        <w:tc>
          <w:tcPr>
            <w:tcW w:w="1559"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3328,4</w:t>
            </w:r>
          </w:p>
        </w:tc>
        <w:tc>
          <w:tcPr>
            <w:tcW w:w="1560"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2949,8</w:t>
            </w:r>
          </w:p>
        </w:tc>
        <w:tc>
          <w:tcPr>
            <w:tcW w:w="1559" w:type="dxa"/>
            <w:tcBorders>
              <w:top w:val="nil"/>
              <w:left w:val="nil"/>
              <w:bottom w:val="single" w:sz="4" w:space="0" w:color="auto"/>
              <w:right w:val="single" w:sz="4" w:space="0" w:color="auto"/>
            </w:tcBorders>
            <w:shd w:val="clear" w:color="auto" w:fill="auto"/>
            <w:noWrap/>
            <w:vAlign w:val="bottom"/>
          </w:tcPr>
          <w:p w:rsidR="00A314BA" w:rsidRPr="003D47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-378,6</w:t>
            </w:r>
          </w:p>
        </w:tc>
        <w:tc>
          <w:tcPr>
            <w:tcW w:w="850" w:type="dxa"/>
            <w:tcBorders>
              <w:top w:val="nil"/>
              <w:left w:val="nil"/>
              <w:bottom w:val="single" w:sz="4" w:space="0" w:color="auto"/>
              <w:right w:val="single" w:sz="4" w:space="0" w:color="auto"/>
            </w:tcBorders>
            <w:shd w:val="clear" w:color="auto" w:fill="auto"/>
            <w:noWrap/>
            <w:vAlign w:val="bottom"/>
          </w:tcPr>
          <w:p w:rsidR="00A314BA" w:rsidRPr="003D47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88,6</w:t>
            </w:r>
          </w:p>
        </w:tc>
      </w:tr>
      <w:tr w:rsidR="00A314BA" w:rsidRPr="003F19E5" w:rsidTr="00D30F75">
        <w:trPr>
          <w:trHeight w:val="630"/>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Коэф-ти таносуби дороиҳо ба даромад аз фур</w:t>
            </w:r>
            <w:r>
              <w:rPr>
                <w:rFonts w:ascii="Palatino Linotype" w:eastAsia="Times New Roman" w:hAnsi="Palatino Linotype" w:cs="Times New Roman"/>
                <w:sz w:val="24"/>
                <w:szCs w:val="24"/>
              </w:rPr>
              <w:t>ӯ</w:t>
            </w:r>
            <w:r w:rsidRPr="003F19E5">
              <w:rPr>
                <w:rFonts w:ascii="Palatino Linotype" w:eastAsia="Times New Roman" w:hAnsi="Palatino Linotype" w:cs="Times New Roman"/>
                <w:sz w:val="24"/>
                <w:szCs w:val="24"/>
              </w:rPr>
              <w:t>ш</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К</w:t>
            </w:r>
          </w:p>
        </w:tc>
        <w:tc>
          <w:tcPr>
            <w:tcW w:w="1559"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4,9</w:t>
            </w:r>
          </w:p>
        </w:tc>
        <w:tc>
          <w:tcPr>
            <w:tcW w:w="1560"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7,1</w:t>
            </w:r>
          </w:p>
        </w:tc>
        <w:tc>
          <w:tcPr>
            <w:tcW w:w="1559" w:type="dxa"/>
            <w:tcBorders>
              <w:top w:val="nil"/>
              <w:left w:val="nil"/>
              <w:bottom w:val="single" w:sz="4" w:space="0" w:color="auto"/>
              <w:right w:val="single" w:sz="4" w:space="0" w:color="auto"/>
            </w:tcBorders>
            <w:shd w:val="clear" w:color="auto" w:fill="auto"/>
            <w:noWrap/>
            <w:vAlign w:val="bottom"/>
          </w:tcPr>
          <w:p w:rsidR="00A314BA" w:rsidRPr="003D47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2,2</w:t>
            </w:r>
          </w:p>
        </w:tc>
        <w:tc>
          <w:tcPr>
            <w:tcW w:w="850" w:type="dxa"/>
            <w:tcBorders>
              <w:top w:val="nil"/>
              <w:left w:val="nil"/>
              <w:bottom w:val="single" w:sz="4" w:space="0" w:color="auto"/>
              <w:right w:val="single" w:sz="4" w:space="0" w:color="auto"/>
            </w:tcBorders>
            <w:shd w:val="clear" w:color="auto" w:fill="auto"/>
            <w:noWrap/>
            <w:vAlign w:val="bottom"/>
          </w:tcPr>
          <w:p w:rsidR="00A314BA" w:rsidRPr="003D47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144,9</w:t>
            </w:r>
          </w:p>
        </w:tc>
      </w:tr>
      <w:tr w:rsidR="00A314BA" w:rsidRPr="003F19E5" w:rsidTr="00D30F75">
        <w:trPr>
          <w:trHeight w:val="630"/>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 xml:space="preserve">К-ти </w:t>
            </w:r>
            <w:r>
              <w:rPr>
                <w:rFonts w:ascii="Palatino Linotype" w:eastAsia="Times New Roman" w:hAnsi="Palatino Linotype" w:cs="Times New Roman"/>
                <w:sz w:val="24"/>
                <w:szCs w:val="24"/>
              </w:rPr>
              <w:t>ӯ</w:t>
            </w:r>
            <w:r w:rsidRPr="003F19E5">
              <w:rPr>
                <w:rFonts w:ascii="Palatino Linotype" w:eastAsia="Times New Roman" w:hAnsi="Palatino Linotype" w:cs="Times New Roman"/>
                <w:sz w:val="24"/>
                <w:szCs w:val="24"/>
              </w:rPr>
              <w:t xml:space="preserve">ҳдадории </w:t>
            </w:r>
            <w:r w:rsidRPr="003F19E5">
              <w:rPr>
                <w:rFonts w:ascii="Palatino Linotype" w:eastAsia="MS Mincho" w:hAnsi="Palatino Linotype" w:cs="MS Mincho"/>
                <w:sz w:val="24"/>
                <w:szCs w:val="24"/>
              </w:rPr>
              <w:t>ҷ</w:t>
            </w:r>
            <w:r w:rsidRPr="003F19E5">
              <w:rPr>
                <w:rFonts w:ascii="Palatino Linotype" w:eastAsia="Times New Roman" w:hAnsi="Palatino Linotype" w:cs="Times New Roman"/>
                <w:sz w:val="24"/>
                <w:szCs w:val="24"/>
              </w:rPr>
              <w:t>ор</w:t>
            </w:r>
            <w:r w:rsidRPr="003F19E5">
              <w:rPr>
                <w:rFonts w:ascii="Palatino Linotype" w:eastAsia="MS Mincho" w:hAnsi="Palatino Linotype" w:cs="MS Mincho"/>
                <w:sz w:val="24"/>
                <w:szCs w:val="24"/>
              </w:rPr>
              <w:t>ӣ</w:t>
            </w:r>
            <w:r>
              <w:rPr>
                <w:rFonts w:ascii="Palatino Linotype" w:eastAsia="Times New Roman" w:hAnsi="Palatino Linotype" w:cs="Times New Roman"/>
                <w:sz w:val="24"/>
                <w:szCs w:val="24"/>
              </w:rPr>
              <w:t xml:space="preserve"> ба сармояи худи</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К</w:t>
            </w:r>
          </w:p>
        </w:tc>
        <w:tc>
          <w:tcPr>
            <w:tcW w:w="1559"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151,3</w:t>
            </w:r>
          </w:p>
        </w:tc>
        <w:tc>
          <w:tcPr>
            <w:tcW w:w="1560"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80,7</w:t>
            </w:r>
          </w:p>
        </w:tc>
        <w:tc>
          <w:tcPr>
            <w:tcW w:w="1559" w:type="dxa"/>
            <w:tcBorders>
              <w:top w:val="nil"/>
              <w:left w:val="nil"/>
              <w:bottom w:val="single" w:sz="4" w:space="0" w:color="auto"/>
              <w:right w:val="single" w:sz="4" w:space="0" w:color="auto"/>
            </w:tcBorders>
            <w:shd w:val="clear" w:color="auto" w:fill="auto"/>
            <w:noWrap/>
            <w:vAlign w:val="bottom"/>
          </w:tcPr>
          <w:p w:rsidR="00A314BA" w:rsidRPr="003D47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-70,6</w:t>
            </w:r>
          </w:p>
        </w:tc>
        <w:tc>
          <w:tcPr>
            <w:tcW w:w="850" w:type="dxa"/>
            <w:tcBorders>
              <w:top w:val="nil"/>
              <w:left w:val="nil"/>
              <w:bottom w:val="single" w:sz="4" w:space="0" w:color="auto"/>
              <w:right w:val="single" w:sz="4" w:space="0" w:color="auto"/>
            </w:tcBorders>
            <w:shd w:val="clear" w:color="auto" w:fill="auto"/>
            <w:noWrap/>
            <w:vAlign w:val="bottom"/>
          </w:tcPr>
          <w:p w:rsidR="00A314BA" w:rsidRPr="003D47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53,3</w:t>
            </w:r>
          </w:p>
        </w:tc>
      </w:tr>
      <w:tr w:rsidR="00A314BA" w:rsidRPr="003F19E5" w:rsidTr="00D30F75">
        <w:trPr>
          <w:trHeight w:val="630"/>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Таносуби қарзи  кредиторӣ ба даромад аз фур</w:t>
            </w:r>
            <w:r w:rsidRPr="003F19E5">
              <w:rPr>
                <w:rFonts w:ascii="Palatino Linotype" w:eastAsia="MS Mincho" w:hAnsi="Palatino Linotype" w:cs="MS Mincho"/>
                <w:sz w:val="24"/>
                <w:szCs w:val="24"/>
              </w:rPr>
              <w:t>ӯ</w:t>
            </w:r>
            <w:r w:rsidRPr="003F19E5">
              <w:rPr>
                <w:rFonts w:ascii="Palatino Linotype" w:eastAsia="Times New Roman" w:hAnsi="Palatino Linotype" w:cs="Times New Roman"/>
                <w:sz w:val="24"/>
                <w:szCs w:val="24"/>
              </w:rPr>
              <w:t>ш</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К</w:t>
            </w:r>
          </w:p>
        </w:tc>
        <w:tc>
          <w:tcPr>
            <w:tcW w:w="1559"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4,9</w:t>
            </w:r>
          </w:p>
        </w:tc>
        <w:tc>
          <w:tcPr>
            <w:tcW w:w="1560"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4,0</w:t>
            </w:r>
          </w:p>
        </w:tc>
        <w:tc>
          <w:tcPr>
            <w:tcW w:w="1559" w:type="dxa"/>
            <w:tcBorders>
              <w:top w:val="nil"/>
              <w:left w:val="nil"/>
              <w:bottom w:val="single" w:sz="4" w:space="0" w:color="auto"/>
              <w:right w:val="single" w:sz="4" w:space="0" w:color="auto"/>
            </w:tcBorders>
            <w:shd w:val="clear" w:color="auto" w:fill="auto"/>
            <w:noWrap/>
            <w:vAlign w:val="bottom"/>
          </w:tcPr>
          <w:p w:rsidR="00A314BA" w:rsidRPr="003D47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-0,9</w:t>
            </w:r>
          </w:p>
        </w:tc>
        <w:tc>
          <w:tcPr>
            <w:tcW w:w="850" w:type="dxa"/>
            <w:tcBorders>
              <w:top w:val="nil"/>
              <w:left w:val="nil"/>
              <w:bottom w:val="single" w:sz="4" w:space="0" w:color="auto"/>
              <w:right w:val="single" w:sz="4" w:space="0" w:color="auto"/>
            </w:tcBorders>
            <w:shd w:val="clear" w:color="auto" w:fill="auto"/>
            <w:noWrap/>
            <w:vAlign w:val="bottom"/>
          </w:tcPr>
          <w:p w:rsidR="00A314BA" w:rsidRPr="003D47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81,6</w:t>
            </w:r>
          </w:p>
        </w:tc>
      </w:tr>
      <w:tr w:rsidR="00A314BA" w:rsidRPr="003F19E5" w:rsidTr="00D30F75">
        <w:trPr>
          <w:trHeight w:val="630"/>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sidRPr="003F19E5">
              <w:rPr>
                <w:rFonts w:ascii="Palatino Linotype" w:eastAsia="Times New Roman" w:hAnsi="Palatino Linotype" w:cs="Times New Roman"/>
                <w:sz w:val="24"/>
                <w:szCs w:val="24"/>
                <w:lang w:val="tg-Cyrl-TJ"/>
              </w:rPr>
              <w:t>Таносуби сармояи асоси ба сармояи худдӣ</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К</w:t>
            </w:r>
          </w:p>
        </w:tc>
        <w:tc>
          <w:tcPr>
            <w:tcW w:w="1559"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171,1</w:t>
            </w:r>
          </w:p>
        </w:tc>
        <w:tc>
          <w:tcPr>
            <w:tcW w:w="1560"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111,7</w:t>
            </w:r>
          </w:p>
        </w:tc>
        <w:tc>
          <w:tcPr>
            <w:tcW w:w="1559" w:type="dxa"/>
            <w:tcBorders>
              <w:top w:val="nil"/>
              <w:left w:val="nil"/>
              <w:bottom w:val="single" w:sz="4" w:space="0" w:color="auto"/>
              <w:right w:val="single" w:sz="4" w:space="0" w:color="auto"/>
            </w:tcBorders>
            <w:shd w:val="clear" w:color="auto" w:fill="auto"/>
            <w:noWrap/>
            <w:vAlign w:val="bottom"/>
          </w:tcPr>
          <w:p w:rsidR="00A314BA" w:rsidRPr="003D47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-59,4</w:t>
            </w:r>
          </w:p>
        </w:tc>
        <w:tc>
          <w:tcPr>
            <w:tcW w:w="850" w:type="dxa"/>
            <w:tcBorders>
              <w:top w:val="nil"/>
              <w:left w:val="nil"/>
              <w:bottom w:val="single" w:sz="4" w:space="0" w:color="auto"/>
              <w:right w:val="single" w:sz="4" w:space="0" w:color="auto"/>
            </w:tcBorders>
            <w:shd w:val="clear" w:color="auto" w:fill="auto"/>
            <w:noWrap/>
            <w:vAlign w:val="bottom"/>
          </w:tcPr>
          <w:p w:rsidR="00A314BA" w:rsidRPr="003D47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65,3</w:t>
            </w:r>
          </w:p>
        </w:tc>
      </w:tr>
      <w:tr w:rsidR="00A314BA" w:rsidRPr="003F19E5" w:rsidTr="00D30F75">
        <w:trPr>
          <w:trHeight w:val="630"/>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 xml:space="preserve">Таносуби даромади пулӣ ба </w:t>
            </w:r>
            <w:r w:rsidRPr="003F19E5">
              <w:rPr>
                <w:rFonts w:ascii="Palatino Linotype" w:eastAsia="MS Mincho" w:hAnsi="Palatino Linotype" w:cs="MS Mincho"/>
                <w:sz w:val="24"/>
                <w:szCs w:val="24"/>
              </w:rPr>
              <w:t>ӯ</w:t>
            </w:r>
            <w:r w:rsidRPr="003F19E5">
              <w:rPr>
                <w:rFonts w:ascii="Palatino Linotype" w:eastAsia="Times New Roman" w:hAnsi="Palatino Linotype" w:cs="Times New Roman"/>
                <w:sz w:val="24"/>
                <w:szCs w:val="24"/>
              </w:rPr>
              <w:t xml:space="preserve">ҳдадориҳои  </w:t>
            </w:r>
            <w:r w:rsidRPr="003F19E5">
              <w:rPr>
                <w:rFonts w:ascii="Palatino Linotype" w:eastAsia="MS Mincho" w:hAnsi="Palatino Linotype" w:cs="MS Mincho"/>
                <w:sz w:val="24"/>
                <w:szCs w:val="24"/>
              </w:rPr>
              <w:t>ҷ</w:t>
            </w:r>
            <w:r w:rsidRPr="003F19E5">
              <w:rPr>
                <w:rFonts w:ascii="Palatino Linotype" w:eastAsia="Times New Roman" w:hAnsi="Palatino Linotype" w:cs="Times New Roman"/>
                <w:sz w:val="24"/>
                <w:szCs w:val="24"/>
              </w:rPr>
              <w:t>ор</w:t>
            </w:r>
            <w:r w:rsidRPr="003F19E5">
              <w:rPr>
                <w:rFonts w:ascii="Palatino Linotype" w:eastAsia="MS Mincho" w:hAnsi="Palatino Linotype" w:cs="MS Mincho"/>
                <w:sz w:val="24"/>
                <w:szCs w:val="24"/>
              </w:rPr>
              <w:t>ӣ</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sz w:val="24"/>
                <w:szCs w:val="24"/>
              </w:rPr>
            </w:pPr>
            <w:r w:rsidRPr="003F19E5">
              <w:rPr>
                <w:rFonts w:ascii="Palatino Linotype" w:eastAsia="Times New Roman" w:hAnsi="Palatino Linotype" w:cs="Times New Roman"/>
                <w:sz w:val="24"/>
                <w:szCs w:val="24"/>
              </w:rPr>
              <w:t>К</w:t>
            </w:r>
          </w:p>
        </w:tc>
        <w:tc>
          <w:tcPr>
            <w:tcW w:w="1559" w:type="dxa"/>
            <w:tcBorders>
              <w:top w:val="nil"/>
              <w:left w:val="nil"/>
              <w:bottom w:val="single" w:sz="4" w:space="0" w:color="auto"/>
              <w:right w:val="single" w:sz="4" w:space="0" w:color="auto"/>
            </w:tcBorders>
            <w:shd w:val="clear" w:color="auto" w:fill="auto"/>
            <w:noWrap/>
            <w:vAlign w:val="bottom"/>
          </w:tcPr>
          <w:p w:rsidR="00A314BA" w:rsidRPr="00755C52"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0,22</w:t>
            </w:r>
          </w:p>
        </w:tc>
        <w:tc>
          <w:tcPr>
            <w:tcW w:w="1560"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0,23</w:t>
            </w:r>
          </w:p>
        </w:tc>
        <w:tc>
          <w:tcPr>
            <w:tcW w:w="1559" w:type="dxa"/>
            <w:tcBorders>
              <w:top w:val="nil"/>
              <w:left w:val="nil"/>
              <w:bottom w:val="single" w:sz="4" w:space="0" w:color="auto"/>
              <w:right w:val="single" w:sz="4" w:space="0" w:color="auto"/>
            </w:tcBorders>
            <w:shd w:val="clear" w:color="auto" w:fill="auto"/>
            <w:noWrap/>
            <w:vAlign w:val="bottom"/>
          </w:tcPr>
          <w:p w:rsidR="00A314BA" w:rsidRPr="003D47E5"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0,01</w:t>
            </w:r>
          </w:p>
        </w:tc>
        <w:tc>
          <w:tcPr>
            <w:tcW w:w="850" w:type="dxa"/>
            <w:tcBorders>
              <w:top w:val="nil"/>
              <w:left w:val="nil"/>
              <w:bottom w:val="single" w:sz="4" w:space="0" w:color="auto"/>
              <w:right w:val="single" w:sz="4" w:space="0" w:color="auto"/>
            </w:tcBorders>
            <w:shd w:val="clear" w:color="auto" w:fill="auto"/>
            <w:noWrap/>
            <w:vAlign w:val="bottom"/>
          </w:tcPr>
          <w:p w:rsidR="00A314BA" w:rsidRDefault="00A314BA" w:rsidP="00910244">
            <w:pPr>
              <w:spacing w:after="0"/>
              <w:ind w:left="-108" w:right="-108"/>
              <w:jc w:val="center"/>
              <w:rPr>
                <w:rFonts w:ascii="Palatino Linotype" w:eastAsia="Times New Roman" w:hAnsi="Palatino Linotype" w:cs="Times New Roman"/>
                <w:sz w:val="24"/>
                <w:szCs w:val="24"/>
                <w:lang w:val="tg-Cyrl-TJ"/>
              </w:rPr>
            </w:pPr>
            <w:r>
              <w:rPr>
                <w:rFonts w:ascii="Palatino Linotype" w:eastAsia="Times New Roman" w:hAnsi="Palatino Linotype" w:cs="Times New Roman"/>
                <w:sz w:val="24"/>
                <w:szCs w:val="24"/>
                <w:lang w:val="tg-Cyrl-TJ"/>
              </w:rPr>
              <w:t>104,5</w:t>
            </w:r>
          </w:p>
          <w:p w:rsidR="00A314BA" w:rsidRPr="003D47E5" w:rsidRDefault="00A314BA" w:rsidP="00910244">
            <w:pPr>
              <w:spacing w:after="0"/>
              <w:ind w:left="-108" w:right="-108"/>
              <w:jc w:val="center"/>
              <w:rPr>
                <w:rFonts w:ascii="Palatino Linotype" w:eastAsia="Times New Roman" w:hAnsi="Palatino Linotype" w:cs="Times New Roman"/>
                <w:sz w:val="24"/>
                <w:szCs w:val="24"/>
                <w:lang w:val="tg-Cyrl-TJ"/>
              </w:rPr>
            </w:pPr>
          </w:p>
        </w:tc>
      </w:tr>
      <w:tr w:rsidR="00A314BA" w:rsidRPr="003F19E5" w:rsidTr="00D30F75">
        <w:trPr>
          <w:trHeight w:val="315"/>
        </w:trPr>
        <w:tc>
          <w:tcPr>
            <w:tcW w:w="3120" w:type="dxa"/>
            <w:tcBorders>
              <w:top w:val="nil"/>
              <w:left w:val="single" w:sz="4" w:space="0" w:color="auto"/>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bCs/>
                <w:sz w:val="24"/>
                <w:szCs w:val="24"/>
                <w:lang w:val="tg-Cyrl-TJ"/>
              </w:rPr>
            </w:pPr>
            <w:r w:rsidRPr="003F19E5">
              <w:rPr>
                <w:rFonts w:ascii="Palatino Linotype" w:eastAsia="Times New Roman" w:hAnsi="Palatino Linotype" w:cs="Times New Roman"/>
                <w:bCs/>
                <w:sz w:val="24"/>
                <w:szCs w:val="24"/>
              </w:rPr>
              <w:t>Коэффисенти муфлисшав</w:t>
            </w:r>
            <w:r w:rsidRPr="003F19E5">
              <w:rPr>
                <w:rFonts w:ascii="Palatino Linotype" w:eastAsia="Times New Roman" w:hAnsi="Palatino Linotype" w:cs="Times New Roman"/>
                <w:bCs/>
                <w:sz w:val="24"/>
                <w:szCs w:val="24"/>
                <w:lang w:val="tg-Cyrl-TJ"/>
              </w:rPr>
              <w:t>ӣ</w:t>
            </w:r>
          </w:p>
        </w:tc>
        <w:tc>
          <w:tcPr>
            <w:tcW w:w="1417" w:type="dxa"/>
            <w:tcBorders>
              <w:top w:val="nil"/>
              <w:left w:val="nil"/>
              <w:bottom w:val="single" w:sz="4" w:space="0" w:color="auto"/>
              <w:right w:val="single" w:sz="4" w:space="0" w:color="auto"/>
            </w:tcBorders>
            <w:shd w:val="clear" w:color="auto" w:fill="auto"/>
            <w:vAlign w:val="bottom"/>
            <w:hideMark/>
          </w:tcPr>
          <w:p w:rsidR="00A314BA" w:rsidRPr="003F19E5" w:rsidRDefault="00A314BA" w:rsidP="00910244">
            <w:pPr>
              <w:spacing w:after="0"/>
              <w:ind w:left="-108" w:right="-108"/>
              <w:jc w:val="center"/>
              <w:rPr>
                <w:rFonts w:ascii="Palatino Linotype" w:eastAsia="Times New Roman" w:hAnsi="Palatino Linotype" w:cs="Times New Roman"/>
                <w:bCs/>
                <w:sz w:val="24"/>
                <w:szCs w:val="24"/>
              </w:rPr>
            </w:pPr>
            <w:r w:rsidRPr="003F19E5">
              <w:rPr>
                <w:rFonts w:ascii="Palatino Linotype" w:eastAsia="Times New Roman" w:hAnsi="Palatino Linotype" w:cs="Times New Roman"/>
                <w:bCs/>
                <w:sz w:val="24"/>
                <w:szCs w:val="24"/>
              </w:rPr>
              <w:t>К</w:t>
            </w:r>
          </w:p>
        </w:tc>
        <w:tc>
          <w:tcPr>
            <w:tcW w:w="1559"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bCs/>
                <w:sz w:val="24"/>
                <w:szCs w:val="24"/>
                <w:lang w:val="tg-Cyrl-TJ"/>
              </w:rPr>
            </w:pPr>
            <w:r>
              <w:rPr>
                <w:rFonts w:ascii="Palatino Linotype" w:eastAsia="Times New Roman" w:hAnsi="Palatino Linotype" w:cs="Times New Roman"/>
                <w:bCs/>
                <w:sz w:val="24"/>
                <w:szCs w:val="24"/>
                <w:lang w:val="tg-Cyrl-TJ"/>
              </w:rPr>
              <w:t>0,25</w:t>
            </w:r>
          </w:p>
        </w:tc>
        <w:tc>
          <w:tcPr>
            <w:tcW w:w="1560"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bCs/>
                <w:sz w:val="24"/>
                <w:szCs w:val="24"/>
                <w:lang w:val="tg-Cyrl-TJ"/>
              </w:rPr>
            </w:pPr>
            <w:r>
              <w:rPr>
                <w:rFonts w:ascii="Palatino Linotype" w:eastAsia="Times New Roman" w:hAnsi="Palatino Linotype" w:cs="Times New Roman"/>
                <w:bCs/>
                <w:sz w:val="24"/>
                <w:szCs w:val="24"/>
                <w:lang w:val="tg-Cyrl-TJ"/>
              </w:rPr>
              <w:t>-0,71</w:t>
            </w:r>
          </w:p>
        </w:tc>
        <w:tc>
          <w:tcPr>
            <w:tcW w:w="1559"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bCs/>
                <w:sz w:val="24"/>
                <w:szCs w:val="24"/>
                <w:lang w:val="tg-Cyrl-TJ"/>
              </w:rPr>
            </w:pPr>
            <w:r>
              <w:rPr>
                <w:rFonts w:ascii="Palatino Linotype" w:eastAsia="Times New Roman" w:hAnsi="Palatino Linotype" w:cs="Times New Roman"/>
                <w:bCs/>
                <w:sz w:val="24"/>
                <w:szCs w:val="24"/>
                <w:lang w:val="tg-Cyrl-TJ"/>
              </w:rPr>
              <w:t>-0,96</w:t>
            </w:r>
          </w:p>
        </w:tc>
        <w:tc>
          <w:tcPr>
            <w:tcW w:w="850" w:type="dxa"/>
            <w:tcBorders>
              <w:top w:val="nil"/>
              <w:left w:val="nil"/>
              <w:bottom w:val="single" w:sz="4" w:space="0" w:color="auto"/>
              <w:right w:val="single" w:sz="4" w:space="0" w:color="auto"/>
            </w:tcBorders>
            <w:shd w:val="clear" w:color="auto" w:fill="auto"/>
            <w:noWrap/>
            <w:vAlign w:val="bottom"/>
          </w:tcPr>
          <w:p w:rsidR="00A314BA" w:rsidRPr="003F19E5" w:rsidRDefault="00A314BA" w:rsidP="00910244">
            <w:pPr>
              <w:spacing w:after="0"/>
              <w:ind w:left="-108" w:right="-108"/>
              <w:jc w:val="center"/>
              <w:rPr>
                <w:rFonts w:ascii="Palatino Linotype" w:eastAsia="Times New Roman" w:hAnsi="Palatino Linotype" w:cs="Times New Roman"/>
                <w:bCs/>
                <w:sz w:val="24"/>
                <w:szCs w:val="24"/>
                <w:lang w:val="tg-Cyrl-TJ"/>
              </w:rPr>
            </w:pPr>
            <w:r>
              <w:rPr>
                <w:rFonts w:ascii="Palatino Linotype" w:eastAsia="Times New Roman" w:hAnsi="Palatino Linotype" w:cs="Times New Roman"/>
                <w:bCs/>
                <w:sz w:val="24"/>
                <w:szCs w:val="24"/>
                <w:lang w:val="tg-Cyrl-TJ"/>
              </w:rPr>
              <w:t>-284,0</w:t>
            </w:r>
          </w:p>
        </w:tc>
      </w:tr>
    </w:tbl>
    <w:p w:rsidR="00A314BA" w:rsidRPr="00D44515" w:rsidRDefault="00A314BA" w:rsidP="00A314BA">
      <w:pPr>
        <w:pStyle w:val="ac"/>
        <w:tabs>
          <w:tab w:val="left" w:pos="142"/>
        </w:tabs>
        <w:spacing w:after="0"/>
        <w:ind w:firstLine="709"/>
        <w:rPr>
          <w:rFonts w:ascii="Palatino Linotype" w:hAnsi="Palatino Linotype"/>
          <w:lang w:val="tg-Cyrl-TJ"/>
        </w:rPr>
      </w:pPr>
    </w:p>
    <w:p w:rsidR="00A314BA" w:rsidRPr="000D7422" w:rsidRDefault="00A314BA" w:rsidP="00BF25B7">
      <w:pPr>
        <w:spacing w:after="0" w:afterAutospacing="0"/>
        <w:ind w:left="-284" w:firstLine="709"/>
        <w:rPr>
          <w:rFonts w:ascii="Palatino Linotype" w:hAnsi="Palatino Linotype" w:cs="Palatino Linotype"/>
          <w:sz w:val="28"/>
          <w:szCs w:val="28"/>
          <w:lang w:val="tg-Cyrl-TJ"/>
        </w:rPr>
      </w:pPr>
      <w:r w:rsidRPr="000D7422">
        <w:rPr>
          <w:rFonts w:ascii="Palatino Linotype" w:hAnsi="Palatino Linotype" w:cs="Palatino Linotype"/>
          <w:sz w:val="28"/>
          <w:szCs w:val="28"/>
          <w:lang w:val="tg-Cyrl-TJ"/>
        </w:rPr>
        <w:t xml:space="preserve">Дар ин давра </w:t>
      </w:r>
      <w:r w:rsidR="00895820">
        <w:rPr>
          <w:rFonts w:ascii="Palatino Linotype" w:hAnsi="Palatino Linotype" w:cs="Palatino Linotype"/>
          <w:sz w:val="28"/>
          <w:szCs w:val="28"/>
          <w:lang w:val="tg-Cyrl-TJ"/>
        </w:rPr>
        <w:t>,</w:t>
      </w:r>
      <w:r w:rsidRPr="004B3E07">
        <w:rPr>
          <w:rFonts w:ascii="Palatino Linotype" w:hAnsi="Palatino Linotype" w:cs="Palatino Linotype"/>
          <w:sz w:val="28"/>
          <w:szCs w:val="28"/>
          <w:lang w:val="tg-Cyrl-TJ"/>
        </w:rPr>
        <w:t xml:space="preserve">даромади </w:t>
      </w:r>
      <w:r>
        <w:rPr>
          <w:rFonts w:ascii="Palatino Linotype" w:hAnsi="Palatino Linotype" w:cs="Palatino Linotype"/>
          <w:sz w:val="28"/>
          <w:szCs w:val="28"/>
          <w:lang w:val="tg-Cyrl-TJ"/>
        </w:rPr>
        <w:t>умумии Ширкат</w:t>
      </w:r>
      <w:r w:rsidRPr="000D7422">
        <w:rPr>
          <w:rFonts w:ascii="Palatino Linotype" w:hAnsi="Palatino Linotype" w:cs="Palatino Linotype"/>
          <w:sz w:val="28"/>
          <w:szCs w:val="28"/>
          <w:lang w:val="tg-Cyrl-TJ"/>
        </w:rPr>
        <w:t xml:space="preserve"> маблағи </w:t>
      </w:r>
      <w:r>
        <w:rPr>
          <w:rFonts w:ascii="Palatino Linotype" w:hAnsi="Palatino Linotype" w:cs="Palatino Linotype"/>
          <w:sz w:val="28"/>
          <w:szCs w:val="28"/>
          <w:lang w:val="tg-Cyrl-TJ"/>
        </w:rPr>
        <w:t>1 700 583,2ҳазор</w:t>
      </w:r>
      <w:r w:rsidRPr="000D7422">
        <w:rPr>
          <w:rFonts w:ascii="Palatino Linotype" w:hAnsi="Palatino Linotype" w:cs="Palatino Linotype"/>
          <w:sz w:val="28"/>
          <w:szCs w:val="28"/>
          <w:lang w:val="tg-Cyrl-TJ"/>
        </w:rPr>
        <w:t xml:space="preserve"> сомонӣ расонидааст, ки </w:t>
      </w:r>
      <w:r>
        <w:rPr>
          <w:rFonts w:ascii="Palatino Linotype" w:hAnsi="Palatino Linotype" w:cs="Palatino Linotype"/>
          <w:sz w:val="28"/>
          <w:szCs w:val="28"/>
          <w:lang w:val="tg-Cyrl-TJ"/>
        </w:rPr>
        <w:t>и</w:t>
      </w:r>
      <w:r w:rsidRPr="000D7422">
        <w:rPr>
          <w:rFonts w:ascii="Palatino Linotype" w:hAnsi="Palatino Linotype" w:cs="Palatino Linotype"/>
          <w:sz w:val="28"/>
          <w:szCs w:val="28"/>
          <w:lang w:val="tg-Cyrl-TJ"/>
        </w:rPr>
        <w:t xml:space="preserve">н нисбат ба ҳамин давраи соли гузашта ба маблағи </w:t>
      </w:r>
      <w:r>
        <w:rPr>
          <w:rFonts w:ascii="Palatino Linotype" w:hAnsi="Palatino Linotype" w:cs="Palatino Linotype"/>
          <w:sz w:val="28"/>
          <w:szCs w:val="28"/>
          <w:lang w:val="tg-Cyrl-TJ"/>
        </w:rPr>
        <w:t>166 168,3ҳазор сомонӣ зиёд</w:t>
      </w:r>
      <w:r w:rsidRPr="000D7422">
        <w:rPr>
          <w:rFonts w:ascii="Palatino Linotype" w:hAnsi="Palatino Linotype" w:cs="Palatino Linotype"/>
          <w:sz w:val="28"/>
          <w:szCs w:val="28"/>
          <w:lang w:val="tg-Cyrl-TJ"/>
        </w:rPr>
        <w:t xml:space="preserve"> ё </w:t>
      </w:r>
      <w:r>
        <w:rPr>
          <w:rFonts w:ascii="Palatino Linotype" w:hAnsi="Palatino Linotype" w:cs="Palatino Linotype"/>
          <w:sz w:val="28"/>
          <w:szCs w:val="28"/>
          <w:lang w:val="tg-Cyrl-TJ"/>
        </w:rPr>
        <w:t>110,8</w:t>
      </w:r>
      <w:r w:rsidRPr="000D7422">
        <w:rPr>
          <w:rFonts w:ascii="Palatino Linotype" w:hAnsi="Palatino Linotype" w:cs="Palatino Linotype"/>
          <w:sz w:val="28"/>
          <w:szCs w:val="28"/>
          <w:lang w:val="tg-Cyrl-TJ"/>
        </w:rPr>
        <w:t>%  ташкил медиҳад</w:t>
      </w:r>
      <w:r>
        <w:rPr>
          <w:rFonts w:ascii="Palatino Linotype" w:hAnsi="Palatino Linotype" w:cs="Palatino Linotype"/>
          <w:sz w:val="28"/>
          <w:szCs w:val="28"/>
          <w:lang w:val="tg-Cyrl-TJ"/>
        </w:rPr>
        <w:t xml:space="preserve">. </w:t>
      </w:r>
    </w:p>
    <w:p w:rsidR="00A314BA" w:rsidRPr="000D7422" w:rsidRDefault="00A314BA" w:rsidP="00BF25B7">
      <w:pPr>
        <w:spacing w:after="0" w:afterAutospacing="0"/>
        <w:ind w:left="-284"/>
        <w:rPr>
          <w:rFonts w:ascii="Palatino Linotype" w:hAnsi="Palatino Linotype" w:cs="Palatino Linotype"/>
          <w:sz w:val="28"/>
          <w:szCs w:val="28"/>
          <w:lang w:val="tg-Cyrl-TJ"/>
        </w:rPr>
      </w:pPr>
      <w:r>
        <w:rPr>
          <w:rFonts w:ascii="Palatino Linotype" w:hAnsi="Palatino Linotype" w:cs="Palatino Linotype"/>
          <w:sz w:val="28"/>
          <w:szCs w:val="28"/>
          <w:lang w:val="tg-Cyrl-TJ"/>
        </w:rPr>
        <w:t>Хароҷоти умумии Ширкат</w:t>
      </w:r>
      <w:r w:rsidRPr="000D7422">
        <w:rPr>
          <w:rFonts w:ascii="Palatino Linotype" w:hAnsi="Palatino Linotype" w:cs="Palatino Linotype"/>
          <w:sz w:val="28"/>
          <w:szCs w:val="28"/>
          <w:lang w:val="tg-Cyrl-TJ"/>
        </w:rPr>
        <w:t xml:space="preserve">дар ин давра  маблағи </w:t>
      </w:r>
      <w:r>
        <w:rPr>
          <w:rFonts w:ascii="Palatino Linotype" w:hAnsi="Palatino Linotype" w:cs="Palatino Linotype"/>
          <w:sz w:val="28"/>
          <w:szCs w:val="28"/>
          <w:lang w:val="tg-Cyrl-TJ"/>
        </w:rPr>
        <w:t>4 384 030,9ҳазор</w:t>
      </w:r>
      <w:r w:rsidRPr="000D7422">
        <w:rPr>
          <w:rFonts w:ascii="Palatino Linotype" w:hAnsi="Palatino Linotype" w:cs="Palatino Linotype"/>
          <w:sz w:val="28"/>
          <w:szCs w:val="28"/>
          <w:lang w:val="tg-Cyrl-TJ"/>
        </w:rPr>
        <w:t xml:space="preserve"> сомониро ташкил дода,  ки </w:t>
      </w:r>
      <w:r>
        <w:rPr>
          <w:rFonts w:ascii="Palatino Linotype" w:hAnsi="Palatino Linotype" w:cs="Palatino Linotype"/>
          <w:sz w:val="28"/>
          <w:szCs w:val="28"/>
          <w:lang w:val="tg-Cyrl-TJ"/>
        </w:rPr>
        <w:t>и</w:t>
      </w:r>
      <w:r w:rsidRPr="000D7422">
        <w:rPr>
          <w:rFonts w:ascii="Palatino Linotype" w:hAnsi="Palatino Linotype" w:cs="Palatino Linotype"/>
          <w:sz w:val="28"/>
          <w:szCs w:val="28"/>
          <w:lang w:val="tg-Cyrl-TJ"/>
        </w:rPr>
        <w:t>н  нисбат ба ҳамин давраи соли 201</w:t>
      </w:r>
      <w:r>
        <w:rPr>
          <w:rFonts w:ascii="Palatino Linotype" w:hAnsi="Palatino Linotype" w:cs="Palatino Linotype"/>
          <w:sz w:val="28"/>
          <w:szCs w:val="28"/>
          <w:lang w:val="tg-Cyrl-TJ"/>
        </w:rPr>
        <w:t>4</w:t>
      </w:r>
      <w:r w:rsidRPr="000D7422">
        <w:rPr>
          <w:rFonts w:ascii="Palatino Linotype" w:hAnsi="Palatino Linotype" w:cs="Palatino Linotype"/>
          <w:sz w:val="28"/>
          <w:szCs w:val="28"/>
          <w:lang w:val="tg-Cyrl-TJ"/>
        </w:rPr>
        <w:t xml:space="preserve"> ба маблағи </w:t>
      </w:r>
      <w:r>
        <w:rPr>
          <w:rFonts w:ascii="Palatino Linotype" w:hAnsi="Palatino Linotype" w:cs="Palatino Linotype"/>
          <w:sz w:val="28"/>
          <w:szCs w:val="28"/>
          <w:lang w:val="tg-Cyrl-TJ"/>
        </w:rPr>
        <w:t>2 426 039,9ҳазор</w:t>
      </w:r>
      <w:r w:rsidRPr="000D7422">
        <w:rPr>
          <w:rFonts w:ascii="Palatino Linotype" w:hAnsi="Palatino Linotype" w:cs="Palatino Linotype"/>
          <w:sz w:val="28"/>
          <w:szCs w:val="28"/>
          <w:lang w:val="tg-Cyrl-TJ"/>
        </w:rPr>
        <w:t xml:space="preserve"> сомонӣ </w:t>
      </w:r>
      <w:r>
        <w:rPr>
          <w:rFonts w:ascii="Palatino Linotype" w:hAnsi="Palatino Linotype" w:cs="Palatino Linotype"/>
          <w:sz w:val="28"/>
          <w:szCs w:val="28"/>
          <w:lang w:val="tg-Cyrl-TJ"/>
        </w:rPr>
        <w:t>афзоиш ёфтааст.</w:t>
      </w:r>
    </w:p>
    <w:p w:rsidR="00A314BA" w:rsidRPr="00603F50" w:rsidRDefault="00A314BA" w:rsidP="00BF25B7">
      <w:pPr>
        <w:spacing w:after="0" w:afterAutospacing="0"/>
        <w:ind w:left="-284" w:firstLine="709"/>
        <w:rPr>
          <w:rFonts w:ascii="Palatino Linotype" w:hAnsi="Palatino Linotype" w:cs="Palatino Linotype"/>
          <w:sz w:val="28"/>
          <w:szCs w:val="28"/>
          <w:lang w:val="tg-Cyrl-TJ"/>
        </w:rPr>
      </w:pPr>
      <w:r>
        <w:rPr>
          <w:rFonts w:ascii="Palatino Linotype" w:hAnsi="Palatino Linotype" w:cs="Palatino Linotype"/>
          <w:sz w:val="28"/>
          <w:szCs w:val="28"/>
          <w:lang w:val="tg-Cyrl-TJ"/>
        </w:rPr>
        <w:t xml:space="preserve">Даромади софи Ширкат дар ин давра пас аз тарҳ шудани андозҳои тарҳшаванда бо натиҷаи зарар </w:t>
      </w:r>
      <w:r w:rsidRPr="000D7422">
        <w:rPr>
          <w:rFonts w:ascii="Palatino Linotype" w:hAnsi="Palatino Linotype" w:cs="Palatino Linotype"/>
          <w:sz w:val="28"/>
          <w:szCs w:val="28"/>
          <w:lang w:val="tg-Cyrl-TJ"/>
        </w:rPr>
        <w:t xml:space="preserve">ба маблағи </w:t>
      </w:r>
      <w:r>
        <w:rPr>
          <w:rFonts w:ascii="Palatino Linotype" w:hAnsi="Palatino Linotype" w:cs="Palatino Linotype"/>
          <w:sz w:val="28"/>
          <w:szCs w:val="28"/>
          <w:lang w:val="tg-Cyrl-TJ"/>
        </w:rPr>
        <w:t>2 701 101,3ҳазор</w:t>
      </w:r>
      <w:r w:rsidRPr="000D7422">
        <w:rPr>
          <w:rFonts w:ascii="Palatino Linotype" w:hAnsi="Palatino Linotype" w:cs="Palatino Linotype"/>
          <w:sz w:val="28"/>
          <w:szCs w:val="28"/>
          <w:lang w:val="tg-Cyrl-TJ"/>
        </w:rPr>
        <w:t xml:space="preserve"> сомонӣ </w:t>
      </w:r>
      <w:r>
        <w:rPr>
          <w:rFonts w:ascii="Palatino Linotype" w:hAnsi="Palatino Linotype" w:cs="Palatino Linotype"/>
          <w:sz w:val="28"/>
          <w:szCs w:val="28"/>
          <w:lang w:val="tg-Cyrl-TJ"/>
        </w:rPr>
        <w:t>ҷ</w:t>
      </w:r>
      <w:r w:rsidRPr="000D7422">
        <w:rPr>
          <w:rFonts w:ascii="Palatino Linotype" w:hAnsi="Palatino Linotype" w:cs="Palatino Linotype"/>
          <w:sz w:val="28"/>
          <w:szCs w:val="28"/>
          <w:lang w:val="tg-Cyrl-TJ"/>
        </w:rPr>
        <w:t xml:space="preserve">амъбаст намудааст, ки зарар нисбат ба ҳамин давраи соли гузашта, маблағи </w:t>
      </w:r>
      <w:r>
        <w:rPr>
          <w:rFonts w:ascii="Palatino Linotype" w:hAnsi="Palatino Linotype" w:cs="Palatino Linotype"/>
          <w:sz w:val="28"/>
          <w:szCs w:val="28"/>
          <w:lang w:val="tg-Cyrl-TJ"/>
        </w:rPr>
        <w:t>2 262 181,1ҳазор</w:t>
      </w:r>
      <w:r w:rsidRPr="000D7422">
        <w:rPr>
          <w:rFonts w:ascii="Palatino Linotype" w:hAnsi="Palatino Linotype" w:cs="Palatino Linotype"/>
          <w:sz w:val="28"/>
          <w:szCs w:val="28"/>
          <w:lang w:val="tg-Cyrl-TJ"/>
        </w:rPr>
        <w:t xml:space="preserve"> сом</w:t>
      </w:r>
      <w:r>
        <w:rPr>
          <w:rFonts w:ascii="Palatino Linotype" w:hAnsi="Palatino Linotype" w:cs="Palatino Linotype"/>
          <w:sz w:val="28"/>
          <w:szCs w:val="28"/>
          <w:lang w:val="tg-Cyrl-TJ"/>
        </w:rPr>
        <w:t>онӣ зиёд ё 615,4% афзоиш ёфтааст.</w:t>
      </w:r>
    </w:p>
    <w:p w:rsidR="00A314BA" w:rsidRPr="00D44515" w:rsidRDefault="00A314BA" w:rsidP="00BF25B7">
      <w:pPr>
        <w:pStyle w:val="ac"/>
        <w:tabs>
          <w:tab w:val="left" w:pos="142"/>
        </w:tabs>
        <w:spacing w:after="0" w:afterAutospacing="0"/>
        <w:ind w:left="-284" w:firstLine="709"/>
        <w:rPr>
          <w:rFonts w:ascii="Palatino Linotype" w:hAnsi="Palatino Linotype"/>
          <w:lang w:val="tg-Cyrl-TJ"/>
        </w:rPr>
      </w:pPr>
      <w:r w:rsidRPr="00D44515">
        <w:rPr>
          <w:rFonts w:ascii="Palatino Linotype" w:hAnsi="Palatino Linotype"/>
          <w:lang w:val="tg-Cyrl-TJ"/>
        </w:rPr>
        <w:t xml:space="preserve">Қарзи </w:t>
      </w:r>
      <w:r>
        <w:rPr>
          <w:rFonts w:ascii="Palatino Linotype" w:hAnsi="Palatino Linotype"/>
          <w:lang w:val="tg-Cyrl-TJ"/>
        </w:rPr>
        <w:t>дебитории</w:t>
      </w:r>
      <w:r w:rsidRPr="00D44515">
        <w:rPr>
          <w:rFonts w:ascii="Palatino Linotype" w:hAnsi="Palatino Linotype"/>
          <w:lang w:val="tg-Cyrl-TJ"/>
        </w:rPr>
        <w:t xml:space="preserve"> Ширкат ба </w:t>
      </w:r>
      <w:r>
        <w:rPr>
          <w:rFonts w:ascii="Palatino Linotype" w:hAnsi="Palatino Linotype"/>
          <w:lang w:val="tg-Cyrl-TJ"/>
        </w:rPr>
        <w:t>ҳ</w:t>
      </w:r>
      <w:r w:rsidRPr="00D44515">
        <w:rPr>
          <w:rFonts w:ascii="Palatino Linotype" w:hAnsi="Palatino Linotype"/>
          <w:lang w:val="tg-Cyrl-TJ"/>
        </w:rPr>
        <w:t>олати  01.</w:t>
      </w:r>
      <w:r>
        <w:rPr>
          <w:rFonts w:ascii="Palatino Linotype" w:hAnsi="Palatino Linotype"/>
          <w:lang w:val="tg-Cyrl-TJ"/>
        </w:rPr>
        <w:t>01</w:t>
      </w:r>
      <w:r w:rsidRPr="00D44515">
        <w:rPr>
          <w:rFonts w:ascii="Palatino Linotype" w:hAnsi="Palatino Linotype"/>
          <w:lang w:val="tg-Cyrl-TJ"/>
        </w:rPr>
        <w:t>.201</w:t>
      </w:r>
      <w:r>
        <w:rPr>
          <w:rFonts w:ascii="Palatino Linotype" w:hAnsi="Palatino Linotype"/>
          <w:lang w:val="tg-Cyrl-TJ"/>
        </w:rPr>
        <w:t>6</w:t>
      </w:r>
      <w:r w:rsidRPr="00D44515">
        <w:rPr>
          <w:rFonts w:ascii="Palatino Linotype" w:hAnsi="Palatino Linotype"/>
          <w:lang w:val="tg-Cyrl-TJ"/>
        </w:rPr>
        <w:t xml:space="preserve"> маблағи </w:t>
      </w:r>
      <w:r>
        <w:rPr>
          <w:rFonts w:ascii="Palatino Linotype" w:hAnsi="Palatino Linotype"/>
          <w:lang w:val="tg-Cyrl-TJ"/>
        </w:rPr>
        <w:t>1 669 133,2ҳазор</w:t>
      </w:r>
      <w:r w:rsidRPr="00D44515">
        <w:rPr>
          <w:rFonts w:ascii="Palatino Linotype" w:hAnsi="Palatino Linotype"/>
          <w:lang w:val="tg-Cyrl-TJ"/>
        </w:rPr>
        <w:t xml:space="preserve"> сомониро ташкил дода, нисбат ба </w:t>
      </w:r>
      <w:r>
        <w:rPr>
          <w:rFonts w:ascii="Palatino Linotype" w:hAnsi="Palatino Linotype"/>
          <w:lang w:val="tg-Cyrl-TJ"/>
        </w:rPr>
        <w:t>ҳамин давраи соли 2014</w:t>
      </w:r>
      <w:r w:rsidRPr="00D44515">
        <w:rPr>
          <w:rFonts w:ascii="Palatino Linotype" w:hAnsi="Palatino Linotype"/>
          <w:lang w:val="tg-Cyrl-TJ"/>
        </w:rPr>
        <w:t xml:space="preserve"> маблағи </w:t>
      </w:r>
      <w:r>
        <w:rPr>
          <w:rFonts w:ascii="Palatino Linotype" w:hAnsi="Palatino Linotype"/>
          <w:lang w:val="tg-Cyrl-TJ"/>
        </w:rPr>
        <w:t>807 040,7ҳазор</w:t>
      </w:r>
      <w:r w:rsidRPr="00D44515">
        <w:rPr>
          <w:rFonts w:ascii="Palatino Linotype" w:hAnsi="Palatino Linotype"/>
          <w:lang w:val="tg-Cyrl-TJ"/>
        </w:rPr>
        <w:t xml:space="preserve"> сомонӣ ё </w:t>
      </w:r>
      <w:r>
        <w:rPr>
          <w:rFonts w:ascii="Palatino Linotype" w:hAnsi="Palatino Linotype"/>
          <w:lang w:val="tg-Cyrl-TJ"/>
        </w:rPr>
        <w:t>193,6%</w:t>
      </w:r>
      <w:r w:rsidRPr="00D44515">
        <w:rPr>
          <w:rFonts w:ascii="Palatino Linotype" w:hAnsi="Palatino Linotype"/>
          <w:lang w:val="tg-Cyrl-TJ"/>
        </w:rPr>
        <w:t xml:space="preserve"> афзоиш ёфтааст. </w:t>
      </w:r>
    </w:p>
    <w:p w:rsidR="00A314BA" w:rsidRPr="000D7422" w:rsidRDefault="00A314BA" w:rsidP="00BF25B7">
      <w:pPr>
        <w:spacing w:after="0" w:afterAutospacing="0"/>
        <w:ind w:left="-284" w:firstLine="708"/>
        <w:rPr>
          <w:rFonts w:ascii="Palatino Linotype" w:hAnsi="Palatino Linotype"/>
          <w:sz w:val="16"/>
          <w:szCs w:val="16"/>
          <w:lang w:val="tg-Cyrl-TJ"/>
        </w:rPr>
      </w:pPr>
      <w:r w:rsidRPr="00D44515">
        <w:rPr>
          <w:rFonts w:ascii="Palatino Linotype" w:hAnsi="Palatino Linotype"/>
          <w:sz w:val="28"/>
          <w:szCs w:val="28"/>
          <w:lang w:val="tg-Cyrl-TJ"/>
        </w:rPr>
        <w:t xml:space="preserve">Қарзи кредитории Ширкат ба </w:t>
      </w:r>
      <w:r>
        <w:rPr>
          <w:rFonts w:ascii="Palatino Linotype" w:hAnsi="Palatino Linotype"/>
          <w:sz w:val="28"/>
          <w:szCs w:val="28"/>
          <w:lang w:val="tg-Cyrl-TJ"/>
        </w:rPr>
        <w:t>ҳолати  01.01</w:t>
      </w:r>
      <w:r w:rsidRPr="00D44515">
        <w:rPr>
          <w:rFonts w:ascii="Palatino Linotype" w:hAnsi="Palatino Linotype"/>
          <w:sz w:val="28"/>
          <w:szCs w:val="28"/>
          <w:lang w:val="tg-Cyrl-TJ"/>
        </w:rPr>
        <w:t>.201</w:t>
      </w:r>
      <w:r>
        <w:rPr>
          <w:rFonts w:ascii="Palatino Linotype" w:hAnsi="Palatino Linotype"/>
          <w:sz w:val="28"/>
          <w:szCs w:val="28"/>
          <w:lang w:val="tg-Cyrl-TJ"/>
        </w:rPr>
        <w:t>6</w:t>
      </w:r>
      <w:r w:rsidRPr="00D44515">
        <w:rPr>
          <w:rFonts w:ascii="Palatino Linotype" w:hAnsi="Palatino Linotype"/>
          <w:sz w:val="28"/>
          <w:szCs w:val="28"/>
          <w:lang w:val="tg-Cyrl-TJ"/>
        </w:rPr>
        <w:t xml:space="preserve"> маблағи </w:t>
      </w:r>
      <w:r>
        <w:rPr>
          <w:rFonts w:ascii="Palatino Linotype" w:hAnsi="Palatino Linotype"/>
          <w:sz w:val="28"/>
          <w:szCs w:val="28"/>
          <w:lang w:val="tg-Cyrl-TJ"/>
        </w:rPr>
        <w:t>12 052 616,9ҳазор</w:t>
      </w:r>
      <w:r w:rsidRPr="00D44515">
        <w:rPr>
          <w:rFonts w:ascii="Palatino Linotype" w:hAnsi="Palatino Linotype"/>
          <w:sz w:val="28"/>
          <w:szCs w:val="28"/>
          <w:lang w:val="tg-Cyrl-TJ"/>
        </w:rPr>
        <w:t xml:space="preserve"> сомониро ташкил дода, нисбат ба </w:t>
      </w:r>
      <w:r>
        <w:rPr>
          <w:rFonts w:ascii="Palatino Linotype" w:hAnsi="Palatino Linotype"/>
          <w:sz w:val="28"/>
          <w:szCs w:val="28"/>
          <w:lang w:val="tg-Cyrl-TJ"/>
        </w:rPr>
        <w:t>ҳ</w:t>
      </w:r>
      <w:r w:rsidRPr="00D44515">
        <w:rPr>
          <w:rFonts w:ascii="Palatino Linotype" w:hAnsi="Palatino Linotype"/>
          <w:sz w:val="28"/>
          <w:szCs w:val="28"/>
          <w:lang w:val="tg-Cyrl-TJ"/>
        </w:rPr>
        <w:t>амин давраи соли 201</w:t>
      </w:r>
      <w:r>
        <w:rPr>
          <w:rFonts w:ascii="Palatino Linotype" w:hAnsi="Palatino Linotype"/>
          <w:sz w:val="28"/>
          <w:szCs w:val="28"/>
          <w:lang w:val="tg-Cyrl-TJ"/>
        </w:rPr>
        <w:t xml:space="preserve">4ба </w:t>
      </w:r>
      <w:r w:rsidRPr="00D44515">
        <w:rPr>
          <w:rFonts w:ascii="Palatino Linotype" w:hAnsi="Palatino Linotype"/>
          <w:sz w:val="28"/>
          <w:szCs w:val="28"/>
          <w:lang w:val="tg-Cyrl-TJ"/>
        </w:rPr>
        <w:t xml:space="preserve">маблағи </w:t>
      </w:r>
      <w:r>
        <w:rPr>
          <w:rFonts w:ascii="Palatino Linotype" w:hAnsi="Palatino Linotype"/>
          <w:sz w:val="28"/>
          <w:szCs w:val="28"/>
          <w:lang w:val="tg-Cyrl-TJ"/>
        </w:rPr>
        <w:t>4 464 869,5ҳазор</w:t>
      </w:r>
      <w:r w:rsidRPr="00D44515">
        <w:rPr>
          <w:rFonts w:ascii="Palatino Linotype" w:hAnsi="Palatino Linotype"/>
          <w:sz w:val="28"/>
          <w:szCs w:val="28"/>
          <w:lang w:val="tg-Cyrl-TJ"/>
        </w:rPr>
        <w:t xml:space="preserve"> сомонӣ ё </w:t>
      </w:r>
      <w:r>
        <w:rPr>
          <w:rFonts w:ascii="Palatino Linotype" w:hAnsi="Palatino Linotype"/>
          <w:sz w:val="28"/>
          <w:szCs w:val="28"/>
          <w:lang w:val="tg-Cyrl-TJ"/>
        </w:rPr>
        <w:t>158,8%</w:t>
      </w:r>
      <w:r w:rsidRPr="00D44515">
        <w:rPr>
          <w:rFonts w:ascii="Palatino Linotype" w:hAnsi="Palatino Linotype"/>
          <w:sz w:val="28"/>
          <w:szCs w:val="28"/>
          <w:lang w:val="tg-Cyrl-TJ"/>
        </w:rPr>
        <w:t xml:space="preserve"> афзоиш ёфтааст. </w:t>
      </w:r>
      <w:r w:rsidRPr="000D7422">
        <w:rPr>
          <w:rFonts w:ascii="Palatino Linotype" w:hAnsi="Palatino Linotype"/>
          <w:sz w:val="28"/>
          <w:szCs w:val="28"/>
          <w:lang w:val="tg-Cyrl-TJ"/>
        </w:rPr>
        <w:t>Қарзҳои кредитор</w:t>
      </w:r>
      <w:r>
        <w:rPr>
          <w:rFonts w:ascii="Palatino Linotype" w:hAnsi="Palatino Linotype"/>
          <w:sz w:val="28"/>
          <w:szCs w:val="28"/>
          <w:lang w:val="tg-Cyrl-TJ"/>
        </w:rPr>
        <w:t>ӣ</w:t>
      </w:r>
      <w:r w:rsidRPr="000D7422">
        <w:rPr>
          <w:rFonts w:ascii="Palatino Linotype" w:hAnsi="Palatino Linotype"/>
          <w:sz w:val="28"/>
          <w:szCs w:val="28"/>
          <w:lang w:val="tg-Cyrl-TJ"/>
        </w:rPr>
        <w:t xml:space="preserve"> асосан аз ҳисоби чунин корхонаю </w:t>
      </w:r>
      <w:r>
        <w:rPr>
          <w:rFonts w:ascii="Palatino Linotype" w:hAnsi="Palatino Linotype"/>
          <w:sz w:val="28"/>
          <w:szCs w:val="28"/>
          <w:lang w:val="tg-Cyrl-TJ"/>
        </w:rPr>
        <w:t>ҷ</w:t>
      </w:r>
      <w:r w:rsidRPr="000D7422">
        <w:rPr>
          <w:rFonts w:ascii="Palatino Linotype" w:hAnsi="Palatino Linotype"/>
          <w:sz w:val="28"/>
          <w:szCs w:val="28"/>
          <w:lang w:val="tg-Cyrl-TJ"/>
        </w:rPr>
        <w:t>амъиятҳо иборат мебошад:</w:t>
      </w:r>
    </w:p>
    <w:p w:rsidR="00A314BA" w:rsidRPr="000D7422" w:rsidRDefault="00A314BA" w:rsidP="00BA04EC">
      <w:pPr>
        <w:pStyle w:val="a3"/>
        <w:numPr>
          <w:ilvl w:val="0"/>
          <w:numId w:val="4"/>
        </w:numPr>
        <w:spacing w:afterAutospacing="0"/>
        <w:ind w:left="-284" w:firstLine="709"/>
        <w:rPr>
          <w:rFonts w:ascii="Palatino Linotype" w:hAnsi="Palatino Linotype" w:cs="Times New Roman Tajik 1.0"/>
          <w:sz w:val="28"/>
          <w:szCs w:val="28"/>
          <w:lang w:val="tg-Cyrl-TJ"/>
        </w:rPr>
      </w:pPr>
      <w:r>
        <w:rPr>
          <w:rFonts w:ascii="Palatino Linotype" w:eastAsiaTheme="minorEastAsia" w:hAnsi="Palatino Linotype" w:cs="Times New Roman Tajik 1.0"/>
          <w:sz w:val="28"/>
          <w:szCs w:val="28"/>
          <w:lang w:val="tg-Cyrl-TJ"/>
        </w:rPr>
        <w:t>ҶСК “Ориёнбонк”</w:t>
      </w:r>
      <w:r w:rsidRPr="000D7422">
        <w:rPr>
          <w:rFonts w:ascii="Palatino Linotype" w:eastAsiaTheme="minorEastAsia" w:hAnsi="Palatino Linotype" w:cs="Times New Roman Tajik 1.0"/>
          <w:sz w:val="28"/>
          <w:szCs w:val="28"/>
          <w:lang w:val="tg-Cyrl-TJ"/>
        </w:rPr>
        <w:t xml:space="preserve">   – </w:t>
      </w:r>
      <w:r>
        <w:rPr>
          <w:rFonts w:ascii="Palatino Linotype" w:eastAsiaTheme="minorEastAsia" w:hAnsi="Palatino Linotype" w:cs="Times New Roman Tajik 1.0"/>
          <w:sz w:val="28"/>
          <w:szCs w:val="28"/>
          <w:lang w:val="tg-Cyrl-TJ"/>
        </w:rPr>
        <w:t>1 143 543,9ҳаз.</w:t>
      </w:r>
      <w:r w:rsidRPr="000D7422">
        <w:rPr>
          <w:rFonts w:ascii="Palatino Linotype" w:eastAsiaTheme="minorEastAsia" w:hAnsi="Palatino Linotype" w:cs="Times New Roman Tajik 1.0"/>
          <w:sz w:val="28"/>
          <w:szCs w:val="28"/>
          <w:lang w:val="tg-Cyrl-TJ"/>
        </w:rPr>
        <w:t xml:space="preserve"> сомонӣ ;</w:t>
      </w:r>
    </w:p>
    <w:p w:rsidR="00A314BA" w:rsidRPr="000D7422" w:rsidRDefault="00A314BA" w:rsidP="00BA04EC">
      <w:pPr>
        <w:pStyle w:val="a3"/>
        <w:numPr>
          <w:ilvl w:val="0"/>
          <w:numId w:val="4"/>
        </w:numPr>
        <w:spacing w:afterAutospacing="0"/>
        <w:ind w:left="-284" w:firstLine="709"/>
        <w:rPr>
          <w:rFonts w:ascii="Palatino Linotype" w:hAnsi="Palatino Linotype" w:cs="Times New Roman Tajik 1.0"/>
          <w:sz w:val="28"/>
          <w:szCs w:val="28"/>
          <w:lang w:val="tg-Cyrl-TJ"/>
        </w:rPr>
      </w:pPr>
      <w:r>
        <w:rPr>
          <w:rFonts w:ascii="Palatino Linotype" w:eastAsiaTheme="minorEastAsia" w:hAnsi="Palatino Linotype" w:cs="Times New Roman Tajik 1.0"/>
          <w:sz w:val="28"/>
          <w:szCs w:val="28"/>
          <w:lang w:val="tg-Cyrl-TJ"/>
        </w:rPr>
        <w:t xml:space="preserve">Вазорати молияиҶумҳурии Тоҷикистон </w:t>
      </w:r>
      <w:r w:rsidRPr="000D7422">
        <w:rPr>
          <w:rFonts w:ascii="Palatino Linotype" w:eastAsiaTheme="minorEastAsia" w:hAnsi="Palatino Linotype" w:cs="Times New Roman Tajik 1.0"/>
          <w:sz w:val="28"/>
          <w:szCs w:val="28"/>
          <w:lang w:val="tg-Cyrl-TJ"/>
        </w:rPr>
        <w:t xml:space="preserve">– </w:t>
      </w:r>
      <w:r>
        <w:rPr>
          <w:rFonts w:ascii="Palatino Linotype" w:eastAsiaTheme="minorEastAsia" w:hAnsi="Palatino Linotype" w:cs="Times New Roman Tajik 1.0"/>
          <w:sz w:val="28"/>
          <w:szCs w:val="28"/>
          <w:lang w:val="tg-Cyrl-TJ"/>
        </w:rPr>
        <w:t>8 583 429,,1ҳаз.</w:t>
      </w:r>
      <w:r w:rsidRPr="000D7422">
        <w:rPr>
          <w:rFonts w:ascii="Palatino Linotype" w:eastAsiaTheme="minorEastAsia" w:hAnsi="Palatino Linotype" w:cs="Times New Roman Tajik 1.0"/>
          <w:sz w:val="28"/>
          <w:szCs w:val="28"/>
          <w:lang w:val="tg-Cyrl-TJ"/>
        </w:rPr>
        <w:t xml:space="preserve"> сомонӣ;</w:t>
      </w:r>
    </w:p>
    <w:p w:rsidR="00A314BA" w:rsidRPr="000D7422" w:rsidRDefault="00A314BA" w:rsidP="00BA04EC">
      <w:pPr>
        <w:pStyle w:val="a3"/>
        <w:numPr>
          <w:ilvl w:val="0"/>
          <w:numId w:val="4"/>
        </w:numPr>
        <w:spacing w:afterAutospacing="0"/>
        <w:ind w:left="-284" w:firstLine="709"/>
        <w:rPr>
          <w:rFonts w:ascii="Palatino Linotype" w:hAnsi="Palatino Linotype" w:cs="Times New Roman Tajik 1.0"/>
          <w:sz w:val="28"/>
          <w:szCs w:val="28"/>
          <w:lang w:val="tg-Cyrl-TJ"/>
        </w:rPr>
      </w:pPr>
      <w:r>
        <w:rPr>
          <w:rFonts w:ascii="Palatino Linotype" w:eastAsiaTheme="minorEastAsia" w:hAnsi="Palatino Linotype" w:cs="Times New Roman Tajik 1.0"/>
          <w:sz w:val="28"/>
          <w:szCs w:val="28"/>
          <w:lang w:val="tg-Cyrl-TJ"/>
        </w:rPr>
        <w:t xml:space="preserve">ҶСК “НБО-иСангтӯда – 1”    </w:t>
      </w:r>
      <w:r w:rsidRPr="009932DB">
        <w:rPr>
          <w:rFonts w:ascii="Palatino Linotype" w:eastAsiaTheme="minorEastAsia" w:hAnsi="Palatino Linotype" w:cs="Times New Roman Tajik 1.0"/>
          <w:sz w:val="28"/>
          <w:szCs w:val="28"/>
          <w:lang w:val="tg-Cyrl-TJ"/>
        </w:rPr>
        <w:t xml:space="preserve"> - </w:t>
      </w:r>
      <w:r>
        <w:rPr>
          <w:rFonts w:ascii="Palatino Linotype" w:eastAsiaTheme="minorEastAsia" w:hAnsi="Palatino Linotype" w:cs="Times New Roman Tajik 1.0"/>
          <w:sz w:val="28"/>
          <w:szCs w:val="28"/>
          <w:lang w:val="tg-Cyrl-TJ"/>
        </w:rPr>
        <w:t>505 834,3ҳаз.</w:t>
      </w:r>
      <w:r w:rsidRPr="000D7422">
        <w:rPr>
          <w:rFonts w:ascii="Palatino Linotype" w:eastAsiaTheme="minorEastAsia" w:hAnsi="Palatino Linotype" w:cs="Times New Roman Tajik 1.0"/>
          <w:sz w:val="28"/>
          <w:szCs w:val="28"/>
          <w:lang w:val="tg-Cyrl-TJ"/>
        </w:rPr>
        <w:t xml:space="preserve"> сомонӣ;</w:t>
      </w:r>
    </w:p>
    <w:p w:rsidR="00A314BA" w:rsidRPr="000D7422" w:rsidRDefault="00A314BA" w:rsidP="00BA04EC">
      <w:pPr>
        <w:pStyle w:val="a3"/>
        <w:numPr>
          <w:ilvl w:val="0"/>
          <w:numId w:val="4"/>
        </w:numPr>
        <w:spacing w:afterAutospacing="0"/>
        <w:ind w:left="-284" w:firstLine="709"/>
        <w:rPr>
          <w:rFonts w:ascii="Palatino Linotype" w:hAnsi="Palatino Linotype" w:cs="Times New Roman Tajik 1.0"/>
          <w:sz w:val="28"/>
          <w:szCs w:val="28"/>
          <w:lang w:val="tg-Cyrl-TJ"/>
        </w:rPr>
      </w:pPr>
      <w:r>
        <w:rPr>
          <w:rFonts w:ascii="Palatino Linotype" w:eastAsiaTheme="minorEastAsia" w:hAnsi="Palatino Linotype" w:cs="Times New Roman Tajik 1.0"/>
          <w:sz w:val="28"/>
          <w:szCs w:val="28"/>
          <w:lang w:val="tg-Cyrl-TJ"/>
        </w:rPr>
        <w:t>ФМПСН “НБО-и Сангтӯда – 2” Сангоб– 330 497,0ҳаз</w:t>
      </w:r>
      <w:r w:rsidRPr="000D7422">
        <w:rPr>
          <w:rFonts w:ascii="Palatino Linotype" w:eastAsiaTheme="minorEastAsia" w:hAnsi="Palatino Linotype" w:cs="Times New Roman Tajik 1.0"/>
          <w:sz w:val="28"/>
          <w:szCs w:val="28"/>
          <w:lang w:val="tg-Cyrl-TJ"/>
        </w:rPr>
        <w:t>. сомонӣ;</w:t>
      </w:r>
    </w:p>
    <w:p w:rsidR="00A314BA" w:rsidRPr="00B74C94" w:rsidRDefault="00A314BA" w:rsidP="00BF25B7">
      <w:pPr>
        <w:spacing w:after="0" w:afterAutospacing="0"/>
        <w:ind w:left="-284" w:firstLine="709"/>
        <w:rPr>
          <w:rFonts w:ascii="Palatino Linotype" w:eastAsia="Palatino Linotype" w:hAnsi="Palatino Linotype" w:cs="Palatino Linotype"/>
          <w:sz w:val="28"/>
          <w:szCs w:val="28"/>
          <w:lang w:val="tg-Cyrl-TJ"/>
        </w:rPr>
      </w:pPr>
      <w:r w:rsidRPr="00B74C94">
        <w:rPr>
          <w:rFonts w:ascii="Palatino Linotype" w:eastAsia="Palatino Linotype" w:hAnsi="Palatino Linotype" w:cs="Palatino Linotype"/>
          <w:sz w:val="28"/>
          <w:szCs w:val="28"/>
          <w:lang w:val="tg-Cyrl-TJ"/>
        </w:rPr>
        <w:t>Сабабҳои асосии ба ҳолати пастшавии нишондиҳандаҳои молиявӣ бар х</w:t>
      </w:r>
      <w:r>
        <w:rPr>
          <w:rFonts w:ascii="Palatino Linotype" w:eastAsia="Palatino Linotype" w:hAnsi="Palatino Linotype" w:cs="Palatino Linotype"/>
          <w:sz w:val="28"/>
          <w:szCs w:val="28"/>
          <w:lang w:val="tg-Cyrl-TJ"/>
        </w:rPr>
        <w:t>ӯ</w:t>
      </w:r>
      <w:r w:rsidRPr="00B74C94">
        <w:rPr>
          <w:rFonts w:ascii="Palatino Linotype" w:eastAsia="Palatino Linotype" w:hAnsi="Palatino Linotype" w:cs="Palatino Linotype"/>
          <w:sz w:val="28"/>
          <w:szCs w:val="28"/>
          <w:lang w:val="tg-Cyrl-TJ"/>
        </w:rPr>
        <w:t>рдани  Ширкат чунинанд:</w:t>
      </w:r>
    </w:p>
    <w:p w:rsidR="00A314BA" w:rsidRPr="00B74C94" w:rsidRDefault="00A314BA" w:rsidP="00BA04EC">
      <w:pPr>
        <w:pStyle w:val="a3"/>
        <w:numPr>
          <w:ilvl w:val="0"/>
          <w:numId w:val="5"/>
        </w:numPr>
        <w:spacing w:afterAutospacing="0"/>
        <w:ind w:left="-284" w:firstLine="709"/>
        <w:rPr>
          <w:rFonts w:ascii="Palatino Linotype" w:eastAsia="Palatino Linotype" w:hAnsi="Palatino Linotype" w:cs="Palatino Linotype"/>
          <w:sz w:val="28"/>
          <w:szCs w:val="28"/>
          <w:lang w:val="tg-Cyrl-TJ"/>
        </w:rPr>
      </w:pPr>
      <w:r w:rsidRPr="00B74C94">
        <w:rPr>
          <w:rFonts w:ascii="Palatino Linotype" w:eastAsia="Palatino Linotype" w:hAnsi="Palatino Linotype" w:cs="Palatino Linotype"/>
          <w:sz w:val="28"/>
          <w:szCs w:val="28"/>
          <w:lang w:val="tg-Cyrl-TJ"/>
        </w:rPr>
        <w:t xml:space="preserve">Фарқияти қурби асъор, аз ин ҳисоб Ширкат дар соли </w:t>
      </w:r>
      <w:r>
        <w:rPr>
          <w:rFonts w:ascii="Palatino Linotype" w:eastAsia="Palatino Linotype" w:hAnsi="Palatino Linotype" w:cs="Palatino Linotype"/>
          <w:sz w:val="28"/>
          <w:szCs w:val="28"/>
          <w:lang w:val="tg-Cyrl-TJ"/>
        </w:rPr>
        <w:t>ҷорӣ</w:t>
      </w:r>
      <w:r w:rsidRPr="00B74C94">
        <w:rPr>
          <w:rFonts w:ascii="Palatino Linotype" w:eastAsia="Palatino Linotype" w:hAnsi="Palatino Linotype" w:cs="Palatino Linotype"/>
          <w:sz w:val="28"/>
          <w:szCs w:val="28"/>
          <w:lang w:val="tg-Cyrl-TJ"/>
        </w:rPr>
        <w:t xml:space="preserve"> ба маблағи 1</w:t>
      </w:r>
      <w:r>
        <w:rPr>
          <w:rFonts w:ascii="Palatino Linotype" w:eastAsia="Palatino Linotype" w:hAnsi="Palatino Linotype" w:cs="Palatino Linotype"/>
          <w:sz w:val="28"/>
          <w:szCs w:val="28"/>
          <w:lang w:val="tg-Cyrl-TJ"/>
        </w:rPr>
        <w:t> 968 865,4</w:t>
      </w:r>
      <w:r w:rsidRPr="00B74C94">
        <w:rPr>
          <w:rFonts w:ascii="Palatino Linotype" w:eastAsia="Palatino Linotype" w:hAnsi="Palatino Linotype" w:cs="Palatino Linotype"/>
          <w:sz w:val="28"/>
          <w:szCs w:val="28"/>
          <w:lang w:val="tg-Cyrl-TJ"/>
        </w:rPr>
        <w:t xml:space="preserve"> ҳазор сомонӣ зарар дидааст;</w:t>
      </w:r>
    </w:p>
    <w:p w:rsidR="00A314BA" w:rsidRPr="00B74C94" w:rsidRDefault="00A314BA" w:rsidP="00BA04EC">
      <w:pPr>
        <w:pStyle w:val="a3"/>
        <w:numPr>
          <w:ilvl w:val="0"/>
          <w:numId w:val="5"/>
        </w:numPr>
        <w:spacing w:afterAutospacing="0"/>
        <w:ind w:left="-284" w:firstLine="709"/>
        <w:rPr>
          <w:rFonts w:ascii="Palatino Linotype" w:eastAsia="Palatino Linotype" w:hAnsi="Palatino Linotype" w:cs="Palatino Linotype"/>
          <w:sz w:val="28"/>
          <w:szCs w:val="28"/>
          <w:lang w:val="tg-Cyrl-TJ"/>
        </w:rPr>
      </w:pPr>
      <w:r w:rsidRPr="00B74C94">
        <w:rPr>
          <w:rFonts w:ascii="Palatino Linotype" w:eastAsia="Palatino Linotype" w:hAnsi="Palatino Linotype" w:cs="Palatino Linotype"/>
          <w:sz w:val="28"/>
          <w:szCs w:val="28"/>
          <w:lang w:val="tg-Cyrl-TJ"/>
        </w:rPr>
        <w:t xml:space="preserve">пардохт нагардидани маблағи барқи истифодашуда аз </w:t>
      </w:r>
      <w:r>
        <w:rPr>
          <w:rFonts w:ascii="Palatino Linotype" w:eastAsia="Palatino Linotype" w:hAnsi="Palatino Linotype" w:cs="Palatino Linotype"/>
          <w:sz w:val="28"/>
          <w:szCs w:val="28"/>
          <w:lang w:val="tg-Cyrl-TJ"/>
        </w:rPr>
        <w:t>ҷ</w:t>
      </w:r>
      <w:r w:rsidRPr="00B74C94">
        <w:rPr>
          <w:rFonts w:ascii="Palatino Linotype" w:eastAsia="Palatino Linotype" w:hAnsi="Palatino Linotype" w:cs="Palatino Linotype"/>
          <w:sz w:val="28"/>
          <w:szCs w:val="28"/>
          <w:lang w:val="tg-Cyrl-TJ"/>
        </w:rPr>
        <w:t xml:space="preserve">ониби истифодабарандагони насосҳои обкашӣ, ки ҳамасола қарзи </w:t>
      </w:r>
      <w:r>
        <w:rPr>
          <w:rFonts w:ascii="Palatino Linotype" w:eastAsia="Palatino Linotype" w:hAnsi="Palatino Linotype" w:cs="Palatino Linotype"/>
          <w:sz w:val="28"/>
          <w:szCs w:val="28"/>
          <w:lang w:val="tg-Cyrl-TJ"/>
        </w:rPr>
        <w:t>ҷ</w:t>
      </w:r>
      <w:r w:rsidRPr="00B74C94">
        <w:rPr>
          <w:rFonts w:ascii="Palatino Linotype" w:eastAsia="Palatino Linotype" w:hAnsi="Palatino Linotype" w:cs="Palatino Linotype"/>
          <w:sz w:val="28"/>
          <w:szCs w:val="28"/>
          <w:lang w:val="tg-Cyrl-TJ"/>
        </w:rPr>
        <w:t>амъшудаи он зиёда аз 100,0 млн. сомониро ташкил медиҳад;</w:t>
      </w:r>
    </w:p>
    <w:p w:rsidR="00A314BA" w:rsidRPr="00B74C94" w:rsidRDefault="00A314BA" w:rsidP="00BA04EC">
      <w:pPr>
        <w:pStyle w:val="a3"/>
        <w:numPr>
          <w:ilvl w:val="0"/>
          <w:numId w:val="5"/>
        </w:numPr>
        <w:spacing w:afterAutospacing="0"/>
        <w:ind w:left="-284" w:firstLine="709"/>
        <w:rPr>
          <w:rFonts w:ascii="Palatino Linotype" w:eastAsia="Palatino Linotype" w:hAnsi="Palatino Linotype" w:cs="Palatino Linotype"/>
          <w:sz w:val="28"/>
          <w:szCs w:val="28"/>
          <w:lang w:val="tg-Cyrl-TJ"/>
        </w:rPr>
      </w:pPr>
      <w:r w:rsidRPr="00B74C94">
        <w:rPr>
          <w:rFonts w:ascii="Palatino Linotype" w:eastAsia="Palatino Linotype" w:hAnsi="Palatino Linotype" w:cs="Palatino Linotype"/>
          <w:sz w:val="28"/>
          <w:szCs w:val="28"/>
          <w:lang w:val="tg-Cyrl-TJ"/>
        </w:rPr>
        <w:t xml:space="preserve">фарқияти тарифи хариду фурӯши нерӯи барқ аз </w:t>
      </w:r>
      <w:r>
        <w:rPr>
          <w:rFonts w:ascii="Palatino Linotype" w:eastAsia="Palatino Linotype" w:hAnsi="Palatino Linotype" w:cs="Palatino Linotype"/>
          <w:sz w:val="28"/>
          <w:szCs w:val="28"/>
          <w:lang w:val="tg-Cyrl-TJ"/>
        </w:rPr>
        <w:t>Ҷ</w:t>
      </w:r>
      <w:r w:rsidRPr="00B74C94">
        <w:rPr>
          <w:rFonts w:ascii="Palatino Linotype" w:eastAsia="Palatino Linotype" w:hAnsi="Palatino Linotype" w:cs="Palatino Linotype"/>
          <w:sz w:val="28"/>
          <w:szCs w:val="28"/>
          <w:lang w:val="tg-Cyrl-TJ"/>
        </w:rPr>
        <w:t>СК “НБО-и Сангтӯда-1” мебошад, ки дар шароити муносибатҳои иқтисодӣ- бозоргонӣ ва муносибатҳои молиявию хо</w:t>
      </w:r>
      <w:r>
        <w:rPr>
          <w:rFonts w:ascii="Palatino Linotype" w:eastAsia="Palatino Linotype" w:hAnsi="Palatino Linotype" w:cs="Palatino Linotype"/>
          <w:sz w:val="28"/>
          <w:szCs w:val="28"/>
          <w:lang w:val="tg-Cyrl-TJ"/>
        </w:rPr>
        <w:t>ҷ</w:t>
      </w:r>
      <w:r w:rsidRPr="00B74C94">
        <w:rPr>
          <w:rFonts w:ascii="Palatino Linotype" w:eastAsia="Palatino Linotype" w:hAnsi="Palatino Linotype" w:cs="Palatino Linotype"/>
          <w:sz w:val="28"/>
          <w:szCs w:val="28"/>
          <w:lang w:val="tg-Cyrl-TJ"/>
        </w:rPr>
        <w:t xml:space="preserve">агидорӣ ба талабот </w:t>
      </w:r>
      <w:r>
        <w:rPr>
          <w:rFonts w:ascii="Palatino Linotype" w:eastAsia="Palatino Linotype" w:hAnsi="Palatino Linotype" w:cs="Palatino Linotype"/>
          <w:sz w:val="28"/>
          <w:szCs w:val="28"/>
          <w:lang w:val="tg-Cyrl-TJ"/>
        </w:rPr>
        <w:t>ҷ</w:t>
      </w:r>
      <w:r w:rsidRPr="00B74C94">
        <w:rPr>
          <w:rFonts w:ascii="Palatino Linotype" w:eastAsia="Palatino Linotype" w:hAnsi="Palatino Linotype" w:cs="Palatino Linotype"/>
          <w:sz w:val="28"/>
          <w:szCs w:val="28"/>
          <w:lang w:val="tg-Cyrl-TJ"/>
        </w:rPr>
        <w:t xml:space="preserve">авобгӯ намебошад; </w:t>
      </w:r>
    </w:p>
    <w:p w:rsidR="00A314BA" w:rsidRPr="00B74C94" w:rsidRDefault="00A314BA" w:rsidP="00BA04EC">
      <w:pPr>
        <w:pStyle w:val="a3"/>
        <w:numPr>
          <w:ilvl w:val="0"/>
          <w:numId w:val="5"/>
        </w:numPr>
        <w:tabs>
          <w:tab w:val="left" w:pos="142"/>
        </w:tabs>
        <w:spacing w:afterAutospacing="0"/>
        <w:ind w:left="-284" w:firstLine="709"/>
        <w:rPr>
          <w:rFonts w:ascii="Palatino Linotype" w:hAnsi="Palatino Linotype" w:cs="Palatino Linotype"/>
          <w:sz w:val="28"/>
          <w:szCs w:val="28"/>
          <w:lang w:val="tg-Cyrl-TJ"/>
        </w:rPr>
      </w:pPr>
      <w:r w:rsidRPr="00B74C94">
        <w:rPr>
          <w:rFonts w:ascii="Palatino Linotype" w:eastAsia="Palatino Linotype" w:hAnsi="Palatino Linotype" w:cs="Palatino Linotype"/>
          <w:sz w:val="28"/>
          <w:szCs w:val="28"/>
          <w:lang w:val="tg-Cyrl-TJ"/>
        </w:rPr>
        <w:t>маблағгузорӣ, таъмиру тармими ҳамасолаи иншоотҳои коммуналию и</w:t>
      </w:r>
      <w:r>
        <w:rPr>
          <w:rFonts w:ascii="Palatino Linotype" w:eastAsia="Palatino Linotype" w:hAnsi="Palatino Linotype" w:cs="Palatino Linotype"/>
          <w:sz w:val="28"/>
          <w:szCs w:val="28"/>
          <w:lang w:val="tg-Cyrl-TJ"/>
        </w:rPr>
        <w:t>ҷ</w:t>
      </w:r>
      <w:r w:rsidRPr="00B74C94">
        <w:rPr>
          <w:rFonts w:ascii="Palatino Linotype" w:eastAsia="Palatino Linotype" w:hAnsi="Palatino Linotype" w:cs="Palatino Linotype"/>
          <w:sz w:val="28"/>
          <w:szCs w:val="28"/>
          <w:lang w:val="tg-Cyrl-TJ"/>
        </w:rPr>
        <w:t xml:space="preserve">тимоии Ширкат; </w:t>
      </w:r>
    </w:p>
    <w:p w:rsidR="00A314BA" w:rsidRPr="00B74C94" w:rsidRDefault="00A314BA" w:rsidP="00BA04EC">
      <w:pPr>
        <w:pStyle w:val="ac"/>
        <w:numPr>
          <w:ilvl w:val="0"/>
          <w:numId w:val="5"/>
        </w:numPr>
        <w:tabs>
          <w:tab w:val="left" w:pos="142"/>
        </w:tabs>
        <w:spacing w:after="0" w:afterAutospacing="0"/>
        <w:ind w:left="-284" w:firstLine="709"/>
        <w:rPr>
          <w:rFonts w:ascii="Palatino Linotype" w:hAnsi="Palatino Linotype" w:cs="Palatino Linotype"/>
          <w:lang w:val="tg-Cyrl-TJ"/>
        </w:rPr>
      </w:pPr>
      <w:r w:rsidRPr="00B74C94">
        <w:rPr>
          <w:rFonts w:ascii="Palatino Linotype" w:hAnsi="Palatino Linotype" w:cs="Palatino Linotype"/>
          <w:lang w:val="tg-Cyrl-TJ"/>
        </w:rPr>
        <w:t>пардохт нагардидани саривақтии маблағи нерӯи барқи истифдашудаи КВД “Ширкати Алюминийи То</w:t>
      </w:r>
      <w:r>
        <w:rPr>
          <w:rFonts w:ascii="Palatino Linotype" w:hAnsi="Palatino Linotype" w:cs="Palatino Linotype"/>
          <w:lang w:val="tg-Cyrl-TJ"/>
        </w:rPr>
        <w:t>ҷ</w:t>
      </w:r>
      <w:r w:rsidRPr="00B74C94">
        <w:rPr>
          <w:rFonts w:ascii="Palatino Linotype" w:hAnsi="Palatino Linotype" w:cs="Palatino Linotype"/>
          <w:lang w:val="tg-Cyrl-TJ"/>
        </w:rPr>
        <w:t>ик”, ин корхона ҳамасола зиёда аз 25-30 фоизи нерӯи барқро бо тарифи пасттарин истифода бурда, солона маблағи ҳисобшудаи он 200-250 млн. сомониро ташкил медиҳад;</w:t>
      </w:r>
    </w:p>
    <w:p w:rsidR="00A314BA" w:rsidRPr="00B74C94" w:rsidRDefault="00A314BA" w:rsidP="00BA04EC">
      <w:pPr>
        <w:pStyle w:val="ac"/>
        <w:numPr>
          <w:ilvl w:val="0"/>
          <w:numId w:val="5"/>
        </w:numPr>
        <w:tabs>
          <w:tab w:val="left" w:pos="142"/>
        </w:tabs>
        <w:spacing w:after="0" w:afterAutospacing="0"/>
        <w:ind w:left="-284" w:firstLine="709"/>
        <w:rPr>
          <w:rFonts w:ascii="Palatino Linotype" w:hAnsi="Palatino Linotype" w:cs="Palatino Linotype"/>
          <w:lang w:val="tg-Cyrl-TJ"/>
        </w:rPr>
      </w:pPr>
      <w:r w:rsidRPr="00B74C94">
        <w:rPr>
          <w:rFonts w:ascii="Palatino Linotype" w:hAnsi="Palatino Linotype" w:cs="Palatino Linotype"/>
          <w:lang w:val="tg-Cyrl-TJ"/>
        </w:rPr>
        <w:t>рӯз аз р</w:t>
      </w:r>
      <w:r>
        <w:rPr>
          <w:rFonts w:ascii="Palatino Linotype" w:hAnsi="Palatino Linotype" w:cs="Palatino Linotype"/>
          <w:lang w:val="tg-Cyrl-TJ"/>
        </w:rPr>
        <w:t>ӯ</w:t>
      </w:r>
      <w:r w:rsidRPr="00B74C94">
        <w:rPr>
          <w:rFonts w:ascii="Palatino Linotype" w:hAnsi="Palatino Linotype" w:cs="Palatino Linotype"/>
          <w:lang w:val="tg-Cyrl-TJ"/>
        </w:rPr>
        <w:t xml:space="preserve">з зиёд гардидани қарзи Ширкат дар назди </w:t>
      </w:r>
      <w:r>
        <w:rPr>
          <w:rFonts w:ascii="Palatino Linotype" w:hAnsi="Palatino Linotype" w:cs="Palatino Linotype"/>
          <w:lang w:val="tg-Cyrl-TJ"/>
        </w:rPr>
        <w:t>Ҷ</w:t>
      </w:r>
      <w:r w:rsidRPr="00B74C94">
        <w:rPr>
          <w:rFonts w:ascii="Palatino Linotype" w:hAnsi="Palatino Linotype" w:cs="Palatino Linotype"/>
          <w:lang w:val="tg-Cyrl-TJ"/>
        </w:rPr>
        <w:t xml:space="preserve">СК “Ориёнбонк”. </w:t>
      </w:r>
    </w:p>
    <w:p w:rsidR="00A314BA" w:rsidRPr="00D44515" w:rsidRDefault="00A314BA" w:rsidP="00BF25B7">
      <w:pPr>
        <w:pStyle w:val="a3"/>
        <w:spacing w:afterAutospacing="0"/>
        <w:ind w:left="-426" w:right="-143" w:firstLine="851"/>
        <w:rPr>
          <w:rFonts w:ascii="Palatino Linotype" w:hAnsi="Palatino Linotype"/>
          <w:sz w:val="28"/>
          <w:szCs w:val="28"/>
          <w:lang w:val="tg-Cyrl-TJ"/>
        </w:rPr>
      </w:pPr>
      <w:r w:rsidRPr="00D44515">
        <w:rPr>
          <w:rFonts w:ascii="Palatino Linotype" w:hAnsi="Palatino Linotype"/>
          <w:sz w:val="28"/>
          <w:szCs w:val="28"/>
          <w:lang w:val="tg-Cyrl-TJ"/>
        </w:rPr>
        <w:t>Аз зиёд гардидани ӯ</w:t>
      </w:r>
      <w:r>
        <w:rPr>
          <w:rFonts w:ascii="Palatino Linotype" w:hAnsi="Palatino Linotype"/>
          <w:sz w:val="28"/>
          <w:szCs w:val="28"/>
          <w:lang w:val="tg-Cyrl-TJ"/>
        </w:rPr>
        <w:t>ҳ</w:t>
      </w:r>
      <w:r w:rsidRPr="00D44515">
        <w:rPr>
          <w:rFonts w:ascii="Palatino Linotype" w:hAnsi="Palatino Linotype"/>
          <w:sz w:val="28"/>
          <w:szCs w:val="28"/>
          <w:lang w:val="tg-Cyrl-TJ"/>
        </w:rPr>
        <w:t>дадори</w:t>
      </w:r>
      <w:r>
        <w:rPr>
          <w:rFonts w:ascii="Palatino Linotype" w:hAnsi="Palatino Linotype"/>
          <w:sz w:val="28"/>
          <w:szCs w:val="28"/>
          <w:lang w:val="tg-Cyrl-TJ"/>
        </w:rPr>
        <w:t>ҳ</w:t>
      </w:r>
      <w:r w:rsidRPr="00D44515">
        <w:rPr>
          <w:rFonts w:ascii="Palatino Linotype" w:hAnsi="Palatino Linotype"/>
          <w:sz w:val="28"/>
          <w:szCs w:val="28"/>
          <w:lang w:val="tg-Cyrl-TJ"/>
        </w:rPr>
        <w:t xml:space="preserve">ои пай дар пайи Ширкат чунин бар меояд, ки таъсири манфии он аз як тараф ба системаи энергетикии кишвар бошад, аз </w:t>
      </w:r>
      <w:r>
        <w:rPr>
          <w:rFonts w:ascii="Palatino Linotype" w:hAnsi="Palatino Linotype"/>
          <w:sz w:val="28"/>
          <w:szCs w:val="28"/>
          <w:lang w:val="tg-Cyrl-TJ"/>
        </w:rPr>
        <w:t>ҷ</w:t>
      </w:r>
      <w:r w:rsidRPr="00D44515">
        <w:rPr>
          <w:rFonts w:ascii="Palatino Linotype" w:hAnsi="Palatino Linotype"/>
          <w:sz w:val="28"/>
          <w:szCs w:val="28"/>
          <w:lang w:val="tg-Cyrl-TJ"/>
        </w:rPr>
        <w:t xml:space="preserve">ониби дигар ба иқтисоди </w:t>
      </w:r>
      <w:r>
        <w:rPr>
          <w:rFonts w:ascii="Palatino Linotype" w:hAnsi="Palatino Linotype"/>
          <w:sz w:val="28"/>
          <w:szCs w:val="28"/>
          <w:lang w:val="tg-Cyrl-TJ"/>
        </w:rPr>
        <w:t>ҷ</w:t>
      </w:r>
      <w:r w:rsidRPr="00D44515">
        <w:rPr>
          <w:rFonts w:ascii="Palatino Linotype" w:hAnsi="Palatino Linotype"/>
          <w:sz w:val="28"/>
          <w:szCs w:val="28"/>
          <w:lang w:val="tg-Cyrl-TJ"/>
        </w:rPr>
        <w:t>ум</w:t>
      </w:r>
      <w:r>
        <w:rPr>
          <w:rFonts w:ascii="Palatino Linotype" w:hAnsi="Palatino Linotype"/>
          <w:sz w:val="28"/>
          <w:szCs w:val="28"/>
          <w:lang w:val="tg-Cyrl-TJ"/>
        </w:rPr>
        <w:t>ҳ</w:t>
      </w:r>
      <w:r w:rsidRPr="00D44515">
        <w:rPr>
          <w:rFonts w:ascii="Palatino Linotype" w:hAnsi="Palatino Linotype"/>
          <w:sz w:val="28"/>
          <w:szCs w:val="28"/>
          <w:lang w:val="tg-Cyrl-TJ"/>
        </w:rPr>
        <w:t>урӣ мебошад, яъне ин маънои зиёд шудани ӯ</w:t>
      </w:r>
      <w:r>
        <w:rPr>
          <w:rFonts w:ascii="Palatino Linotype" w:hAnsi="Palatino Linotype"/>
          <w:sz w:val="28"/>
          <w:szCs w:val="28"/>
          <w:lang w:val="tg-Cyrl-TJ"/>
        </w:rPr>
        <w:t>ҳ</w:t>
      </w:r>
      <w:r w:rsidRPr="00D44515">
        <w:rPr>
          <w:rFonts w:ascii="Palatino Linotype" w:hAnsi="Palatino Linotype"/>
          <w:sz w:val="28"/>
          <w:szCs w:val="28"/>
          <w:lang w:val="tg-Cyrl-TJ"/>
        </w:rPr>
        <w:t>дадори</w:t>
      </w:r>
      <w:r>
        <w:rPr>
          <w:rFonts w:ascii="Palatino Linotype" w:hAnsi="Palatino Linotype"/>
          <w:sz w:val="28"/>
          <w:szCs w:val="28"/>
          <w:lang w:val="tg-Cyrl-TJ"/>
        </w:rPr>
        <w:t>ҳ</w:t>
      </w:r>
      <w:r w:rsidRPr="00D44515">
        <w:rPr>
          <w:rFonts w:ascii="Palatino Linotype" w:hAnsi="Palatino Linotype"/>
          <w:sz w:val="28"/>
          <w:szCs w:val="28"/>
          <w:lang w:val="tg-Cyrl-TJ"/>
        </w:rPr>
        <w:t>ои Бу</w:t>
      </w:r>
      <w:r>
        <w:rPr>
          <w:rFonts w:ascii="Palatino Linotype" w:hAnsi="Palatino Linotype"/>
          <w:sz w:val="28"/>
          <w:szCs w:val="28"/>
          <w:lang w:val="tg-Cyrl-TJ"/>
        </w:rPr>
        <w:t>ҷ</w:t>
      </w:r>
      <w:r w:rsidRPr="00D44515">
        <w:rPr>
          <w:rFonts w:ascii="Palatino Linotype" w:hAnsi="Palatino Linotype"/>
          <w:sz w:val="28"/>
          <w:szCs w:val="28"/>
          <w:lang w:val="tg-Cyrl-TJ"/>
        </w:rPr>
        <w:t>ети давлатӣ дар назди ташкилот</w:t>
      </w:r>
      <w:r>
        <w:rPr>
          <w:rFonts w:ascii="Palatino Linotype" w:hAnsi="Palatino Linotype"/>
          <w:sz w:val="28"/>
          <w:szCs w:val="28"/>
          <w:lang w:val="tg-Cyrl-TJ"/>
        </w:rPr>
        <w:t>ҳ</w:t>
      </w:r>
      <w:r w:rsidRPr="00D44515">
        <w:rPr>
          <w:rFonts w:ascii="Palatino Linotype" w:hAnsi="Palatino Linotype"/>
          <w:sz w:val="28"/>
          <w:szCs w:val="28"/>
          <w:lang w:val="tg-Cyrl-TJ"/>
        </w:rPr>
        <w:t>ои байналмилалии молиявӣ, пардохт нагардидани саривақтии музди ме</w:t>
      </w:r>
      <w:r>
        <w:rPr>
          <w:rFonts w:ascii="Palatino Linotype" w:hAnsi="Palatino Linotype"/>
          <w:sz w:val="28"/>
          <w:szCs w:val="28"/>
          <w:lang w:val="tg-Cyrl-TJ"/>
        </w:rPr>
        <w:t>ҳ</w:t>
      </w:r>
      <w:r w:rsidRPr="00D44515">
        <w:rPr>
          <w:rFonts w:ascii="Palatino Linotype" w:hAnsi="Palatino Linotype"/>
          <w:sz w:val="28"/>
          <w:szCs w:val="28"/>
          <w:lang w:val="tg-Cyrl-TJ"/>
        </w:rPr>
        <w:t>нати кормандон, ӯ</w:t>
      </w:r>
      <w:r>
        <w:rPr>
          <w:rFonts w:ascii="Palatino Linotype" w:hAnsi="Palatino Linotype"/>
          <w:sz w:val="28"/>
          <w:szCs w:val="28"/>
          <w:lang w:val="tg-Cyrl-TJ"/>
        </w:rPr>
        <w:t>ҳ</w:t>
      </w:r>
      <w:r w:rsidRPr="00D44515">
        <w:rPr>
          <w:rFonts w:ascii="Palatino Linotype" w:hAnsi="Palatino Linotype"/>
          <w:sz w:val="28"/>
          <w:szCs w:val="28"/>
          <w:lang w:val="tg-Cyrl-TJ"/>
        </w:rPr>
        <w:t>дадори</w:t>
      </w:r>
      <w:r>
        <w:rPr>
          <w:rFonts w:ascii="Palatino Linotype" w:hAnsi="Palatino Linotype"/>
          <w:sz w:val="28"/>
          <w:szCs w:val="28"/>
          <w:lang w:val="tg-Cyrl-TJ"/>
        </w:rPr>
        <w:t>ҳ</w:t>
      </w:r>
      <w:r w:rsidRPr="00D44515">
        <w:rPr>
          <w:rFonts w:ascii="Palatino Linotype" w:hAnsi="Palatino Linotype"/>
          <w:sz w:val="28"/>
          <w:szCs w:val="28"/>
          <w:lang w:val="tg-Cyrl-TJ"/>
        </w:rPr>
        <w:t xml:space="preserve">ои </w:t>
      </w:r>
      <w:r>
        <w:rPr>
          <w:rFonts w:ascii="Palatino Linotype" w:hAnsi="Palatino Linotype"/>
          <w:sz w:val="28"/>
          <w:szCs w:val="28"/>
          <w:lang w:val="tg-Cyrl-TJ"/>
        </w:rPr>
        <w:t>Ҳ</w:t>
      </w:r>
      <w:r w:rsidRPr="00D44515">
        <w:rPr>
          <w:rFonts w:ascii="Palatino Linotype" w:hAnsi="Palatino Linotype"/>
          <w:sz w:val="28"/>
          <w:szCs w:val="28"/>
          <w:lang w:val="tg-Cyrl-TJ"/>
        </w:rPr>
        <w:t xml:space="preserve">укумати </w:t>
      </w:r>
      <w:r>
        <w:rPr>
          <w:rFonts w:ascii="Palatino Linotype" w:hAnsi="Palatino Linotype"/>
          <w:sz w:val="28"/>
          <w:szCs w:val="28"/>
          <w:lang w:val="tg-Cyrl-TJ"/>
        </w:rPr>
        <w:t>Ҷ</w:t>
      </w:r>
      <w:r w:rsidRPr="00D44515">
        <w:rPr>
          <w:rFonts w:ascii="Palatino Linotype" w:hAnsi="Palatino Linotype"/>
          <w:sz w:val="28"/>
          <w:szCs w:val="28"/>
          <w:lang w:val="tg-Cyrl-TJ"/>
        </w:rPr>
        <w:t>ум</w:t>
      </w:r>
      <w:r>
        <w:rPr>
          <w:rFonts w:ascii="Palatino Linotype" w:hAnsi="Palatino Linotype"/>
          <w:sz w:val="28"/>
          <w:szCs w:val="28"/>
          <w:lang w:val="tg-Cyrl-TJ"/>
        </w:rPr>
        <w:t>ҳ</w:t>
      </w:r>
      <w:r w:rsidRPr="00D44515">
        <w:rPr>
          <w:rFonts w:ascii="Palatino Linotype" w:hAnsi="Palatino Linotype"/>
          <w:sz w:val="28"/>
          <w:szCs w:val="28"/>
          <w:lang w:val="tg-Cyrl-TJ"/>
        </w:rPr>
        <w:t>урии То</w:t>
      </w:r>
      <w:r>
        <w:rPr>
          <w:rFonts w:ascii="Palatino Linotype" w:hAnsi="Palatino Linotype"/>
          <w:sz w:val="28"/>
          <w:szCs w:val="28"/>
          <w:lang w:val="tg-Cyrl-TJ"/>
        </w:rPr>
        <w:t>ҷ</w:t>
      </w:r>
      <w:r w:rsidRPr="00D44515">
        <w:rPr>
          <w:rFonts w:ascii="Palatino Linotype" w:hAnsi="Palatino Linotype"/>
          <w:sz w:val="28"/>
          <w:szCs w:val="28"/>
          <w:lang w:val="tg-Cyrl-TJ"/>
        </w:rPr>
        <w:t xml:space="preserve">икистон дар назди Федератсияи Русия (аз </w:t>
      </w:r>
      <w:r>
        <w:rPr>
          <w:rFonts w:ascii="Palatino Linotype" w:hAnsi="Palatino Linotype"/>
          <w:sz w:val="28"/>
          <w:szCs w:val="28"/>
          <w:lang w:val="tg-Cyrl-TJ"/>
        </w:rPr>
        <w:t>ҳ</w:t>
      </w:r>
      <w:r w:rsidRPr="00D44515">
        <w:rPr>
          <w:rFonts w:ascii="Palatino Linotype" w:hAnsi="Palatino Linotype"/>
          <w:sz w:val="28"/>
          <w:szCs w:val="28"/>
          <w:lang w:val="tg-Cyrl-TJ"/>
        </w:rPr>
        <w:t xml:space="preserve">исоби қарзи </w:t>
      </w:r>
      <w:r>
        <w:rPr>
          <w:rFonts w:ascii="Palatino Linotype" w:hAnsi="Palatino Linotype"/>
          <w:sz w:val="28"/>
          <w:szCs w:val="28"/>
          <w:lang w:val="tg-Cyrl-TJ"/>
        </w:rPr>
        <w:t>Ҷ</w:t>
      </w:r>
      <w:r w:rsidRPr="00D44515">
        <w:rPr>
          <w:rFonts w:ascii="Palatino Linotype" w:hAnsi="Palatino Linotype"/>
          <w:sz w:val="28"/>
          <w:szCs w:val="28"/>
          <w:lang w:val="tg-Cyrl-TJ"/>
        </w:rPr>
        <w:t>СК “НБО-и  Сангтӯда-1”) ва дигар ӯ</w:t>
      </w:r>
      <w:r>
        <w:rPr>
          <w:rFonts w:ascii="Palatino Linotype" w:hAnsi="Palatino Linotype"/>
          <w:sz w:val="28"/>
          <w:szCs w:val="28"/>
          <w:lang w:val="tg-Cyrl-TJ"/>
        </w:rPr>
        <w:t>ҳ</w:t>
      </w:r>
      <w:r w:rsidRPr="00D44515">
        <w:rPr>
          <w:rFonts w:ascii="Palatino Linotype" w:hAnsi="Palatino Linotype"/>
          <w:sz w:val="28"/>
          <w:szCs w:val="28"/>
          <w:lang w:val="tg-Cyrl-TJ"/>
        </w:rPr>
        <w:t>дадори</w:t>
      </w:r>
      <w:r>
        <w:rPr>
          <w:rFonts w:ascii="Palatino Linotype" w:hAnsi="Palatino Linotype"/>
          <w:sz w:val="28"/>
          <w:szCs w:val="28"/>
          <w:lang w:val="tg-Cyrl-TJ"/>
        </w:rPr>
        <w:t>ҳ</w:t>
      </w:r>
      <w:r w:rsidRPr="00D44515">
        <w:rPr>
          <w:rFonts w:ascii="Palatino Linotype" w:hAnsi="Palatino Linotype"/>
          <w:sz w:val="28"/>
          <w:szCs w:val="28"/>
          <w:lang w:val="tg-Cyrl-TJ"/>
        </w:rPr>
        <w:t xml:space="preserve">оро дорад. </w:t>
      </w:r>
    </w:p>
    <w:p w:rsidR="00A314BA" w:rsidRPr="00D44515" w:rsidRDefault="00A314BA" w:rsidP="00BF25B7">
      <w:pPr>
        <w:pStyle w:val="a8"/>
        <w:spacing w:afterAutospacing="0"/>
        <w:ind w:left="-426" w:right="-143" w:firstLine="852"/>
        <w:rPr>
          <w:rFonts w:ascii="Palatino Linotype" w:hAnsi="Palatino Linotype"/>
          <w:b/>
          <w:i/>
          <w:sz w:val="28"/>
          <w:szCs w:val="28"/>
          <w:lang w:val="tg-Cyrl-TJ"/>
        </w:rPr>
      </w:pPr>
      <w:r w:rsidRPr="00D44515">
        <w:rPr>
          <w:rFonts w:ascii="Palatino Linotype" w:hAnsi="Palatino Linotype"/>
          <w:sz w:val="28"/>
          <w:szCs w:val="28"/>
          <w:lang w:val="tg-Cyrl-TJ"/>
        </w:rPr>
        <w:t>Аз ин ли</w:t>
      </w:r>
      <w:r>
        <w:rPr>
          <w:rFonts w:ascii="Palatino Linotype" w:hAnsi="Palatino Linotype"/>
          <w:sz w:val="28"/>
          <w:szCs w:val="28"/>
          <w:lang w:val="tg-Cyrl-TJ"/>
        </w:rPr>
        <w:t>ҳ</w:t>
      </w:r>
      <w:r w:rsidRPr="00D44515">
        <w:rPr>
          <w:rFonts w:ascii="Palatino Linotype" w:hAnsi="Palatino Linotype"/>
          <w:sz w:val="28"/>
          <w:szCs w:val="28"/>
          <w:lang w:val="tg-Cyrl-TJ"/>
        </w:rPr>
        <w:t xml:space="preserve">оз, Вазорати молияи </w:t>
      </w:r>
      <w:r>
        <w:rPr>
          <w:rFonts w:ascii="Palatino Linotype" w:hAnsi="Palatino Linotype"/>
          <w:sz w:val="28"/>
          <w:szCs w:val="28"/>
          <w:lang w:val="tg-Cyrl-TJ"/>
        </w:rPr>
        <w:t>Ҷ</w:t>
      </w:r>
      <w:r w:rsidRPr="00D44515">
        <w:rPr>
          <w:rFonts w:ascii="Palatino Linotype" w:hAnsi="Palatino Linotype"/>
          <w:sz w:val="28"/>
          <w:szCs w:val="28"/>
          <w:lang w:val="tg-Cyrl-TJ"/>
        </w:rPr>
        <w:t>ум</w:t>
      </w:r>
      <w:r>
        <w:rPr>
          <w:rFonts w:ascii="Palatino Linotype" w:hAnsi="Palatino Linotype"/>
          <w:sz w:val="28"/>
          <w:szCs w:val="28"/>
          <w:lang w:val="tg-Cyrl-TJ"/>
        </w:rPr>
        <w:t>ҳ</w:t>
      </w:r>
      <w:r w:rsidRPr="00D44515">
        <w:rPr>
          <w:rFonts w:ascii="Palatino Linotype" w:hAnsi="Palatino Linotype"/>
          <w:sz w:val="28"/>
          <w:szCs w:val="28"/>
          <w:lang w:val="tg-Cyrl-TJ"/>
        </w:rPr>
        <w:t>урии То</w:t>
      </w:r>
      <w:r>
        <w:rPr>
          <w:rFonts w:ascii="Palatino Linotype" w:hAnsi="Palatino Linotype"/>
          <w:sz w:val="28"/>
          <w:szCs w:val="28"/>
          <w:lang w:val="tg-Cyrl-TJ"/>
        </w:rPr>
        <w:t>ҷ</w:t>
      </w:r>
      <w:r w:rsidRPr="00D44515">
        <w:rPr>
          <w:rFonts w:ascii="Palatino Linotype" w:hAnsi="Palatino Linotype"/>
          <w:sz w:val="28"/>
          <w:szCs w:val="28"/>
          <w:lang w:val="tg-Cyrl-TJ"/>
        </w:rPr>
        <w:t xml:space="preserve">икистон зарур мешуморад, ки  Ширкат бо мақсади баромадан аз вазъияти душвори молиявию иқтисодӣ ва солимгардонии </w:t>
      </w:r>
      <w:r>
        <w:rPr>
          <w:rFonts w:ascii="Palatino Linotype" w:hAnsi="Palatino Linotype"/>
          <w:sz w:val="28"/>
          <w:szCs w:val="28"/>
          <w:lang w:val="tg-Cyrl-TJ"/>
        </w:rPr>
        <w:t>ҳ</w:t>
      </w:r>
      <w:r w:rsidRPr="00D44515">
        <w:rPr>
          <w:rFonts w:ascii="Palatino Linotype" w:hAnsi="Palatino Linotype"/>
          <w:sz w:val="28"/>
          <w:szCs w:val="28"/>
          <w:lang w:val="tg-Cyrl-TJ"/>
        </w:rPr>
        <w:t>олати исте</w:t>
      </w:r>
      <w:r>
        <w:rPr>
          <w:rFonts w:ascii="Palatino Linotype" w:hAnsi="Palatino Linotype"/>
          <w:sz w:val="28"/>
          <w:szCs w:val="28"/>
          <w:lang w:val="tg-Cyrl-TJ"/>
        </w:rPr>
        <w:t>ҳ</w:t>
      </w:r>
      <w:r w:rsidRPr="00D44515">
        <w:rPr>
          <w:rFonts w:ascii="Palatino Linotype" w:hAnsi="Palatino Linotype"/>
          <w:sz w:val="28"/>
          <w:szCs w:val="28"/>
          <w:lang w:val="tg-Cyrl-TJ"/>
        </w:rPr>
        <w:t>соли нерӯи барқ дар кишвар , чораю тадбир</w:t>
      </w:r>
      <w:r>
        <w:rPr>
          <w:rFonts w:ascii="Palatino Linotype" w:hAnsi="Palatino Linotype"/>
          <w:sz w:val="28"/>
          <w:szCs w:val="28"/>
          <w:lang w:val="tg-Cyrl-TJ"/>
        </w:rPr>
        <w:t>ҳ</w:t>
      </w:r>
      <w:r w:rsidRPr="00D44515">
        <w:rPr>
          <w:rFonts w:ascii="Palatino Linotype" w:hAnsi="Palatino Linotype"/>
          <w:sz w:val="28"/>
          <w:szCs w:val="28"/>
          <w:lang w:val="tg-Cyrl-TJ"/>
        </w:rPr>
        <w:t>ои зеринро бояд амалӣ намояд:</w:t>
      </w:r>
    </w:p>
    <w:p w:rsidR="00A314BA" w:rsidRPr="00E833B8" w:rsidRDefault="00A314BA" w:rsidP="00BA04EC">
      <w:pPr>
        <w:pStyle w:val="a8"/>
        <w:numPr>
          <w:ilvl w:val="0"/>
          <w:numId w:val="6"/>
        </w:numPr>
        <w:spacing w:afterAutospacing="0"/>
        <w:ind w:left="270" w:hanging="270"/>
        <w:rPr>
          <w:rFonts w:ascii="Palatino Linotype" w:hAnsi="Palatino Linotype"/>
          <w:sz w:val="28"/>
          <w:szCs w:val="28"/>
          <w:lang w:val="tg-Cyrl-TJ"/>
        </w:rPr>
      </w:pPr>
      <w:r w:rsidRPr="00E833B8">
        <w:rPr>
          <w:rFonts w:ascii="Palatino Linotype" w:hAnsi="Palatino Linotype"/>
          <w:sz w:val="28"/>
          <w:szCs w:val="28"/>
          <w:lang w:val="tg-Cyrl-TJ"/>
        </w:rPr>
        <w:t xml:space="preserve">фавран адешидани чораю тадбирҳои зарурӣ бо мақсади пардохти қарзҳои </w:t>
      </w:r>
      <w:r>
        <w:rPr>
          <w:rFonts w:ascii="Palatino Linotype" w:hAnsi="Palatino Linotype" w:cs="Palatino Linotype"/>
          <w:sz w:val="28"/>
          <w:szCs w:val="28"/>
          <w:lang w:val="tg-Cyrl-TJ"/>
        </w:rPr>
        <w:t>Ҷ</w:t>
      </w:r>
      <w:r w:rsidRPr="00E833B8">
        <w:rPr>
          <w:rFonts w:ascii="Palatino Linotype" w:hAnsi="Palatino Linotype" w:cs="Palatino Linotype"/>
          <w:sz w:val="28"/>
          <w:szCs w:val="28"/>
          <w:lang w:val="tg-Cyrl-TJ"/>
        </w:rPr>
        <w:t>СК “Ориёнбонк”,</w:t>
      </w:r>
      <w:r>
        <w:rPr>
          <w:rFonts w:ascii="Palatino Linotype" w:eastAsia="Palatino Linotype" w:hAnsi="Palatino Linotype" w:cs="Palatino Linotype"/>
          <w:sz w:val="28"/>
          <w:szCs w:val="28"/>
          <w:lang w:val="tg-Cyrl-TJ"/>
        </w:rPr>
        <w:t>Ҷ</w:t>
      </w:r>
      <w:r w:rsidRPr="00E833B8">
        <w:rPr>
          <w:rFonts w:ascii="Palatino Linotype" w:eastAsia="Palatino Linotype" w:hAnsi="Palatino Linotype" w:cs="Palatino Linotype"/>
          <w:sz w:val="28"/>
          <w:szCs w:val="28"/>
          <w:lang w:val="tg-Cyrl-TJ"/>
        </w:rPr>
        <w:t xml:space="preserve">СК “НБО-и Сангтӯда-1”, </w:t>
      </w:r>
      <w:r>
        <w:rPr>
          <w:rFonts w:ascii="Palatino Linotype" w:eastAsia="Palatino Linotype" w:hAnsi="Palatino Linotype" w:cs="Palatino Linotype"/>
          <w:sz w:val="28"/>
          <w:szCs w:val="28"/>
          <w:lang w:val="tg-Cyrl-TJ"/>
        </w:rPr>
        <w:t>Ҷ</w:t>
      </w:r>
      <w:r w:rsidRPr="00E833B8">
        <w:rPr>
          <w:rFonts w:ascii="Palatino Linotype" w:eastAsia="Palatino Linotype" w:hAnsi="Palatino Linotype" w:cs="Palatino Linotype"/>
          <w:sz w:val="28"/>
          <w:szCs w:val="28"/>
          <w:lang w:val="tg-Cyrl-TJ"/>
        </w:rPr>
        <w:t xml:space="preserve">СК “НБО-и Сангтӯда-2” ва дигар қарзҳо, ки имрӯз таъсири манфии ин қарзҳо ба зиёд гардидани ӯҳдадориҳои Ҳукумати </w:t>
      </w:r>
      <w:r>
        <w:rPr>
          <w:rFonts w:ascii="Palatino Linotype" w:eastAsia="Palatino Linotype" w:hAnsi="Palatino Linotype" w:cs="Palatino Linotype"/>
          <w:sz w:val="28"/>
          <w:szCs w:val="28"/>
          <w:lang w:val="tg-Cyrl-TJ"/>
        </w:rPr>
        <w:t>Ҷ</w:t>
      </w:r>
      <w:r w:rsidRPr="00E833B8">
        <w:rPr>
          <w:rFonts w:ascii="Palatino Linotype" w:eastAsia="Palatino Linotype" w:hAnsi="Palatino Linotype" w:cs="Palatino Linotype"/>
          <w:sz w:val="28"/>
          <w:szCs w:val="28"/>
          <w:lang w:val="tg-Cyrl-TJ"/>
        </w:rPr>
        <w:t>умҳурии То</w:t>
      </w:r>
      <w:r>
        <w:rPr>
          <w:rFonts w:ascii="Palatino Linotype" w:eastAsia="Palatino Linotype" w:hAnsi="Palatino Linotype" w:cs="Palatino Linotype"/>
          <w:sz w:val="28"/>
          <w:szCs w:val="28"/>
          <w:lang w:val="tg-Cyrl-TJ"/>
        </w:rPr>
        <w:t>ҷ</w:t>
      </w:r>
      <w:r w:rsidRPr="00E833B8">
        <w:rPr>
          <w:rFonts w:ascii="Palatino Linotype" w:eastAsia="Palatino Linotype" w:hAnsi="Palatino Linotype" w:cs="Palatino Linotype"/>
          <w:sz w:val="28"/>
          <w:szCs w:val="28"/>
          <w:lang w:val="tg-Cyrl-TJ"/>
        </w:rPr>
        <w:t>икистон сабаб шудааст;</w:t>
      </w:r>
    </w:p>
    <w:p w:rsidR="00A314BA" w:rsidRPr="00E833B8" w:rsidRDefault="00A314BA" w:rsidP="00BA04EC">
      <w:pPr>
        <w:pStyle w:val="a8"/>
        <w:numPr>
          <w:ilvl w:val="0"/>
          <w:numId w:val="6"/>
        </w:numPr>
        <w:spacing w:afterAutospacing="0"/>
        <w:ind w:left="270" w:hanging="270"/>
        <w:rPr>
          <w:rFonts w:ascii="Palatino Linotype" w:hAnsi="Palatino Linotype"/>
          <w:sz w:val="28"/>
          <w:szCs w:val="28"/>
          <w:lang w:val="tg-Cyrl-TJ"/>
        </w:rPr>
      </w:pPr>
      <w:r w:rsidRPr="00E833B8">
        <w:rPr>
          <w:rFonts w:ascii="Palatino Linotype" w:hAnsi="Palatino Linotype"/>
          <w:sz w:val="28"/>
          <w:szCs w:val="28"/>
          <w:lang w:val="tg-Cyrl-TJ"/>
        </w:rPr>
        <w:t xml:space="preserve">дар мӯҳлатҳои кӯтоҳтарин андешидани чораҳою тадбирҳои зарурӣ </w:t>
      </w:r>
      <w:r>
        <w:rPr>
          <w:rFonts w:ascii="Palatino Linotype" w:hAnsi="Palatino Linotype"/>
          <w:sz w:val="28"/>
          <w:szCs w:val="28"/>
          <w:lang w:val="tg-Cyrl-TJ"/>
        </w:rPr>
        <w:t>ҷ</w:t>
      </w:r>
      <w:r w:rsidRPr="00E833B8">
        <w:rPr>
          <w:rFonts w:ascii="Palatino Linotype" w:hAnsi="Palatino Linotype"/>
          <w:sz w:val="28"/>
          <w:szCs w:val="28"/>
          <w:lang w:val="tg-Cyrl-TJ"/>
        </w:rPr>
        <w:t xml:space="preserve">иҳати </w:t>
      </w:r>
      <w:r>
        <w:rPr>
          <w:rFonts w:ascii="Palatino Linotype" w:hAnsi="Palatino Linotype"/>
          <w:sz w:val="28"/>
          <w:szCs w:val="28"/>
          <w:lang w:val="tg-Cyrl-TJ"/>
        </w:rPr>
        <w:t>ҷ</w:t>
      </w:r>
      <w:r w:rsidRPr="00E833B8">
        <w:rPr>
          <w:rFonts w:ascii="Palatino Linotype" w:hAnsi="Palatino Linotype"/>
          <w:sz w:val="28"/>
          <w:szCs w:val="28"/>
          <w:lang w:val="tg-Cyrl-TJ"/>
        </w:rPr>
        <w:t xml:space="preserve">амъоварии маблағи нерӯи барқ ва роҳ надодан ба зиёдшавии қарздориҳо аз истифодаи нерӯи барқ; </w:t>
      </w:r>
    </w:p>
    <w:p w:rsidR="00A314BA" w:rsidRPr="00E833B8" w:rsidRDefault="00A314BA" w:rsidP="00BA04EC">
      <w:pPr>
        <w:pStyle w:val="a8"/>
        <w:numPr>
          <w:ilvl w:val="0"/>
          <w:numId w:val="6"/>
        </w:numPr>
        <w:spacing w:afterAutospacing="0"/>
        <w:ind w:left="270" w:hanging="270"/>
        <w:rPr>
          <w:rFonts w:ascii="Palatino Linotype" w:hAnsi="Palatino Linotype"/>
          <w:sz w:val="28"/>
          <w:szCs w:val="28"/>
          <w:lang w:val="tg-Cyrl-TJ"/>
        </w:rPr>
      </w:pPr>
      <w:r w:rsidRPr="00E833B8">
        <w:rPr>
          <w:rFonts w:ascii="Palatino Linotype" w:hAnsi="Palatino Linotype"/>
          <w:sz w:val="28"/>
          <w:szCs w:val="28"/>
          <w:lang w:val="tg-Cyrl-TJ"/>
        </w:rPr>
        <w:t xml:space="preserve">таҳияи нақшаи дурнамои аниқи рушди соҳаи электроэнергетикаи </w:t>
      </w:r>
      <w:r>
        <w:rPr>
          <w:rFonts w:ascii="Palatino Linotype" w:hAnsi="Palatino Linotype"/>
          <w:sz w:val="28"/>
          <w:szCs w:val="28"/>
          <w:lang w:val="tg-Cyrl-TJ"/>
        </w:rPr>
        <w:t>ҷ</w:t>
      </w:r>
      <w:r w:rsidRPr="00E833B8">
        <w:rPr>
          <w:rFonts w:ascii="Palatino Linotype" w:hAnsi="Palatino Linotype"/>
          <w:sz w:val="28"/>
          <w:szCs w:val="28"/>
          <w:lang w:val="tg-Cyrl-TJ"/>
        </w:rPr>
        <w:t xml:space="preserve">умҳурӣ ва </w:t>
      </w:r>
      <w:r>
        <w:rPr>
          <w:rFonts w:ascii="Palatino Linotype" w:hAnsi="Palatino Linotype"/>
          <w:sz w:val="28"/>
          <w:szCs w:val="28"/>
          <w:lang w:val="tg-Cyrl-TJ"/>
        </w:rPr>
        <w:t>ҷ</w:t>
      </w:r>
      <w:r w:rsidRPr="00E833B8">
        <w:rPr>
          <w:rFonts w:ascii="Palatino Linotype" w:hAnsi="Palatino Linotype"/>
          <w:sz w:val="28"/>
          <w:szCs w:val="28"/>
          <w:lang w:val="tg-Cyrl-TJ"/>
        </w:rPr>
        <w:t>адвали пардохти қарзҳои Ширкат дар пан</w:t>
      </w:r>
      <w:r>
        <w:rPr>
          <w:rFonts w:ascii="Palatino Linotype" w:hAnsi="Palatino Linotype"/>
          <w:sz w:val="28"/>
          <w:szCs w:val="28"/>
          <w:lang w:val="tg-Cyrl-TJ"/>
        </w:rPr>
        <w:t>ҷ</w:t>
      </w:r>
      <w:r w:rsidRPr="00E833B8">
        <w:rPr>
          <w:rFonts w:ascii="Palatino Linotype" w:hAnsi="Palatino Linotype"/>
          <w:sz w:val="28"/>
          <w:szCs w:val="28"/>
          <w:lang w:val="tg-Cyrl-TJ"/>
        </w:rPr>
        <w:t xml:space="preserve"> соли минбаъда ва пешниҳод  намудани он </w:t>
      </w:r>
      <w:r>
        <w:rPr>
          <w:rFonts w:ascii="Palatino Linotype" w:hAnsi="Palatino Linotype"/>
          <w:sz w:val="28"/>
          <w:szCs w:val="28"/>
          <w:lang w:val="tg-Cyrl-TJ"/>
        </w:rPr>
        <w:t>ҷ</w:t>
      </w:r>
      <w:r w:rsidRPr="00E833B8">
        <w:rPr>
          <w:rFonts w:ascii="Palatino Linotype" w:hAnsi="Palatino Linotype"/>
          <w:sz w:val="28"/>
          <w:szCs w:val="28"/>
          <w:lang w:val="tg-Cyrl-TJ"/>
        </w:rPr>
        <w:t xml:space="preserve">иҳати баррасӣ Ҳукумати </w:t>
      </w:r>
      <w:r>
        <w:rPr>
          <w:rFonts w:ascii="Palatino Linotype" w:hAnsi="Palatino Linotype"/>
          <w:sz w:val="28"/>
          <w:szCs w:val="28"/>
          <w:lang w:val="tg-Cyrl-TJ"/>
        </w:rPr>
        <w:t>Ҷ</w:t>
      </w:r>
      <w:r w:rsidRPr="00E833B8">
        <w:rPr>
          <w:rFonts w:ascii="Palatino Linotype" w:hAnsi="Palatino Linotype"/>
          <w:sz w:val="28"/>
          <w:szCs w:val="28"/>
          <w:lang w:val="tg-Cyrl-TJ"/>
        </w:rPr>
        <w:t>умҳурии То</w:t>
      </w:r>
      <w:r>
        <w:rPr>
          <w:rFonts w:ascii="Palatino Linotype" w:hAnsi="Palatino Linotype"/>
          <w:sz w:val="28"/>
          <w:szCs w:val="28"/>
          <w:lang w:val="tg-Cyrl-TJ"/>
        </w:rPr>
        <w:t>ҷ</w:t>
      </w:r>
      <w:r w:rsidRPr="00E833B8">
        <w:rPr>
          <w:rFonts w:ascii="Palatino Linotype" w:hAnsi="Palatino Linotype"/>
          <w:sz w:val="28"/>
          <w:szCs w:val="28"/>
          <w:lang w:val="tg-Cyrl-TJ"/>
        </w:rPr>
        <w:t>икистон;</w:t>
      </w:r>
    </w:p>
    <w:p w:rsidR="00A314BA" w:rsidRPr="00E833B8" w:rsidRDefault="00A314BA" w:rsidP="00BA04EC">
      <w:pPr>
        <w:pStyle w:val="a8"/>
        <w:numPr>
          <w:ilvl w:val="0"/>
          <w:numId w:val="6"/>
        </w:numPr>
        <w:spacing w:afterAutospacing="0"/>
        <w:ind w:left="270" w:hanging="270"/>
        <w:rPr>
          <w:rFonts w:ascii="Palatino Linotype" w:hAnsi="Palatino Linotype"/>
          <w:sz w:val="28"/>
          <w:szCs w:val="28"/>
          <w:lang w:val="tg-Cyrl-TJ"/>
        </w:rPr>
      </w:pPr>
      <w:r w:rsidRPr="00E833B8">
        <w:rPr>
          <w:rFonts w:ascii="Palatino Linotype" w:hAnsi="Palatino Linotype"/>
          <w:sz w:val="28"/>
          <w:szCs w:val="28"/>
          <w:lang w:val="tg-Cyrl-TJ"/>
        </w:rPr>
        <w:t xml:space="preserve">андешидани тадбиру чораҳои иловагӣ </w:t>
      </w:r>
      <w:r>
        <w:rPr>
          <w:rFonts w:ascii="Palatino Linotype" w:hAnsi="Palatino Linotype"/>
          <w:sz w:val="28"/>
          <w:szCs w:val="28"/>
          <w:lang w:val="tg-Cyrl-TJ"/>
        </w:rPr>
        <w:t>ҷ</w:t>
      </w:r>
      <w:r w:rsidRPr="00E833B8">
        <w:rPr>
          <w:rFonts w:ascii="Palatino Linotype" w:hAnsi="Palatino Linotype"/>
          <w:sz w:val="28"/>
          <w:szCs w:val="28"/>
          <w:lang w:val="tg-Cyrl-TJ"/>
        </w:rPr>
        <w:t xml:space="preserve">иҳати батанзимдарории қарзҳои дебиторию кредиторӣ, аз он </w:t>
      </w:r>
      <w:r>
        <w:rPr>
          <w:rFonts w:ascii="Palatino Linotype" w:hAnsi="Palatino Linotype"/>
          <w:sz w:val="28"/>
          <w:szCs w:val="28"/>
          <w:lang w:val="tg-Cyrl-TJ"/>
        </w:rPr>
        <w:t>ҷ</w:t>
      </w:r>
      <w:r w:rsidRPr="00E833B8">
        <w:rPr>
          <w:rFonts w:ascii="Palatino Linotype" w:hAnsi="Palatino Linotype"/>
          <w:sz w:val="28"/>
          <w:szCs w:val="28"/>
          <w:lang w:val="tg-Cyrl-TJ"/>
        </w:rPr>
        <w:t xml:space="preserve">умла таъмини </w:t>
      </w:r>
      <w:r>
        <w:rPr>
          <w:rFonts w:ascii="Palatino Linotype" w:hAnsi="Palatino Linotype"/>
          <w:sz w:val="28"/>
          <w:szCs w:val="28"/>
          <w:lang w:val="tg-Cyrl-TJ"/>
        </w:rPr>
        <w:t>ӯҳдадориҳои Ш</w:t>
      </w:r>
      <w:r w:rsidRPr="00E833B8">
        <w:rPr>
          <w:rFonts w:ascii="Palatino Linotype" w:hAnsi="Palatino Linotype"/>
          <w:sz w:val="28"/>
          <w:szCs w:val="28"/>
          <w:lang w:val="tg-Cyrl-TJ"/>
        </w:rPr>
        <w:t>иркат дар назди Бу</w:t>
      </w:r>
      <w:r>
        <w:rPr>
          <w:rFonts w:ascii="Palatino Linotype" w:hAnsi="Palatino Linotype"/>
          <w:sz w:val="28"/>
          <w:szCs w:val="28"/>
          <w:lang w:val="tg-Cyrl-TJ"/>
        </w:rPr>
        <w:t>ҷ</w:t>
      </w:r>
      <w:r w:rsidRPr="00E833B8">
        <w:rPr>
          <w:rFonts w:ascii="Palatino Linotype" w:hAnsi="Palatino Linotype"/>
          <w:sz w:val="28"/>
          <w:szCs w:val="28"/>
          <w:lang w:val="tg-Cyrl-TJ"/>
        </w:rPr>
        <w:t>ети давлатӣ аз р</w:t>
      </w:r>
      <w:r>
        <w:rPr>
          <w:rFonts w:ascii="Palatino Linotype" w:hAnsi="Palatino Linotype"/>
          <w:sz w:val="28"/>
          <w:szCs w:val="28"/>
          <w:lang w:val="tg-Cyrl-TJ"/>
        </w:rPr>
        <w:t>ӯ</w:t>
      </w:r>
      <w:r w:rsidRPr="00E833B8">
        <w:rPr>
          <w:rFonts w:ascii="Palatino Linotype" w:hAnsi="Palatino Linotype"/>
          <w:sz w:val="28"/>
          <w:szCs w:val="28"/>
          <w:lang w:val="tg-Cyrl-TJ"/>
        </w:rPr>
        <w:t>и андозҳо ва қарзҳои Созишномаҳои зерқарзӣ;</w:t>
      </w:r>
    </w:p>
    <w:p w:rsidR="00863BDB" w:rsidRDefault="00A314BA" w:rsidP="00BA04EC">
      <w:pPr>
        <w:pStyle w:val="a8"/>
        <w:numPr>
          <w:ilvl w:val="0"/>
          <w:numId w:val="6"/>
        </w:numPr>
        <w:spacing w:afterAutospacing="0"/>
        <w:ind w:left="270" w:hanging="270"/>
        <w:rPr>
          <w:rFonts w:ascii="Palatino Linotype" w:hAnsi="Palatino Linotype"/>
          <w:sz w:val="28"/>
          <w:szCs w:val="28"/>
          <w:lang w:val="tg-Cyrl-TJ"/>
        </w:rPr>
      </w:pPr>
      <w:r w:rsidRPr="00E833B8">
        <w:rPr>
          <w:rFonts w:ascii="Palatino Linotype" w:hAnsi="Palatino Linotype"/>
          <w:sz w:val="28"/>
          <w:szCs w:val="28"/>
          <w:lang w:val="tg-Cyrl-TJ"/>
        </w:rPr>
        <w:t>давра ба давра кам намудани талафоти нер</w:t>
      </w:r>
      <w:r>
        <w:rPr>
          <w:rFonts w:ascii="Palatino Linotype" w:hAnsi="Palatino Linotype"/>
          <w:sz w:val="28"/>
          <w:szCs w:val="28"/>
          <w:lang w:val="tg-Cyrl-TJ"/>
        </w:rPr>
        <w:t>ӯ</w:t>
      </w:r>
      <w:r w:rsidRPr="00E833B8">
        <w:rPr>
          <w:rFonts w:ascii="Palatino Linotype" w:hAnsi="Palatino Linotype"/>
          <w:sz w:val="28"/>
          <w:szCs w:val="28"/>
          <w:lang w:val="tg-Cyrl-TJ"/>
        </w:rPr>
        <w:t>и барқ ва риояи ҳатмии меъёрҳои муқарраршудаи харо</w:t>
      </w:r>
      <w:r>
        <w:rPr>
          <w:rFonts w:ascii="Palatino Linotype" w:hAnsi="Palatino Linotype"/>
          <w:sz w:val="28"/>
          <w:szCs w:val="28"/>
          <w:lang w:val="tg-Cyrl-TJ"/>
        </w:rPr>
        <w:t>ҷ</w:t>
      </w:r>
      <w:r w:rsidRPr="00E833B8">
        <w:rPr>
          <w:rFonts w:ascii="Palatino Linotype" w:hAnsi="Palatino Linotype"/>
          <w:sz w:val="28"/>
          <w:szCs w:val="28"/>
          <w:lang w:val="tg-Cyrl-TJ"/>
        </w:rPr>
        <w:t>оти технологии нер</w:t>
      </w:r>
      <w:r>
        <w:rPr>
          <w:rFonts w:ascii="Palatino Linotype" w:hAnsi="Palatino Linotype"/>
          <w:sz w:val="28"/>
          <w:szCs w:val="28"/>
          <w:lang w:val="tg-Cyrl-TJ"/>
        </w:rPr>
        <w:t>ӯ</w:t>
      </w:r>
      <w:r w:rsidRPr="00E833B8">
        <w:rPr>
          <w:rFonts w:ascii="Palatino Linotype" w:hAnsi="Palatino Linotype"/>
          <w:sz w:val="28"/>
          <w:szCs w:val="28"/>
          <w:lang w:val="tg-Cyrl-TJ"/>
        </w:rPr>
        <w:t>и барқ бо дарназардошти пурз</w:t>
      </w:r>
      <w:r>
        <w:rPr>
          <w:rFonts w:ascii="Palatino Linotype" w:hAnsi="Palatino Linotype"/>
          <w:sz w:val="28"/>
          <w:szCs w:val="28"/>
          <w:lang w:val="tg-Cyrl-TJ"/>
        </w:rPr>
        <w:t>ӯ</w:t>
      </w:r>
      <w:r w:rsidRPr="00E833B8">
        <w:rPr>
          <w:rFonts w:ascii="Palatino Linotype" w:hAnsi="Palatino Linotype"/>
          <w:sz w:val="28"/>
          <w:szCs w:val="28"/>
          <w:lang w:val="tg-Cyrl-TJ"/>
        </w:rPr>
        <w:t xml:space="preserve">р намудани назорати доимии истифодаи он аз </w:t>
      </w:r>
      <w:r>
        <w:rPr>
          <w:rFonts w:ascii="Palatino Linotype" w:hAnsi="Palatino Linotype"/>
          <w:sz w:val="28"/>
          <w:szCs w:val="28"/>
          <w:lang w:val="tg-Cyrl-TJ"/>
        </w:rPr>
        <w:t>ҷ</w:t>
      </w:r>
      <w:r w:rsidRPr="00E833B8">
        <w:rPr>
          <w:rFonts w:ascii="Palatino Linotype" w:hAnsi="Palatino Linotype"/>
          <w:sz w:val="28"/>
          <w:szCs w:val="28"/>
          <w:lang w:val="tg-Cyrl-TJ"/>
        </w:rPr>
        <w:t>ониби истеъмолкунандагони  нер</w:t>
      </w:r>
      <w:r>
        <w:rPr>
          <w:rFonts w:ascii="Palatino Linotype" w:hAnsi="Palatino Linotype"/>
          <w:sz w:val="28"/>
          <w:szCs w:val="28"/>
          <w:lang w:val="tg-Cyrl-TJ"/>
        </w:rPr>
        <w:t>ӯ</w:t>
      </w:r>
      <w:r w:rsidRPr="00E833B8">
        <w:rPr>
          <w:rFonts w:ascii="Palatino Linotype" w:hAnsi="Palatino Linotype"/>
          <w:sz w:val="28"/>
          <w:szCs w:val="28"/>
          <w:lang w:val="tg-Cyrl-TJ"/>
        </w:rPr>
        <w:t>и барқ;</w:t>
      </w:r>
    </w:p>
    <w:p w:rsidR="00863BDB" w:rsidRPr="00863BDB" w:rsidRDefault="00A314BA" w:rsidP="00BA04EC">
      <w:pPr>
        <w:pStyle w:val="a8"/>
        <w:numPr>
          <w:ilvl w:val="0"/>
          <w:numId w:val="6"/>
        </w:numPr>
        <w:spacing w:afterAutospacing="0"/>
        <w:ind w:left="270" w:hanging="270"/>
        <w:rPr>
          <w:rFonts w:ascii="Palatino Linotype" w:hAnsi="Palatino Linotype"/>
          <w:sz w:val="28"/>
          <w:szCs w:val="28"/>
          <w:lang w:val="tg-Cyrl-TJ"/>
        </w:rPr>
      </w:pPr>
      <w:r w:rsidRPr="00863BDB">
        <w:rPr>
          <w:rFonts w:ascii="Palatino Linotype" w:hAnsi="Palatino Linotype"/>
          <w:sz w:val="28"/>
          <w:szCs w:val="28"/>
          <w:lang w:val="tg-Cyrl-TJ"/>
        </w:rPr>
        <w:t>таъмин намудани истифодабарии сарфакорона ва мақсадноки маблағҳои худӣ ва буҷетие, ки барои таъминоти моддию техникӣ, корҳои таъмирию барқарорсозӣ ва сохтмонӣ ҷудо карда мешаванд, инчунин кам намудани  хароҷотҳо.</w:t>
      </w:r>
    </w:p>
    <w:p w:rsidR="00C65628" w:rsidRPr="006E28F3" w:rsidRDefault="00C65628" w:rsidP="00BA04EC">
      <w:pPr>
        <w:pStyle w:val="a3"/>
        <w:numPr>
          <w:ilvl w:val="0"/>
          <w:numId w:val="6"/>
        </w:numPr>
        <w:tabs>
          <w:tab w:val="left" w:pos="8910"/>
        </w:tabs>
        <w:spacing w:afterAutospacing="0"/>
        <w:ind w:left="270"/>
        <w:rPr>
          <w:rFonts w:ascii="Palatino Linotype" w:hAnsi="Palatino Linotype"/>
          <w:sz w:val="28"/>
          <w:szCs w:val="28"/>
          <w:lang w:val="tg-Cyrl-TJ"/>
        </w:rPr>
      </w:pPr>
      <w:r w:rsidRPr="006E28F3">
        <w:rPr>
          <w:rFonts w:ascii="Palatino Linotype" w:hAnsi="Palatino Linotype"/>
          <w:sz w:val="28"/>
          <w:szCs w:val="28"/>
          <w:lang w:val="tg-Cyrl-TJ"/>
        </w:rPr>
        <w:t>дар тамоми нуқтаҳои баҳисобгирии интиқоли нерӯи барқ ҳисобкунакҳои ҳозиразамони электронии дақиқнокиаш баланд насб карда, бо ин роҳ ҳисоби дурусти хароҷоти нерӯи барқ дар тамоми системаи энергетикӣ ба роҳ монда шавад;</w:t>
      </w:r>
    </w:p>
    <w:p w:rsidR="00C65628" w:rsidRPr="006E28F3" w:rsidRDefault="00C65628" w:rsidP="00BA04EC">
      <w:pPr>
        <w:pStyle w:val="a3"/>
        <w:numPr>
          <w:ilvl w:val="0"/>
          <w:numId w:val="6"/>
        </w:numPr>
        <w:tabs>
          <w:tab w:val="left" w:pos="8910"/>
        </w:tabs>
        <w:spacing w:afterAutospacing="0"/>
        <w:ind w:left="270" w:hanging="270"/>
        <w:rPr>
          <w:rFonts w:ascii="Palatino Linotype" w:hAnsi="Palatino Linotype"/>
          <w:sz w:val="28"/>
          <w:szCs w:val="28"/>
          <w:lang w:val="tg-Cyrl-TJ"/>
        </w:rPr>
      </w:pPr>
      <w:r w:rsidRPr="006E28F3">
        <w:rPr>
          <w:rFonts w:ascii="Palatino Linotype" w:hAnsi="Palatino Linotype"/>
          <w:sz w:val="28"/>
          <w:szCs w:val="28"/>
          <w:lang w:val="tg-Cyrl-TJ"/>
        </w:rPr>
        <w:t>мутобиқ намудани ҳисоботҳои ибтидоии молиявии Ширкат ба ҳисоботҳои молиявии стандартҳои байналхалқӣ (МФСО) дар ҳамма шабакаҳо ва ба роҳ мондани татбиқи амалишавии Дастурламалҳои муҳосибӣ;</w:t>
      </w:r>
    </w:p>
    <w:p w:rsidR="00C65628" w:rsidRPr="006E28F3" w:rsidRDefault="00C65628" w:rsidP="00BA04EC">
      <w:pPr>
        <w:pStyle w:val="a3"/>
        <w:numPr>
          <w:ilvl w:val="0"/>
          <w:numId w:val="6"/>
        </w:numPr>
        <w:tabs>
          <w:tab w:val="left" w:pos="8910"/>
        </w:tabs>
        <w:spacing w:afterAutospacing="0"/>
        <w:ind w:left="270" w:hanging="270"/>
        <w:rPr>
          <w:rFonts w:ascii="Palatino Linotype" w:hAnsi="Palatino Linotype"/>
          <w:sz w:val="28"/>
          <w:szCs w:val="28"/>
          <w:lang w:val="tg-Cyrl-TJ"/>
        </w:rPr>
      </w:pPr>
      <w:r w:rsidRPr="006E28F3">
        <w:rPr>
          <w:rFonts w:ascii="Palatino Linotype" w:hAnsi="Palatino Linotype"/>
          <w:sz w:val="28"/>
          <w:szCs w:val="28"/>
          <w:lang w:val="tg-Cyrl-TJ"/>
        </w:rPr>
        <w:t>пурзӯр намудани корҳо дар самти гузаронидани инвентаризатсия ва бақайдгирии тамоми муштариёни навтаъсис, корхонаю муассисаҳо, ширкатҳо новобаста аз шакли моликият;</w:t>
      </w:r>
    </w:p>
    <w:p w:rsidR="009C119A" w:rsidRDefault="00C65628" w:rsidP="00BA04EC">
      <w:pPr>
        <w:pStyle w:val="a3"/>
        <w:numPr>
          <w:ilvl w:val="0"/>
          <w:numId w:val="6"/>
        </w:numPr>
        <w:tabs>
          <w:tab w:val="left" w:pos="709"/>
          <w:tab w:val="center" w:pos="4677"/>
          <w:tab w:val="left" w:pos="8910"/>
        </w:tabs>
        <w:spacing w:afterAutospacing="0"/>
        <w:ind w:left="270" w:right="-285" w:hanging="270"/>
        <w:rPr>
          <w:rFonts w:ascii="Palatino Linotype" w:hAnsi="Palatino Linotype"/>
          <w:sz w:val="28"/>
          <w:szCs w:val="28"/>
          <w:lang w:val="tg-Cyrl-TJ"/>
        </w:rPr>
      </w:pPr>
      <w:r w:rsidRPr="00DE585A">
        <w:rPr>
          <w:rFonts w:ascii="Palatino Linotype" w:hAnsi="Palatino Linotype"/>
          <w:sz w:val="28"/>
          <w:szCs w:val="28"/>
          <w:lang w:val="tg-Cyrl-TJ"/>
        </w:rPr>
        <w:t>ҳар шаш моҳ гузаронидани инвертаризатсияи қарзҳои дебиторӣ ва кредиторӣ ва муайян намудани сабабҳо обеъктивӣ ва субъективии он, инчунин пешниҳод намудани ҳисоботи дахлдор ба</w:t>
      </w:r>
      <w:r w:rsidR="006E28F3" w:rsidRPr="00DE585A">
        <w:rPr>
          <w:rFonts w:ascii="Palatino Linotype" w:hAnsi="Palatino Linotype"/>
          <w:sz w:val="28"/>
          <w:szCs w:val="28"/>
          <w:lang w:val="tg-Cyrl-TJ"/>
        </w:rPr>
        <w:t xml:space="preserve"> Шӯрои нозирон </w:t>
      </w:r>
      <w:r w:rsidRPr="00DE585A">
        <w:rPr>
          <w:rFonts w:ascii="Palatino Linotype" w:hAnsi="Palatino Linotype"/>
          <w:sz w:val="28"/>
          <w:szCs w:val="28"/>
          <w:lang w:val="tg-Cyrl-TJ"/>
        </w:rPr>
        <w:t xml:space="preserve">. </w:t>
      </w:r>
    </w:p>
    <w:p w:rsidR="00AF42CE" w:rsidRPr="00DE585A" w:rsidRDefault="00AF42CE" w:rsidP="00AF42CE">
      <w:pPr>
        <w:pStyle w:val="a3"/>
        <w:tabs>
          <w:tab w:val="left" w:pos="709"/>
          <w:tab w:val="center" w:pos="4677"/>
          <w:tab w:val="left" w:pos="8910"/>
        </w:tabs>
        <w:spacing w:afterAutospacing="0"/>
        <w:ind w:left="270" w:right="-285"/>
        <w:rPr>
          <w:rFonts w:ascii="Palatino Linotype" w:hAnsi="Palatino Linotype"/>
          <w:sz w:val="28"/>
          <w:szCs w:val="28"/>
          <w:lang w:val="tg-Cyrl-TJ"/>
        </w:rPr>
      </w:pPr>
    </w:p>
    <w:p w:rsidR="009913AD" w:rsidRDefault="009913AD" w:rsidP="00BF25B7">
      <w:pPr>
        <w:pStyle w:val="ae"/>
        <w:tabs>
          <w:tab w:val="left" w:pos="0"/>
        </w:tabs>
        <w:spacing w:afterAutospacing="0"/>
        <w:ind w:right="0"/>
        <w:rPr>
          <w:rFonts w:ascii="Palatino Linotype" w:hAnsi="Palatino Linotype"/>
          <w:szCs w:val="28"/>
          <w:lang w:val="tg-Cyrl-TJ"/>
        </w:rPr>
      </w:pPr>
      <w:r>
        <w:rPr>
          <w:rFonts w:ascii="Palatino Linotype" w:hAnsi="Palatino Linotype"/>
          <w:szCs w:val="28"/>
          <w:lang w:val="tg-Cyrl-TJ"/>
        </w:rPr>
        <w:t>Ҷ</w:t>
      </w:r>
      <w:r w:rsidRPr="00397E7D">
        <w:rPr>
          <w:rFonts w:ascii="Palatino Linotype" w:hAnsi="Palatino Linotype"/>
          <w:szCs w:val="28"/>
          <w:lang w:val="tg-Cyrl-TJ"/>
        </w:rPr>
        <w:t>амъияти саҳомии кушодаи</w:t>
      </w:r>
    </w:p>
    <w:p w:rsidR="009913AD" w:rsidRPr="008845C5" w:rsidRDefault="009913AD" w:rsidP="00BF25B7">
      <w:pPr>
        <w:pStyle w:val="ae"/>
        <w:tabs>
          <w:tab w:val="left" w:pos="0"/>
        </w:tabs>
        <w:spacing w:afterAutospacing="0"/>
        <w:ind w:right="0"/>
        <w:rPr>
          <w:rFonts w:ascii="Palatino Linotype" w:hAnsi="Palatino Linotype"/>
          <w:szCs w:val="28"/>
          <w:lang w:val="tg-Cyrl-TJ"/>
        </w:rPr>
      </w:pPr>
      <w:r w:rsidRPr="00397E7D">
        <w:rPr>
          <w:rFonts w:ascii="Palatino Linotype" w:hAnsi="Palatino Linotype"/>
          <w:szCs w:val="28"/>
          <w:lang w:val="tg-Cyrl-TJ"/>
        </w:rPr>
        <w:t>«То</w:t>
      </w:r>
      <w:r>
        <w:rPr>
          <w:rFonts w:ascii="Palatino Linotype" w:hAnsi="Palatino Linotype"/>
          <w:szCs w:val="28"/>
          <w:lang w:val="tg-Cyrl-TJ"/>
        </w:rPr>
        <w:t>ҷ</w:t>
      </w:r>
      <w:r w:rsidR="008845C5">
        <w:rPr>
          <w:rFonts w:ascii="Palatino Linotype" w:hAnsi="Palatino Linotype"/>
          <w:szCs w:val="28"/>
          <w:lang w:val="tg-Cyrl-TJ"/>
        </w:rPr>
        <w:t>ик Эйр»</w:t>
      </w:r>
    </w:p>
    <w:p w:rsidR="00E704D6" w:rsidRPr="00534DA3" w:rsidRDefault="00E704D6" w:rsidP="00BF25B7">
      <w:pPr>
        <w:spacing w:after="0" w:afterAutospacing="0"/>
        <w:ind w:firstLine="709"/>
        <w:rPr>
          <w:rFonts w:ascii="Palatino Linotype" w:hAnsi="Palatino Linotype"/>
          <w:sz w:val="28"/>
          <w:szCs w:val="28"/>
          <w:lang w:val="tg-Cyrl-TJ"/>
        </w:rPr>
      </w:pPr>
      <w:r w:rsidRPr="00534DA3">
        <w:rPr>
          <w:rFonts w:ascii="Palatino Linotype" w:hAnsi="Palatino Linotype"/>
          <w:sz w:val="28"/>
          <w:szCs w:val="28"/>
          <w:lang w:val="az-Latn-AZ"/>
        </w:rPr>
        <w:t>Инти</w:t>
      </w:r>
      <w:r w:rsidR="00534DA3">
        <w:rPr>
          <w:rFonts w:ascii="Palatino Linotype" w:hAnsi="Palatino Linotype"/>
          <w:sz w:val="28"/>
          <w:szCs w:val="28"/>
          <w:lang w:val="az-Latn-AZ"/>
        </w:rPr>
        <w:t>қ</w:t>
      </w:r>
      <w:r w:rsidRPr="00534DA3">
        <w:rPr>
          <w:rFonts w:ascii="Palatino Linotype" w:hAnsi="Palatino Linotype"/>
          <w:sz w:val="28"/>
          <w:szCs w:val="28"/>
          <w:lang w:val="az-Latn-AZ"/>
        </w:rPr>
        <w:t>олди</w:t>
      </w:r>
      <w:r w:rsidR="00534DA3">
        <w:rPr>
          <w:rFonts w:ascii="Palatino Linotype" w:hAnsi="Palatino Linotype"/>
          <w:sz w:val="28"/>
          <w:szCs w:val="28"/>
          <w:lang w:val="az-Latn-AZ"/>
        </w:rPr>
        <w:t>ҳ</w:t>
      </w:r>
      <w:r w:rsidRPr="00534DA3">
        <w:rPr>
          <w:rFonts w:ascii="Palatino Linotype" w:hAnsi="Palatino Linotype"/>
          <w:sz w:val="28"/>
          <w:szCs w:val="28"/>
          <w:lang w:val="az-Latn-AZ"/>
        </w:rPr>
        <w:t xml:space="preserve">андаи миллии </w:t>
      </w:r>
      <w:r w:rsidR="00534DA3">
        <w:rPr>
          <w:rFonts w:ascii="Palatino Linotype" w:hAnsi="Palatino Linotype"/>
          <w:sz w:val="28"/>
          <w:szCs w:val="28"/>
          <w:lang w:val="az-Latn-AZ"/>
        </w:rPr>
        <w:t>Ҷ</w:t>
      </w:r>
      <w:r w:rsidRPr="00534DA3">
        <w:rPr>
          <w:rFonts w:ascii="Palatino Linotype" w:hAnsi="Palatino Linotype"/>
          <w:sz w:val="28"/>
          <w:szCs w:val="28"/>
          <w:lang w:val="az-Latn-AZ"/>
        </w:rPr>
        <w:t>ум</w:t>
      </w:r>
      <w:r w:rsidR="00534DA3">
        <w:rPr>
          <w:rFonts w:ascii="Palatino Linotype" w:hAnsi="Palatino Linotype"/>
          <w:sz w:val="28"/>
          <w:szCs w:val="28"/>
          <w:lang w:val="az-Latn-AZ"/>
        </w:rPr>
        <w:t>ҳ</w:t>
      </w:r>
      <w:r w:rsidRPr="00534DA3">
        <w:rPr>
          <w:rFonts w:ascii="Palatino Linotype" w:hAnsi="Palatino Linotype"/>
          <w:sz w:val="28"/>
          <w:szCs w:val="28"/>
          <w:lang w:val="az-Latn-AZ"/>
        </w:rPr>
        <w:t>урии То</w:t>
      </w:r>
      <w:r w:rsidR="00534DA3">
        <w:rPr>
          <w:rFonts w:ascii="Palatino Linotype" w:hAnsi="Palatino Linotype"/>
          <w:sz w:val="28"/>
          <w:szCs w:val="28"/>
          <w:lang w:val="az-Latn-AZ"/>
        </w:rPr>
        <w:t>ҷ</w:t>
      </w:r>
      <w:r w:rsidRPr="00534DA3">
        <w:rPr>
          <w:rFonts w:ascii="Palatino Linotype" w:hAnsi="Palatino Linotype"/>
          <w:sz w:val="28"/>
          <w:szCs w:val="28"/>
          <w:lang w:val="az-Latn-AZ"/>
        </w:rPr>
        <w:t xml:space="preserve">икистон </w:t>
      </w:r>
      <w:r w:rsidRPr="00534DA3">
        <w:rPr>
          <w:rFonts w:ascii="Palatino Linotype" w:hAnsi="Palatino Linotype"/>
          <w:sz w:val="28"/>
          <w:szCs w:val="28"/>
          <w:lang w:val="tg-Cyrl-TJ"/>
        </w:rPr>
        <w:t xml:space="preserve">- </w:t>
      </w:r>
      <w:r w:rsidR="00534DA3">
        <w:rPr>
          <w:rFonts w:ascii="Palatino Linotype" w:hAnsi="Palatino Linotype"/>
          <w:sz w:val="28"/>
          <w:szCs w:val="28"/>
          <w:lang w:val="tg-Cyrl-TJ"/>
        </w:rPr>
        <w:t>ҷ</w:t>
      </w:r>
      <w:r w:rsidRPr="00534DA3">
        <w:rPr>
          <w:rFonts w:ascii="Palatino Linotype" w:hAnsi="Palatino Linotype"/>
          <w:sz w:val="28"/>
          <w:szCs w:val="28"/>
          <w:lang w:val="tg-Cyrl-TJ"/>
        </w:rPr>
        <w:t>амъияти са</w:t>
      </w:r>
      <w:r w:rsidR="00534DA3">
        <w:rPr>
          <w:rFonts w:ascii="Palatino Linotype" w:hAnsi="Palatino Linotype"/>
          <w:sz w:val="28"/>
          <w:szCs w:val="28"/>
          <w:lang w:val="tg-Cyrl-TJ"/>
        </w:rPr>
        <w:t>ҳ</w:t>
      </w:r>
      <w:r w:rsidRPr="00534DA3">
        <w:rPr>
          <w:rFonts w:ascii="Palatino Linotype" w:hAnsi="Palatino Linotype"/>
          <w:sz w:val="28"/>
          <w:szCs w:val="28"/>
          <w:lang w:val="tg-Cyrl-TJ"/>
        </w:rPr>
        <w:t xml:space="preserve">омии кушодаи </w:t>
      </w:r>
      <w:r w:rsidRPr="00534DA3">
        <w:rPr>
          <w:rFonts w:ascii="Palatino Linotype" w:hAnsi="Palatino Linotype"/>
          <w:sz w:val="28"/>
          <w:szCs w:val="28"/>
          <w:lang w:val="az-Latn-AZ"/>
        </w:rPr>
        <w:t xml:space="preserve"> «То</w:t>
      </w:r>
      <w:r w:rsidR="00534DA3">
        <w:rPr>
          <w:rFonts w:ascii="Palatino Linotype" w:hAnsi="Palatino Linotype"/>
          <w:sz w:val="28"/>
          <w:szCs w:val="28"/>
          <w:lang w:val="az-Latn-AZ"/>
        </w:rPr>
        <w:t>ҷ</w:t>
      </w:r>
      <w:r w:rsidRPr="00534DA3">
        <w:rPr>
          <w:rFonts w:ascii="Palatino Linotype" w:hAnsi="Palatino Linotype"/>
          <w:sz w:val="28"/>
          <w:szCs w:val="28"/>
          <w:lang w:val="az-Latn-AZ"/>
        </w:rPr>
        <w:t>ик Эйр</w:t>
      </w:r>
      <w:r w:rsidRPr="00534DA3">
        <w:rPr>
          <w:rFonts w:ascii="Palatino Linotype" w:hAnsi="Palatino Linotype"/>
          <w:sz w:val="28"/>
          <w:szCs w:val="28"/>
          <w:lang w:val="tg-Cyrl-TJ"/>
        </w:rPr>
        <w:t xml:space="preserve">»- дар давраи </w:t>
      </w:r>
      <w:r w:rsidR="00534DA3">
        <w:rPr>
          <w:rFonts w:ascii="Palatino Linotype" w:hAnsi="Palatino Linotype"/>
          <w:sz w:val="28"/>
          <w:szCs w:val="28"/>
          <w:lang w:val="tg-Cyrl-TJ"/>
        </w:rPr>
        <w:t>ҳ</w:t>
      </w:r>
      <w:r w:rsidRPr="00534DA3">
        <w:rPr>
          <w:rFonts w:ascii="Palatino Linotype" w:hAnsi="Palatino Linotype"/>
          <w:sz w:val="28"/>
          <w:szCs w:val="28"/>
          <w:lang w:val="tg-Cyrl-TJ"/>
        </w:rPr>
        <w:t>исобот</w:t>
      </w:r>
      <w:r w:rsidR="00534DA3">
        <w:rPr>
          <w:rFonts w:ascii="Palatino Linotype" w:hAnsi="Palatino Linotype"/>
          <w:sz w:val="28"/>
          <w:szCs w:val="28"/>
          <w:lang w:val="tg-Cyrl-TJ"/>
        </w:rPr>
        <w:t>ӣ</w:t>
      </w:r>
      <w:r w:rsidRPr="00534DA3">
        <w:rPr>
          <w:rFonts w:ascii="Palatino Linotype" w:hAnsi="Palatino Linotype"/>
          <w:sz w:val="28"/>
          <w:szCs w:val="28"/>
          <w:lang w:val="az-Latn-AZ"/>
        </w:rPr>
        <w:t xml:space="preserve">фаъолияти худро </w:t>
      </w:r>
      <w:r w:rsidRPr="00534DA3">
        <w:rPr>
          <w:rFonts w:ascii="Palatino Linotype" w:hAnsi="Palatino Linotype"/>
          <w:sz w:val="28"/>
          <w:szCs w:val="28"/>
          <w:lang w:val="tg-Cyrl-TJ"/>
        </w:rPr>
        <w:t>ба</w:t>
      </w:r>
      <w:r w:rsidR="00534DA3">
        <w:rPr>
          <w:rFonts w:ascii="Palatino Linotype" w:hAnsi="Palatino Linotype"/>
          <w:sz w:val="28"/>
          <w:szCs w:val="28"/>
          <w:lang w:val="tg-Cyrl-TJ"/>
        </w:rPr>
        <w:t>ҳ</w:t>
      </w:r>
      <w:r w:rsidRPr="00534DA3">
        <w:rPr>
          <w:rFonts w:ascii="Palatino Linotype" w:hAnsi="Palatino Linotype"/>
          <w:sz w:val="28"/>
          <w:szCs w:val="28"/>
          <w:lang w:val="tg-Cyrl-TJ"/>
        </w:rPr>
        <w:t>ри и</w:t>
      </w:r>
      <w:r w:rsidR="00534DA3">
        <w:rPr>
          <w:rFonts w:ascii="Palatino Linotype" w:hAnsi="Palatino Linotype"/>
          <w:sz w:val="28"/>
          <w:szCs w:val="28"/>
          <w:lang w:val="tg-Cyrl-TJ"/>
        </w:rPr>
        <w:t>ҷ</w:t>
      </w:r>
      <w:r w:rsidRPr="00534DA3">
        <w:rPr>
          <w:rFonts w:ascii="Palatino Linotype" w:hAnsi="Palatino Linotype"/>
          <w:sz w:val="28"/>
          <w:szCs w:val="28"/>
          <w:lang w:val="tg-Cyrl-TJ"/>
        </w:rPr>
        <w:t xml:space="preserve">рои </w:t>
      </w:r>
      <w:r w:rsidR="00534DA3">
        <w:rPr>
          <w:rFonts w:ascii="Palatino Linotype" w:hAnsi="Palatino Linotype"/>
          <w:sz w:val="28"/>
          <w:szCs w:val="28"/>
          <w:lang w:val="tg-Cyrl-TJ"/>
        </w:rPr>
        <w:t>қ</w:t>
      </w:r>
      <w:r w:rsidRPr="00534DA3">
        <w:rPr>
          <w:rFonts w:ascii="Palatino Linotype" w:hAnsi="Palatino Linotype"/>
          <w:sz w:val="28"/>
          <w:szCs w:val="28"/>
          <w:lang w:val="tg-Cyrl-TJ"/>
        </w:rPr>
        <w:t xml:space="preserve">онуну </w:t>
      </w:r>
      <w:r w:rsidR="00534DA3">
        <w:rPr>
          <w:rFonts w:ascii="Palatino Linotype" w:hAnsi="Palatino Linotype"/>
          <w:sz w:val="28"/>
          <w:szCs w:val="28"/>
          <w:lang w:val="tg-Cyrl-TJ"/>
        </w:rPr>
        <w:t>қ</w:t>
      </w:r>
      <w:r w:rsidRPr="00534DA3">
        <w:rPr>
          <w:rFonts w:ascii="Palatino Linotype" w:hAnsi="Palatino Linotype"/>
          <w:sz w:val="28"/>
          <w:szCs w:val="28"/>
          <w:lang w:val="tg-Cyrl-TJ"/>
        </w:rPr>
        <w:t>арор</w:t>
      </w:r>
      <w:r w:rsidR="00534DA3">
        <w:rPr>
          <w:rFonts w:ascii="Palatino Linotype" w:hAnsi="Palatino Linotype"/>
          <w:sz w:val="28"/>
          <w:szCs w:val="28"/>
          <w:lang w:val="tg-Cyrl-TJ"/>
        </w:rPr>
        <w:t>ҳ</w:t>
      </w:r>
      <w:r w:rsidRPr="00534DA3">
        <w:rPr>
          <w:rFonts w:ascii="Palatino Linotype" w:hAnsi="Palatino Linotype"/>
          <w:sz w:val="28"/>
          <w:szCs w:val="28"/>
          <w:lang w:val="tg-Cyrl-TJ"/>
        </w:rPr>
        <w:t xml:space="preserve">ои амалкунанда,Паёми Президенти </w:t>
      </w:r>
      <w:r w:rsidR="00534DA3">
        <w:rPr>
          <w:rFonts w:ascii="Palatino Linotype" w:hAnsi="Palatino Linotype"/>
          <w:sz w:val="28"/>
          <w:szCs w:val="28"/>
          <w:lang w:val="tg-Cyrl-TJ"/>
        </w:rPr>
        <w:t>Ҷ</w:t>
      </w:r>
      <w:r w:rsidRPr="00534DA3">
        <w:rPr>
          <w:rFonts w:ascii="Palatino Linotype" w:hAnsi="Palatino Linotype"/>
          <w:sz w:val="28"/>
          <w:szCs w:val="28"/>
          <w:lang w:val="tg-Cyrl-TJ"/>
        </w:rPr>
        <w:t>ум</w:t>
      </w:r>
      <w:r w:rsidR="00534DA3">
        <w:rPr>
          <w:rFonts w:ascii="Palatino Linotype" w:hAnsi="Palatino Linotype"/>
          <w:sz w:val="28"/>
          <w:szCs w:val="28"/>
          <w:lang w:val="tg-Cyrl-TJ"/>
        </w:rPr>
        <w:t>ҳ</w:t>
      </w:r>
      <w:r w:rsidRPr="00534DA3">
        <w:rPr>
          <w:rFonts w:ascii="Palatino Linotype" w:hAnsi="Palatino Linotype"/>
          <w:sz w:val="28"/>
          <w:szCs w:val="28"/>
          <w:lang w:val="tg-Cyrl-TJ"/>
        </w:rPr>
        <w:t>урии То</w:t>
      </w:r>
      <w:r w:rsidR="00534DA3">
        <w:rPr>
          <w:rFonts w:ascii="Palatino Linotype" w:hAnsi="Palatino Linotype"/>
          <w:sz w:val="28"/>
          <w:szCs w:val="28"/>
          <w:lang w:val="tg-Cyrl-TJ"/>
        </w:rPr>
        <w:t>ҷ</w:t>
      </w:r>
      <w:r w:rsidRPr="00534DA3">
        <w:rPr>
          <w:rFonts w:ascii="Palatino Linotype" w:hAnsi="Palatino Linotype"/>
          <w:sz w:val="28"/>
          <w:szCs w:val="28"/>
          <w:lang w:val="tg-Cyrl-TJ"/>
        </w:rPr>
        <w:t>икистон ба Ма</w:t>
      </w:r>
      <w:r w:rsidR="00534DA3">
        <w:rPr>
          <w:rFonts w:ascii="Palatino Linotype" w:hAnsi="Palatino Linotype"/>
          <w:sz w:val="28"/>
          <w:szCs w:val="28"/>
          <w:lang w:val="tg-Cyrl-TJ"/>
        </w:rPr>
        <w:t>ҷ</w:t>
      </w:r>
      <w:r w:rsidRPr="00534DA3">
        <w:rPr>
          <w:rFonts w:ascii="Palatino Linotype" w:hAnsi="Palatino Linotype"/>
          <w:sz w:val="28"/>
          <w:szCs w:val="28"/>
          <w:lang w:val="tg-Cyrl-TJ"/>
        </w:rPr>
        <w:t xml:space="preserve">лиси Олии </w:t>
      </w:r>
      <w:r w:rsidR="00534DA3">
        <w:rPr>
          <w:rFonts w:ascii="Palatino Linotype" w:hAnsi="Palatino Linotype"/>
          <w:sz w:val="28"/>
          <w:szCs w:val="28"/>
          <w:lang w:val="tg-Cyrl-TJ"/>
        </w:rPr>
        <w:t>Ҷ</w:t>
      </w:r>
      <w:r w:rsidRPr="00534DA3">
        <w:rPr>
          <w:rFonts w:ascii="Palatino Linotype" w:hAnsi="Palatino Linotype"/>
          <w:sz w:val="28"/>
          <w:szCs w:val="28"/>
          <w:lang w:val="tg-Cyrl-TJ"/>
        </w:rPr>
        <w:t>ум</w:t>
      </w:r>
      <w:r w:rsidR="00534DA3">
        <w:rPr>
          <w:rFonts w:ascii="Palatino Linotype" w:hAnsi="Palatino Linotype"/>
          <w:sz w:val="28"/>
          <w:szCs w:val="28"/>
          <w:lang w:val="tg-Cyrl-TJ"/>
        </w:rPr>
        <w:t>ҳ</w:t>
      </w:r>
      <w:r w:rsidRPr="00534DA3">
        <w:rPr>
          <w:rFonts w:ascii="Palatino Linotype" w:hAnsi="Palatino Linotype"/>
          <w:sz w:val="28"/>
          <w:szCs w:val="28"/>
          <w:lang w:val="tg-Cyrl-TJ"/>
        </w:rPr>
        <w:t>урии То</w:t>
      </w:r>
      <w:r w:rsidR="00534DA3">
        <w:rPr>
          <w:rFonts w:ascii="Palatino Linotype" w:hAnsi="Palatino Linotype"/>
          <w:sz w:val="28"/>
          <w:szCs w:val="28"/>
          <w:lang w:val="tg-Cyrl-TJ"/>
        </w:rPr>
        <w:t>ҷ</w:t>
      </w:r>
      <w:r w:rsidRPr="00534DA3">
        <w:rPr>
          <w:rFonts w:ascii="Palatino Linotype" w:hAnsi="Palatino Linotype"/>
          <w:sz w:val="28"/>
          <w:szCs w:val="28"/>
          <w:lang w:val="tg-Cyrl-TJ"/>
        </w:rPr>
        <w:t>икистон, дастуру супориш</w:t>
      </w:r>
      <w:r w:rsidR="00534DA3">
        <w:rPr>
          <w:rFonts w:ascii="Palatino Linotype" w:hAnsi="Palatino Linotype"/>
          <w:sz w:val="28"/>
          <w:szCs w:val="28"/>
          <w:lang w:val="tg-Cyrl-TJ"/>
        </w:rPr>
        <w:t>ҳ</w:t>
      </w:r>
      <w:r w:rsidRPr="00534DA3">
        <w:rPr>
          <w:rFonts w:ascii="Palatino Linotype" w:hAnsi="Palatino Linotype"/>
          <w:sz w:val="28"/>
          <w:szCs w:val="28"/>
          <w:lang w:val="tg-Cyrl-TJ"/>
        </w:rPr>
        <w:t xml:space="preserve">ои </w:t>
      </w:r>
      <w:r w:rsidR="00534DA3">
        <w:rPr>
          <w:rFonts w:ascii="Palatino Linotype" w:hAnsi="Palatino Linotype"/>
          <w:sz w:val="28"/>
          <w:szCs w:val="28"/>
          <w:lang w:val="tg-Cyrl-TJ"/>
        </w:rPr>
        <w:t>Ҳ</w:t>
      </w:r>
      <w:r w:rsidRPr="00534DA3">
        <w:rPr>
          <w:rFonts w:ascii="Palatino Linotype" w:hAnsi="Palatino Linotype"/>
          <w:sz w:val="28"/>
          <w:szCs w:val="28"/>
          <w:lang w:val="tg-Cyrl-TJ"/>
        </w:rPr>
        <w:t xml:space="preserve">укумати </w:t>
      </w:r>
      <w:r w:rsidR="00534DA3">
        <w:rPr>
          <w:rFonts w:ascii="Palatino Linotype" w:hAnsi="Palatino Linotype"/>
          <w:sz w:val="28"/>
          <w:szCs w:val="28"/>
          <w:lang w:val="tg-Cyrl-TJ"/>
        </w:rPr>
        <w:t>Ҷ</w:t>
      </w:r>
      <w:r w:rsidRPr="00534DA3">
        <w:rPr>
          <w:rFonts w:ascii="Palatino Linotype" w:hAnsi="Palatino Linotype"/>
          <w:sz w:val="28"/>
          <w:szCs w:val="28"/>
          <w:lang w:val="tg-Cyrl-TJ"/>
        </w:rPr>
        <w:t>ум</w:t>
      </w:r>
      <w:r w:rsidR="00534DA3">
        <w:rPr>
          <w:rFonts w:ascii="Palatino Linotype" w:hAnsi="Palatino Linotype"/>
          <w:sz w:val="28"/>
          <w:szCs w:val="28"/>
          <w:lang w:val="tg-Cyrl-TJ"/>
        </w:rPr>
        <w:t>ҳ</w:t>
      </w:r>
      <w:r w:rsidRPr="00534DA3">
        <w:rPr>
          <w:rFonts w:ascii="Palatino Linotype" w:hAnsi="Palatino Linotype"/>
          <w:sz w:val="28"/>
          <w:szCs w:val="28"/>
          <w:lang w:val="tg-Cyrl-TJ"/>
        </w:rPr>
        <w:t>урии То</w:t>
      </w:r>
      <w:r w:rsidR="00534DA3">
        <w:rPr>
          <w:rFonts w:ascii="Palatino Linotype" w:hAnsi="Palatino Linotype"/>
          <w:sz w:val="28"/>
          <w:szCs w:val="28"/>
          <w:lang w:val="tg-Cyrl-TJ"/>
        </w:rPr>
        <w:t>ҷ</w:t>
      </w:r>
      <w:r w:rsidRPr="00534DA3">
        <w:rPr>
          <w:rFonts w:ascii="Palatino Linotype" w:hAnsi="Palatino Linotype"/>
          <w:sz w:val="28"/>
          <w:szCs w:val="28"/>
          <w:lang w:val="tg-Cyrl-TJ"/>
        </w:rPr>
        <w:t>икистон ва вазорати на</w:t>
      </w:r>
      <w:r w:rsidR="00534DA3">
        <w:rPr>
          <w:rFonts w:ascii="Palatino Linotype" w:hAnsi="Palatino Linotype"/>
          <w:sz w:val="28"/>
          <w:szCs w:val="28"/>
          <w:lang w:val="tg-Cyrl-TJ"/>
        </w:rPr>
        <w:t>қ</w:t>
      </w:r>
      <w:r w:rsidRPr="00534DA3">
        <w:rPr>
          <w:rFonts w:ascii="Palatino Linotype" w:hAnsi="Palatino Linotype"/>
          <w:sz w:val="28"/>
          <w:szCs w:val="28"/>
          <w:lang w:val="tg-Cyrl-TJ"/>
        </w:rPr>
        <w:t xml:space="preserve">лиёти </w:t>
      </w:r>
      <w:r w:rsidR="00534DA3">
        <w:rPr>
          <w:rFonts w:ascii="Palatino Linotype" w:hAnsi="Palatino Linotype"/>
          <w:sz w:val="28"/>
          <w:szCs w:val="28"/>
          <w:lang w:val="tg-Cyrl-TJ"/>
        </w:rPr>
        <w:t>Ҷ</w:t>
      </w:r>
      <w:r w:rsidRPr="00534DA3">
        <w:rPr>
          <w:rFonts w:ascii="Palatino Linotype" w:hAnsi="Palatino Linotype"/>
          <w:sz w:val="28"/>
          <w:szCs w:val="28"/>
          <w:lang w:val="tg-Cyrl-TJ"/>
        </w:rPr>
        <w:t>ум</w:t>
      </w:r>
      <w:r w:rsidR="00534DA3">
        <w:rPr>
          <w:rFonts w:ascii="Palatino Linotype" w:hAnsi="Palatino Linotype"/>
          <w:sz w:val="28"/>
          <w:szCs w:val="28"/>
          <w:lang w:val="tg-Cyrl-TJ"/>
        </w:rPr>
        <w:t>ҳ</w:t>
      </w:r>
      <w:r w:rsidRPr="00534DA3">
        <w:rPr>
          <w:rFonts w:ascii="Palatino Linotype" w:hAnsi="Palatino Linotype"/>
          <w:sz w:val="28"/>
          <w:szCs w:val="28"/>
          <w:lang w:val="tg-Cyrl-TJ"/>
        </w:rPr>
        <w:t>урии То</w:t>
      </w:r>
      <w:r w:rsidR="00534DA3">
        <w:rPr>
          <w:rFonts w:ascii="Palatino Linotype" w:hAnsi="Palatino Linotype"/>
          <w:sz w:val="28"/>
          <w:szCs w:val="28"/>
          <w:lang w:val="tg-Cyrl-TJ"/>
        </w:rPr>
        <w:t>ҷ</w:t>
      </w:r>
      <w:r w:rsidRPr="00534DA3">
        <w:rPr>
          <w:rFonts w:ascii="Palatino Linotype" w:hAnsi="Palatino Linotype"/>
          <w:sz w:val="28"/>
          <w:szCs w:val="28"/>
          <w:lang w:val="tg-Cyrl-TJ"/>
        </w:rPr>
        <w:t xml:space="preserve">икистон </w:t>
      </w:r>
      <w:r w:rsidRPr="00534DA3">
        <w:rPr>
          <w:rFonts w:ascii="Palatino Linotype" w:hAnsi="Palatino Linotype"/>
          <w:sz w:val="28"/>
          <w:szCs w:val="28"/>
          <w:lang w:val="az-Latn-AZ"/>
        </w:rPr>
        <w:t>ба ро</w:t>
      </w:r>
      <w:r w:rsidRPr="00534DA3">
        <w:rPr>
          <w:rFonts w:ascii="Palatino Linotype" w:hAnsi="Palatino Linotype" w:cs="Times New Roman"/>
          <w:sz w:val="28"/>
          <w:szCs w:val="28"/>
          <w:lang w:val="az-Latn-AZ"/>
        </w:rPr>
        <w:t>ҳ</w:t>
      </w:r>
      <w:r w:rsidRPr="00534DA3">
        <w:rPr>
          <w:rFonts w:ascii="Palatino Linotype" w:hAnsi="Palatino Linotype"/>
          <w:sz w:val="28"/>
          <w:szCs w:val="28"/>
          <w:lang w:val="az-Latn-AZ"/>
        </w:rPr>
        <w:t xml:space="preserve"> монда, имконоти мав</w:t>
      </w:r>
      <w:r w:rsidR="00534DA3">
        <w:rPr>
          <w:rFonts w:ascii="Palatino Linotype" w:hAnsi="Palatino Linotype"/>
          <w:sz w:val="28"/>
          <w:szCs w:val="28"/>
          <w:lang w:val="az-Latn-AZ"/>
        </w:rPr>
        <w:t>ҷ</w:t>
      </w:r>
      <w:r w:rsidRPr="00534DA3">
        <w:rPr>
          <w:rFonts w:ascii="Palatino Linotype" w:hAnsi="Palatino Linotype"/>
          <w:sz w:val="28"/>
          <w:szCs w:val="28"/>
          <w:lang w:val="az-Latn-AZ"/>
        </w:rPr>
        <w:t>ударо бабаланд бардоштани ра</w:t>
      </w:r>
      <w:r w:rsidR="00534DA3">
        <w:rPr>
          <w:rFonts w:ascii="Palatino Linotype" w:hAnsi="Palatino Linotype"/>
          <w:sz w:val="28"/>
          <w:szCs w:val="28"/>
          <w:lang w:val="az-Latn-AZ"/>
        </w:rPr>
        <w:t>қ</w:t>
      </w:r>
      <w:r w:rsidRPr="00534DA3">
        <w:rPr>
          <w:rFonts w:ascii="Palatino Linotype" w:hAnsi="Palatino Linotype"/>
          <w:sz w:val="28"/>
          <w:szCs w:val="28"/>
          <w:lang w:val="az-Latn-AZ"/>
        </w:rPr>
        <w:t>обатпазирии ширкат</w:t>
      </w:r>
      <w:r w:rsidRPr="00534DA3">
        <w:rPr>
          <w:rFonts w:ascii="Palatino Linotype" w:hAnsi="Palatino Linotype"/>
          <w:sz w:val="28"/>
          <w:szCs w:val="28"/>
          <w:lang w:val="tg-Cyrl-TJ"/>
        </w:rPr>
        <w:t xml:space="preserve"> ва</w:t>
      </w:r>
      <w:r w:rsidRPr="00534DA3">
        <w:rPr>
          <w:rFonts w:ascii="Palatino Linotype" w:hAnsi="Palatino Linotype"/>
          <w:sz w:val="28"/>
          <w:szCs w:val="28"/>
          <w:lang w:val="az-Latn-AZ"/>
        </w:rPr>
        <w:t xml:space="preserve"> таъмини  бехатари</w:t>
      </w:r>
      <w:r w:rsidRPr="00534DA3">
        <w:rPr>
          <w:rFonts w:ascii="Palatino Linotype" w:hAnsi="Palatino Linotype"/>
          <w:sz w:val="28"/>
          <w:szCs w:val="28"/>
          <w:lang w:val="tg-Cyrl-TJ"/>
        </w:rPr>
        <w:t xml:space="preserve">ю мунтазамии </w:t>
      </w:r>
      <w:r w:rsidRPr="00534DA3">
        <w:rPr>
          <w:rFonts w:ascii="Palatino Linotype" w:hAnsi="Palatino Linotype"/>
          <w:sz w:val="28"/>
          <w:szCs w:val="28"/>
          <w:lang w:val="az-Latn-AZ"/>
        </w:rPr>
        <w:t>парвоз</w:t>
      </w:r>
      <w:r w:rsidR="00534DA3">
        <w:rPr>
          <w:rFonts w:ascii="Palatino Linotype" w:hAnsi="Palatino Linotype"/>
          <w:sz w:val="28"/>
          <w:szCs w:val="28"/>
          <w:lang w:val="az-Latn-AZ"/>
        </w:rPr>
        <w:t>ҳ</w:t>
      </w:r>
      <w:r w:rsidRPr="00534DA3">
        <w:rPr>
          <w:rFonts w:ascii="Palatino Linotype" w:hAnsi="Palatino Linotype"/>
          <w:sz w:val="28"/>
          <w:szCs w:val="28"/>
          <w:lang w:val="az-Latn-AZ"/>
        </w:rPr>
        <w:t>о</w:t>
      </w:r>
      <w:r w:rsidRPr="00534DA3">
        <w:rPr>
          <w:rFonts w:ascii="Palatino Linotype" w:hAnsi="Palatino Linotype"/>
          <w:sz w:val="28"/>
          <w:szCs w:val="28"/>
          <w:lang w:val="tg-Cyrl-TJ"/>
        </w:rPr>
        <w:t xml:space="preserve"> равона намуд</w:t>
      </w:r>
      <w:r w:rsidRPr="00534DA3">
        <w:rPr>
          <w:rFonts w:ascii="Palatino Linotype" w:hAnsi="Palatino Linotype"/>
          <w:sz w:val="28"/>
          <w:szCs w:val="28"/>
          <w:lang w:val="az-Latn-AZ"/>
        </w:rPr>
        <w:t>.</w:t>
      </w:r>
    </w:p>
    <w:p w:rsidR="00E704D6" w:rsidRPr="00A07863" w:rsidRDefault="00616DAE" w:rsidP="00BF25B7">
      <w:pPr>
        <w:spacing w:after="0" w:afterAutospacing="0"/>
        <w:ind w:firstLine="709"/>
        <w:rPr>
          <w:rFonts w:ascii="Palatino Linotype" w:hAnsi="Palatino Linotype" w:cs="Times New Roman Tajik 1.0"/>
          <w:color w:val="000000"/>
          <w:sz w:val="28"/>
          <w:szCs w:val="28"/>
          <w:lang w:val="az-Latn-AZ"/>
        </w:rPr>
      </w:pPr>
      <w:r>
        <w:rPr>
          <w:rFonts w:ascii="Palatino Linotype" w:hAnsi="Palatino Linotype" w:cs="Times New Roman Tajik 1.0"/>
          <w:sz w:val="28"/>
          <w:szCs w:val="28"/>
          <w:lang w:val="tg-Cyrl-TJ"/>
        </w:rPr>
        <w:t>Дар с</w:t>
      </w:r>
      <w:r w:rsidR="00E704D6" w:rsidRPr="00534DA3">
        <w:rPr>
          <w:rFonts w:ascii="Palatino Linotype" w:hAnsi="Palatino Linotype" w:cs="Times New Roman Tajik 1.0"/>
          <w:sz w:val="28"/>
          <w:szCs w:val="28"/>
          <w:lang w:val="tg-Cyrl-TJ"/>
        </w:rPr>
        <w:t xml:space="preserve">оли гузашта </w:t>
      </w:r>
      <w:r w:rsidR="00E704D6" w:rsidRPr="00534DA3">
        <w:rPr>
          <w:rFonts w:ascii="Palatino Linotype" w:hAnsi="Palatino Linotype" w:cs="Times New Roman Tajik 1.0"/>
          <w:color w:val="000000"/>
          <w:sz w:val="28"/>
          <w:szCs w:val="28"/>
          <w:lang w:val="az-Latn-AZ"/>
        </w:rPr>
        <w:t>3</w:t>
      </w:r>
      <w:r w:rsidR="00E704D6" w:rsidRPr="00534DA3">
        <w:rPr>
          <w:rFonts w:ascii="Palatino Linotype" w:hAnsi="Palatino Linotype" w:cs="Times New Roman Tajik 1.0"/>
          <w:color w:val="000000"/>
          <w:sz w:val="28"/>
          <w:szCs w:val="28"/>
          <w:lang w:val="tg-Cyrl-TJ"/>
        </w:rPr>
        <w:t>12</w:t>
      </w:r>
      <w:r w:rsidR="00E704D6" w:rsidRPr="00534DA3">
        <w:rPr>
          <w:rFonts w:ascii="Palatino Linotype" w:hAnsi="Palatino Linotype" w:cs="Times New Roman Tajik 1.0"/>
          <w:color w:val="000000"/>
          <w:sz w:val="28"/>
          <w:szCs w:val="28"/>
          <w:lang w:val="az-Latn-AZ"/>
        </w:rPr>
        <w:t> </w:t>
      </w:r>
      <w:r w:rsidR="00534DA3">
        <w:rPr>
          <w:rFonts w:ascii="Palatino Linotype" w:hAnsi="Palatino Linotype" w:cs="Times New Roman Tajik 1.0"/>
          <w:color w:val="000000"/>
          <w:sz w:val="28"/>
          <w:szCs w:val="28"/>
          <w:lang w:val="az-Latn-AZ"/>
        </w:rPr>
        <w:t>ҳ</w:t>
      </w:r>
      <w:r w:rsidR="00E704D6" w:rsidRPr="00534DA3">
        <w:rPr>
          <w:rFonts w:ascii="Palatino Linotype" w:hAnsi="Palatino Linotype" w:cs="Times New Roman Tajik 1.0"/>
          <w:color w:val="000000"/>
          <w:sz w:val="28"/>
          <w:szCs w:val="28"/>
          <w:lang w:val="az-Latn-AZ"/>
        </w:rPr>
        <w:t>азору нафар мусофир инти</w:t>
      </w:r>
      <w:r w:rsidR="00534DA3">
        <w:rPr>
          <w:rFonts w:ascii="Palatino Linotype" w:hAnsi="Palatino Linotype" w:cs="Times New Roman Tajik 1.0"/>
          <w:color w:val="000000"/>
          <w:sz w:val="28"/>
          <w:szCs w:val="28"/>
          <w:lang w:val="az-Latn-AZ"/>
        </w:rPr>
        <w:t>қ</w:t>
      </w:r>
      <w:r w:rsidR="00E704D6" w:rsidRPr="00534DA3">
        <w:rPr>
          <w:rFonts w:ascii="Palatino Linotype" w:hAnsi="Palatino Linotype" w:cs="Times New Roman Tajik 1.0"/>
          <w:color w:val="000000"/>
          <w:sz w:val="28"/>
          <w:szCs w:val="28"/>
          <w:lang w:val="az-Latn-AZ"/>
        </w:rPr>
        <w:t>ол д</w:t>
      </w:r>
      <w:r w:rsidR="00E704D6" w:rsidRPr="00534DA3">
        <w:rPr>
          <w:rFonts w:ascii="Palatino Linotype" w:hAnsi="Palatino Linotype" w:cs="Times New Roman Tajik 1.0"/>
          <w:color w:val="000000"/>
          <w:sz w:val="28"/>
          <w:szCs w:val="28"/>
          <w:lang w:val="tg-Cyrl-TJ"/>
        </w:rPr>
        <w:t>о</w:t>
      </w:r>
      <w:r w:rsidR="00E704D6" w:rsidRPr="00534DA3">
        <w:rPr>
          <w:rFonts w:ascii="Palatino Linotype" w:hAnsi="Palatino Linotype" w:cs="Times New Roman Tajik 1.0"/>
          <w:color w:val="000000"/>
          <w:sz w:val="28"/>
          <w:szCs w:val="28"/>
          <w:lang w:val="az-Latn-AZ"/>
        </w:rPr>
        <w:t>д</w:t>
      </w:r>
      <w:r w:rsidR="00E704D6" w:rsidRPr="00534DA3">
        <w:rPr>
          <w:rFonts w:ascii="Palatino Linotype" w:hAnsi="Palatino Linotype" w:cs="Times New Roman Tajik 1.0"/>
          <w:color w:val="000000"/>
          <w:sz w:val="28"/>
          <w:szCs w:val="28"/>
          <w:lang w:val="tg-Cyrl-TJ"/>
        </w:rPr>
        <w:t>а шуд</w:t>
      </w:r>
      <w:r w:rsidR="00E704D6" w:rsidRPr="00534DA3">
        <w:rPr>
          <w:rFonts w:ascii="Palatino Linotype" w:hAnsi="Palatino Linotype" w:cs="Times New Roman Tajik 1.0"/>
          <w:color w:val="000000"/>
          <w:sz w:val="28"/>
          <w:szCs w:val="28"/>
          <w:lang w:val="az-Latn-AZ"/>
        </w:rPr>
        <w:t xml:space="preserve">, ки </w:t>
      </w:r>
      <w:r w:rsidR="00E704D6" w:rsidRPr="00534DA3">
        <w:rPr>
          <w:rFonts w:ascii="Palatino Linotype" w:hAnsi="Palatino Linotype" w:cs="Times New Roman Tajik 1.0"/>
          <w:color w:val="000000"/>
          <w:sz w:val="28"/>
          <w:szCs w:val="28"/>
          <w:lang w:val="tg-Cyrl-TJ"/>
        </w:rPr>
        <w:t>84,1</w:t>
      </w:r>
      <w:r w:rsidR="00E704D6" w:rsidRPr="00534DA3">
        <w:rPr>
          <w:rFonts w:ascii="Palatino Linotype" w:hAnsi="Palatino Linotype" w:cs="Times New Roman Tajik 1.0"/>
          <w:color w:val="000000"/>
          <w:sz w:val="28"/>
          <w:szCs w:val="28"/>
          <w:lang w:val="az-Latn-AZ"/>
        </w:rPr>
        <w:t xml:space="preserve"> фоиз</w:t>
      </w:r>
      <w:r w:rsidR="00E704D6" w:rsidRPr="00534DA3">
        <w:rPr>
          <w:rFonts w:ascii="Palatino Linotype" w:hAnsi="Palatino Linotype" w:cs="Times New Roman Tajik 1.0"/>
          <w:color w:val="000000"/>
          <w:sz w:val="28"/>
          <w:szCs w:val="28"/>
          <w:lang w:val="tg-Cyrl-TJ"/>
        </w:rPr>
        <w:t>и нишонди</w:t>
      </w:r>
      <w:r w:rsidR="00534DA3">
        <w:rPr>
          <w:rFonts w:ascii="Palatino Linotype" w:hAnsi="Palatino Linotype" w:cs="Times New Roman Tajik 1.0"/>
          <w:color w:val="000000"/>
          <w:sz w:val="28"/>
          <w:szCs w:val="28"/>
          <w:lang w:val="tg-Cyrl-TJ"/>
        </w:rPr>
        <w:t>ҳ</w:t>
      </w:r>
      <w:r w:rsidR="00E704D6" w:rsidRPr="00534DA3">
        <w:rPr>
          <w:rFonts w:ascii="Palatino Linotype" w:hAnsi="Palatino Linotype" w:cs="Times New Roman Tajik 1.0"/>
          <w:color w:val="000000"/>
          <w:sz w:val="28"/>
          <w:szCs w:val="28"/>
          <w:lang w:val="tg-Cyrl-TJ"/>
        </w:rPr>
        <w:t>андаи</w:t>
      </w:r>
      <w:r w:rsidR="00E704D6" w:rsidRPr="00534DA3">
        <w:rPr>
          <w:rFonts w:ascii="Palatino Linotype" w:hAnsi="Palatino Linotype" w:cs="Times New Roman Tajik 1.0"/>
          <w:color w:val="000000"/>
          <w:sz w:val="28"/>
          <w:szCs w:val="28"/>
          <w:lang w:val="az-Latn-AZ"/>
        </w:rPr>
        <w:t xml:space="preserve"> соли </w:t>
      </w:r>
      <w:r w:rsidR="00E704D6" w:rsidRPr="00534DA3">
        <w:rPr>
          <w:rFonts w:ascii="Palatino Linotype" w:hAnsi="Palatino Linotype" w:cs="Times New Roman Tajik 1.0"/>
          <w:color w:val="000000"/>
          <w:sz w:val="28"/>
          <w:szCs w:val="28"/>
          <w:lang w:val="tg-Cyrl-TJ"/>
        </w:rPr>
        <w:t xml:space="preserve">2014-ро(58900нафар кам) </w:t>
      </w:r>
      <w:r w:rsidR="00E704D6" w:rsidRPr="00534DA3">
        <w:rPr>
          <w:rFonts w:ascii="Palatino Linotype" w:hAnsi="Palatino Linotype" w:cs="Times New Roman Tajik 1.0"/>
          <w:color w:val="000000"/>
          <w:sz w:val="28"/>
          <w:szCs w:val="28"/>
          <w:lang w:val="az-Latn-AZ"/>
        </w:rPr>
        <w:t xml:space="preserve">ташкил </w:t>
      </w:r>
      <w:r w:rsidR="00E704D6" w:rsidRPr="00534DA3">
        <w:rPr>
          <w:rFonts w:ascii="Palatino Linotype" w:hAnsi="Palatino Linotype" w:cs="Times New Roman Tajik 1.0"/>
          <w:color w:val="000000"/>
          <w:sz w:val="28"/>
          <w:szCs w:val="28"/>
          <w:lang w:val="tg-Cyrl-TJ"/>
        </w:rPr>
        <w:t xml:space="preserve">намуд </w:t>
      </w:r>
      <w:r w:rsidR="00E704D6" w:rsidRPr="00534DA3">
        <w:rPr>
          <w:rFonts w:ascii="Palatino Linotype" w:hAnsi="Palatino Linotype" w:cs="Times New Roman Tajik 1.0"/>
          <w:color w:val="000000"/>
          <w:sz w:val="28"/>
          <w:szCs w:val="28"/>
          <w:lang w:val="az-Latn-AZ"/>
        </w:rPr>
        <w:t xml:space="preserve">. </w:t>
      </w:r>
      <w:r w:rsidR="00E704D6" w:rsidRPr="00534DA3">
        <w:rPr>
          <w:rFonts w:ascii="Palatino Linotype" w:hAnsi="Palatino Linotype"/>
          <w:sz w:val="28"/>
          <w:szCs w:val="28"/>
          <w:lang w:val="az-Cyrl-AZ"/>
        </w:rPr>
        <w:t xml:space="preserve">Сабаби асосии камшавии </w:t>
      </w:r>
      <w:r w:rsidR="00534DA3">
        <w:rPr>
          <w:rFonts w:ascii="Palatino Linotype" w:hAnsi="Palatino Linotype"/>
          <w:sz w:val="28"/>
          <w:szCs w:val="28"/>
          <w:lang w:val="az-Cyrl-AZ"/>
        </w:rPr>
        <w:t>ҳ</w:t>
      </w:r>
      <w:r w:rsidR="00E704D6" w:rsidRPr="00534DA3">
        <w:rPr>
          <w:rFonts w:ascii="Palatino Linotype" w:hAnsi="Palatino Linotype"/>
          <w:sz w:val="28"/>
          <w:szCs w:val="28"/>
          <w:lang w:val="az-Cyrl-AZ"/>
        </w:rPr>
        <w:t>а</w:t>
      </w:r>
      <w:r w:rsidR="00534DA3">
        <w:rPr>
          <w:rFonts w:ascii="Palatino Linotype" w:hAnsi="Palatino Linotype"/>
          <w:sz w:val="28"/>
          <w:szCs w:val="28"/>
          <w:lang w:val="az-Cyrl-AZ"/>
        </w:rPr>
        <w:t>ҷ</w:t>
      </w:r>
      <w:r w:rsidR="00E704D6" w:rsidRPr="00534DA3">
        <w:rPr>
          <w:rFonts w:ascii="Palatino Linotype" w:hAnsi="Palatino Linotype"/>
          <w:sz w:val="28"/>
          <w:szCs w:val="28"/>
          <w:lang w:val="az-Cyrl-AZ"/>
        </w:rPr>
        <w:t>ми мусофиркашон</w:t>
      </w:r>
      <w:r w:rsidR="00534DA3">
        <w:rPr>
          <w:rFonts w:ascii="Palatino Linotype" w:hAnsi="Palatino Linotype"/>
          <w:sz w:val="28"/>
          <w:szCs w:val="28"/>
          <w:lang w:val="az-Cyrl-AZ"/>
        </w:rPr>
        <w:t>ӣ</w:t>
      </w:r>
      <w:r w:rsidR="00E704D6" w:rsidRPr="00534DA3">
        <w:rPr>
          <w:rFonts w:ascii="Palatino Linotype" w:hAnsi="Palatino Linotype"/>
          <w:sz w:val="28"/>
          <w:szCs w:val="28"/>
          <w:lang w:val="az-Cyrl-AZ"/>
        </w:rPr>
        <w:t xml:space="preserve"> риояи талаботи </w:t>
      </w:r>
      <w:r w:rsidR="00534DA3">
        <w:rPr>
          <w:rFonts w:ascii="Palatino Linotype" w:hAnsi="Palatino Linotype"/>
          <w:sz w:val="28"/>
          <w:szCs w:val="28"/>
          <w:lang w:val="az-Cyrl-AZ"/>
        </w:rPr>
        <w:t>қ</w:t>
      </w:r>
      <w:r w:rsidR="00E704D6" w:rsidRPr="00534DA3">
        <w:rPr>
          <w:rFonts w:ascii="Palatino Linotype" w:hAnsi="Palatino Linotype"/>
          <w:sz w:val="28"/>
          <w:szCs w:val="28"/>
          <w:lang w:val="az-Cyrl-AZ"/>
        </w:rPr>
        <w:t>онунгузории Федератсияи Россия дар бораи вуруди ша</w:t>
      </w:r>
      <w:r w:rsidR="00534DA3">
        <w:rPr>
          <w:rFonts w:ascii="Palatino Linotype" w:hAnsi="Palatino Linotype"/>
          <w:sz w:val="28"/>
          <w:szCs w:val="28"/>
          <w:lang w:val="az-Cyrl-AZ"/>
        </w:rPr>
        <w:t>ҳ</w:t>
      </w:r>
      <w:r w:rsidR="00E704D6" w:rsidRPr="00534DA3">
        <w:rPr>
          <w:rFonts w:ascii="Palatino Linotype" w:hAnsi="Palatino Linotype"/>
          <w:sz w:val="28"/>
          <w:szCs w:val="28"/>
          <w:lang w:val="az-Cyrl-AZ"/>
        </w:rPr>
        <w:t>рвандони То</w:t>
      </w:r>
      <w:r w:rsidR="00534DA3">
        <w:rPr>
          <w:rFonts w:ascii="Palatino Linotype" w:hAnsi="Palatino Linotype"/>
          <w:sz w:val="28"/>
          <w:szCs w:val="28"/>
          <w:lang w:val="az-Cyrl-AZ"/>
        </w:rPr>
        <w:t>ҷ</w:t>
      </w:r>
      <w:r w:rsidR="00E704D6" w:rsidRPr="00534DA3">
        <w:rPr>
          <w:rFonts w:ascii="Palatino Linotype" w:hAnsi="Palatino Linotype"/>
          <w:sz w:val="28"/>
          <w:szCs w:val="28"/>
          <w:lang w:val="az-Cyrl-AZ"/>
        </w:rPr>
        <w:t xml:space="preserve">икистон ба </w:t>
      </w:r>
      <w:r w:rsidR="00534DA3">
        <w:rPr>
          <w:rFonts w:ascii="Palatino Linotype" w:hAnsi="Palatino Linotype"/>
          <w:sz w:val="28"/>
          <w:szCs w:val="28"/>
          <w:lang w:val="az-Cyrl-AZ"/>
        </w:rPr>
        <w:t>қ</w:t>
      </w:r>
      <w:r w:rsidR="00E704D6" w:rsidRPr="00534DA3">
        <w:rPr>
          <w:rFonts w:ascii="Palatino Linotype" w:hAnsi="Palatino Linotype"/>
          <w:sz w:val="28"/>
          <w:szCs w:val="28"/>
          <w:lang w:val="az-Cyrl-AZ"/>
        </w:rPr>
        <w:t>аламрави Федератсияи Россия аз 01.01.2015 бо шиноснома</w:t>
      </w:r>
      <w:r w:rsidR="00534DA3">
        <w:rPr>
          <w:rFonts w:ascii="Palatino Linotype" w:hAnsi="Palatino Linotype"/>
          <w:sz w:val="28"/>
          <w:szCs w:val="28"/>
          <w:lang w:val="az-Cyrl-AZ"/>
        </w:rPr>
        <w:t>ҳ</w:t>
      </w:r>
      <w:r w:rsidR="00E704D6" w:rsidRPr="00534DA3">
        <w:rPr>
          <w:rFonts w:ascii="Palatino Linotype" w:hAnsi="Palatino Linotype"/>
          <w:sz w:val="28"/>
          <w:szCs w:val="28"/>
          <w:lang w:val="az-Cyrl-AZ"/>
        </w:rPr>
        <w:t>ои хори</w:t>
      </w:r>
      <w:r w:rsidR="00534DA3">
        <w:rPr>
          <w:rFonts w:ascii="Palatino Linotype" w:hAnsi="Palatino Linotype"/>
          <w:sz w:val="28"/>
          <w:szCs w:val="28"/>
          <w:lang w:val="az-Cyrl-AZ"/>
        </w:rPr>
        <w:t>ҷӣ</w:t>
      </w:r>
      <w:r w:rsidR="00E704D6" w:rsidRPr="00534DA3">
        <w:rPr>
          <w:rFonts w:ascii="Palatino Linotype" w:hAnsi="Palatino Linotype"/>
          <w:sz w:val="28"/>
          <w:szCs w:val="28"/>
          <w:lang w:val="az-Cyrl-AZ"/>
        </w:rPr>
        <w:t xml:space="preserve"> ва бў</w:t>
      </w:r>
      <w:r w:rsidR="00534DA3">
        <w:rPr>
          <w:rFonts w:ascii="Palatino Linotype" w:hAnsi="Palatino Linotype"/>
          <w:sz w:val="28"/>
          <w:szCs w:val="28"/>
          <w:lang w:val="az-Cyrl-AZ"/>
        </w:rPr>
        <w:t>ҳ</w:t>
      </w:r>
      <w:r w:rsidR="00E704D6" w:rsidRPr="00534DA3">
        <w:rPr>
          <w:rFonts w:ascii="Palatino Linotype" w:hAnsi="Palatino Linotype"/>
          <w:sz w:val="28"/>
          <w:szCs w:val="28"/>
          <w:lang w:val="az-Cyrl-AZ"/>
        </w:rPr>
        <w:t>рони и</w:t>
      </w:r>
      <w:r w:rsidR="00534DA3">
        <w:rPr>
          <w:rFonts w:ascii="Palatino Linotype" w:hAnsi="Palatino Linotype"/>
          <w:sz w:val="28"/>
          <w:szCs w:val="28"/>
          <w:lang w:val="az-Cyrl-AZ"/>
        </w:rPr>
        <w:t>қ</w:t>
      </w:r>
      <w:r w:rsidR="00E704D6" w:rsidRPr="00534DA3">
        <w:rPr>
          <w:rFonts w:ascii="Palatino Linotype" w:hAnsi="Palatino Linotype"/>
          <w:sz w:val="28"/>
          <w:szCs w:val="28"/>
          <w:lang w:val="az-Cyrl-AZ"/>
        </w:rPr>
        <w:t>тисод</w:t>
      </w:r>
      <w:r w:rsidR="00534DA3">
        <w:rPr>
          <w:rFonts w:ascii="Palatino Linotype" w:hAnsi="Palatino Linotype"/>
          <w:sz w:val="28"/>
          <w:szCs w:val="28"/>
          <w:lang w:val="az-Cyrl-AZ"/>
        </w:rPr>
        <w:t>ӣ</w:t>
      </w:r>
      <w:r w:rsidR="00E704D6" w:rsidRPr="00534DA3">
        <w:rPr>
          <w:rFonts w:ascii="Palatino Linotype" w:hAnsi="Palatino Linotype"/>
          <w:sz w:val="28"/>
          <w:szCs w:val="28"/>
          <w:lang w:val="az-Cyrl-AZ"/>
        </w:rPr>
        <w:t xml:space="preserve">  мебошад.</w:t>
      </w:r>
      <w:r w:rsidR="00534DA3">
        <w:rPr>
          <w:rFonts w:ascii="Palatino Linotype" w:hAnsi="Palatino Linotype"/>
          <w:sz w:val="28"/>
          <w:szCs w:val="28"/>
          <w:lang w:val="az-Latn-AZ"/>
        </w:rPr>
        <w:t>Ҳ</w:t>
      </w:r>
      <w:r w:rsidR="00E704D6" w:rsidRPr="00534DA3">
        <w:rPr>
          <w:rFonts w:ascii="Palatino Linotype" w:hAnsi="Palatino Linotype"/>
          <w:sz w:val="28"/>
          <w:szCs w:val="28"/>
          <w:lang w:val="az-Latn-AZ"/>
        </w:rPr>
        <w:t>а</w:t>
      </w:r>
      <w:r w:rsidR="00534DA3">
        <w:rPr>
          <w:rFonts w:ascii="Palatino Linotype" w:hAnsi="Palatino Linotype"/>
          <w:sz w:val="28"/>
          <w:szCs w:val="28"/>
          <w:lang w:val="az-Latn-AZ"/>
        </w:rPr>
        <w:t>ҷ</w:t>
      </w:r>
      <w:r w:rsidR="00E704D6" w:rsidRPr="00534DA3">
        <w:rPr>
          <w:rFonts w:ascii="Palatino Linotype" w:hAnsi="Palatino Linotype"/>
          <w:sz w:val="28"/>
          <w:szCs w:val="28"/>
          <w:lang w:val="az-Latn-AZ"/>
        </w:rPr>
        <w:t>ми инти</w:t>
      </w:r>
      <w:r w:rsidR="00534DA3">
        <w:rPr>
          <w:rFonts w:ascii="Palatino Linotype" w:hAnsi="Palatino Linotype"/>
          <w:sz w:val="28"/>
          <w:szCs w:val="28"/>
          <w:lang w:val="az-Latn-AZ"/>
        </w:rPr>
        <w:t>қ</w:t>
      </w:r>
      <w:r w:rsidR="00E704D6" w:rsidRPr="00534DA3">
        <w:rPr>
          <w:rFonts w:ascii="Palatino Linotype" w:hAnsi="Palatino Linotype"/>
          <w:sz w:val="28"/>
          <w:szCs w:val="28"/>
          <w:lang w:val="az-Latn-AZ"/>
        </w:rPr>
        <w:t xml:space="preserve">оли бору почта </w:t>
      </w:r>
      <w:r w:rsidR="00E704D6" w:rsidRPr="008415DC">
        <w:rPr>
          <w:rFonts w:ascii="Palatino Linotype" w:hAnsi="Palatino Linotype"/>
          <w:sz w:val="28"/>
          <w:szCs w:val="28"/>
          <w:lang w:val="az-Latn-AZ"/>
        </w:rPr>
        <w:t>648,2</w:t>
      </w:r>
      <w:r w:rsidR="00E704D6" w:rsidRPr="00534DA3">
        <w:rPr>
          <w:rFonts w:ascii="Palatino Linotype" w:hAnsi="Palatino Linotype"/>
          <w:sz w:val="28"/>
          <w:szCs w:val="28"/>
          <w:lang w:val="az-Latn-AZ"/>
        </w:rPr>
        <w:t xml:space="preserve"> тоннаро ташкил дод, ки нисбат ба соли </w:t>
      </w:r>
      <w:r w:rsidR="00E704D6" w:rsidRPr="008415DC">
        <w:rPr>
          <w:rFonts w:ascii="Palatino Linotype" w:hAnsi="Palatino Linotype"/>
          <w:sz w:val="28"/>
          <w:szCs w:val="28"/>
          <w:lang w:val="az-Latn-AZ"/>
        </w:rPr>
        <w:t>201438</w:t>
      </w:r>
      <w:r w:rsidR="00E704D6" w:rsidRPr="00534DA3">
        <w:rPr>
          <w:rFonts w:ascii="Palatino Linotype" w:hAnsi="Palatino Linotype"/>
          <w:sz w:val="28"/>
          <w:szCs w:val="28"/>
          <w:lang w:val="az-Latn-AZ"/>
        </w:rPr>
        <w:t>,</w:t>
      </w:r>
      <w:r w:rsidR="00E704D6" w:rsidRPr="008415DC">
        <w:rPr>
          <w:rFonts w:ascii="Palatino Linotype" w:hAnsi="Palatino Linotype"/>
          <w:sz w:val="28"/>
          <w:szCs w:val="28"/>
          <w:lang w:val="az-Latn-AZ"/>
        </w:rPr>
        <w:t>4</w:t>
      </w:r>
      <w:r w:rsidR="00E704D6" w:rsidRPr="00534DA3">
        <w:rPr>
          <w:rFonts w:ascii="Palatino Linotype" w:hAnsi="Palatino Linotype"/>
          <w:sz w:val="28"/>
          <w:szCs w:val="28"/>
          <w:lang w:val="az-Latn-AZ"/>
        </w:rPr>
        <w:t xml:space="preserve"> фоиз </w:t>
      </w:r>
      <w:r w:rsidR="00E704D6" w:rsidRPr="008415DC">
        <w:rPr>
          <w:rFonts w:ascii="Palatino Linotype" w:hAnsi="Palatino Linotype"/>
          <w:sz w:val="28"/>
          <w:szCs w:val="28"/>
          <w:lang w:val="az-Latn-AZ"/>
        </w:rPr>
        <w:t>кам мебошад</w:t>
      </w:r>
      <w:r w:rsidR="00E704D6" w:rsidRPr="00534DA3">
        <w:rPr>
          <w:rFonts w:ascii="Palatino Linotype" w:hAnsi="Palatino Linotype"/>
          <w:sz w:val="28"/>
          <w:szCs w:val="28"/>
          <w:lang w:val="az-Latn-AZ"/>
        </w:rPr>
        <w:t>.</w:t>
      </w:r>
    </w:p>
    <w:p w:rsidR="00E704D6" w:rsidRPr="00534DA3" w:rsidRDefault="00E704D6" w:rsidP="00BF25B7">
      <w:pPr>
        <w:spacing w:after="0" w:afterAutospacing="0"/>
        <w:ind w:firstLine="708"/>
        <w:rPr>
          <w:rFonts w:ascii="Palatino Linotype" w:hAnsi="Palatino Linotype"/>
          <w:sz w:val="28"/>
          <w:szCs w:val="28"/>
          <w:lang w:val="az-Cyrl-AZ"/>
        </w:rPr>
      </w:pPr>
      <w:r w:rsidRPr="00534DA3">
        <w:rPr>
          <w:rFonts w:ascii="Palatino Linotype" w:hAnsi="Palatino Linotype"/>
          <w:sz w:val="28"/>
          <w:szCs w:val="28"/>
          <w:lang w:val="az-Cyrl-AZ"/>
        </w:rPr>
        <w:t>Ра</w:t>
      </w:r>
      <w:r w:rsidR="00534DA3">
        <w:rPr>
          <w:rFonts w:ascii="Palatino Linotype" w:hAnsi="Palatino Linotype"/>
          <w:sz w:val="28"/>
          <w:szCs w:val="28"/>
          <w:lang w:val="az-Cyrl-AZ"/>
        </w:rPr>
        <w:t>қ</w:t>
      </w:r>
      <w:r w:rsidRPr="00534DA3">
        <w:rPr>
          <w:rFonts w:ascii="Palatino Linotype" w:hAnsi="Palatino Linotype"/>
          <w:sz w:val="28"/>
          <w:szCs w:val="28"/>
          <w:lang w:val="az-Cyrl-AZ"/>
        </w:rPr>
        <w:t>обати носолим дар бозори инти</w:t>
      </w:r>
      <w:r w:rsidR="00534DA3">
        <w:rPr>
          <w:rFonts w:ascii="Palatino Linotype" w:hAnsi="Palatino Linotype"/>
          <w:sz w:val="28"/>
          <w:szCs w:val="28"/>
          <w:lang w:val="az-Cyrl-AZ"/>
        </w:rPr>
        <w:t>қ</w:t>
      </w:r>
      <w:r w:rsidRPr="00534DA3">
        <w:rPr>
          <w:rFonts w:ascii="Palatino Linotype" w:hAnsi="Palatino Linotype"/>
          <w:sz w:val="28"/>
          <w:szCs w:val="28"/>
          <w:lang w:val="az-Cyrl-AZ"/>
        </w:rPr>
        <w:t xml:space="preserve">олоти </w:t>
      </w:r>
      <w:r w:rsidR="00534DA3">
        <w:rPr>
          <w:rFonts w:ascii="Palatino Linotype" w:hAnsi="Palatino Linotype"/>
          <w:sz w:val="28"/>
          <w:szCs w:val="28"/>
          <w:lang w:val="az-Cyrl-AZ"/>
        </w:rPr>
        <w:t>ҳ</w:t>
      </w:r>
      <w:r w:rsidRPr="00534DA3">
        <w:rPr>
          <w:rFonts w:ascii="Palatino Linotype" w:hAnsi="Palatino Linotype"/>
          <w:sz w:val="28"/>
          <w:szCs w:val="28"/>
          <w:lang w:val="az-Cyrl-AZ"/>
        </w:rPr>
        <w:t xml:space="preserve">авоии </w:t>
      </w:r>
      <w:r w:rsidR="00534DA3">
        <w:rPr>
          <w:rFonts w:ascii="Palatino Linotype" w:hAnsi="Palatino Linotype"/>
          <w:sz w:val="28"/>
          <w:szCs w:val="28"/>
          <w:lang w:val="az-Cyrl-AZ"/>
        </w:rPr>
        <w:t>ҷ</w:t>
      </w:r>
      <w:r w:rsidRPr="00534DA3">
        <w:rPr>
          <w:rFonts w:ascii="Palatino Linotype" w:hAnsi="Palatino Linotype"/>
          <w:sz w:val="28"/>
          <w:szCs w:val="28"/>
          <w:lang w:val="az-Cyrl-AZ"/>
        </w:rPr>
        <w:t>ум</w:t>
      </w:r>
      <w:r w:rsidR="00534DA3">
        <w:rPr>
          <w:rFonts w:ascii="Palatino Linotype" w:hAnsi="Palatino Linotype"/>
          <w:sz w:val="28"/>
          <w:szCs w:val="28"/>
          <w:lang w:val="az-Cyrl-AZ"/>
        </w:rPr>
        <w:t>ҳ</w:t>
      </w:r>
      <w:r w:rsidRPr="00534DA3">
        <w:rPr>
          <w:rFonts w:ascii="Palatino Linotype" w:hAnsi="Palatino Linotype"/>
          <w:sz w:val="28"/>
          <w:szCs w:val="28"/>
          <w:lang w:val="az-Cyrl-AZ"/>
        </w:rPr>
        <w:t>ур</w:t>
      </w:r>
      <w:r w:rsidR="00534DA3">
        <w:rPr>
          <w:rFonts w:ascii="Palatino Linotype" w:hAnsi="Palatino Linotype"/>
          <w:sz w:val="28"/>
          <w:szCs w:val="28"/>
          <w:lang w:val="az-Cyrl-AZ"/>
        </w:rPr>
        <w:t>ӣ</w:t>
      </w:r>
      <w:r w:rsidRPr="00534DA3">
        <w:rPr>
          <w:rFonts w:ascii="Palatino Linotype" w:hAnsi="Palatino Linotype"/>
          <w:sz w:val="28"/>
          <w:szCs w:val="28"/>
          <w:lang w:val="az-Cyrl-AZ"/>
        </w:rPr>
        <w:t xml:space="preserve"> ва аз </w:t>
      </w:r>
      <w:r w:rsidR="00534DA3">
        <w:rPr>
          <w:rFonts w:ascii="Palatino Linotype" w:hAnsi="Palatino Linotype"/>
          <w:sz w:val="28"/>
          <w:szCs w:val="28"/>
          <w:lang w:val="az-Cyrl-AZ"/>
        </w:rPr>
        <w:t>ҷ</w:t>
      </w:r>
      <w:r w:rsidRPr="00534DA3">
        <w:rPr>
          <w:rFonts w:ascii="Palatino Linotype" w:hAnsi="Palatino Linotype"/>
          <w:sz w:val="28"/>
          <w:szCs w:val="28"/>
          <w:lang w:val="az-Cyrl-AZ"/>
        </w:rPr>
        <w:t>ониби ширкат</w:t>
      </w:r>
      <w:r w:rsidR="00534DA3">
        <w:rPr>
          <w:rFonts w:ascii="Palatino Linotype" w:hAnsi="Palatino Linotype"/>
          <w:sz w:val="28"/>
          <w:szCs w:val="28"/>
          <w:lang w:val="az-Cyrl-AZ"/>
        </w:rPr>
        <w:t>ҳ</w:t>
      </w:r>
      <w:r w:rsidRPr="00534DA3">
        <w:rPr>
          <w:rFonts w:ascii="Palatino Linotype" w:hAnsi="Palatino Linotype"/>
          <w:sz w:val="28"/>
          <w:szCs w:val="28"/>
          <w:lang w:val="az-Cyrl-AZ"/>
        </w:rPr>
        <w:t xml:space="preserve">ои </w:t>
      </w:r>
      <w:r w:rsidR="00534DA3">
        <w:rPr>
          <w:rFonts w:ascii="Palatino Linotype" w:hAnsi="Palatino Linotype"/>
          <w:sz w:val="28"/>
          <w:szCs w:val="28"/>
          <w:lang w:val="az-Cyrl-AZ"/>
        </w:rPr>
        <w:t>ҳ</w:t>
      </w:r>
      <w:r w:rsidRPr="00534DA3">
        <w:rPr>
          <w:rFonts w:ascii="Palatino Linotype" w:hAnsi="Palatino Linotype"/>
          <w:sz w:val="28"/>
          <w:szCs w:val="28"/>
          <w:lang w:val="az-Cyrl-AZ"/>
        </w:rPr>
        <w:t>авопаймоии хори</w:t>
      </w:r>
      <w:r w:rsidR="00534DA3">
        <w:rPr>
          <w:rFonts w:ascii="Palatino Linotype" w:hAnsi="Palatino Linotype"/>
          <w:sz w:val="28"/>
          <w:szCs w:val="28"/>
          <w:lang w:val="az-Cyrl-AZ"/>
        </w:rPr>
        <w:t>ҷӣ</w:t>
      </w:r>
      <w:r w:rsidRPr="00534DA3">
        <w:rPr>
          <w:rFonts w:ascii="Palatino Linotype" w:hAnsi="Palatino Linotype"/>
          <w:sz w:val="28"/>
          <w:szCs w:val="28"/>
          <w:lang w:val="az-Cyrl-AZ"/>
        </w:rPr>
        <w:t xml:space="preserve"> истифода намудани тариф</w:t>
      </w:r>
      <w:r w:rsidR="00534DA3">
        <w:rPr>
          <w:rFonts w:ascii="Palatino Linotype" w:hAnsi="Palatino Linotype"/>
          <w:sz w:val="28"/>
          <w:szCs w:val="28"/>
          <w:lang w:val="az-Cyrl-AZ"/>
        </w:rPr>
        <w:t>ҳ</w:t>
      </w:r>
      <w:r w:rsidRPr="00534DA3">
        <w:rPr>
          <w:rFonts w:ascii="Palatino Linotype" w:hAnsi="Palatino Linotype"/>
          <w:sz w:val="28"/>
          <w:szCs w:val="28"/>
          <w:lang w:val="az-Cyrl-AZ"/>
        </w:rPr>
        <w:t>ои паст (демпинг</w:t>
      </w:r>
      <w:r w:rsidR="00534DA3">
        <w:rPr>
          <w:rFonts w:ascii="Palatino Linotype" w:hAnsi="Palatino Linotype"/>
          <w:sz w:val="28"/>
          <w:szCs w:val="28"/>
          <w:lang w:val="az-Cyrl-AZ"/>
        </w:rPr>
        <w:t>ӣ</w:t>
      </w:r>
      <w:r w:rsidRPr="00534DA3">
        <w:rPr>
          <w:rFonts w:ascii="Palatino Linotype" w:hAnsi="Palatino Linotype"/>
          <w:sz w:val="28"/>
          <w:szCs w:val="28"/>
          <w:lang w:val="az-Cyrl-AZ"/>
        </w:rPr>
        <w:t xml:space="preserve">)  сабабгори камшавии даромади </w:t>
      </w:r>
      <w:r w:rsidR="00534DA3">
        <w:rPr>
          <w:rFonts w:ascii="Palatino Linotype" w:hAnsi="Palatino Linotype"/>
          <w:sz w:val="28"/>
          <w:szCs w:val="28"/>
          <w:lang w:val="az-Cyrl-AZ"/>
        </w:rPr>
        <w:t>ҷ</w:t>
      </w:r>
      <w:r w:rsidRPr="00534DA3">
        <w:rPr>
          <w:rFonts w:ascii="Palatino Linotype" w:hAnsi="Palatino Linotype"/>
          <w:sz w:val="28"/>
          <w:szCs w:val="28"/>
          <w:lang w:val="az-Cyrl-AZ"/>
        </w:rPr>
        <w:t>амъият гардидаанд.</w:t>
      </w:r>
      <w:r w:rsidRPr="00534DA3">
        <w:rPr>
          <w:rFonts w:ascii="Palatino Linotype" w:hAnsi="Palatino Linotype"/>
          <w:sz w:val="28"/>
          <w:szCs w:val="28"/>
          <w:lang w:val="az-Latn-AZ"/>
        </w:rPr>
        <w:t>Тиб</w:t>
      </w:r>
      <w:r w:rsidR="00534DA3">
        <w:rPr>
          <w:rFonts w:ascii="Palatino Linotype" w:hAnsi="Palatino Linotype"/>
          <w:sz w:val="28"/>
          <w:szCs w:val="28"/>
          <w:lang w:val="az-Latn-AZ"/>
        </w:rPr>
        <w:t>қ</w:t>
      </w:r>
      <w:r w:rsidRPr="00534DA3">
        <w:rPr>
          <w:rFonts w:ascii="Palatino Linotype" w:hAnsi="Palatino Linotype"/>
          <w:sz w:val="28"/>
          <w:szCs w:val="28"/>
          <w:lang w:val="az-Latn-AZ"/>
        </w:rPr>
        <w:t xml:space="preserve">и шартнома бо  </w:t>
      </w:r>
      <w:r w:rsidR="00534DA3">
        <w:rPr>
          <w:rFonts w:ascii="Palatino Linotype" w:hAnsi="Palatino Linotype"/>
          <w:sz w:val="28"/>
          <w:szCs w:val="28"/>
          <w:lang w:val="az-Latn-AZ"/>
        </w:rPr>
        <w:t>Ҷ</w:t>
      </w:r>
      <w:r w:rsidRPr="00534DA3">
        <w:rPr>
          <w:rFonts w:ascii="Palatino Linotype" w:hAnsi="Palatino Linotype"/>
          <w:sz w:val="28"/>
          <w:szCs w:val="28"/>
          <w:lang w:val="az-Latn-AZ"/>
        </w:rPr>
        <w:t xml:space="preserve">СК «Ширкати </w:t>
      </w:r>
      <w:r w:rsidR="00534DA3">
        <w:rPr>
          <w:rFonts w:ascii="Palatino Linotype" w:hAnsi="Palatino Linotype"/>
          <w:sz w:val="28"/>
          <w:szCs w:val="28"/>
          <w:lang w:val="az-Latn-AZ"/>
        </w:rPr>
        <w:t>ҳ</w:t>
      </w:r>
      <w:r w:rsidRPr="00534DA3">
        <w:rPr>
          <w:rFonts w:ascii="Palatino Linotype" w:hAnsi="Palatino Linotype"/>
          <w:sz w:val="28"/>
          <w:szCs w:val="28"/>
          <w:lang w:val="az-Latn-AZ"/>
        </w:rPr>
        <w:t>авопаймоии «Уральские авиалинии» и</w:t>
      </w:r>
      <w:r w:rsidR="00534DA3">
        <w:rPr>
          <w:rFonts w:ascii="Palatino Linotype" w:hAnsi="Palatino Linotype"/>
          <w:sz w:val="28"/>
          <w:szCs w:val="28"/>
          <w:lang w:val="az-Latn-AZ"/>
        </w:rPr>
        <w:t>ҷ</w:t>
      </w:r>
      <w:r w:rsidRPr="00534DA3">
        <w:rPr>
          <w:rFonts w:ascii="Palatino Linotype" w:hAnsi="Palatino Linotype"/>
          <w:sz w:val="28"/>
          <w:szCs w:val="28"/>
          <w:lang w:val="az-Latn-AZ"/>
        </w:rPr>
        <w:t>рои як</w:t>
      </w:r>
      <w:r w:rsidR="00534DA3">
        <w:rPr>
          <w:rFonts w:ascii="Palatino Linotype" w:hAnsi="Palatino Linotype"/>
          <w:sz w:val="28"/>
          <w:szCs w:val="28"/>
          <w:lang w:val="az-Latn-AZ"/>
        </w:rPr>
        <w:t>ҷ</w:t>
      </w:r>
      <w:r w:rsidRPr="00534DA3">
        <w:rPr>
          <w:rFonts w:ascii="Palatino Linotype" w:hAnsi="Palatino Linotype"/>
          <w:sz w:val="28"/>
          <w:szCs w:val="28"/>
          <w:lang w:val="az-Latn-AZ"/>
        </w:rPr>
        <w:t>ояи парвоз</w:t>
      </w:r>
      <w:r w:rsidR="00534DA3">
        <w:rPr>
          <w:rFonts w:ascii="Palatino Linotype" w:hAnsi="Palatino Linotype"/>
          <w:sz w:val="28"/>
          <w:szCs w:val="28"/>
          <w:lang w:val="az-Latn-AZ"/>
        </w:rPr>
        <w:t>ҳ</w:t>
      </w:r>
      <w:r w:rsidRPr="00534DA3">
        <w:rPr>
          <w:rFonts w:ascii="Palatino Linotype" w:hAnsi="Palatino Linotype"/>
          <w:sz w:val="28"/>
          <w:szCs w:val="28"/>
          <w:lang w:val="az-Latn-AZ"/>
        </w:rPr>
        <w:t>о (код шеринг)  дар хатсайр</w:t>
      </w:r>
      <w:r w:rsidR="00534DA3">
        <w:rPr>
          <w:rFonts w:ascii="Palatino Linotype" w:hAnsi="Palatino Linotype"/>
          <w:sz w:val="28"/>
          <w:szCs w:val="28"/>
          <w:lang w:val="az-Latn-AZ"/>
        </w:rPr>
        <w:t>ҳ</w:t>
      </w:r>
      <w:r w:rsidRPr="00534DA3">
        <w:rPr>
          <w:rFonts w:ascii="Palatino Linotype" w:hAnsi="Palatino Linotype"/>
          <w:sz w:val="28"/>
          <w:szCs w:val="28"/>
          <w:lang w:val="az-Latn-AZ"/>
        </w:rPr>
        <w:t>ои Кўлоб-Москва ва Душанбе-Самара амал</w:t>
      </w:r>
      <w:r w:rsidR="00534DA3">
        <w:rPr>
          <w:rFonts w:ascii="Palatino Linotype" w:hAnsi="Palatino Linotype"/>
          <w:sz w:val="28"/>
          <w:szCs w:val="28"/>
          <w:lang w:val="az-Latn-AZ"/>
        </w:rPr>
        <w:t>ӣ</w:t>
      </w:r>
      <w:r w:rsidRPr="00534DA3">
        <w:rPr>
          <w:rFonts w:ascii="Palatino Linotype" w:hAnsi="Palatino Linotype"/>
          <w:sz w:val="28"/>
          <w:szCs w:val="28"/>
          <w:lang w:val="az-Latn-AZ"/>
        </w:rPr>
        <w:t xml:space="preserve"> карда шуданд, ки аз ин </w:t>
      </w:r>
      <w:r w:rsidR="00534DA3">
        <w:rPr>
          <w:rFonts w:ascii="Palatino Linotype" w:hAnsi="Palatino Linotype"/>
          <w:sz w:val="28"/>
          <w:szCs w:val="28"/>
          <w:lang w:val="az-Latn-AZ"/>
        </w:rPr>
        <w:t>ҳ</w:t>
      </w:r>
      <w:r w:rsidRPr="00534DA3">
        <w:rPr>
          <w:rFonts w:ascii="Palatino Linotype" w:hAnsi="Palatino Linotype"/>
          <w:sz w:val="28"/>
          <w:szCs w:val="28"/>
          <w:lang w:val="az-Latn-AZ"/>
        </w:rPr>
        <w:t xml:space="preserve">исоб  2 миллиону </w:t>
      </w:r>
      <w:r w:rsidRPr="00534DA3">
        <w:rPr>
          <w:rFonts w:ascii="Palatino Linotype" w:hAnsi="Palatino Linotype"/>
          <w:sz w:val="28"/>
          <w:szCs w:val="28"/>
          <w:lang w:val="az-Cyrl-AZ"/>
        </w:rPr>
        <w:t>143</w:t>
      </w:r>
      <w:r w:rsidR="00534DA3">
        <w:rPr>
          <w:rFonts w:ascii="Palatino Linotype" w:hAnsi="Palatino Linotype"/>
          <w:sz w:val="28"/>
          <w:szCs w:val="28"/>
          <w:lang w:val="az-Latn-AZ"/>
        </w:rPr>
        <w:t>ҳ</w:t>
      </w:r>
      <w:r w:rsidRPr="00534DA3">
        <w:rPr>
          <w:rFonts w:ascii="Palatino Linotype" w:hAnsi="Palatino Linotype"/>
          <w:sz w:val="28"/>
          <w:szCs w:val="28"/>
          <w:lang w:val="az-Latn-AZ"/>
        </w:rPr>
        <w:t xml:space="preserve">азору </w:t>
      </w:r>
      <w:r w:rsidRPr="00534DA3">
        <w:rPr>
          <w:rFonts w:ascii="Palatino Linotype" w:hAnsi="Palatino Linotype"/>
          <w:sz w:val="28"/>
          <w:szCs w:val="28"/>
          <w:lang w:val="az-Cyrl-AZ"/>
        </w:rPr>
        <w:t>885</w:t>
      </w:r>
      <w:r w:rsidRPr="00534DA3">
        <w:rPr>
          <w:rFonts w:ascii="Palatino Linotype" w:hAnsi="Palatino Linotype"/>
          <w:sz w:val="28"/>
          <w:szCs w:val="28"/>
          <w:lang w:val="az-Latn-AZ"/>
        </w:rPr>
        <w:t xml:space="preserve"> доллари амрико</w:t>
      </w:r>
      <w:r w:rsidR="00534DA3">
        <w:rPr>
          <w:rFonts w:ascii="Palatino Linotype" w:hAnsi="Palatino Linotype"/>
          <w:sz w:val="28"/>
          <w:szCs w:val="28"/>
          <w:lang w:val="az-Latn-AZ"/>
        </w:rPr>
        <w:t>ӣ</w:t>
      </w:r>
      <w:r w:rsidRPr="00534DA3">
        <w:rPr>
          <w:rFonts w:ascii="Palatino Linotype" w:hAnsi="Palatino Linotype"/>
          <w:sz w:val="28"/>
          <w:szCs w:val="28"/>
          <w:lang w:val="az-Latn-AZ"/>
        </w:rPr>
        <w:t xml:space="preserve"> (аз </w:t>
      </w:r>
      <w:r w:rsidR="00534DA3">
        <w:rPr>
          <w:rFonts w:ascii="Palatino Linotype" w:hAnsi="Palatino Linotype"/>
          <w:sz w:val="28"/>
          <w:szCs w:val="28"/>
          <w:lang w:val="az-Latn-AZ"/>
        </w:rPr>
        <w:t>ҷ</w:t>
      </w:r>
      <w:r w:rsidRPr="00534DA3">
        <w:rPr>
          <w:rFonts w:ascii="Palatino Linotype" w:hAnsi="Palatino Linotype"/>
          <w:sz w:val="28"/>
          <w:szCs w:val="28"/>
          <w:lang w:val="az-Latn-AZ"/>
        </w:rPr>
        <w:t>умла, дар хатсайри Кўлоб-Москва 1 миллиону 8</w:t>
      </w:r>
      <w:r w:rsidRPr="00534DA3">
        <w:rPr>
          <w:rFonts w:ascii="Palatino Linotype" w:hAnsi="Palatino Linotype"/>
          <w:sz w:val="28"/>
          <w:szCs w:val="28"/>
          <w:lang w:val="az-Cyrl-AZ"/>
        </w:rPr>
        <w:t>22</w:t>
      </w:r>
      <w:r w:rsidR="00534DA3">
        <w:rPr>
          <w:rFonts w:ascii="Palatino Linotype" w:hAnsi="Palatino Linotype"/>
          <w:sz w:val="28"/>
          <w:szCs w:val="28"/>
          <w:lang w:val="az-Latn-AZ"/>
        </w:rPr>
        <w:t>ҳ</w:t>
      </w:r>
      <w:r w:rsidRPr="00534DA3">
        <w:rPr>
          <w:rFonts w:ascii="Palatino Linotype" w:hAnsi="Palatino Linotype"/>
          <w:sz w:val="28"/>
          <w:szCs w:val="28"/>
          <w:lang w:val="az-Latn-AZ"/>
        </w:rPr>
        <w:t>азору 3</w:t>
      </w:r>
      <w:r w:rsidRPr="00534DA3">
        <w:rPr>
          <w:rFonts w:ascii="Palatino Linotype" w:hAnsi="Palatino Linotype"/>
          <w:sz w:val="28"/>
          <w:szCs w:val="28"/>
          <w:lang w:val="az-Cyrl-AZ"/>
        </w:rPr>
        <w:t>0</w:t>
      </w:r>
      <w:r w:rsidRPr="00534DA3">
        <w:rPr>
          <w:rFonts w:ascii="Palatino Linotype" w:hAnsi="Palatino Linotype"/>
          <w:sz w:val="28"/>
          <w:szCs w:val="28"/>
          <w:lang w:val="az-Latn-AZ"/>
        </w:rPr>
        <w:t>2 доллари ИМА) даромад ба даст омадааст.</w:t>
      </w:r>
    </w:p>
    <w:p w:rsidR="00E704D6" w:rsidRPr="00534DA3" w:rsidRDefault="00E704D6" w:rsidP="00BF25B7">
      <w:pPr>
        <w:spacing w:after="0" w:afterAutospacing="0"/>
        <w:ind w:firstLine="708"/>
        <w:rPr>
          <w:rFonts w:ascii="Palatino Linotype" w:hAnsi="Palatino Linotype"/>
          <w:sz w:val="28"/>
          <w:szCs w:val="28"/>
          <w:lang w:val="az-Cyrl-AZ"/>
        </w:rPr>
      </w:pPr>
      <w:r w:rsidRPr="00534DA3">
        <w:rPr>
          <w:rFonts w:ascii="Palatino Linotype" w:hAnsi="Palatino Linotype"/>
          <w:sz w:val="28"/>
          <w:szCs w:val="28"/>
          <w:lang w:val="az-Cyrl-AZ"/>
        </w:rPr>
        <w:t xml:space="preserve">Тавре дар боло </w:t>
      </w:r>
      <w:r w:rsidR="00534DA3">
        <w:rPr>
          <w:rFonts w:ascii="Palatino Linotype" w:hAnsi="Palatino Linotype"/>
          <w:sz w:val="28"/>
          <w:szCs w:val="28"/>
          <w:lang w:val="az-Cyrl-AZ"/>
        </w:rPr>
        <w:t>қ</w:t>
      </w:r>
      <w:r w:rsidRPr="00534DA3">
        <w:rPr>
          <w:rFonts w:ascii="Palatino Linotype" w:hAnsi="Palatino Linotype"/>
          <w:sz w:val="28"/>
          <w:szCs w:val="28"/>
          <w:lang w:val="az-Cyrl-AZ"/>
        </w:rPr>
        <w:t>айд намудем, дар бозори инти</w:t>
      </w:r>
      <w:r w:rsidR="00534DA3">
        <w:rPr>
          <w:rFonts w:ascii="Palatino Linotype" w:hAnsi="Palatino Linotype"/>
          <w:sz w:val="28"/>
          <w:szCs w:val="28"/>
          <w:lang w:val="az-Cyrl-AZ"/>
        </w:rPr>
        <w:t>қ</w:t>
      </w:r>
      <w:r w:rsidRPr="00534DA3">
        <w:rPr>
          <w:rFonts w:ascii="Palatino Linotype" w:hAnsi="Palatino Linotype"/>
          <w:sz w:val="28"/>
          <w:szCs w:val="28"/>
          <w:lang w:val="az-Cyrl-AZ"/>
        </w:rPr>
        <w:t xml:space="preserve">олоти </w:t>
      </w:r>
      <w:r w:rsidR="00534DA3">
        <w:rPr>
          <w:rFonts w:ascii="Palatino Linotype" w:hAnsi="Palatino Linotype"/>
          <w:sz w:val="28"/>
          <w:szCs w:val="28"/>
          <w:lang w:val="az-Cyrl-AZ"/>
        </w:rPr>
        <w:t>ҳ</w:t>
      </w:r>
      <w:r w:rsidRPr="00534DA3">
        <w:rPr>
          <w:rFonts w:ascii="Palatino Linotype" w:hAnsi="Palatino Linotype"/>
          <w:sz w:val="28"/>
          <w:szCs w:val="28"/>
          <w:lang w:val="az-Cyrl-AZ"/>
        </w:rPr>
        <w:t xml:space="preserve">авоии </w:t>
      </w:r>
      <w:r w:rsidR="00534DA3">
        <w:rPr>
          <w:rFonts w:ascii="Palatino Linotype" w:hAnsi="Palatino Linotype"/>
          <w:sz w:val="28"/>
          <w:szCs w:val="28"/>
          <w:lang w:val="az-Cyrl-AZ"/>
        </w:rPr>
        <w:t>ҷ</w:t>
      </w:r>
      <w:r w:rsidRPr="00534DA3">
        <w:rPr>
          <w:rFonts w:ascii="Palatino Linotype" w:hAnsi="Palatino Linotype"/>
          <w:sz w:val="28"/>
          <w:szCs w:val="28"/>
          <w:lang w:val="az-Cyrl-AZ"/>
        </w:rPr>
        <w:t>ум</w:t>
      </w:r>
      <w:r w:rsidR="00534DA3">
        <w:rPr>
          <w:rFonts w:ascii="Palatino Linotype" w:hAnsi="Palatino Linotype"/>
          <w:sz w:val="28"/>
          <w:szCs w:val="28"/>
          <w:lang w:val="az-Cyrl-AZ"/>
        </w:rPr>
        <w:t>ҳ</w:t>
      </w:r>
      <w:r w:rsidRPr="00534DA3">
        <w:rPr>
          <w:rFonts w:ascii="Palatino Linotype" w:hAnsi="Palatino Linotype"/>
          <w:sz w:val="28"/>
          <w:szCs w:val="28"/>
          <w:lang w:val="az-Cyrl-AZ"/>
        </w:rPr>
        <w:t>ур</w:t>
      </w:r>
      <w:r w:rsidR="00534DA3">
        <w:rPr>
          <w:rFonts w:ascii="Palatino Linotype" w:hAnsi="Palatino Linotype"/>
          <w:sz w:val="28"/>
          <w:szCs w:val="28"/>
          <w:lang w:val="az-Cyrl-AZ"/>
        </w:rPr>
        <w:t>ӣ</w:t>
      </w:r>
      <w:r w:rsidRPr="00534DA3">
        <w:rPr>
          <w:rFonts w:ascii="Palatino Linotype" w:hAnsi="Palatino Linotype"/>
          <w:sz w:val="28"/>
          <w:szCs w:val="28"/>
          <w:lang w:val="az-Cyrl-AZ"/>
        </w:rPr>
        <w:t xml:space="preserve"> ра</w:t>
      </w:r>
      <w:r w:rsidR="00534DA3">
        <w:rPr>
          <w:rFonts w:ascii="Palatino Linotype" w:hAnsi="Palatino Linotype"/>
          <w:sz w:val="28"/>
          <w:szCs w:val="28"/>
          <w:lang w:val="az-Cyrl-AZ"/>
        </w:rPr>
        <w:t>қ</w:t>
      </w:r>
      <w:r w:rsidRPr="00534DA3">
        <w:rPr>
          <w:rFonts w:ascii="Palatino Linotype" w:hAnsi="Palatino Linotype"/>
          <w:sz w:val="28"/>
          <w:szCs w:val="28"/>
          <w:lang w:val="az-Cyrl-AZ"/>
        </w:rPr>
        <w:t>обати носолим арзи ву</w:t>
      </w:r>
      <w:r w:rsidR="00534DA3">
        <w:rPr>
          <w:rFonts w:ascii="Palatino Linotype" w:hAnsi="Palatino Linotype"/>
          <w:sz w:val="28"/>
          <w:szCs w:val="28"/>
          <w:lang w:val="az-Cyrl-AZ"/>
        </w:rPr>
        <w:t>ҷ</w:t>
      </w:r>
      <w:r w:rsidRPr="00534DA3">
        <w:rPr>
          <w:rFonts w:ascii="Palatino Linotype" w:hAnsi="Palatino Linotype"/>
          <w:sz w:val="28"/>
          <w:szCs w:val="28"/>
          <w:lang w:val="az-Cyrl-AZ"/>
        </w:rPr>
        <w:t xml:space="preserve">уд намуд ва аз </w:t>
      </w:r>
      <w:r w:rsidR="00534DA3">
        <w:rPr>
          <w:rFonts w:ascii="Palatino Linotype" w:hAnsi="Palatino Linotype"/>
          <w:sz w:val="28"/>
          <w:szCs w:val="28"/>
          <w:lang w:val="az-Cyrl-AZ"/>
        </w:rPr>
        <w:t>ҷ</w:t>
      </w:r>
      <w:r w:rsidRPr="00534DA3">
        <w:rPr>
          <w:rFonts w:ascii="Palatino Linotype" w:hAnsi="Palatino Linotype"/>
          <w:sz w:val="28"/>
          <w:szCs w:val="28"/>
          <w:lang w:val="az-Cyrl-AZ"/>
        </w:rPr>
        <w:t>ониби ширкат</w:t>
      </w:r>
      <w:r w:rsidR="00534DA3">
        <w:rPr>
          <w:rFonts w:ascii="Palatino Linotype" w:hAnsi="Palatino Linotype"/>
          <w:sz w:val="28"/>
          <w:szCs w:val="28"/>
          <w:lang w:val="az-Cyrl-AZ"/>
        </w:rPr>
        <w:t>ҳ</w:t>
      </w:r>
      <w:r w:rsidRPr="00534DA3">
        <w:rPr>
          <w:rFonts w:ascii="Palatino Linotype" w:hAnsi="Palatino Linotype"/>
          <w:sz w:val="28"/>
          <w:szCs w:val="28"/>
          <w:lang w:val="az-Cyrl-AZ"/>
        </w:rPr>
        <w:t xml:space="preserve">ои </w:t>
      </w:r>
      <w:r w:rsidR="00534DA3">
        <w:rPr>
          <w:rFonts w:ascii="Palatino Linotype" w:hAnsi="Palatino Linotype"/>
          <w:sz w:val="28"/>
          <w:szCs w:val="28"/>
          <w:lang w:val="az-Cyrl-AZ"/>
        </w:rPr>
        <w:t>ҳ</w:t>
      </w:r>
      <w:r w:rsidRPr="00534DA3">
        <w:rPr>
          <w:rFonts w:ascii="Palatino Linotype" w:hAnsi="Palatino Linotype"/>
          <w:sz w:val="28"/>
          <w:szCs w:val="28"/>
          <w:lang w:val="az-Cyrl-AZ"/>
        </w:rPr>
        <w:t>авопаймоии хори</w:t>
      </w:r>
      <w:r w:rsidR="00534DA3">
        <w:rPr>
          <w:rFonts w:ascii="Palatino Linotype" w:hAnsi="Palatino Linotype"/>
          <w:sz w:val="28"/>
          <w:szCs w:val="28"/>
          <w:lang w:val="az-Cyrl-AZ"/>
        </w:rPr>
        <w:t>ҷӣ</w:t>
      </w:r>
      <w:r w:rsidRPr="00534DA3">
        <w:rPr>
          <w:rFonts w:ascii="Palatino Linotype" w:hAnsi="Palatino Linotype"/>
          <w:sz w:val="28"/>
          <w:szCs w:val="28"/>
          <w:lang w:val="az-Cyrl-AZ"/>
        </w:rPr>
        <w:t xml:space="preserve"> тариф</w:t>
      </w:r>
      <w:r w:rsidR="00534DA3">
        <w:rPr>
          <w:rFonts w:ascii="Palatino Linotype" w:hAnsi="Palatino Linotype"/>
          <w:sz w:val="28"/>
          <w:szCs w:val="28"/>
          <w:lang w:val="az-Cyrl-AZ"/>
        </w:rPr>
        <w:t>ҳ</w:t>
      </w:r>
      <w:r w:rsidRPr="00534DA3">
        <w:rPr>
          <w:rFonts w:ascii="Palatino Linotype" w:hAnsi="Palatino Linotype"/>
          <w:sz w:val="28"/>
          <w:szCs w:val="28"/>
          <w:lang w:val="az-Cyrl-AZ"/>
        </w:rPr>
        <w:t>ои паст (демпинг</w:t>
      </w:r>
      <w:r w:rsidR="00534DA3">
        <w:rPr>
          <w:rFonts w:ascii="Palatino Linotype" w:hAnsi="Palatino Linotype"/>
          <w:sz w:val="28"/>
          <w:szCs w:val="28"/>
          <w:lang w:val="az-Cyrl-AZ"/>
        </w:rPr>
        <w:t>ӣ</w:t>
      </w:r>
      <w:r w:rsidRPr="00534DA3">
        <w:rPr>
          <w:rFonts w:ascii="Palatino Linotype" w:hAnsi="Palatino Linotype"/>
          <w:sz w:val="28"/>
          <w:szCs w:val="28"/>
          <w:lang w:val="az-Cyrl-AZ"/>
        </w:rPr>
        <w:t>), ки харо</w:t>
      </w:r>
      <w:r w:rsidR="00534DA3">
        <w:rPr>
          <w:rFonts w:ascii="Palatino Linotype" w:hAnsi="Palatino Linotype"/>
          <w:sz w:val="28"/>
          <w:szCs w:val="28"/>
          <w:lang w:val="az-Cyrl-AZ"/>
        </w:rPr>
        <w:t>ҷ</w:t>
      </w:r>
      <w:r w:rsidRPr="00534DA3">
        <w:rPr>
          <w:rFonts w:ascii="Palatino Linotype" w:hAnsi="Palatino Linotype"/>
          <w:sz w:val="28"/>
          <w:szCs w:val="28"/>
          <w:lang w:val="az-Cyrl-AZ"/>
        </w:rPr>
        <w:t>оти во</w:t>
      </w:r>
      <w:r w:rsidR="00534DA3">
        <w:rPr>
          <w:rFonts w:ascii="Palatino Linotype" w:hAnsi="Palatino Linotype"/>
          <w:sz w:val="28"/>
          <w:szCs w:val="28"/>
          <w:lang w:val="az-Cyrl-AZ"/>
        </w:rPr>
        <w:t>қ</w:t>
      </w:r>
      <w:r w:rsidRPr="00534DA3">
        <w:rPr>
          <w:rFonts w:ascii="Palatino Linotype" w:hAnsi="Palatino Linotype"/>
          <w:sz w:val="28"/>
          <w:szCs w:val="28"/>
          <w:lang w:val="az-Cyrl-AZ"/>
        </w:rPr>
        <w:t xml:space="preserve">еии </w:t>
      </w:r>
      <w:r w:rsidR="00534DA3">
        <w:rPr>
          <w:rFonts w:ascii="Palatino Linotype" w:hAnsi="Palatino Linotype"/>
          <w:sz w:val="28"/>
          <w:szCs w:val="28"/>
          <w:lang w:val="az-Cyrl-AZ"/>
        </w:rPr>
        <w:t>ҷ</w:t>
      </w:r>
      <w:r w:rsidR="00616DAE">
        <w:rPr>
          <w:rFonts w:ascii="Palatino Linotype" w:hAnsi="Palatino Linotype"/>
          <w:sz w:val="28"/>
          <w:szCs w:val="28"/>
          <w:lang w:val="az-Cyrl-AZ"/>
        </w:rPr>
        <w:t>амъиятро намепӯ</w:t>
      </w:r>
      <w:r w:rsidRPr="00534DA3">
        <w:rPr>
          <w:rFonts w:ascii="Palatino Linotype" w:hAnsi="Palatino Linotype"/>
          <w:sz w:val="28"/>
          <w:szCs w:val="28"/>
          <w:lang w:val="az-Cyrl-AZ"/>
        </w:rPr>
        <w:t xml:space="preserve">шонанд, мавриди истифода </w:t>
      </w:r>
      <w:r w:rsidR="00534DA3">
        <w:rPr>
          <w:rFonts w:ascii="Palatino Linotype" w:hAnsi="Palatino Linotype"/>
          <w:sz w:val="28"/>
          <w:szCs w:val="28"/>
          <w:lang w:val="az-Cyrl-AZ"/>
        </w:rPr>
        <w:t>қ</w:t>
      </w:r>
      <w:r w:rsidRPr="00534DA3">
        <w:rPr>
          <w:rFonts w:ascii="Palatino Linotype" w:hAnsi="Palatino Linotype"/>
          <w:sz w:val="28"/>
          <w:szCs w:val="28"/>
          <w:lang w:val="az-Cyrl-AZ"/>
        </w:rPr>
        <w:t>арор гирифтанд. Ин  омил</w:t>
      </w:r>
      <w:r w:rsidR="00534DA3">
        <w:rPr>
          <w:rFonts w:ascii="Palatino Linotype" w:hAnsi="Palatino Linotype"/>
          <w:sz w:val="28"/>
          <w:szCs w:val="28"/>
          <w:lang w:val="az-Cyrl-AZ"/>
        </w:rPr>
        <w:t>ҳ</w:t>
      </w:r>
      <w:r w:rsidRPr="00534DA3">
        <w:rPr>
          <w:rFonts w:ascii="Palatino Linotype" w:hAnsi="Palatino Linotype"/>
          <w:sz w:val="28"/>
          <w:szCs w:val="28"/>
          <w:lang w:val="az-Cyrl-AZ"/>
        </w:rPr>
        <w:t>о, инчунин, риоя накардани баробар</w:t>
      </w:r>
      <w:r w:rsidR="00534DA3">
        <w:rPr>
          <w:rFonts w:ascii="Palatino Linotype" w:hAnsi="Palatino Linotype"/>
          <w:sz w:val="28"/>
          <w:szCs w:val="28"/>
          <w:lang w:val="az-Cyrl-AZ"/>
        </w:rPr>
        <w:t>ҳ</w:t>
      </w:r>
      <w:r w:rsidRPr="00534DA3">
        <w:rPr>
          <w:rFonts w:ascii="Palatino Linotype" w:hAnsi="Palatino Linotype"/>
          <w:sz w:val="28"/>
          <w:szCs w:val="28"/>
          <w:lang w:val="az-Cyrl-AZ"/>
        </w:rPr>
        <w:t>у</w:t>
      </w:r>
      <w:r w:rsidR="00534DA3">
        <w:rPr>
          <w:rFonts w:ascii="Palatino Linotype" w:hAnsi="Palatino Linotype"/>
          <w:sz w:val="28"/>
          <w:szCs w:val="28"/>
          <w:lang w:val="az-Cyrl-AZ"/>
        </w:rPr>
        <w:t>қ</w:t>
      </w:r>
      <w:r w:rsidRPr="00534DA3">
        <w:rPr>
          <w:rFonts w:ascii="Palatino Linotype" w:hAnsi="Palatino Linotype"/>
          <w:sz w:val="28"/>
          <w:szCs w:val="28"/>
          <w:lang w:val="az-Cyrl-AZ"/>
        </w:rPr>
        <w:t>у</w:t>
      </w:r>
      <w:r w:rsidR="00534DA3">
        <w:rPr>
          <w:rFonts w:ascii="Palatino Linotype" w:hAnsi="Palatino Linotype"/>
          <w:sz w:val="28"/>
          <w:szCs w:val="28"/>
          <w:lang w:val="az-Cyrl-AZ"/>
        </w:rPr>
        <w:t>қӣ</w:t>
      </w:r>
      <w:r w:rsidRPr="00534DA3">
        <w:rPr>
          <w:rFonts w:ascii="Palatino Linotype" w:hAnsi="Palatino Linotype"/>
          <w:sz w:val="28"/>
          <w:szCs w:val="28"/>
          <w:lang w:val="az-Cyrl-AZ"/>
        </w:rPr>
        <w:t xml:space="preserve"> (паритет)-и парвоз</w:t>
      </w:r>
      <w:r w:rsidR="00534DA3">
        <w:rPr>
          <w:rFonts w:ascii="Palatino Linotype" w:hAnsi="Palatino Linotype"/>
          <w:sz w:val="28"/>
          <w:szCs w:val="28"/>
          <w:lang w:val="az-Cyrl-AZ"/>
        </w:rPr>
        <w:t>ҳ</w:t>
      </w:r>
      <w:r w:rsidRPr="00534DA3">
        <w:rPr>
          <w:rFonts w:ascii="Palatino Linotype" w:hAnsi="Palatino Linotype"/>
          <w:sz w:val="28"/>
          <w:szCs w:val="28"/>
          <w:lang w:val="az-Cyrl-AZ"/>
        </w:rPr>
        <w:t>о байни ширкат</w:t>
      </w:r>
      <w:r w:rsidR="00534DA3">
        <w:rPr>
          <w:rFonts w:ascii="Palatino Linotype" w:hAnsi="Palatino Linotype"/>
          <w:sz w:val="28"/>
          <w:szCs w:val="28"/>
          <w:lang w:val="az-Cyrl-AZ"/>
        </w:rPr>
        <w:t>ҳ</w:t>
      </w:r>
      <w:r w:rsidRPr="00534DA3">
        <w:rPr>
          <w:rFonts w:ascii="Palatino Linotype" w:hAnsi="Palatino Linotype"/>
          <w:sz w:val="28"/>
          <w:szCs w:val="28"/>
          <w:lang w:val="az-Cyrl-AZ"/>
        </w:rPr>
        <w:t xml:space="preserve">ои </w:t>
      </w:r>
      <w:r w:rsidR="00534DA3">
        <w:rPr>
          <w:rFonts w:ascii="Palatino Linotype" w:hAnsi="Palatino Linotype"/>
          <w:sz w:val="28"/>
          <w:szCs w:val="28"/>
          <w:lang w:val="az-Cyrl-AZ"/>
        </w:rPr>
        <w:t>ҳ</w:t>
      </w:r>
      <w:r w:rsidRPr="00534DA3">
        <w:rPr>
          <w:rFonts w:ascii="Palatino Linotype" w:hAnsi="Palatino Linotype"/>
          <w:sz w:val="28"/>
          <w:szCs w:val="28"/>
          <w:lang w:val="az-Cyrl-AZ"/>
        </w:rPr>
        <w:t>авопаймоии ватан</w:t>
      </w:r>
      <w:r w:rsidR="00534DA3">
        <w:rPr>
          <w:rFonts w:ascii="Palatino Linotype" w:hAnsi="Palatino Linotype"/>
          <w:sz w:val="28"/>
          <w:szCs w:val="28"/>
          <w:lang w:val="az-Cyrl-AZ"/>
        </w:rPr>
        <w:t>ӣ</w:t>
      </w:r>
      <w:r w:rsidRPr="00534DA3">
        <w:rPr>
          <w:rFonts w:ascii="Palatino Linotype" w:hAnsi="Palatino Linotype"/>
          <w:sz w:val="28"/>
          <w:szCs w:val="28"/>
          <w:lang w:val="az-Cyrl-AZ"/>
        </w:rPr>
        <w:t xml:space="preserve"> ва ширкат</w:t>
      </w:r>
      <w:r w:rsidR="00534DA3">
        <w:rPr>
          <w:rFonts w:ascii="Palatino Linotype" w:hAnsi="Palatino Linotype"/>
          <w:sz w:val="28"/>
          <w:szCs w:val="28"/>
          <w:lang w:val="az-Cyrl-AZ"/>
        </w:rPr>
        <w:t>ҳ</w:t>
      </w:r>
      <w:r w:rsidRPr="00534DA3">
        <w:rPr>
          <w:rFonts w:ascii="Palatino Linotype" w:hAnsi="Palatino Linotype"/>
          <w:sz w:val="28"/>
          <w:szCs w:val="28"/>
          <w:lang w:val="az-Cyrl-AZ"/>
        </w:rPr>
        <w:t xml:space="preserve">ои </w:t>
      </w:r>
      <w:r w:rsidR="00534DA3">
        <w:rPr>
          <w:rFonts w:ascii="Palatino Linotype" w:hAnsi="Palatino Linotype"/>
          <w:sz w:val="28"/>
          <w:szCs w:val="28"/>
          <w:lang w:val="az-Cyrl-AZ"/>
        </w:rPr>
        <w:t>ҳ</w:t>
      </w:r>
      <w:r w:rsidRPr="00534DA3">
        <w:rPr>
          <w:rFonts w:ascii="Palatino Linotype" w:hAnsi="Palatino Linotype"/>
          <w:sz w:val="28"/>
          <w:szCs w:val="28"/>
          <w:lang w:val="az-Cyrl-AZ"/>
        </w:rPr>
        <w:t>авопаймоии Федератсияи Россия, яъне зиёд намудани ми</w:t>
      </w:r>
      <w:r w:rsidR="00534DA3">
        <w:rPr>
          <w:rFonts w:ascii="Palatino Linotype" w:hAnsi="Palatino Linotype"/>
          <w:sz w:val="28"/>
          <w:szCs w:val="28"/>
          <w:lang w:val="az-Cyrl-AZ"/>
        </w:rPr>
        <w:t>қ</w:t>
      </w:r>
      <w:r w:rsidRPr="00534DA3">
        <w:rPr>
          <w:rFonts w:ascii="Palatino Linotype" w:hAnsi="Palatino Linotype"/>
          <w:sz w:val="28"/>
          <w:szCs w:val="28"/>
          <w:lang w:val="az-Cyrl-AZ"/>
        </w:rPr>
        <w:t>дори парвоз</w:t>
      </w:r>
      <w:r w:rsidR="00534DA3">
        <w:rPr>
          <w:rFonts w:ascii="Palatino Linotype" w:hAnsi="Palatino Linotype"/>
          <w:sz w:val="28"/>
          <w:szCs w:val="28"/>
          <w:lang w:val="az-Cyrl-AZ"/>
        </w:rPr>
        <w:t>ҳ</w:t>
      </w:r>
      <w:r w:rsidRPr="00534DA3">
        <w:rPr>
          <w:rFonts w:ascii="Palatino Linotype" w:hAnsi="Palatino Linotype"/>
          <w:sz w:val="28"/>
          <w:szCs w:val="28"/>
          <w:lang w:val="az-Cyrl-AZ"/>
        </w:rPr>
        <w:t xml:space="preserve">ои ширкати </w:t>
      </w:r>
      <w:r w:rsidR="00534DA3">
        <w:rPr>
          <w:rFonts w:ascii="Palatino Linotype" w:hAnsi="Palatino Linotype"/>
          <w:sz w:val="28"/>
          <w:szCs w:val="28"/>
          <w:lang w:val="az-Cyrl-AZ"/>
        </w:rPr>
        <w:t>ҳ</w:t>
      </w:r>
      <w:r w:rsidRPr="00534DA3">
        <w:rPr>
          <w:rFonts w:ascii="Palatino Linotype" w:hAnsi="Palatino Linotype"/>
          <w:sz w:val="28"/>
          <w:szCs w:val="28"/>
          <w:lang w:val="az-Cyrl-AZ"/>
        </w:rPr>
        <w:t>авопаймоии “Уральские авиалинии” аз фурудго</w:t>
      </w:r>
      <w:r w:rsidR="00534DA3">
        <w:rPr>
          <w:rFonts w:ascii="Palatino Linotype" w:hAnsi="Palatino Linotype"/>
          <w:sz w:val="28"/>
          <w:szCs w:val="28"/>
          <w:lang w:val="az-Cyrl-AZ"/>
        </w:rPr>
        <w:t>ҳ</w:t>
      </w:r>
      <w:r w:rsidRPr="00534DA3">
        <w:rPr>
          <w:rFonts w:ascii="Palatino Linotype" w:hAnsi="Palatino Linotype"/>
          <w:sz w:val="28"/>
          <w:szCs w:val="28"/>
          <w:lang w:val="az-Cyrl-AZ"/>
        </w:rPr>
        <w:t xml:space="preserve">и байналмилалии Кўлоб дар як </w:t>
      </w:r>
      <w:r w:rsidR="00534DA3">
        <w:rPr>
          <w:rFonts w:ascii="Palatino Linotype" w:hAnsi="Palatino Linotype"/>
          <w:sz w:val="28"/>
          <w:szCs w:val="28"/>
          <w:lang w:val="az-Cyrl-AZ"/>
        </w:rPr>
        <w:t>ҳ</w:t>
      </w:r>
      <w:r w:rsidRPr="00534DA3">
        <w:rPr>
          <w:rFonts w:ascii="Palatino Linotype" w:hAnsi="Palatino Linotype"/>
          <w:sz w:val="28"/>
          <w:szCs w:val="28"/>
          <w:lang w:val="az-Cyrl-AZ"/>
        </w:rPr>
        <w:t>афта то 14 парвоз дар самти Москва-Кўлоб-Москва, боиси ба инти</w:t>
      </w:r>
      <w:r w:rsidR="00534DA3">
        <w:rPr>
          <w:rFonts w:ascii="Palatino Linotype" w:hAnsi="Palatino Linotype"/>
          <w:sz w:val="28"/>
          <w:szCs w:val="28"/>
          <w:lang w:val="az-Cyrl-AZ"/>
        </w:rPr>
        <w:t>қ</w:t>
      </w:r>
      <w:r w:rsidRPr="00534DA3">
        <w:rPr>
          <w:rFonts w:ascii="Palatino Linotype" w:hAnsi="Palatino Linotype"/>
          <w:sz w:val="28"/>
          <w:szCs w:val="28"/>
          <w:lang w:val="az-Cyrl-AZ"/>
        </w:rPr>
        <w:t>олди</w:t>
      </w:r>
      <w:r w:rsidR="00534DA3">
        <w:rPr>
          <w:rFonts w:ascii="Palatino Linotype" w:hAnsi="Palatino Linotype"/>
          <w:sz w:val="28"/>
          <w:szCs w:val="28"/>
          <w:lang w:val="az-Cyrl-AZ"/>
        </w:rPr>
        <w:t>ҳ</w:t>
      </w:r>
      <w:r w:rsidRPr="00534DA3">
        <w:rPr>
          <w:rFonts w:ascii="Palatino Linotype" w:hAnsi="Palatino Linotype"/>
          <w:sz w:val="28"/>
          <w:szCs w:val="28"/>
          <w:lang w:val="az-Cyrl-AZ"/>
        </w:rPr>
        <w:t>андаи миллии То</w:t>
      </w:r>
      <w:r w:rsidR="00534DA3">
        <w:rPr>
          <w:rFonts w:ascii="Palatino Linotype" w:hAnsi="Palatino Linotype"/>
          <w:sz w:val="28"/>
          <w:szCs w:val="28"/>
          <w:lang w:val="az-Cyrl-AZ"/>
        </w:rPr>
        <w:t>ҷ</w:t>
      </w:r>
      <w:r w:rsidRPr="00534DA3">
        <w:rPr>
          <w:rFonts w:ascii="Palatino Linotype" w:hAnsi="Palatino Linotype"/>
          <w:sz w:val="28"/>
          <w:szCs w:val="28"/>
          <w:lang w:val="az-Cyrl-AZ"/>
        </w:rPr>
        <w:t xml:space="preserve">икистон - </w:t>
      </w:r>
      <w:r w:rsidR="00534DA3">
        <w:rPr>
          <w:rFonts w:ascii="Palatino Linotype" w:hAnsi="Palatino Linotype"/>
          <w:sz w:val="28"/>
          <w:szCs w:val="28"/>
          <w:lang w:val="az-Cyrl-AZ"/>
        </w:rPr>
        <w:t>Ҷ</w:t>
      </w:r>
      <w:r w:rsidRPr="00534DA3">
        <w:rPr>
          <w:rFonts w:ascii="Palatino Linotype" w:hAnsi="Palatino Linotype"/>
          <w:sz w:val="28"/>
          <w:szCs w:val="28"/>
          <w:lang w:val="az-Cyrl-AZ"/>
        </w:rPr>
        <w:t>СК “То</w:t>
      </w:r>
      <w:r w:rsidR="00534DA3">
        <w:rPr>
          <w:rFonts w:ascii="Palatino Linotype" w:hAnsi="Palatino Linotype"/>
          <w:sz w:val="28"/>
          <w:szCs w:val="28"/>
          <w:lang w:val="az-Cyrl-AZ"/>
        </w:rPr>
        <w:t>ҷ</w:t>
      </w:r>
      <w:r w:rsidRPr="00534DA3">
        <w:rPr>
          <w:rFonts w:ascii="Palatino Linotype" w:hAnsi="Palatino Linotype"/>
          <w:sz w:val="28"/>
          <w:szCs w:val="28"/>
          <w:lang w:val="az-Cyrl-AZ"/>
        </w:rPr>
        <w:t>ик Эйр” расонидани зарари калони молияв</w:t>
      </w:r>
      <w:r w:rsidR="00534DA3">
        <w:rPr>
          <w:rFonts w:ascii="Palatino Linotype" w:hAnsi="Palatino Linotype"/>
          <w:sz w:val="28"/>
          <w:szCs w:val="28"/>
          <w:lang w:val="az-Cyrl-AZ"/>
        </w:rPr>
        <w:t>ӣ</w:t>
      </w:r>
      <w:r w:rsidRPr="00534DA3">
        <w:rPr>
          <w:rFonts w:ascii="Palatino Linotype" w:hAnsi="Palatino Linotype"/>
          <w:sz w:val="28"/>
          <w:szCs w:val="28"/>
          <w:lang w:val="az-Cyrl-AZ"/>
        </w:rPr>
        <w:t xml:space="preserve"> дар </w:t>
      </w:r>
      <w:r w:rsidR="00534DA3">
        <w:rPr>
          <w:rFonts w:ascii="Palatino Linotype" w:hAnsi="Palatino Linotype"/>
          <w:sz w:val="28"/>
          <w:szCs w:val="28"/>
          <w:lang w:val="az-Cyrl-AZ"/>
        </w:rPr>
        <w:t>ҳ</w:t>
      </w:r>
      <w:r w:rsidRPr="00534DA3">
        <w:rPr>
          <w:rFonts w:ascii="Palatino Linotype" w:hAnsi="Palatino Linotype"/>
          <w:sz w:val="28"/>
          <w:szCs w:val="28"/>
          <w:lang w:val="az-Cyrl-AZ"/>
        </w:rPr>
        <w:t>а</w:t>
      </w:r>
      <w:r w:rsidR="00534DA3">
        <w:rPr>
          <w:rFonts w:ascii="Palatino Linotype" w:hAnsi="Palatino Linotype"/>
          <w:sz w:val="28"/>
          <w:szCs w:val="28"/>
          <w:lang w:val="az-Cyrl-AZ"/>
        </w:rPr>
        <w:t>ҷ</w:t>
      </w:r>
      <w:r w:rsidRPr="00534DA3">
        <w:rPr>
          <w:rFonts w:ascii="Palatino Linotype" w:hAnsi="Palatino Linotype"/>
          <w:sz w:val="28"/>
          <w:szCs w:val="28"/>
          <w:lang w:val="az-Cyrl-AZ"/>
        </w:rPr>
        <w:t xml:space="preserve">ми зиёда аз </w:t>
      </w:r>
      <w:r w:rsidR="00FB28BA" w:rsidRPr="00534DA3">
        <w:rPr>
          <w:rFonts w:ascii="Palatino Linotype" w:hAnsi="Palatino Linotype"/>
          <w:sz w:val="28"/>
          <w:szCs w:val="28"/>
          <w:lang w:val="az-Cyrl-AZ"/>
        </w:rPr>
        <w:t>1,5 млн. доллари ИМА гардиданд.</w:t>
      </w:r>
    </w:p>
    <w:p w:rsidR="00E704D6" w:rsidRPr="00534DA3" w:rsidRDefault="00E704D6" w:rsidP="00BF25B7">
      <w:pPr>
        <w:spacing w:after="0" w:afterAutospacing="0"/>
        <w:ind w:firstLine="708"/>
        <w:rPr>
          <w:rFonts w:ascii="Palatino Linotype" w:hAnsi="Palatino Linotype"/>
          <w:sz w:val="28"/>
          <w:szCs w:val="28"/>
          <w:lang w:val="az-Latn-AZ"/>
        </w:rPr>
      </w:pPr>
      <w:r w:rsidRPr="00534DA3">
        <w:rPr>
          <w:rFonts w:ascii="Palatino Linotype" w:hAnsi="Palatino Linotype"/>
          <w:sz w:val="28"/>
          <w:szCs w:val="28"/>
          <w:lang w:val="az-Latn-AZ"/>
        </w:rPr>
        <w:t>Парвоз</w:t>
      </w:r>
      <w:r w:rsidR="00534DA3">
        <w:rPr>
          <w:rFonts w:ascii="Palatino Linotype" w:hAnsi="Palatino Linotype"/>
          <w:sz w:val="28"/>
          <w:szCs w:val="28"/>
          <w:lang w:val="az-Latn-AZ"/>
        </w:rPr>
        <w:t>ҳ</w:t>
      </w:r>
      <w:r w:rsidRPr="00534DA3">
        <w:rPr>
          <w:rFonts w:ascii="Palatino Linotype" w:hAnsi="Palatino Linotype"/>
          <w:sz w:val="28"/>
          <w:szCs w:val="28"/>
          <w:lang w:val="az-Latn-AZ"/>
        </w:rPr>
        <w:t>о дар хатсайр</w:t>
      </w:r>
      <w:r w:rsidR="00534DA3">
        <w:rPr>
          <w:rFonts w:ascii="Palatino Linotype" w:hAnsi="Palatino Linotype"/>
          <w:sz w:val="28"/>
          <w:szCs w:val="28"/>
          <w:lang w:val="az-Latn-AZ"/>
        </w:rPr>
        <w:t>ҳ</w:t>
      </w:r>
      <w:r w:rsidRPr="00534DA3">
        <w:rPr>
          <w:rFonts w:ascii="Palatino Linotype" w:hAnsi="Palatino Linotype"/>
          <w:sz w:val="28"/>
          <w:szCs w:val="28"/>
          <w:lang w:val="az-Latn-AZ"/>
        </w:rPr>
        <w:t>ои таъинот</w:t>
      </w:r>
      <w:r w:rsidR="00534DA3">
        <w:rPr>
          <w:rFonts w:ascii="Palatino Linotype" w:hAnsi="Palatino Linotype"/>
          <w:sz w:val="28"/>
          <w:szCs w:val="28"/>
          <w:lang w:val="az-Latn-AZ"/>
        </w:rPr>
        <w:t>ӣ</w:t>
      </w:r>
      <w:r w:rsidRPr="00534DA3">
        <w:rPr>
          <w:rFonts w:ascii="Palatino Linotype" w:hAnsi="Palatino Linotype"/>
          <w:sz w:val="28"/>
          <w:szCs w:val="28"/>
          <w:lang w:val="az-Latn-AZ"/>
        </w:rPr>
        <w:t xml:space="preserve">, аз </w:t>
      </w:r>
      <w:r w:rsidR="00534DA3">
        <w:rPr>
          <w:rFonts w:ascii="Palatino Linotype" w:hAnsi="Palatino Linotype"/>
          <w:sz w:val="28"/>
          <w:szCs w:val="28"/>
          <w:lang w:val="az-Latn-AZ"/>
        </w:rPr>
        <w:t>ҷ</w:t>
      </w:r>
      <w:r w:rsidRPr="00534DA3">
        <w:rPr>
          <w:rFonts w:ascii="Palatino Linotype" w:hAnsi="Palatino Linotype"/>
          <w:sz w:val="28"/>
          <w:szCs w:val="28"/>
          <w:lang w:val="az-Latn-AZ"/>
        </w:rPr>
        <w:t>умла, Душанбе-Боку-Душанбе, Душанбе-Сочи-Душанбе, Душанбе-Краснодар-Душанбе ва ѓайра бинобар самаранок набуданашон и</w:t>
      </w:r>
      <w:r w:rsidR="00534DA3">
        <w:rPr>
          <w:rFonts w:ascii="Palatino Linotype" w:hAnsi="Palatino Linotype"/>
          <w:sz w:val="28"/>
          <w:szCs w:val="28"/>
          <w:lang w:val="az-Latn-AZ"/>
        </w:rPr>
        <w:t>ҷ</w:t>
      </w:r>
      <w:r w:rsidRPr="00534DA3">
        <w:rPr>
          <w:rFonts w:ascii="Palatino Linotype" w:hAnsi="Palatino Linotype"/>
          <w:sz w:val="28"/>
          <w:szCs w:val="28"/>
          <w:lang w:val="az-Latn-AZ"/>
        </w:rPr>
        <w:t>ро карда  нашуданд. Аксар ва</w:t>
      </w:r>
      <w:r w:rsidR="00534DA3">
        <w:rPr>
          <w:rFonts w:ascii="Palatino Linotype" w:hAnsi="Palatino Linotype"/>
          <w:sz w:val="28"/>
          <w:szCs w:val="28"/>
          <w:lang w:val="az-Latn-AZ"/>
        </w:rPr>
        <w:t>қ</w:t>
      </w:r>
      <w:r w:rsidRPr="00534DA3">
        <w:rPr>
          <w:rFonts w:ascii="Palatino Linotype" w:hAnsi="Palatino Linotype"/>
          <w:sz w:val="28"/>
          <w:szCs w:val="28"/>
          <w:lang w:val="az-Latn-AZ"/>
        </w:rPr>
        <w:t>т дар ин хатсайр</w:t>
      </w:r>
      <w:r w:rsidR="00534DA3">
        <w:rPr>
          <w:rFonts w:ascii="Palatino Linotype" w:hAnsi="Palatino Linotype"/>
          <w:sz w:val="28"/>
          <w:szCs w:val="28"/>
          <w:lang w:val="az-Latn-AZ"/>
        </w:rPr>
        <w:t>ҳ</w:t>
      </w:r>
      <w:r w:rsidRPr="00534DA3">
        <w:rPr>
          <w:rFonts w:ascii="Palatino Linotype" w:hAnsi="Palatino Linotype"/>
          <w:sz w:val="28"/>
          <w:szCs w:val="28"/>
          <w:lang w:val="az-Latn-AZ"/>
        </w:rPr>
        <w:t>о шумораи  мусофирон кам буда, харо</w:t>
      </w:r>
      <w:r w:rsidR="00534DA3">
        <w:rPr>
          <w:rFonts w:ascii="Palatino Linotype" w:hAnsi="Palatino Linotype"/>
          <w:sz w:val="28"/>
          <w:szCs w:val="28"/>
          <w:lang w:val="az-Latn-AZ"/>
        </w:rPr>
        <w:t>ҷ</w:t>
      </w:r>
      <w:r w:rsidRPr="00534DA3">
        <w:rPr>
          <w:rFonts w:ascii="Palatino Linotype" w:hAnsi="Palatino Linotype"/>
          <w:sz w:val="28"/>
          <w:szCs w:val="28"/>
          <w:lang w:val="az-Latn-AZ"/>
        </w:rPr>
        <w:t>оти во</w:t>
      </w:r>
      <w:r w:rsidR="00534DA3">
        <w:rPr>
          <w:rFonts w:ascii="Palatino Linotype" w:hAnsi="Palatino Linotype"/>
          <w:sz w:val="28"/>
          <w:szCs w:val="28"/>
          <w:lang w:val="az-Latn-AZ"/>
        </w:rPr>
        <w:t>қ</w:t>
      </w:r>
      <w:r w:rsidRPr="00534DA3">
        <w:rPr>
          <w:rFonts w:ascii="Palatino Linotype" w:hAnsi="Palatino Linotype"/>
          <w:sz w:val="28"/>
          <w:szCs w:val="28"/>
          <w:lang w:val="az-Latn-AZ"/>
        </w:rPr>
        <w:t>еии парвоз</w:t>
      </w:r>
      <w:r w:rsidR="00534DA3">
        <w:rPr>
          <w:rFonts w:ascii="Palatino Linotype" w:hAnsi="Palatino Linotype"/>
          <w:sz w:val="28"/>
          <w:szCs w:val="28"/>
          <w:lang w:val="az-Latn-AZ"/>
        </w:rPr>
        <w:t>ҳ</w:t>
      </w:r>
      <w:r w:rsidR="00616DAE">
        <w:rPr>
          <w:rFonts w:ascii="Palatino Linotype" w:hAnsi="Palatino Linotype"/>
          <w:sz w:val="28"/>
          <w:szCs w:val="28"/>
          <w:lang w:val="az-Latn-AZ"/>
        </w:rPr>
        <w:t>о п</w:t>
      </w:r>
      <w:r w:rsidR="00616DAE">
        <w:rPr>
          <w:rFonts w:ascii="Palatino Linotype" w:hAnsi="Palatino Linotype"/>
          <w:sz w:val="28"/>
          <w:szCs w:val="28"/>
          <w:lang w:val="tg-Cyrl-TJ"/>
        </w:rPr>
        <w:t>ӯ</w:t>
      </w:r>
      <w:r w:rsidRPr="00534DA3">
        <w:rPr>
          <w:rFonts w:ascii="Palatino Linotype" w:hAnsi="Palatino Linotype"/>
          <w:sz w:val="28"/>
          <w:szCs w:val="28"/>
          <w:lang w:val="az-Latn-AZ"/>
        </w:rPr>
        <w:t>шонида намешавад.</w:t>
      </w:r>
    </w:p>
    <w:p w:rsidR="00E704D6" w:rsidRPr="00534DA3" w:rsidRDefault="00534DA3" w:rsidP="00BF25B7">
      <w:pPr>
        <w:spacing w:after="0" w:afterAutospacing="0"/>
        <w:ind w:firstLine="708"/>
        <w:rPr>
          <w:rFonts w:ascii="Palatino Linotype" w:hAnsi="Palatino Linotype"/>
          <w:sz w:val="28"/>
          <w:szCs w:val="28"/>
          <w:lang w:val="az-Latn-AZ"/>
        </w:rPr>
      </w:pPr>
      <w:r>
        <w:rPr>
          <w:rFonts w:ascii="Palatino Linotype" w:hAnsi="Palatino Linotype" w:cs="Times New Roman Tajik 1.0"/>
          <w:sz w:val="28"/>
          <w:szCs w:val="28"/>
          <w:lang w:val="az-Latn-AZ"/>
        </w:rPr>
        <w:t>Ҳ</w:t>
      </w:r>
      <w:r w:rsidR="00E704D6" w:rsidRPr="00534DA3">
        <w:rPr>
          <w:rFonts w:ascii="Palatino Linotype" w:hAnsi="Palatino Linotype" w:cs="Times New Roman Tajik 1.0"/>
          <w:sz w:val="28"/>
          <w:szCs w:val="28"/>
          <w:lang w:val="az-Latn-AZ"/>
        </w:rPr>
        <w:t xml:space="preserve">оло </w:t>
      </w:r>
      <w:r>
        <w:rPr>
          <w:rFonts w:ascii="Palatino Linotype" w:hAnsi="Palatino Linotype" w:cs="Times New Roman Tajik 1.0"/>
          <w:sz w:val="28"/>
          <w:szCs w:val="28"/>
          <w:lang w:val="az-Latn-AZ"/>
        </w:rPr>
        <w:t>ҷ</w:t>
      </w:r>
      <w:r w:rsidR="00E704D6" w:rsidRPr="00534DA3">
        <w:rPr>
          <w:rFonts w:ascii="Palatino Linotype" w:hAnsi="Palatino Linotype" w:cs="Times New Roman Tajik 1.0"/>
          <w:sz w:val="28"/>
          <w:szCs w:val="28"/>
          <w:lang w:val="az-Latn-AZ"/>
        </w:rPr>
        <w:t>амъият 3</w:t>
      </w:r>
      <w:r w:rsidR="00E704D6" w:rsidRPr="00534DA3">
        <w:rPr>
          <w:rFonts w:ascii="Palatino Linotype" w:hAnsi="Palatino Linotype" w:cs="Times New Roman Tajik 1.0"/>
          <w:sz w:val="28"/>
          <w:szCs w:val="28"/>
          <w:lang w:val="az-Cyrl-AZ"/>
        </w:rPr>
        <w:t>5</w:t>
      </w:r>
      <w:r w:rsidR="00E704D6" w:rsidRPr="00534DA3">
        <w:rPr>
          <w:rFonts w:ascii="Palatino Linotype" w:hAnsi="Palatino Linotype" w:cs="Times New Roman Tajik 1.0"/>
          <w:sz w:val="28"/>
          <w:szCs w:val="28"/>
          <w:lang w:val="az-Latn-AZ"/>
        </w:rPr>
        <w:t xml:space="preserve"> адад </w:t>
      </w:r>
      <w:r>
        <w:rPr>
          <w:rFonts w:ascii="Palatino Linotype" w:hAnsi="Palatino Linotype" w:cs="Times New Roman Tajik 1.0"/>
          <w:sz w:val="28"/>
          <w:szCs w:val="28"/>
          <w:lang w:val="az-Latn-AZ"/>
        </w:rPr>
        <w:t>ҳ</w:t>
      </w:r>
      <w:r w:rsidR="00E704D6" w:rsidRPr="00534DA3">
        <w:rPr>
          <w:rFonts w:ascii="Palatino Linotype" w:hAnsi="Palatino Linotype" w:cs="Times New Roman Tajik 1.0"/>
          <w:sz w:val="28"/>
          <w:szCs w:val="28"/>
          <w:lang w:val="az-Latn-AZ"/>
        </w:rPr>
        <w:t>авопаймою чархбол</w:t>
      </w:r>
      <w:r>
        <w:rPr>
          <w:rFonts w:ascii="Palatino Linotype" w:hAnsi="Palatino Linotype" w:cs="Times New Roman Tajik 1.0"/>
          <w:sz w:val="28"/>
          <w:szCs w:val="28"/>
          <w:lang w:val="az-Latn-AZ"/>
        </w:rPr>
        <w:t>ҳ</w:t>
      </w:r>
      <w:r w:rsidR="00E704D6" w:rsidRPr="00534DA3">
        <w:rPr>
          <w:rFonts w:ascii="Palatino Linotype" w:hAnsi="Palatino Linotype" w:cs="Times New Roman Tajik 1.0"/>
          <w:sz w:val="28"/>
          <w:szCs w:val="28"/>
          <w:lang w:val="az-Latn-AZ"/>
        </w:rPr>
        <w:t xml:space="preserve">о дорад, ки  </w:t>
      </w:r>
      <w:r w:rsidR="00E704D6" w:rsidRPr="00534DA3">
        <w:rPr>
          <w:rFonts w:ascii="Palatino Linotype" w:hAnsi="Palatino Linotype" w:cs="Times New Roman Tajik 1.0"/>
          <w:sz w:val="28"/>
          <w:szCs w:val="28"/>
          <w:lang w:val="az-Cyrl-AZ"/>
        </w:rPr>
        <w:t>6</w:t>
      </w:r>
      <w:r w:rsidR="00E704D6" w:rsidRPr="00534DA3">
        <w:rPr>
          <w:rFonts w:ascii="Palatino Linotype" w:hAnsi="Palatino Linotype" w:cs="Times New Roman Tajik 1.0"/>
          <w:sz w:val="28"/>
          <w:szCs w:val="28"/>
          <w:lang w:val="az-Latn-AZ"/>
        </w:rPr>
        <w:t>-тои он</w:t>
      </w:r>
      <w:r>
        <w:rPr>
          <w:rFonts w:ascii="Palatino Linotype" w:hAnsi="Palatino Linotype" w:cs="Times New Roman Tajik 1.0"/>
          <w:sz w:val="28"/>
          <w:szCs w:val="28"/>
          <w:lang w:val="az-Latn-AZ"/>
        </w:rPr>
        <w:t>ҳ</w:t>
      </w:r>
      <w:r w:rsidR="00E704D6" w:rsidRPr="00534DA3">
        <w:rPr>
          <w:rFonts w:ascii="Palatino Linotype" w:hAnsi="Palatino Linotype" w:cs="Times New Roman Tajik 1.0"/>
          <w:sz w:val="28"/>
          <w:szCs w:val="28"/>
          <w:lang w:val="az-Latn-AZ"/>
        </w:rPr>
        <w:t xml:space="preserve">о </w:t>
      </w:r>
      <w:r w:rsidR="00E704D6" w:rsidRPr="00534DA3">
        <w:rPr>
          <w:rFonts w:ascii="Palatino Linotype" w:hAnsi="Palatino Linotype"/>
          <w:sz w:val="28"/>
          <w:szCs w:val="28"/>
          <w:lang w:val="az-Latn-AZ"/>
        </w:rPr>
        <w:t xml:space="preserve">дар </w:t>
      </w:r>
      <w:r>
        <w:rPr>
          <w:rFonts w:ascii="Palatino Linotype" w:hAnsi="Palatino Linotype"/>
          <w:sz w:val="28"/>
          <w:szCs w:val="28"/>
          <w:lang w:val="az-Latn-AZ"/>
        </w:rPr>
        <w:t>ҳ</w:t>
      </w:r>
      <w:r w:rsidR="00E704D6" w:rsidRPr="00534DA3">
        <w:rPr>
          <w:rFonts w:ascii="Palatino Linotype" w:hAnsi="Palatino Linotype"/>
          <w:sz w:val="28"/>
          <w:szCs w:val="28"/>
          <w:lang w:val="az-Latn-AZ"/>
        </w:rPr>
        <w:t>олати коршоям</w:t>
      </w:r>
      <w:r>
        <w:rPr>
          <w:rFonts w:ascii="Palatino Linotype" w:hAnsi="Palatino Linotype"/>
          <w:sz w:val="28"/>
          <w:szCs w:val="28"/>
          <w:lang w:val="az-Latn-AZ"/>
        </w:rPr>
        <w:t>ӣ</w:t>
      </w:r>
      <w:r w:rsidR="00E704D6" w:rsidRPr="00534DA3">
        <w:rPr>
          <w:rFonts w:ascii="Palatino Linotype" w:hAnsi="Palatino Linotype"/>
          <w:sz w:val="28"/>
          <w:szCs w:val="28"/>
          <w:lang w:val="az-Latn-AZ"/>
        </w:rPr>
        <w:t xml:space="preserve"> ва 29 адад дар </w:t>
      </w:r>
      <w:r>
        <w:rPr>
          <w:rFonts w:ascii="Palatino Linotype" w:hAnsi="Palatino Linotype"/>
          <w:sz w:val="28"/>
          <w:szCs w:val="28"/>
          <w:lang w:val="az-Latn-AZ"/>
        </w:rPr>
        <w:t>ҳ</w:t>
      </w:r>
      <w:r w:rsidR="00E704D6" w:rsidRPr="00534DA3">
        <w:rPr>
          <w:rFonts w:ascii="Palatino Linotype" w:hAnsi="Palatino Linotype"/>
          <w:sz w:val="28"/>
          <w:szCs w:val="28"/>
          <w:lang w:val="az-Latn-AZ"/>
        </w:rPr>
        <w:t>олати ниго</w:t>
      </w:r>
      <w:r>
        <w:rPr>
          <w:rFonts w:ascii="Palatino Linotype" w:hAnsi="Palatino Linotype"/>
          <w:sz w:val="28"/>
          <w:szCs w:val="28"/>
          <w:lang w:val="az-Latn-AZ"/>
        </w:rPr>
        <w:t>ҳ</w:t>
      </w:r>
      <w:r w:rsidR="00E704D6" w:rsidRPr="00534DA3">
        <w:rPr>
          <w:rFonts w:ascii="Palatino Linotype" w:hAnsi="Palatino Linotype"/>
          <w:sz w:val="28"/>
          <w:szCs w:val="28"/>
          <w:lang w:val="az-Latn-AZ"/>
        </w:rPr>
        <w:t>дор</w:t>
      </w:r>
      <w:r>
        <w:rPr>
          <w:rFonts w:ascii="Palatino Linotype" w:hAnsi="Palatino Linotype"/>
          <w:sz w:val="28"/>
          <w:szCs w:val="28"/>
          <w:lang w:val="az-Latn-AZ"/>
        </w:rPr>
        <w:t>ӣ</w:t>
      </w:r>
      <w:r w:rsidR="00E704D6" w:rsidRPr="00534DA3">
        <w:rPr>
          <w:rFonts w:ascii="Palatino Linotype" w:hAnsi="Palatino Linotype"/>
          <w:sz w:val="28"/>
          <w:szCs w:val="28"/>
          <w:lang w:val="az-Latn-AZ"/>
        </w:rPr>
        <w:t xml:space="preserve"> мебошанд. </w:t>
      </w:r>
    </w:p>
    <w:p w:rsidR="00E704D6" w:rsidRPr="00534DA3" w:rsidRDefault="00E704D6" w:rsidP="00BF25B7">
      <w:pPr>
        <w:spacing w:after="0" w:afterAutospacing="0"/>
        <w:ind w:firstLine="708"/>
        <w:rPr>
          <w:rFonts w:ascii="Palatino Linotype" w:hAnsi="Palatino Linotype"/>
          <w:sz w:val="28"/>
          <w:szCs w:val="28"/>
          <w:lang w:val="az-Cyrl-AZ"/>
        </w:rPr>
      </w:pPr>
      <w:r w:rsidRPr="00534DA3">
        <w:rPr>
          <w:rFonts w:ascii="Palatino Linotype" w:hAnsi="Palatino Linotype"/>
          <w:sz w:val="28"/>
          <w:szCs w:val="28"/>
          <w:lang w:val="az-Cyrl-AZ"/>
        </w:rPr>
        <w:t>Дар нимсолаи аввали соли 201</w:t>
      </w:r>
      <w:r w:rsidRPr="00534DA3">
        <w:rPr>
          <w:rFonts w:ascii="Palatino Linotype" w:hAnsi="Palatino Linotype"/>
          <w:sz w:val="28"/>
          <w:szCs w:val="28"/>
          <w:lang w:val="az-Latn-AZ"/>
        </w:rPr>
        <w:t>5</w:t>
      </w:r>
      <w:r w:rsidR="00534DA3">
        <w:rPr>
          <w:rFonts w:ascii="Palatino Linotype" w:hAnsi="Palatino Linotype"/>
          <w:sz w:val="28"/>
          <w:szCs w:val="28"/>
          <w:lang w:val="az-Cyrl-AZ"/>
        </w:rPr>
        <w:t>ҷ</w:t>
      </w:r>
      <w:r w:rsidRPr="00534DA3">
        <w:rPr>
          <w:rFonts w:ascii="Palatino Linotype" w:hAnsi="Palatino Linotype"/>
          <w:sz w:val="28"/>
          <w:szCs w:val="28"/>
          <w:lang w:val="az-Cyrl-AZ"/>
        </w:rPr>
        <w:t xml:space="preserve">амъият 11 адад </w:t>
      </w:r>
      <w:r w:rsidR="00534DA3">
        <w:rPr>
          <w:rFonts w:ascii="Palatino Linotype" w:hAnsi="Palatino Linotype" w:cs="Times New Roman Tajik 1.0"/>
          <w:sz w:val="28"/>
          <w:szCs w:val="28"/>
          <w:lang w:val="az-Latn-AZ"/>
        </w:rPr>
        <w:t>ҳ</w:t>
      </w:r>
      <w:r w:rsidRPr="00534DA3">
        <w:rPr>
          <w:rFonts w:ascii="Palatino Linotype" w:hAnsi="Palatino Linotype" w:cs="Times New Roman Tajik 1.0"/>
          <w:sz w:val="28"/>
          <w:szCs w:val="28"/>
          <w:lang w:val="az-Latn-AZ"/>
        </w:rPr>
        <w:t>авопаймою чархбол</w:t>
      </w:r>
      <w:r w:rsidR="00534DA3">
        <w:rPr>
          <w:rFonts w:ascii="Palatino Linotype" w:hAnsi="Palatino Linotype" w:cs="Times New Roman Tajik 1.0"/>
          <w:sz w:val="28"/>
          <w:szCs w:val="28"/>
          <w:lang w:val="az-Latn-AZ"/>
        </w:rPr>
        <w:t>ҳ</w:t>
      </w:r>
      <w:r w:rsidRPr="00534DA3">
        <w:rPr>
          <w:rFonts w:ascii="Palatino Linotype" w:hAnsi="Palatino Linotype" w:cs="Times New Roman Tajik 1.0"/>
          <w:sz w:val="28"/>
          <w:szCs w:val="28"/>
          <w:lang w:val="az-Latn-AZ"/>
        </w:rPr>
        <w:t>о,</w:t>
      </w:r>
      <w:r w:rsidRPr="00534DA3">
        <w:rPr>
          <w:rFonts w:ascii="Palatino Linotype" w:hAnsi="Palatino Linotype"/>
          <w:sz w:val="28"/>
          <w:szCs w:val="28"/>
          <w:lang w:val="az-Cyrl-AZ"/>
        </w:rPr>
        <w:t xml:space="preserve"> аз </w:t>
      </w:r>
      <w:r w:rsidR="00534DA3">
        <w:rPr>
          <w:rFonts w:ascii="Palatino Linotype" w:hAnsi="Palatino Linotype"/>
          <w:sz w:val="28"/>
          <w:szCs w:val="28"/>
          <w:lang w:val="az-Cyrl-AZ"/>
        </w:rPr>
        <w:t>ҷ</w:t>
      </w:r>
      <w:r w:rsidR="00D30F75">
        <w:rPr>
          <w:rFonts w:ascii="Palatino Linotype" w:hAnsi="Palatino Linotype"/>
          <w:sz w:val="28"/>
          <w:szCs w:val="28"/>
          <w:lang w:val="az-Cyrl-AZ"/>
        </w:rPr>
        <w:t xml:space="preserve">умла, 6 </w:t>
      </w:r>
      <w:r w:rsidRPr="00534DA3">
        <w:rPr>
          <w:rFonts w:ascii="Palatino Linotype" w:hAnsi="Palatino Linotype"/>
          <w:sz w:val="28"/>
          <w:szCs w:val="28"/>
          <w:lang w:val="az-Cyrl-AZ"/>
        </w:rPr>
        <w:t xml:space="preserve">адад </w:t>
      </w:r>
      <w:r w:rsidR="00534DA3">
        <w:rPr>
          <w:rFonts w:ascii="Palatino Linotype" w:hAnsi="Palatino Linotype"/>
          <w:sz w:val="28"/>
          <w:szCs w:val="28"/>
          <w:lang w:val="az-Cyrl-AZ"/>
        </w:rPr>
        <w:t>ҳ</w:t>
      </w:r>
      <w:r w:rsidRPr="00534DA3">
        <w:rPr>
          <w:rFonts w:ascii="Palatino Linotype" w:hAnsi="Palatino Linotype"/>
          <w:sz w:val="28"/>
          <w:szCs w:val="28"/>
          <w:lang w:val="az-Cyrl-AZ"/>
        </w:rPr>
        <w:t>авопаймо</w:t>
      </w:r>
      <w:r w:rsidR="00534DA3">
        <w:rPr>
          <w:rFonts w:ascii="Palatino Linotype" w:hAnsi="Palatino Linotype"/>
          <w:sz w:val="28"/>
          <w:szCs w:val="28"/>
          <w:lang w:val="az-Cyrl-AZ"/>
        </w:rPr>
        <w:t>ҳ</w:t>
      </w:r>
      <w:r w:rsidRPr="00534DA3">
        <w:rPr>
          <w:rFonts w:ascii="Palatino Linotype" w:hAnsi="Palatino Linotype"/>
          <w:sz w:val="28"/>
          <w:szCs w:val="28"/>
          <w:lang w:val="az-Cyrl-AZ"/>
        </w:rPr>
        <w:t>ои миёнапарвоз (миёнамагистрал</w:t>
      </w:r>
      <w:r w:rsidR="00534DA3">
        <w:rPr>
          <w:rFonts w:ascii="Palatino Linotype" w:hAnsi="Palatino Linotype"/>
          <w:sz w:val="28"/>
          <w:szCs w:val="28"/>
          <w:lang w:val="az-Cyrl-AZ"/>
        </w:rPr>
        <w:t>ӣ</w:t>
      </w:r>
      <w:r w:rsidRPr="00534DA3">
        <w:rPr>
          <w:rFonts w:ascii="Palatino Linotype" w:hAnsi="Palatino Linotype"/>
          <w:sz w:val="28"/>
          <w:szCs w:val="28"/>
          <w:lang w:val="az-Cyrl-AZ"/>
        </w:rPr>
        <w:t>)-ро мавриди ба</w:t>
      </w:r>
      <w:r w:rsidR="00534DA3">
        <w:rPr>
          <w:rFonts w:ascii="Palatino Linotype" w:hAnsi="Palatino Linotype"/>
          <w:sz w:val="28"/>
          <w:szCs w:val="28"/>
          <w:lang w:val="az-Cyrl-AZ"/>
        </w:rPr>
        <w:t>ҳ</w:t>
      </w:r>
      <w:r w:rsidRPr="00534DA3">
        <w:rPr>
          <w:rFonts w:ascii="Palatino Linotype" w:hAnsi="Palatino Linotype"/>
          <w:sz w:val="28"/>
          <w:szCs w:val="28"/>
          <w:lang w:val="az-Cyrl-AZ"/>
        </w:rPr>
        <w:t>рабардор</w:t>
      </w:r>
      <w:r w:rsidR="00534DA3">
        <w:rPr>
          <w:rFonts w:ascii="Palatino Linotype" w:hAnsi="Palatino Linotype"/>
          <w:sz w:val="28"/>
          <w:szCs w:val="28"/>
          <w:lang w:val="az-Cyrl-AZ"/>
        </w:rPr>
        <w:t>ӣқ</w:t>
      </w:r>
      <w:r w:rsidRPr="00534DA3">
        <w:rPr>
          <w:rFonts w:ascii="Palatino Linotype" w:hAnsi="Palatino Linotype"/>
          <w:sz w:val="28"/>
          <w:szCs w:val="28"/>
          <w:lang w:val="az-Cyrl-AZ"/>
        </w:rPr>
        <w:t xml:space="preserve">арор дод. Аз ин теъдод санаи 01.06.2015 се адад </w:t>
      </w:r>
      <w:r w:rsidR="00534DA3">
        <w:rPr>
          <w:rFonts w:ascii="Palatino Linotype" w:hAnsi="Palatino Linotype"/>
          <w:sz w:val="28"/>
          <w:szCs w:val="28"/>
          <w:lang w:val="az-Cyrl-AZ"/>
        </w:rPr>
        <w:t>ҳ</w:t>
      </w:r>
      <w:r w:rsidRPr="00534DA3">
        <w:rPr>
          <w:rFonts w:ascii="Palatino Linotype" w:hAnsi="Palatino Linotype"/>
          <w:sz w:val="28"/>
          <w:szCs w:val="28"/>
          <w:lang w:val="az-Cyrl-AZ"/>
        </w:rPr>
        <w:t>авопаймо</w:t>
      </w:r>
      <w:r w:rsidR="00534DA3">
        <w:rPr>
          <w:rFonts w:ascii="Palatino Linotype" w:hAnsi="Palatino Linotype"/>
          <w:sz w:val="28"/>
          <w:szCs w:val="28"/>
          <w:lang w:val="az-Cyrl-AZ"/>
        </w:rPr>
        <w:t>ҳ</w:t>
      </w:r>
      <w:r w:rsidRPr="00534DA3">
        <w:rPr>
          <w:rFonts w:ascii="Palatino Linotype" w:hAnsi="Palatino Linotype"/>
          <w:sz w:val="28"/>
          <w:szCs w:val="28"/>
          <w:lang w:val="az-Cyrl-AZ"/>
        </w:rPr>
        <w:t>ои миёнамагистрал</w:t>
      </w:r>
      <w:r w:rsidR="00534DA3">
        <w:rPr>
          <w:rFonts w:ascii="Palatino Linotype" w:hAnsi="Palatino Linotype"/>
          <w:sz w:val="28"/>
          <w:szCs w:val="28"/>
          <w:lang w:val="az-Cyrl-AZ"/>
        </w:rPr>
        <w:t>ӣ</w:t>
      </w:r>
      <w:r w:rsidRPr="00534DA3">
        <w:rPr>
          <w:rFonts w:ascii="Palatino Linotype" w:hAnsi="Palatino Linotype"/>
          <w:sz w:val="28"/>
          <w:szCs w:val="28"/>
          <w:lang w:val="az-Cyrl-AZ"/>
        </w:rPr>
        <w:t xml:space="preserve"> ба со</w:t>
      </w:r>
      <w:r w:rsidR="00534DA3">
        <w:rPr>
          <w:rFonts w:ascii="Palatino Linotype" w:hAnsi="Palatino Linotype"/>
          <w:sz w:val="28"/>
          <w:szCs w:val="28"/>
          <w:lang w:val="az-Cyrl-AZ"/>
        </w:rPr>
        <w:t>ҳ</w:t>
      </w:r>
      <w:r w:rsidRPr="00534DA3">
        <w:rPr>
          <w:rFonts w:ascii="Palatino Linotype" w:hAnsi="Palatino Linotype"/>
          <w:sz w:val="28"/>
          <w:szCs w:val="28"/>
          <w:lang w:val="az-Cyrl-AZ"/>
        </w:rPr>
        <w:t>ибмулк баргардонида шуд.</w:t>
      </w:r>
    </w:p>
    <w:p w:rsidR="00E704D6" w:rsidRPr="00534DA3" w:rsidRDefault="00E704D6" w:rsidP="00BF25B7">
      <w:pPr>
        <w:spacing w:after="0" w:afterAutospacing="0"/>
        <w:ind w:firstLine="708"/>
        <w:rPr>
          <w:rFonts w:ascii="Palatino Linotype" w:hAnsi="Palatino Linotype"/>
          <w:sz w:val="28"/>
          <w:szCs w:val="28"/>
          <w:lang w:val="az-Latn-AZ"/>
        </w:rPr>
      </w:pPr>
      <w:r w:rsidRPr="00534DA3">
        <w:rPr>
          <w:rFonts w:ascii="Palatino Linotype" w:hAnsi="Palatino Linotype"/>
          <w:sz w:val="28"/>
          <w:szCs w:val="28"/>
          <w:lang w:val="az-Cyrl-AZ"/>
        </w:rPr>
        <w:t xml:space="preserve">Дар давраи </w:t>
      </w:r>
      <w:r w:rsidR="00534DA3">
        <w:rPr>
          <w:rFonts w:ascii="Palatino Linotype" w:hAnsi="Palatino Linotype"/>
          <w:sz w:val="28"/>
          <w:szCs w:val="28"/>
          <w:lang w:val="az-Cyrl-AZ"/>
        </w:rPr>
        <w:t>ҳ</w:t>
      </w:r>
      <w:r w:rsidRPr="00534DA3">
        <w:rPr>
          <w:rFonts w:ascii="Palatino Linotype" w:hAnsi="Palatino Linotype"/>
          <w:sz w:val="28"/>
          <w:szCs w:val="28"/>
          <w:lang w:val="az-Cyrl-AZ"/>
        </w:rPr>
        <w:t>исобот</w:t>
      </w:r>
      <w:r w:rsidR="00534DA3">
        <w:rPr>
          <w:rFonts w:ascii="Palatino Linotype" w:hAnsi="Palatino Linotype"/>
          <w:sz w:val="28"/>
          <w:szCs w:val="28"/>
          <w:lang w:val="az-Cyrl-AZ"/>
        </w:rPr>
        <w:t>ӣ</w:t>
      </w:r>
      <w:r w:rsidRPr="00534DA3">
        <w:rPr>
          <w:rFonts w:ascii="Palatino Linotype" w:hAnsi="Palatino Linotype"/>
          <w:sz w:val="28"/>
          <w:szCs w:val="28"/>
          <w:lang w:val="az-Cyrl-AZ"/>
        </w:rPr>
        <w:t xml:space="preserve"> б</w:t>
      </w:r>
      <w:r w:rsidRPr="00534DA3">
        <w:rPr>
          <w:rFonts w:ascii="Palatino Linotype" w:hAnsi="Palatino Linotype"/>
          <w:sz w:val="28"/>
          <w:szCs w:val="28"/>
          <w:lang w:val="az-Latn-AZ"/>
        </w:rPr>
        <w:t>о ма</w:t>
      </w:r>
      <w:r w:rsidR="00534DA3">
        <w:rPr>
          <w:rFonts w:ascii="Palatino Linotype" w:hAnsi="Palatino Linotype"/>
          <w:sz w:val="28"/>
          <w:szCs w:val="28"/>
          <w:lang w:val="az-Latn-AZ"/>
        </w:rPr>
        <w:t>қ</w:t>
      </w:r>
      <w:r w:rsidRPr="00534DA3">
        <w:rPr>
          <w:rFonts w:ascii="Palatino Linotype" w:hAnsi="Palatino Linotype"/>
          <w:sz w:val="28"/>
          <w:szCs w:val="28"/>
          <w:lang w:val="az-Latn-AZ"/>
        </w:rPr>
        <w:t>сади та</w:t>
      </w:r>
      <w:r w:rsidR="00534DA3">
        <w:rPr>
          <w:rFonts w:ascii="Palatino Linotype" w:hAnsi="Palatino Linotype"/>
          <w:sz w:val="28"/>
          <w:szCs w:val="28"/>
          <w:lang w:val="az-Latn-AZ"/>
        </w:rPr>
        <w:t>ҷ</w:t>
      </w:r>
      <w:r w:rsidRPr="00534DA3">
        <w:rPr>
          <w:rFonts w:ascii="Palatino Linotype" w:hAnsi="Palatino Linotype"/>
          <w:sz w:val="28"/>
          <w:szCs w:val="28"/>
          <w:lang w:val="az-Latn-AZ"/>
        </w:rPr>
        <w:t xml:space="preserve">диди парки </w:t>
      </w:r>
      <w:r w:rsidRPr="00534DA3">
        <w:rPr>
          <w:rFonts w:ascii="Palatino Linotype" w:hAnsi="Palatino Linotype"/>
          <w:sz w:val="28"/>
          <w:szCs w:val="28"/>
          <w:lang w:val="az-Cyrl-AZ"/>
        </w:rPr>
        <w:t>техник</w:t>
      </w:r>
      <w:r w:rsidR="00534DA3">
        <w:rPr>
          <w:rFonts w:ascii="Palatino Linotype" w:hAnsi="Palatino Linotype"/>
          <w:sz w:val="28"/>
          <w:szCs w:val="28"/>
          <w:lang w:val="az-Latn-AZ"/>
        </w:rPr>
        <w:t>ӣ</w:t>
      </w:r>
      <w:r w:rsidRPr="00534DA3">
        <w:rPr>
          <w:rFonts w:ascii="Palatino Linotype" w:hAnsi="Palatino Linotype"/>
          <w:sz w:val="28"/>
          <w:szCs w:val="28"/>
          <w:lang w:val="az-Latn-AZ"/>
        </w:rPr>
        <w:t xml:space="preserve"> барои гирифтани </w:t>
      </w:r>
      <w:r w:rsidR="00534DA3">
        <w:rPr>
          <w:rFonts w:ascii="Palatino Linotype" w:hAnsi="Palatino Linotype"/>
          <w:sz w:val="28"/>
          <w:szCs w:val="28"/>
          <w:lang w:val="az-Latn-AZ"/>
        </w:rPr>
        <w:t>ҳ</w:t>
      </w:r>
      <w:r w:rsidRPr="00534DA3">
        <w:rPr>
          <w:rFonts w:ascii="Palatino Linotype" w:hAnsi="Palatino Linotype"/>
          <w:sz w:val="28"/>
          <w:szCs w:val="28"/>
          <w:lang w:val="az-Latn-AZ"/>
        </w:rPr>
        <w:t>авопаймо</w:t>
      </w:r>
      <w:r w:rsidR="00534DA3">
        <w:rPr>
          <w:rFonts w:ascii="Palatino Linotype" w:hAnsi="Palatino Linotype"/>
          <w:sz w:val="28"/>
          <w:szCs w:val="28"/>
          <w:lang w:val="az-Latn-AZ"/>
        </w:rPr>
        <w:t>ҳ</w:t>
      </w:r>
      <w:r w:rsidRPr="00534DA3">
        <w:rPr>
          <w:rFonts w:ascii="Palatino Linotype" w:hAnsi="Palatino Linotype"/>
          <w:sz w:val="28"/>
          <w:szCs w:val="28"/>
          <w:lang w:val="az-Latn-AZ"/>
        </w:rPr>
        <w:t>ои замонав</w:t>
      </w:r>
      <w:r w:rsidR="00534DA3">
        <w:rPr>
          <w:rFonts w:ascii="Palatino Linotype" w:hAnsi="Palatino Linotype"/>
          <w:sz w:val="28"/>
          <w:szCs w:val="28"/>
          <w:lang w:val="az-Cyrl-AZ"/>
        </w:rPr>
        <w:t>ӣ</w:t>
      </w:r>
      <w:r w:rsidRPr="00534DA3">
        <w:rPr>
          <w:rFonts w:ascii="Palatino Linotype" w:hAnsi="Palatino Linotype"/>
          <w:sz w:val="28"/>
          <w:szCs w:val="28"/>
          <w:lang w:val="az-Cyrl-AZ"/>
        </w:rPr>
        <w:t>чора</w:t>
      </w:r>
      <w:r w:rsidR="00534DA3">
        <w:rPr>
          <w:rFonts w:ascii="Palatino Linotype" w:hAnsi="Palatino Linotype"/>
          <w:sz w:val="28"/>
          <w:szCs w:val="28"/>
          <w:lang w:val="az-Cyrl-AZ"/>
        </w:rPr>
        <w:t>ҳ</w:t>
      </w:r>
      <w:r w:rsidRPr="00534DA3">
        <w:rPr>
          <w:rFonts w:ascii="Palatino Linotype" w:hAnsi="Palatino Linotype"/>
          <w:sz w:val="28"/>
          <w:szCs w:val="28"/>
          <w:lang w:val="az-Cyrl-AZ"/>
        </w:rPr>
        <w:t>ои мушаххас амал</w:t>
      </w:r>
      <w:r w:rsidR="00534DA3">
        <w:rPr>
          <w:rFonts w:ascii="Palatino Linotype" w:hAnsi="Palatino Linotype"/>
          <w:sz w:val="28"/>
          <w:szCs w:val="28"/>
          <w:lang w:val="az-Cyrl-AZ"/>
        </w:rPr>
        <w:t>ӣ</w:t>
      </w:r>
      <w:r w:rsidRPr="00534DA3">
        <w:rPr>
          <w:rFonts w:ascii="Palatino Linotype" w:hAnsi="Palatino Linotype"/>
          <w:sz w:val="28"/>
          <w:szCs w:val="28"/>
          <w:lang w:val="az-Cyrl-AZ"/>
        </w:rPr>
        <w:t xml:space="preserve"> гардиданд.</w:t>
      </w:r>
      <w:r w:rsidRPr="00534DA3">
        <w:rPr>
          <w:rFonts w:ascii="Palatino Linotype" w:hAnsi="Palatino Linotype"/>
          <w:sz w:val="28"/>
          <w:szCs w:val="28"/>
          <w:lang w:val="az-Latn-AZ"/>
        </w:rPr>
        <w:t xml:space="preserve"> Як адад </w:t>
      </w:r>
      <w:r w:rsidR="00534DA3">
        <w:rPr>
          <w:rFonts w:ascii="Palatino Linotype" w:hAnsi="Palatino Linotype"/>
          <w:sz w:val="28"/>
          <w:szCs w:val="28"/>
          <w:lang w:val="az-Latn-AZ"/>
        </w:rPr>
        <w:t>ҳ</w:t>
      </w:r>
      <w:r w:rsidRPr="00534DA3">
        <w:rPr>
          <w:rFonts w:ascii="Palatino Linotype" w:hAnsi="Palatino Linotype"/>
          <w:sz w:val="28"/>
          <w:szCs w:val="28"/>
          <w:lang w:val="az-Latn-AZ"/>
        </w:rPr>
        <w:t>авопаймои замонавии навъи Боинг 757-200 дар асоси лизинги амалиёт</w:t>
      </w:r>
      <w:r w:rsidR="00534DA3">
        <w:rPr>
          <w:rFonts w:ascii="Palatino Linotype" w:hAnsi="Palatino Linotype"/>
          <w:sz w:val="28"/>
          <w:szCs w:val="28"/>
          <w:lang w:val="az-Latn-AZ"/>
        </w:rPr>
        <w:t>ӣ</w:t>
      </w:r>
      <w:r w:rsidRPr="00534DA3">
        <w:rPr>
          <w:rFonts w:ascii="Palatino Linotype" w:hAnsi="Palatino Linotype"/>
          <w:sz w:val="28"/>
          <w:szCs w:val="28"/>
          <w:lang w:val="az-Latn-AZ"/>
        </w:rPr>
        <w:t xml:space="preserve"> гирифта</w:t>
      </w:r>
      <w:r w:rsidRPr="00534DA3">
        <w:rPr>
          <w:rFonts w:ascii="Palatino Linotype" w:hAnsi="Palatino Linotype"/>
          <w:sz w:val="28"/>
          <w:szCs w:val="28"/>
          <w:lang w:val="az-Cyrl-AZ"/>
        </w:rPr>
        <w:t xml:space="preserve"> шуд</w:t>
      </w:r>
      <w:r w:rsidRPr="00534DA3">
        <w:rPr>
          <w:rFonts w:ascii="Palatino Linotype" w:hAnsi="Palatino Linotype"/>
          <w:sz w:val="28"/>
          <w:szCs w:val="28"/>
          <w:lang w:val="az-Latn-AZ"/>
        </w:rPr>
        <w:t>.</w:t>
      </w:r>
    </w:p>
    <w:p w:rsidR="00E704D6" w:rsidRPr="00534DA3" w:rsidRDefault="00E704D6" w:rsidP="00BF25B7">
      <w:pPr>
        <w:spacing w:after="0" w:afterAutospacing="0"/>
        <w:ind w:firstLine="709"/>
        <w:outlineLvl w:val="0"/>
        <w:rPr>
          <w:rFonts w:ascii="Palatino Linotype" w:hAnsi="Palatino Linotype" w:cs="Times New Roman Tajik 1.0"/>
          <w:sz w:val="28"/>
          <w:szCs w:val="28"/>
          <w:lang w:val="az-Cyrl-AZ"/>
        </w:rPr>
      </w:pPr>
      <w:r w:rsidRPr="00534DA3">
        <w:rPr>
          <w:rFonts w:ascii="Palatino Linotype" w:hAnsi="Palatino Linotype" w:cs="Times New Roman Tajik 1.0"/>
          <w:sz w:val="28"/>
          <w:szCs w:val="28"/>
          <w:lang w:val="az-Cyrl-AZ"/>
        </w:rPr>
        <w:t>А</w:t>
      </w:r>
      <w:r w:rsidR="00534DA3">
        <w:rPr>
          <w:rFonts w:ascii="Palatino Linotype" w:hAnsi="Palatino Linotype" w:cs="Times New Roman Tajik 1.0"/>
          <w:sz w:val="28"/>
          <w:szCs w:val="28"/>
          <w:lang w:val="az-Cyrl-AZ"/>
        </w:rPr>
        <w:t>ҳ</w:t>
      </w:r>
      <w:r w:rsidRPr="00534DA3">
        <w:rPr>
          <w:rFonts w:ascii="Palatino Linotype" w:hAnsi="Palatino Linotype" w:cs="Times New Roman Tajik 1.0"/>
          <w:sz w:val="28"/>
          <w:szCs w:val="28"/>
          <w:lang w:val="az-Cyrl-AZ"/>
        </w:rPr>
        <w:t xml:space="preserve">ли кормандони </w:t>
      </w:r>
      <w:r w:rsidR="00534DA3">
        <w:rPr>
          <w:rFonts w:ascii="Palatino Linotype" w:hAnsi="Palatino Linotype" w:cs="Times New Roman Tajik 1.0"/>
          <w:sz w:val="28"/>
          <w:szCs w:val="28"/>
          <w:lang w:val="az-Cyrl-AZ"/>
        </w:rPr>
        <w:t>Ҷ</w:t>
      </w:r>
      <w:r w:rsidRPr="00534DA3">
        <w:rPr>
          <w:rFonts w:ascii="Palatino Linotype" w:hAnsi="Palatino Linotype" w:cs="Times New Roman Tajik 1.0"/>
          <w:sz w:val="28"/>
          <w:szCs w:val="28"/>
          <w:lang w:val="az-Cyrl-AZ"/>
        </w:rPr>
        <w:t>СК «То</w:t>
      </w:r>
      <w:r w:rsidR="00534DA3">
        <w:rPr>
          <w:rFonts w:ascii="Palatino Linotype" w:hAnsi="Palatino Linotype" w:cs="Times New Roman Tajik 1.0"/>
          <w:sz w:val="28"/>
          <w:szCs w:val="28"/>
          <w:lang w:val="az-Cyrl-AZ"/>
        </w:rPr>
        <w:t>ҷ</w:t>
      </w:r>
      <w:r w:rsidRPr="00534DA3">
        <w:rPr>
          <w:rFonts w:ascii="Palatino Linotype" w:hAnsi="Palatino Linotype" w:cs="Times New Roman Tajik 1.0"/>
          <w:sz w:val="28"/>
          <w:szCs w:val="28"/>
          <w:lang w:val="az-Cyrl-AZ"/>
        </w:rPr>
        <w:t>ик Эйр»  аз камбудию норасои</w:t>
      </w:r>
      <w:r w:rsidR="00534DA3">
        <w:rPr>
          <w:rFonts w:ascii="Palatino Linotype" w:hAnsi="Palatino Linotype" w:cs="Times New Roman Tajik 1.0"/>
          <w:sz w:val="28"/>
          <w:szCs w:val="28"/>
          <w:lang w:val="az-Cyrl-AZ"/>
        </w:rPr>
        <w:t>ҳ</w:t>
      </w:r>
      <w:r w:rsidRPr="00534DA3">
        <w:rPr>
          <w:rFonts w:ascii="Palatino Linotype" w:hAnsi="Palatino Linotype" w:cs="Times New Roman Tajik 1.0"/>
          <w:sz w:val="28"/>
          <w:szCs w:val="28"/>
          <w:lang w:val="az-Cyrl-AZ"/>
        </w:rPr>
        <w:t xml:space="preserve">ои </w:t>
      </w:r>
      <w:r w:rsidR="00534DA3">
        <w:rPr>
          <w:rFonts w:ascii="Palatino Linotype" w:hAnsi="Palatino Linotype" w:cs="Times New Roman Tajik 1.0"/>
          <w:sz w:val="28"/>
          <w:szCs w:val="28"/>
          <w:lang w:val="az-Cyrl-AZ"/>
        </w:rPr>
        <w:t>ҷ</w:t>
      </w:r>
      <w:r w:rsidRPr="00534DA3">
        <w:rPr>
          <w:rFonts w:ascii="Palatino Linotype" w:hAnsi="Palatino Linotype" w:cs="Times New Roman Tajik 1.0"/>
          <w:sz w:val="28"/>
          <w:szCs w:val="28"/>
          <w:lang w:val="az-Cyrl-AZ"/>
        </w:rPr>
        <w:t>ойдошта хулосаи зарур</w:t>
      </w:r>
      <w:r w:rsidR="00534DA3">
        <w:rPr>
          <w:rFonts w:ascii="Palatino Linotype" w:hAnsi="Palatino Linotype" w:cs="Times New Roman Tajik 1.0"/>
          <w:sz w:val="28"/>
          <w:szCs w:val="28"/>
          <w:lang w:val="az-Cyrl-AZ"/>
        </w:rPr>
        <w:t>ӣ</w:t>
      </w:r>
      <w:r w:rsidRPr="00534DA3">
        <w:rPr>
          <w:rFonts w:ascii="Palatino Linotype" w:hAnsi="Palatino Linotype" w:cs="Times New Roman Tajik 1.0"/>
          <w:sz w:val="28"/>
          <w:szCs w:val="28"/>
          <w:lang w:val="az-Cyrl-AZ"/>
        </w:rPr>
        <w:t xml:space="preserve"> бароварда, барои боз </w:t>
      </w:r>
      <w:r w:rsidR="00534DA3">
        <w:rPr>
          <w:rFonts w:ascii="Palatino Linotype" w:hAnsi="Palatino Linotype" w:cs="Times New Roman Tajik 1.0"/>
          <w:sz w:val="28"/>
          <w:szCs w:val="28"/>
          <w:lang w:val="az-Cyrl-AZ"/>
        </w:rPr>
        <w:t>ҳ</w:t>
      </w:r>
      <w:r w:rsidRPr="00534DA3">
        <w:rPr>
          <w:rFonts w:ascii="Palatino Linotype" w:hAnsi="Palatino Linotype" w:cs="Times New Roman Tajik 1.0"/>
          <w:sz w:val="28"/>
          <w:szCs w:val="28"/>
          <w:lang w:val="az-Cyrl-AZ"/>
        </w:rPr>
        <w:t>ам бе</w:t>
      </w:r>
      <w:r w:rsidR="00534DA3">
        <w:rPr>
          <w:rFonts w:ascii="Palatino Linotype" w:hAnsi="Palatino Linotype" w:cs="Times New Roman Tajik 1.0"/>
          <w:sz w:val="28"/>
          <w:szCs w:val="28"/>
          <w:lang w:val="az-Cyrl-AZ"/>
        </w:rPr>
        <w:t>ҳ</w:t>
      </w:r>
      <w:r w:rsidRPr="00534DA3">
        <w:rPr>
          <w:rFonts w:ascii="Palatino Linotype" w:hAnsi="Palatino Linotype" w:cs="Times New Roman Tajik 1.0"/>
          <w:sz w:val="28"/>
          <w:szCs w:val="28"/>
          <w:lang w:val="az-Cyrl-AZ"/>
        </w:rPr>
        <w:t>тар намудани фаъолият дар соли 2016 и</w:t>
      </w:r>
      <w:r w:rsidR="00534DA3">
        <w:rPr>
          <w:rFonts w:ascii="Palatino Linotype" w:hAnsi="Palatino Linotype" w:cs="Times New Roman Tajik 1.0"/>
          <w:sz w:val="28"/>
          <w:szCs w:val="28"/>
          <w:lang w:val="az-Cyrl-AZ"/>
        </w:rPr>
        <w:t>ҷ</w:t>
      </w:r>
      <w:r w:rsidRPr="00534DA3">
        <w:rPr>
          <w:rFonts w:ascii="Palatino Linotype" w:hAnsi="Palatino Linotype" w:cs="Times New Roman Tajik 1.0"/>
          <w:sz w:val="28"/>
          <w:szCs w:val="28"/>
          <w:lang w:val="az-Cyrl-AZ"/>
        </w:rPr>
        <w:t>рои вазифа</w:t>
      </w:r>
      <w:r w:rsidR="00534DA3">
        <w:rPr>
          <w:rFonts w:ascii="Palatino Linotype" w:hAnsi="Palatino Linotype" w:cs="Times New Roman Tajik 1.0"/>
          <w:sz w:val="28"/>
          <w:szCs w:val="28"/>
          <w:lang w:val="az-Cyrl-AZ"/>
        </w:rPr>
        <w:t>ҳ</w:t>
      </w:r>
      <w:r w:rsidRPr="00534DA3">
        <w:rPr>
          <w:rFonts w:ascii="Palatino Linotype" w:hAnsi="Palatino Linotype" w:cs="Times New Roman Tajik 1.0"/>
          <w:sz w:val="28"/>
          <w:szCs w:val="28"/>
          <w:lang w:val="az-Cyrl-AZ"/>
        </w:rPr>
        <w:t>ои зеринро ба на</w:t>
      </w:r>
      <w:r w:rsidR="00534DA3">
        <w:rPr>
          <w:rFonts w:ascii="Palatino Linotype" w:hAnsi="Palatino Linotype" w:cs="Times New Roman Tajik 1.0"/>
          <w:sz w:val="28"/>
          <w:szCs w:val="28"/>
          <w:lang w:val="az-Cyrl-AZ"/>
        </w:rPr>
        <w:t>қ</w:t>
      </w:r>
      <w:r w:rsidRPr="00534DA3">
        <w:rPr>
          <w:rFonts w:ascii="Palatino Linotype" w:hAnsi="Palatino Linotype" w:cs="Times New Roman Tajik 1.0"/>
          <w:sz w:val="28"/>
          <w:szCs w:val="28"/>
          <w:lang w:val="az-Cyrl-AZ"/>
        </w:rPr>
        <w:t>ша гирифтааст:</w:t>
      </w:r>
    </w:p>
    <w:p w:rsidR="00E704D6" w:rsidRPr="00534DA3" w:rsidRDefault="00E704D6" w:rsidP="00076F39">
      <w:pPr>
        <w:spacing w:after="0" w:afterAutospacing="0"/>
        <w:ind w:left="426" w:firstLine="282"/>
        <w:rPr>
          <w:rFonts w:ascii="Palatino Linotype" w:hAnsi="Palatino Linotype"/>
          <w:sz w:val="28"/>
          <w:szCs w:val="28"/>
          <w:lang w:val="az-Cyrl-AZ"/>
        </w:rPr>
      </w:pPr>
      <w:r w:rsidRPr="00534DA3">
        <w:rPr>
          <w:rFonts w:ascii="Palatino Linotype" w:hAnsi="Palatino Linotype"/>
          <w:bCs/>
          <w:sz w:val="28"/>
          <w:szCs w:val="28"/>
          <w:lang w:val="az-Cyrl-AZ"/>
        </w:rPr>
        <w:t>1.  Та</w:t>
      </w:r>
      <w:r w:rsidR="00534DA3">
        <w:rPr>
          <w:rFonts w:ascii="Palatino Linotype" w:hAnsi="Palatino Linotype"/>
          <w:bCs/>
          <w:sz w:val="28"/>
          <w:szCs w:val="28"/>
          <w:lang w:val="az-Cyrl-AZ"/>
        </w:rPr>
        <w:t>қ</w:t>
      </w:r>
      <w:r w:rsidRPr="00534DA3">
        <w:rPr>
          <w:rFonts w:ascii="Palatino Linotype" w:hAnsi="Palatino Linotype"/>
          <w:bCs/>
          <w:sz w:val="28"/>
          <w:szCs w:val="28"/>
          <w:lang w:val="az-Cyrl-AZ"/>
        </w:rPr>
        <w:t>вияти бехатар</w:t>
      </w:r>
      <w:r w:rsidR="00534DA3">
        <w:rPr>
          <w:rFonts w:ascii="Palatino Linotype" w:hAnsi="Palatino Linotype"/>
          <w:bCs/>
          <w:sz w:val="28"/>
          <w:szCs w:val="28"/>
          <w:lang w:val="az-Cyrl-AZ"/>
        </w:rPr>
        <w:t>ӣ</w:t>
      </w:r>
      <w:r w:rsidRPr="00534DA3">
        <w:rPr>
          <w:rFonts w:ascii="Palatino Linotype" w:hAnsi="Palatino Linotype"/>
          <w:bCs/>
          <w:sz w:val="28"/>
          <w:szCs w:val="28"/>
          <w:lang w:val="az-Cyrl-AZ"/>
        </w:rPr>
        <w:t xml:space="preserve"> ва мунтазамии парвоз</w:t>
      </w:r>
      <w:r w:rsidR="00534DA3">
        <w:rPr>
          <w:rFonts w:ascii="Palatino Linotype" w:hAnsi="Palatino Linotype"/>
          <w:bCs/>
          <w:sz w:val="28"/>
          <w:szCs w:val="28"/>
          <w:lang w:val="az-Cyrl-AZ"/>
        </w:rPr>
        <w:t>ҳ</w:t>
      </w:r>
      <w:r w:rsidRPr="00534DA3">
        <w:rPr>
          <w:rFonts w:ascii="Palatino Linotype" w:hAnsi="Palatino Linotype"/>
          <w:bCs/>
          <w:sz w:val="28"/>
          <w:szCs w:val="28"/>
          <w:lang w:val="az-Cyrl-AZ"/>
        </w:rPr>
        <w:t>о.</w:t>
      </w:r>
    </w:p>
    <w:p w:rsidR="00E704D6" w:rsidRPr="00534DA3" w:rsidRDefault="00E704D6" w:rsidP="00BA04EC">
      <w:pPr>
        <w:numPr>
          <w:ilvl w:val="0"/>
          <w:numId w:val="2"/>
        </w:numPr>
        <w:spacing w:after="0" w:afterAutospacing="0"/>
        <w:ind w:left="426"/>
        <w:rPr>
          <w:rFonts w:ascii="Palatino Linotype" w:hAnsi="Palatino Linotype"/>
          <w:sz w:val="28"/>
          <w:szCs w:val="28"/>
          <w:lang w:val="az-Cyrl-AZ"/>
        </w:rPr>
      </w:pPr>
      <w:r w:rsidRPr="00534DA3">
        <w:rPr>
          <w:rFonts w:ascii="Palatino Linotype" w:hAnsi="Palatino Linotype"/>
          <w:sz w:val="28"/>
          <w:szCs w:val="28"/>
          <w:lang w:val="az-Cyrl-AZ"/>
        </w:rPr>
        <w:t>Бо техникаи авиатсион</w:t>
      </w:r>
      <w:r w:rsidR="00534DA3">
        <w:rPr>
          <w:rFonts w:ascii="Palatino Linotype" w:hAnsi="Palatino Linotype"/>
          <w:sz w:val="28"/>
          <w:szCs w:val="28"/>
          <w:lang w:val="az-Cyrl-AZ"/>
        </w:rPr>
        <w:t>ӣ</w:t>
      </w:r>
      <w:r w:rsidRPr="00534DA3">
        <w:rPr>
          <w:rFonts w:ascii="Palatino Linotype" w:hAnsi="Palatino Linotype"/>
          <w:sz w:val="28"/>
          <w:szCs w:val="28"/>
          <w:lang w:val="az-Cyrl-AZ"/>
        </w:rPr>
        <w:t xml:space="preserve"> пурра гардонидани парки </w:t>
      </w:r>
      <w:r w:rsidR="00534DA3">
        <w:rPr>
          <w:rFonts w:ascii="Palatino Linotype" w:hAnsi="Palatino Linotype"/>
          <w:sz w:val="28"/>
          <w:szCs w:val="28"/>
          <w:lang w:val="az-Cyrl-AZ"/>
        </w:rPr>
        <w:t>ҳ</w:t>
      </w:r>
      <w:r w:rsidRPr="00534DA3">
        <w:rPr>
          <w:rFonts w:ascii="Palatino Linotype" w:hAnsi="Palatino Linotype"/>
          <w:sz w:val="28"/>
          <w:szCs w:val="28"/>
          <w:lang w:val="az-Cyrl-AZ"/>
        </w:rPr>
        <w:t>авопаймо</w:t>
      </w:r>
      <w:r w:rsidR="00534DA3">
        <w:rPr>
          <w:rFonts w:ascii="Palatino Linotype" w:hAnsi="Palatino Linotype"/>
          <w:sz w:val="28"/>
          <w:szCs w:val="28"/>
          <w:lang w:val="az-Cyrl-AZ"/>
        </w:rPr>
        <w:t>ӣ</w:t>
      </w:r>
      <w:r w:rsidRPr="00534DA3">
        <w:rPr>
          <w:rFonts w:ascii="Palatino Linotype" w:hAnsi="Palatino Linotype"/>
          <w:sz w:val="28"/>
          <w:szCs w:val="28"/>
          <w:lang w:val="az-Cyrl-AZ"/>
        </w:rPr>
        <w:t xml:space="preserve">. </w:t>
      </w:r>
    </w:p>
    <w:p w:rsidR="00E704D6" w:rsidRPr="00534DA3" w:rsidRDefault="00E704D6" w:rsidP="00BA04EC">
      <w:pPr>
        <w:numPr>
          <w:ilvl w:val="0"/>
          <w:numId w:val="2"/>
        </w:numPr>
        <w:spacing w:after="0" w:afterAutospacing="0"/>
        <w:ind w:left="426"/>
        <w:rPr>
          <w:rFonts w:ascii="Palatino Linotype" w:hAnsi="Palatino Linotype"/>
          <w:sz w:val="28"/>
          <w:szCs w:val="28"/>
          <w:lang w:val="az-Cyrl-AZ"/>
        </w:rPr>
      </w:pPr>
      <w:r w:rsidRPr="00534DA3">
        <w:rPr>
          <w:rFonts w:ascii="Palatino Linotype" w:hAnsi="Palatino Linotype"/>
          <w:sz w:val="28"/>
          <w:szCs w:val="28"/>
          <w:lang w:val="az-Cyrl-AZ"/>
        </w:rPr>
        <w:t>Густариши хатсайр</w:t>
      </w:r>
      <w:r w:rsidR="00534DA3">
        <w:rPr>
          <w:rFonts w:ascii="Palatino Linotype" w:hAnsi="Palatino Linotype"/>
          <w:sz w:val="28"/>
          <w:szCs w:val="28"/>
          <w:lang w:val="az-Cyrl-AZ"/>
        </w:rPr>
        <w:t>ҳ</w:t>
      </w:r>
      <w:r w:rsidRPr="00534DA3">
        <w:rPr>
          <w:rFonts w:ascii="Palatino Linotype" w:hAnsi="Palatino Linotype"/>
          <w:sz w:val="28"/>
          <w:szCs w:val="28"/>
          <w:lang w:val="az-Cyrl-AZ"/>
        </w:rPr>
        <w:t>о.</w:t>
      </w:r>
    </w:p>
    <w:p w:rsidR="00E704D6" w:rsidRPr="00534DA3" w:rsidRDefault="00E704D6" w:rsidP="00BA04EC">
      <w:pPr>
        <w:numPr>
          <w:ilvl w:val="0"/>
          <w:numId w:val="2"/>
        </w:numPr>
        <w:spacing w:after="0" w:afterAutospacing="0"/>
        <w:ind w:left="426"/>
        <w:rPr>
          <w:rFonts w:ascii="Palatino Linotype" w:hAnsi="Palatino Linotype"/>
          <w:sz w:val="28"/>
          <w:szCs w:val="28"/>
          <w:lang w:val="az-Cyrl-AZ"/>
        </w:rPr>
      </w:pPr>
      <w:r w:rsidRPr="00534DA3">
        <w:rPr>
          <w:rFonts w:ascii="Palatino Linotype" w:hAnsi="Palatino Linotype"/>
          <w:sz w:val="28"/>
          <w:szCs w:val="28"/>
          <w:lang w:val="az-Cyrl-AZ"/>
        </w:rPr>
        <w:t>Бе</w:t>
      </w:r>
      <w:r w:rsidR="00534DA3">
        <w:rPr>
          <w:rFonts w:ascii="Palatino Linotype" w:hAnsi="Palatino Linotype"/>
          <w:sz w:val="28"/>
          <w:szCs w:val="28"/>
          <w:lang w:val="az-Cyrl-AZ"/>
        </w:rPr>
        <w:t>ҳ</w:t>
      </w:r>
      <w:r w:rsidRPr="00534DA3">
        <w:rPr>
          <w:rFonts w:ascii="Palatino Linotype" w:hAnsi="Palatino Linotype"/>
          <w:sz w:val="28"/>
          <w:szCs w:val="28"/>
          <w:lang w:val="az-Cyrl-AZ"/>
        </w:rPr>
        <w:t>тар намудани сифати хизматрасон</w:t>
      </w:r>
      <w:r w:rsidR="00534DA3">
        <w:rPr>
          <w:rFonts w:ascii="Palatino Linotype" w:hAnsi="Palatino Linotype"/>
          <w:sz w:val="28"/>
          <w:szCs w:val="28"/>
          <w:lang w:val="az-Cyrl-AZ"/>
        </w:rPr>
        <w:t>ӣ</w:t>
      </w:r>
      <w:r w:rsidRPr="00534DA3">
        <w:rPr>
          <w:rFonts w:ascii="Palatino Linotype" w:hAnsi="Palatino Linotype"/>
          <w:sz w:val="28"/>
          <w:szCs w:val="28"/>
          <w:lang w:val="az-Cyrl-AZ"/>
        </w:rPr>
        <w:t>.</w:t>
      </w:r>
    </w:p>
    <w:p w:rsidR="00E704D6" w:rsidRPr="00534DA3" w:rsidRDefault="00E704D6" w:rsidP="00BA04EC">
      <w:pPr>
        <w:numPr>
          <w:ilvl w:val="0"/>
          <w:numId w:val="2"/>
        </w:numPr>
        <w:spacing w:after="0" w:afterAutospacing="0"/>
        <w:ind w:left="426"/>
        <w:rPr>
          <w:rFonts w:ascii="Palatino Linotype" w:hAnsi="Palatino Linotype"/>
          <w:sz w:val="28"/>
          <w:szCs w:val="28"/>
          <w:lang w:val="az-Cyrl-AZ"/>
        </w:rPr>
      </w:pPr>
      <w:r w:rsidRPr="00534DA3">
        <w:rPr>
          <w:rFonts w:ascii="Palatino Linotype" w:hAnsi="Palatino Linotype"/>
          <w:sz w:val="28"/>
          <w:szCs w:val="28"/>
          <w:lang w:val="az-Cyrl-AZ"/>
        </w:rPr>
        <w:t>Ро</w:t>
      </w:r>
      <w:r w:rsidR="00534DA3">
        <w:rPr>
          <w:rFonts w:ascii="Palatino Linotype" w:hAnsi="Palatino Linotype"/>
          <w:sz w:val="28"/>
          <w:szCs w:val="28"/>
          <w:lang w:val="az-Cyrl-AZ"/>
        </w:rPr>
        <w:t>ҳ</w:t>
      </w:r>
      <w:r w:rsidRPr="00534DA3">
        <w:rPr>
          <w:rFonts w:ascii="Palatino Linotype" w:hAnsi="Palatino Linotype"/>
          <w:sz w:val="28"/>
          <w:szCs w:val="28"/>
          <w:lang w:val="az-Cyrl-AZ"/>
        </w:rPr>
        <w:t xml:space="preserve"> надодан ба дермонии и</w:t>
      </w:r>
      <w:r w:rsidR="00534DA3">
        <w:rPr>
          <w:rFonts w:ascii="Palatino Linotype" w:hAnsi="Palatino Linotype"/>
          <w:sz w:val="28"/>
          <w:szCs w:val="28"/>
          <w:lang w:val="az-Cyrl-AZ"/>
        </w:rPr>
        <w:t>ҷ</w:t>
      </w:r>
      <w:r w:rsidRPr="00534DA3">
        <w:rPr>
          <w:rFonts w:ascii="Palatino Linotype" w:hAnsi="Palatino Linotype"/>
          <w:sz w:val="28"/>
          <w:szCs w:val="28"/>
          <w:lang w:val="az-Cyrl-AZ"/>
        </w:rPr>
        <w:t>рои парвоз</w:t>
      </w:r>
      <w:r w:rsidR="00534DA3">
        <w:rPr>
          <w:rFonts w:ascii="Palatino Linotype" w:hAnsi="Palatino Linotype"/>
          <w:sz w:val="28"/>
          <w:szCs w:val="28"/>
          <w:lang w:val="az-Cyrl-AZ"/>
        </w:rPr>
        <w:t>ҳ</w:t>
      </w:r>
      <w:r w:rsidRPr="00534DA3">
        <w:rPr>
          <w:rFonts w:ascii="Palatino Linotype" w:hAnsi="Palatino Linotype"/>
          <w:sz w:val="28"/>
          <w:szCs w:val="28"/>
          <w:lang w:val="az-Cyrl-AZ"/>
        </w:rPr>
        <w:t>о.</w:t>
      </w:r>
    </w:p>
    <w:p w:rsidR="00E704D6" w:rsidRPr="00534DA3" w:rsidRDefault="00E704D6" w:rsidP="00076F39">
      <w:pPr>
        <w:spacing w:after="0" w:afterAutospacing="0"/>
        <w:ind w:left="426" w:firstLine="708"/>
        <w:rPr>
          <w:rFonts w:ascii="Palatino Linotype" w:hAnsi="Palatino Linotype"/>
          <w:sz w:val="28"/>
          <w:szCs w:val="28"/>
          <w:lang w:val="az-Cyrl-AZ"/>
        </w:rPr>
      </w:pPr>
      <w:r w:rsidRPr="00534DA3">
        <w:rPr>
          <w:rFonts w:ascii="Palatino Linotype" w:hAnsi="Palatino Linotype"/>
          <w:sz w:val="28"/>
          <w:szCs w:val="28"/>
          <w:lang w:val="az-Cyrl-AZ"/>
        </w:rPr>
        <w:t xml:space="preserve">6.  Кам кардани </w:t>
      </w:r>
      <w:r w:rsidR="00534DA3">
        <w:rPr>
          <w:rFonts w:ascii="Palatino Linotype" w:hAnsi="Palatino Linotype"/>
          <w:sz w:val="28"/>
          <w:szCs w:val="28"/>
          <w:lang w:val="az-Cyrl-AZ"/>
        </w:rPr>
        <w:t>қ</w:t>
      </w:r>
      <w:r w:rsidRPr="00534DA3">
        <w:rPr>
          <w:rFonts w:ascii="Palatino Linotype" w:hAnsi="Palatino Linotype"/>
          <w:sz w:val="28"/>
          <w:szCs w:val="28"/>
          <w:lang w:val="az-Cyrl-AZ"/>
        </w:rPr>
        <w:t>арз</w:t>
      </w:r>
      <w:r w:rsidR="00534DA3">
        <w:rPr>
          <w:rFonts w:ascii="Palatino Linotype" w:hAnsi="Palatino Linotype"/>
          <w:sz w:val="28"/>
          <w:szCs w:val="28"/>
          <w:lang w:val="az-Cyrl-AZ"/>
        </w:rPr>
        <w:t>ҳ</w:t>
      </w:r>
      <w:r w:rsidRPr="00534DA3">
        <w:rPr>
          <w:rFonts w:ascii="Palatino Linotype" w:hAnsi="Palatino Linotype"/>
          <w:sz w:val="28"/>
          <w:szCs w:val="28"/>
          <w:lang w:val="az-Cyrl-AZ"/>
        </w:rPr>
        <w:t>ои кредитор</w:t>
      </w:r>
      <w:r w:rsidR="00534DA3">
        <w:rPr>
          <w:rFonts w:ascii="Palatino Linotype" w:hAnsi="Palatino Linotype"/>
          <w:sz w:val="28"/>
          <w:szCs w:val="28"/>
          <w:lang w:val="az-Cyrl-AZ"/>
        </w:rPr>
        <w:t>ӣ</w:t>
      </w:r>
      <w:r w:rsidRPr="00534DA3">
        <w:rPr>
          <w:rFonts w:ascii="Palatino Linotype" w:hAnsi="Palatino Linotype"/>
          <w:sz w:val="28"/>
          <w:szCs w:val="28"/>
          <w:lang w:val="az-Cyrl-AZ"/>
        </w:rPr>
        <w:t xml:space="preserve"> ва дебитор</w:t>
      </w:r>
      <w:r w:rsidR="00534DA3">
        <w:rPr>
          <w:rFonts w:ascii="Palatino Linotype" w:hAnsi="Palatino Linotype"/>
          <w:sz w:val="28"/>
          <w:szCs w:val="28"/>
          <w:lang w:val="az-Cyrl-AZ"/>
        </w:rPr>
        <w:t>ӣ</w:t>
      </w:r>
      <w:r w:rsidRPr="00534DA3">
        <w:rPr>
          <w:rFonts w:ascii="Palatino Linotype" w:hAnsi="Palatino Linotype"/>
          <w:sz w:val="28"/>
          <w:szCs w:val="28"/>
          <w:lang w:val="az-Cyrl-AZ"/>
        </w:rPr>
        <w:t xml:space="preserve">. </w:t>
      </w:r>
    </w:p>
    <w:p w:rsidR="00E704D6" w:rsidRPr="00534DA3" w:rsidRDefault="00E704D6" w:rsidP="00BF25B7">
      <w:pPr>
        <w:spacing w:after="0" w:afterAutospacing="0"/>
        <w:ind w:firstLine="708"/>
        <w:rPr>
          <w:rFonts w:ascii="Palatino Linotype" w:hAnsi="Palatino Linotype"/>
          <w:sz w:val="28"/>
          <w:szCs w:val="28"/>
          <w:lang w:val="az-Cyrl-AZ"/>
        </w:rPr>
      </w:pPr>
    </w:p>
    <w:p w:rsidR="00E704D6" w:rsidRPr="00E704D6" w:rsidRDefault="00E704D6" w:rsidP="00BF25B7">
      <w:pPr>
        <w:spacing w:after="0" w:afterAutospacing="0"/>
        <w:ind w:firstLine="708"/>
        <w:rPr>
          <w:rFonts w:ascii="Palatino Linotype" w:hAnsi="Palatino Linotype"/>
          <w:sz w:val="28"/>
          <w:szCs w:val="28"/>
          <w:lang w:val="az-Cyrl-AZ"/>
        </w:rPr>
      </w:pPr>
      <w:r w:rsidRPr="00534DA3">
        <w:rPr>
          <w:rFonts w:ascii="Palatino Linotype" w:hAnsi="Palatino Linotype"/>
          <w:sz w:val="28"/>
          <w:szCs w:val="28"/>
          <w:lang w:val="az-Cyrl-AZ"/>
        </w:rPr>
        <w:t xml:space="preserve">Кормандони </w:t>
      </w:r>
      <w:r w:rsidR="00534DA3">
        <w:rPr>
          <w:rFonts w:ascii="Palatino Linotype" w:hAnsi="Palatino Linotype"/>
          <w:sz w:val="28"/>
          <w:szCs w:val="28"/>
          <w:lang w:val="az-Cyrl-AZ"/>
        </w:rPr>
        <w:t>ҷ</w:t>
      </w:r>
      <w:r w:rsidRPr="00534DA3">
        <w:rPr>
          <w:rFonts w:ascii="Palatino Linotype" w:hAnsi="Palatino Linotype"/>
          <w:sz w:val="28"/>
          <w:szCs w:val="28"/>
          <w:lang w:val="az-Cyrl-AZ"/>
        </w:rPr>
        <w:t>амъият дар ро</w:t>
      </w:r>
      <w:r w:rsidR="00534DA3">
        <w:rPr>
          <w:rFonts w:ascii="Palatino Linotype" w:hAnsi="Palatino Linotype"/>
          <w:sz w:val="28"/>
          <w:szCs w:val="28"/>
          <w:lang w:val="az-Cyrl-AZ"/>
        </w:rPr>
        <w:t>ҳ</w:t>
      </w:r>
      <w:r w:rsidRPr="00534DA3">
        <w:rPr>
          <w:rFonts w:ascii="Palatino Linotype" w:hAnsi="Palatino Linotype"/>
          <w:sz w:val="28"/>
          <w:szCs w:val="28"/>
          <w:lang w:val="az-Cyrl-AZ"/>
        </w:rPr>
        <w:t>и и</w:t>
      </w:r>
      <w:r w:rsidR="00534DA3">
        <w:rPr>
          <w:rFonts w:ascii="Palatino Linotype" w:hAnsi="Palatino Linotype"/>
          <w:sz w:val="28"/>
          <w:szCs w:val="28"/>
          <w:lang w:val="az-Cyrl-AZ"/>
        </w:rPr>
        <w:t>ҷ</w:t>
      </w:r>
      <w:r w:rsidRPr="00534DA3">
        <w:rPr>
          <w:rFonts w:ascii="Palatino Linotype" w:hAnsi="Palatino Linotype"/>
          <w:sz w:val="28"/>
          <w:szCs w:val="28"/>
          <w:lang w:val="az-Cyrl-AZ"/>
        </w:rPr>
        <w:t xml:space="preserve">рои </w:t>
      </w:r>
      <w:r w:rsidR="00534DA3">
        <w:rPr>
          <w:rFonts w:ascii="Palatino Linotype" w:hAnsi="Palatino Linotype"/>
          <w:sz w:val="28"/>
          <w:szCs w:val="28"/>
          <w:lang w:val="az-Cyrl-AZ"/>
        </w:rPr>
        <w:t>қ</w:t>
      </w:r>
      <w:r w:rsidRPr="00534DA3">
        <w:rPr>
          <w:rFonts w:ascii="Palatino Linotype" w:hAnsi="Palatino Linotype"/>
          <w:sz w:val="28"/>
          <w:szCs w:val="28"/>
          <w:lang w:val="az-Cyrl-AZ"/>
        </w:rPr>
        <w:t xml:space="preserve">онуну </w:t>
      </w:r>
      <w:r w:rsidR="00534DA3">
        <w:rPr>
          <w:rFonts w:ascii="Palatino Linotype" w:hAnsi="Palatino Linotype"/>
          <w:sz w:val="28"/>
          <w:szCs w:val="28"/>
          <w:lang w:val="az-Cyrl-AZ"/>
        </w:rPr>
        <w:t>қ</w:t>
      </w:r>
      <w:r w:rsidRPr="00534DA3">
        <w:rPr>
          <w:rFonts w:ascii="Palatino Linotype" w:hAnsi="Palatino Linotype"/>
          <w:sz w:val="28"/>
          <w:szCs w:val="28"/>
          <w:lang w:val="az-Cyrl-AZ"/>
        </w:rPr>
        <w:t>арор</w:t>
      </w:r>
      <w:r w:rsidR="00534DA3">
        <w:rPr>
          <w:rFonts w:ascii="Palatino Linotype" w:hAnsi="Palatino Linotype"/>
          <w:sz w:val="28"/>
          <w:szCs w:val="28"/>
          <w:lang w:val="az-Cyrl-AZ"/>
        </w:rPr>
        <w:t>ҳ</w:t>
      </w:r>
      <w:r w:rsidRPr="00534DA3">
        <w:rPr>
          <w:rFonts w:ascii="Palatino Linotype" w:hAnsi="Palatino Linotype"/>
          <w:sz w:val="28"/>
          <w:szCs w:val="28"/>
          <w:lang w:val="az-Cyrl-AZ"/>
        </w:rPr>
        <w:t>о ва дастуру супориш</w:t>
      </w:r>
      <w:r w:rsidR="00534DA3">
        <w:rPr>
          <w:rFonts w:ascii="Palatino Linotype" w:hAnsi="Palatino Linotype"/>
          <w:sz w:val="28"/>
          <w:szCs w:val="28"/>
          <w:lang w:val="az-Cyrl-AZ"/>
        </w:rPr>
        <w:t>ҳ</w:t>
      </w:r>
      <w:r w:rsidRPr="00534DA3">
        <w:rPr>
          <w:rFonts w:ascii="Palatino Linotype" w:hAnsi="Palatino Linotype"/>
          <w:sz w:val="28"/>
          <w:szCs w:val="28"/>
          <w:lang w:val="az-Cyrl-AZ"/>
        </w:rPr>
        <w:t xml:space="preserve">ои Президенти </w:t>
      </w:r>
      <w:r w:rsidR="00534DA3">
        <w:rPr>
          <w:rFonts w:ascii="Palatino Linotype" w:hAnsi="Palatino Linotype"/>
          <w:sz w:val="28"/>
          <w:szCs w:val="28"/>
          <w:lang w:val="az-Cyrl-AZ"/>
        </w:rPr>
        <w:t>Ҷ</w:t>
      </w:r>
      <w:r w:rsidRPr="00534DA3">
        <w:rPr>
          <w:rFonts w:ascii="Palatino Linotype" w:hAnsi="Palatino Linotype"/>
          <w:sz w:val="28"/>
          <w:szCs w:val="28"/>
          <w:lang w:val="az-Cyrl-AZ"/>
        </w:rPr>
        <w:t>ум</w:t>
      </w:r>
      <w:r w:rsidR="00534DA3">
        <w:rPr>
          <w:rFonts w:ascii="Palatino Linotype" w:hAnsi="Palatino Linotype"/>
          <w:sz w:val="28"/>
          <w:szCs w:val="28"/>
          <w:lang w:val="az-Cyrl-AZ"/>
        </w:rPr>
        <w:t>ҳ</w:t>
      </w:r>
      <w:r w:rsidRPr="00534DA3">
        <w:rPr>
          <w:rFonts w:ascii="Palatino Linotype" w:hAnsi="Palatino Linotype"/>
          <w:sz w:val="28"/>
          <w:szCs w:val="28"/>
          <w:lang w:val="az-Cyrl-AZ"/>
        </w:rPr>
        <w:t>урии То</w:t>
      </w:r>
      <w:r w:rsidR="00534DA3">
        <w:rPr>
          <w:rFonts w:ascii="Palatino Linotype" w:hAnsi="Palatino Linotype"/>
          <w:sz w:val="28"/>
          <w:szCs w:val="28"/>
          <w:lang w:val="az-Cyrl-AZ"/>
        </w:rPr>
        <w:t>ҷ</w:t>
      </w:r>
      <w:r w:rsidRPr="00534DA3">
        <w:rPr>
          <w:rFonts w:ascii="Palatino Linotype" w:hAnsi="Palatino Linotype"/>
          <w:sz w:val="28"/>
          <w:szCs w:val="28"/>
          <w:lang w:val="az-Cyrl-AZ"/>
        </w:rPr>
        <w:t xml:space="preserve">икистон, </w:t>
      </w:r>
      <w:r w:rsidR="00534DA3">
        <w:rPr>
          <w:rFonts w:ascii="Palatino Linotype" w:hAnsi="Palatino Linotype"/>
          <w:sz w:val="28"/>
          <w:szCs w:val="28"/>
          <w:lang w:val="az-Cyrl-AZ"/>
        </w:rPr>
        <w:t>Ҷ</w:t>
      </w:r>
      <w:r w:rsidRPr="00534DA3">
        <w:rPr>
          <w:rFonts w:ascii="Palatino Linotype" w:hAnsi="Palatino Linotype"/>
          <w:sz w:val="28"/>
          <w:szCs w:val="28"/>
          <w:lang w:val="az-Cyrl-AZ"/>
        </w:rPr>
        <w:t>аноби Ол</w:t>
      </w:r>
      <w:r w:rsidR="00534DA3">
        <w:rPr>
          <w:rFonts w:ascii="Palatino Linotype" w:hAnsi="Palatino Linotype"/>
          <w:sz w:val="28"/>
          <w:szCs w:val="28"/>
          <w:lang w:val="az-Cyrl-AZ"/>
        </w:rPr>
        <w:t>ӣ</w:t>
      </w:r>
      <w:r w:rsidRPr="00534DA3">
        <w:rPr>
          <w:rFonts w:ascii="Palatino Linotype" w:hAnsi="Palatino Linotype"/>
          <w:sz w:val="28"/>
          <w:szCs w:val="28"/>
          <w:lang w:val="az-Cyrl-AZ"/>
        </w:rPr>
        <w:t xml:space="preserve"> Эмомал</w:t>
      </w:r>
      <w:r w:rsidR="00534DA3">
        <w:rPr>
          <w:rFonts w:ascii="Palatino Linotype" w:hAnsi="Palatino Linotype"/>
          <w:sz w:val="28"/>
          <w:szCs w:val="28"/>
          <w:lang w:val="az-Cyrl-AZ"/>
        </w:rPr>
        <w:t>ӣ</w:t>
      </w:r>
      <w:r w:rsidRPr="00534DA3">
        <w:rPr>
          <w:rFonts w:ascii="Palatino Linotype" w:hAnsi="Palatino Linotype"/>
          <w:sz w:val="28"/>
          <w:szCs w:val="28"/>
          <w:lang w:val="az-Cyrl-AZ"/>
        </w:rPr>
        <w:t xml:space="preserve"> Ра</w:t>
      </w:r>
      <w:r w:rsidR="00534DA3">
        <w:rPr>
          <w:rFonts w:ascii="Palatino Linotype" w:hAnsi="Palatino Linotype"/>
          <w:sz w:val="28"/>
          <w:szCs w:val="28"/>
          <w:lang w:val="az-Cyrl-AZ"/>
        </w:rPr>
        <w:t>ҳ</w:t>
      </w:r>
      <w:r w:rsidRPr="00534DA3">
        <w:rPr>
          <w:rFonts w:ascii="Palatino Linotype" w:hAnsi="Palatino Linotype"/>
          <w:sz w:val="28"/>
          <w:szCs w:val="28"/>
          <w:lang w:val="az-Cyrl-AZ"/>
        </w:rPr>
        <w:t xml:space="preserve">мон ва бо истифода аз </w:t>
      </w:r>
      <w:r w:rsidR="00534DA3">
        <w:rPr>
          <w:rFonts w:ascii="Palatino Linotype" w:hAnsi="Palatino Linotype"/>
          <w:sz w:val="28"/>
          <w:szCs w:val="28"/>
          <w:lang w:val="az-Cyrl-AZ"/>
        </w:rPr>
        <w:t>ҳ</w:t>
      </w:r>
      <w:r w:rsidRPr="00534DA3">
        <w:rPr>
          <w:rFonts w:ascii="Palatino Linotype" w:hAnsi="Palatino Linotype"/>
          <w:sz w:val="28"/>
          <w:szCs w:val="28"/>
          <w:lang w:val="az-Cyrl-AZ"/>
        </w:rPr>
        <w:t>амаи шароиту имконият</w:t>
      </w:r>
      <w:r w:rsidR="00534DA3">
        <w:rPr>
          <w:rFonts w:ascii="Palatino Linotype" w:hAnsi="Palatino Linotype"/>
          <w:sz w:val="28"/>
          <w:szCs w:val="28"/>
          <w:lang w:val="az-Cyrl-AZ"/>
        </w:rPr>
        <w:t>ҳ</w:t>
      </w:r>
      <w:r w:rsidRPr="00534DA3">
        <w:rPr>
          <w:rFonts w:ascii="Palatino Linotype" w:hAnsi="Palatino Linotype"/>
          <w:sz w:val="28"/>
          <w:szCs w:val="28"/>
          <w:lang w:val="az-Cyrl-AZ"/>
        </w:rPr>
        <w:t>о  садо</w:t>
      </w:r>
      <w:r w:rsidR="00534DA3">
        <w:rPr>
          <w:rFonts w:ascii="Palatino Linotype" w:hAnsi="Palatino Linotype"/>
          <w:sz w:val="28"/>
          <w:szCs w:val="28"/>
          <w:lang w:val="az-Cyrl-AZ"/>
        </w:rPr>
        <w:t>қ</w:t>
      </w:r>
      <w:r w:rsidRPr="00534DA3">
        <w:rPr>
          <w:rFonts w:ascii="Palatino Linotype" w:hAnsi="Palatino Linotype"/>
          <w:sz w:val="28"/>
          <w:szCs w:val="28"/>
          <w:lang w:val="az-Cyrl-AZ"/>
        </w:rPr>
        <w:t>атмандона ме</w:t>
      </w:r>
      <w:r w:rsidR="00534DA3">
        <w:rPr>
          <w:rFonts w:ascii="Palatino Linotype" w:hAnsi="Palatino Linotype"/>
          <w:sz w:val="28"/>
          <w:szCs w:val="28"/>
          <w:lang w:val="az-Cyrl-AZ"/>
        </w:rPr>
        <w:t>ҳ</w:t>
      </w:r>
      <w:r w:rsidRPr="00534DA3">
        <w:rPr>
          <w:rFonts w:ascii="Palatino Linotype" w:hAnsi="Palatino Linotype"/>
          <w:sz w:val="28"/>
          <w:szCs w:val="28"/>
          <w:lang w:val="az-Cyrl-AZ"/>
        </w:rPr>
        <w:t>нат намуда, дар амал</w:t>
      </w:r>
      <w:r w:rsidR="00534DA3">
        <w:rPr>
          <w:rFonts w:ascii="Palatino Linotype" w:hAnsi="Palatino Linotype"/>
          <w:sz w:val="28"/>
          <w:szCs w:val="28"/>
          <w:lang w:val="az-Cyrl-AZ"/>
        </w:rPr>
        <w:t>ӣ</w:t>
      </w:r>
      <w:r w:rsidRPr="00534DA3">
        <w:rPr>
          <w:rFonts w:ascii="Palatino Linotype" w:hAnsi="Palatino Linotype"/>
          <w:sz w:val="28"/>
          <w:szCs w:val="28"/>
          <w:lang w:val="az-Cyrl-AZ"/>
        </w:rPr>
        <w:t xml:space="preserve"> гардидани на</w:t>
      </w:r>
      <w:r w:rsidR="00534DA3">
        <w:rPr>
          <w:rFonts w:ascii="Palatino Linotype" w:hAnsi="Palatino Linotype"/>
          <w:sz w:val="28"/>
          <w:szCs w:val="28"/>
          <w:lang w:val="az-Cyrl-AZ"/>
        </w:rPr>
        <w:t>қ</w:t>
      </w:r>
      <w:r w:rsidRPr="00534DA3">
        <w:rPr>
          <w:rFonts w:ascii="Palatino Linotype" w:hAnsi="Palatino Linotype"/>
          <w:sz w:val="28"/>
          <w:szCs w:val="28"/>
          <w:lang w:val="az-Cyrl-AZ"/>
        </w:rPr>
        <w:t>ша</w:t>
      </w:r>
      <w:r w:rsidR="00534DA3">
        <w:rPr>
          <w:rFonts w:ascii="Palatino Linotype" w:hAnsi="Palatino Linotype"/>
          <w:sz w:val="28"/>
          <w:szCs w:val="28"/>
          <w:lang w:val="az-Cyrl-AZ"/>
        </w:rPr>
        <w:t>ҳ</w:t>
      </w:r>
      <w:r w:rsidRPr="00534DA3">
        <w:rPr>
          <w:rFonts w:ascii="Palatino Linotype" w:hAnsi="Palatino Linotype"/>
          <w:sz w:val="28"/>
          <w:szCs w:val="28"/>
          <w:lang w:val="az-Cyrl-AZ"/>
        </w:rPr>
        <w:t>ои рушди и</w:t>
      </w:r>
      <w:r w:rsidR="00534DA3">
        <w:rPr>
          <w:rFonts w:ascii="Palatino Linotype" w:hAnsi="Palatino Linotype"/>
          <w:sz w:val="28"/>
          <w:szCs w:val="28"/>
          <w:lang w:val="az-Cyrl-AZ"/>
        </w:rPr>
        <w:t>қ</w:t>
      </w:r>
      <w:r w:rsidRPr="00534DA3">
        <w:rPr>
          <w:rFonts w:ascii="Palatino Linotype" w:hAnsi="Palatino Linotype"/>
          <w:sz w:val="28"/>
          <w:szCs w:val="28"/>
          <w:lang w:val="az-Cyrl-AZ"/>
        </w:rPr>
        <w:t>тисодиёти</w:t>
      </w:r>
      <w:r w:rsidR="00FB28BA" w:rsidRPr="00534DA3">
        <w:rPr>
          <w:rFonts w:ascii="Palatino Linotype" w:hAnsi="Palatino Linotype"/>
          <w:sz w:val="28"/>
          <w:szCs w:val="28"/>
          <w:lang w:val="az-Cyrl-AZ"/>
        </w:rPr>
        <w:t xml:space="preserve"> кишварамон са</w:t>
      </w:r>
      <w:r w:rsidR="00534DA3">
        <w:rPr>
          <w:rFonts w:ascii="Palatino Linotype" w:hAnsi="Palatino Linotype"/>
          <w:sz w:val="28"/>
          <w:szCs w:val="28"/>
          <w:lang w:val="az-Cyrl-AZ"/>
        </w:rPr>
        <w:t>ҳ</w:t>
      </w:r>
      <w:r w:rsidR="00FB28BA" w:rsidRPr="00534DA3">
        <w:rPr>
          <w:rFonts w:ascii="Palatino Linotype" w:hAnsi="Palatino Linotype"/>
          <w:sz w:val="28"/>
          <w:szCs w:val="28"/>
          <w:lang w:val="az-Cyrl-AZ"/>
        </w:rPr>
        <w:t xml:space="preserve">ми муносиб </w:t>
      </w:r>
      <w:r w:rsidRPr="00534DA3">
        <w:rPr>
          <w:rFonts w:ascii="Palatino Linotype" w:hAnsi="Palatino Linotype"/>
          <w:sz w:val="28"/>
          <w:szCs w:val="28"/>
          <w:lang w:val="az-Cyrl-AZ"/>
        </w:rPr>
        <w:t xml:space="preserve"> гузошт</w:t>
      </w:r>
      <w:r w:rsidR="00FB28BA" w:rsidRPr="00534DA3">
        <w:rPr>
          <w:rFonts w:ascii="Palatino Linotype" w:hAnsi="Palatino Linotype"/>
          <w:sz w:val="28"/>
          <w:szCs w:val="28"/>
          <w:lang w:val="az-Cyrl-AZ"/>
        </w:rPr>
        <w:t>аад,ки ба нати</w:t>
      </w:r>
      <w:r w:rsidR="00FB28BA" w:rsidRPr="00534DA3">
        <w:rPr>
          <w:rFonts w:ascii="Palatino Linotype" w:hAnsi="Palatino Linotype" w:cs="Times New Roman"/>
          <w:sz w:val="28"/>
          <w:szCs w:val="28"/>
          <w:lang w:val="az-Cyrl-AZ"/>
        </w:rPr>
        <w:t>ҷ</w:t>
      </w:r>
      <w:r w:rsidR="00FB28BA" w:rsidRPr="00534DA3">
        <w:rPr>
          <w:rFonts w:ascii="Palatino Linotype" w:hAnsi="Palatino Linotype" w:cs="Times New Roman Tj"/>
          <w:sz w:val="28"/>
          <w:szCs w:val="28"/>
          <w:lang w:val="az-Cyrl-AZ"/>
        </w:rPr>
        <w:t>а</w:t>
      </w:r>
      <w:r w:rsidR="00FB28BA" w:rsidRPr="00534DA3">
        <w:rPr>
          <w:rFonts w:ascii="Palatino Linotype" w:hAnsi="Palatino Linotype" w:cs="Times New Roman"/>
          <w:sz w:val="28"/>
          <w:szCs w:val="28"/>
          <w:lang w:val="az-Cyrl-AZ"/>
        </w:rPr>
        <w:t>ҳ</w:t>
      </w:r>
      <w:r w:rsidR="00FB28BA" w:rsidRPr="00534DA3">
        <w:rPr>
          <w:rFonts w:ascii="Palatino Linotype" w:hAnsi="Palatino Linotype" w:cs="Times New Roman Tj"/>
          <w:sz w:val="28"/>
          <w:szCs w:val="28"/>
          <w:lang w:val="az-Cyrl-AZ"/>
        </w:rPr>
        <w:t>ои</w:t>
      </w:r>
      <w:r w:rsidR="00FB28BA" w:rsidRPr="00534DA3">
        <w:rPr>
          <w:rFonts w:ascii="Palatino Linotype" w:hAnsi="Palatino Linotype" w:cs="Times New Roman"/>
          <w:sz w:val="28"/>
          <w:szCs w:val="28"/>
          <w:lang w:val="az-Cyrl-AZ"/>
        </w:rPr>
        <w:t xml:space="preserve"> назаррас</w:t>
      </w:r>
      <w:r w:rsidR="00534DA3" w:rsidRPr="00534DA3">
        <w:rPr>
          <w:rFonts w:ascii="Palatino Linotype" w:hAnsi="Palatino Linotype" w:cs="Times New Roman"/>
          <w:sz w:val="28"/>
          <w:szCs w:val="28"/>
          <w:lang w:val="az-Cyrl-AZ"/>
        </w:rPr>
        <w:t xml:space="preserve"> ноил гардидаанд</w:t>
      </w:r>
      <w:r w:rsidR="00534DA3">
        <w:rPr>
          <w:rFonts w:ascii="Palatino Linotype" w:hAnsi="Palatino Linotype"/>
          <w:sz w:val="28"/>
          <w:szCs w:val="28"/>
          <w:lang w:val="az-Cyrl-AZ"/>
        </w:rPr>
        <w:t>.</w:t>
      </w:r>
    </w:p>
    <w:p w:rsidR="009913AD" w:rsidRPr="00397E7D" w:rsidRDefault="009913AD" w:rsidP="00BF25B7">
      <w:pPr>
        <w:tabs>
          <w:tab w:val="left" w:pos="0"/>
          <w:tab w:val="left" w:pos="709"/>
        </w:tabs>
        <w:spacing w:after="0" w:afterAutospacing="0"/>
        <w:ind w:firstLine="709"/>
        <w:rPr>
          <w:rFonts w:ascii="Palatino Linotype" w:eastAsia="Times New Roman" w:hAnsi="Palatino Linotype"/>
          <w:sz w:val="28"/>
          <w:szCs w:val="28"/>
          <w:lang w:val="tg-Cyrl-TJ"/>
        </w:rPr>
      </w:pPr>
      <w:r w:rsidRPr="00397E7D">
        <w:rPr>
          <w:rFonts w:ascii="Palatino Linotype" w:hAnsi="Palatino Linotype"/>
          <w:sz w:val="28"/>
          <w:szCs w:val="28"/>
          <w:lang w:val="tg-Cyrl-TJ"/>
        </w:rPr>
        <w:t>Нати</w:t>
      </w:r>
      <w:r w:rsidRPr="00397E7D">
        <w:rPr>
          <w:rFonts w:ascii="Palatino Linotype" w:hAnsi="Palatino Linotype" w:cs="Times New Roman"/>
          <w:sz w:val="28"/>
          <w:szCs w:val="28"/>
          <w:lang w:val="tg-Cyrl-TJ"/>
        </w:rPr>
        <w:t>ҷ</w:t>
      </w:r>
      <w:r w:rsidRPr="00397E7D">
        <w:rPr>
          <w:rFonts w:ascii="Palatino Linotype" w:hAnsi="Palatino Linotype"/>
          <w:sz w:val="28"/>
          <w:szCs w:val="28"/>
          <w:lang w:val="tg-Cyrl-TJ"/>
        </w:rPr>
        <w:t>а</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ои фаъолияти молиявию хо</w:t>
      </w:r>
      <w:r w:rsidRPr="00397E7D">
        <w:rPr>
          <w:rFonts w:ascii="Palatino Linotype" w:hAnsi="Palatino Linotype" w:cs="Times New Roman"/>
          <w:sz w:val="28"/>
          <w:szCs w:val="28"/>
          <w:lang w:val="tg-Cyrl-TJ"/>
        </w:rPr>
        <w:t>ҷ</w:t>
      </w:r>
      <w:r w:rsidRPr="00397E7D">
        <w:rPr>
          <w:rFonts w:ascii="Palatino Linotype" w:hAnsi="Palatino Linotype"/>
          <w:sz w:val="28"/>
          <w:szCs w:val="28"/>
          <w:lang w:val="tg-Cyrl-TJ"/>
        </w:rPr>
        <w:t>агидории</w:t>
      </w:r>
      <w:r w:rsidRPr="00397E7D">
        <w:rPr>
          <w:rFonts w:ascii="Palatino Linotype" w:eastAsia="MS Mincho" w:hAnsi="Palatino Linotype" w:cs="MS Mincho"/>
          <w:sz w:val="28"/>
          <w:szCs w:val="28"/>
          <w:lang w:val="tg-Cyrl-TJ"/>
        </w:rPr>
        <w:t>Ҷ</w:t>
      </w:r>
      <w:r w:rsidRPr="00397E7D">
        <w:rPr>
          <w:rFonts w:ascii="Palatino Linotype" w:hAnsi="Palatino Linotype"/>
          <w:sz w:val="28"/>
          <w:szCs w:val="28"/>
          <w:lang w:val="tg-Cyrl-TJ"/>
        </w:rPr>
        <w:t xml:space="preserve">амъият дар  ин давраи  дар </w:t>
      </w:r>
      <w:r w:rsidRPr="00397E7D">
        <w:rPr>
          <w:rFonts w:ascii="Palatino Linotype" w:eastAsia="MS Mincho" w:hAnsi="Palatino Linotype" w:cs="MS Mincho"/>
          <w:sz w:val="28"/>
          <w:szCs w:val="28"/>
          <w:lang w:val="tg-Cyrl-TJ"/>
        </w:rPr>
        <w:t>ҷ</w:t>
      </w:r>
      <w:r w:rsidRPr="00397E7D">
        <w:rPr>
          <w:rFonts w:ascii="Palatino Linotype" w:hAnsi="Palatino Linotype"/>
          <w:sz w:val="28"/>
          <w:szCs w:val="28"/>
          <w:lang w:val="tg-Cyrl-TJ"/>
        </w:rPr>
        <w:t>адвали зерин  нишон дода мешавад.</w:t>
      </w:r>
    </w:p>
    <w:tbl>
      <w:tblPr>
        <w:tblpPr w:leftFromText="180" w:rightFromText="180" w:vertAnchor="text" w:horzAnchor="margin" w:tblpXSpec="center" w:tblpY="233"/>
        <w:tblW w:w="9747" w:type="dxa"/>
        <w:tblLook w:val="04A0" w:firstRow="1" w:lastRow="0" w:firstColumn="1" w:lastColumn="0" w:noHBand="0" w:noVBand="1"/>
      </w:tblPr>
      <w:tblGrid>
        <w:gridCol w:w="4077"/>
        <w:gridCol w:w="1134"/>
        <w:gridCol w:w="1416"/>
        <w:gridCol w:w="1116"/>
        <w:gridCol w:w="1154"/>
        <w:gridCol w:w="850"/>
      </w:tblGrid>
      <w:tr w:rsidR="009913AD" w:rsidRPr="00397E7D" w:rsidTr="009913AD">
        <w:trPr>
          <w:trHeight w:val="1340"/>
        </w:trPr>
        <w:tc>
          <w:tcPr>
            <w:tcW w:w="4077" w:type="dxa"/>
            <w:tcBorders>
              <w:top w:val="double" w:sz="4" w:space="0" w:color="auto"/>
              <w:left w:val="double" w:sz="4" w:space="0" w:color="auto"/>
              <w:bottom w:val="dotDash" w:sz="4" w:space="0" w:color="auto"/>
              <w:right w:val="dotDotDash" w:sz="4" w:space="0" w:color="auto"/>
            </w:tcBorders>
            <w:shd w:val="clear" w:color="auto" w:fill="auto"/>
            <w:vAlign w:val="center"/>
            <w:hideMark/>
          </w:tcPr>
          <w:p w:rsidR="009913AD" w:rsidRPr="00397E7D" w:rsidRDefault="009913AD" w:rsidP="009913AD">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Номгӯи нишондодҳо</w:t>
            </w:r>
          </w:p>
        </w:tc>
        <w:tc>
          <w:tcPr>
            <w:tcW w:w="1134" w:type="dxa"/>
            <w:tcBorders>
              <w:top w:val="double" w:sz="4" w:space="0" w:color="auto"/>
              <w:left w:val="dotDotDash" w:sz="4" w:space="0" w:color="auto"/>
              <w:bottom w:val="dotDash" w:sz="4" w:space="0" w:color="auto"/>
              <w:right w:val="dotDotDash" w:sz="4" w:space="0" w:color="auto"/>
            </w:tcBorders>
            <w:shd w:val="clear" w:color="auto" w:fill="auto"/>
            <w:vAlign w:val="center"/>
            <w:hideMark/>
          </w:tcPr>
          <w:p w:rsidR="009913AD" w:rsidRPr="00397E7D" w:rsidRDefault="009913AD" w:rsidP="009913AD">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Воҳиди ченак</w:t>
            </w:r>
          </w:p>
        </w:tc>
        <w:tc>
          <w:tcPr>
            <w:tcW w:w="1416" w:type="dxa"/>
            <w:tcBorders>
              <w:top w:val="double" w:sz="4" w:space="0" w:color="auto"/>
              <w:left w:val="dotDotDash" w:sz="4" w:space="0" w:color="auto"/>
              <w:bottom w:val="dotDash" w:sz="4" w:space="0" w:color="auto"/>
              <w:right w:val="dotDotDash" w:sz="4" w:space="0" w:color="auto"/>
            </w:tcBorders>
            <w:shd w:val="clear" w:color="auto" w:fill="auto"/>
            <w:vAlign w:val="center"/>
            <w:hideMark/>
          </w:tcPr>
          <w:p w:rsidR="009913AD" w:rsidRPr="00397E7D" w:rsidRDefault="009913AD" w:rsidP="009913AD">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rPr>
              <w:t>Дар соли 201</w:t>
            </w:r>
            <w:r w:rsidR="007E06E3">
              <w:rPr>
                <w:rFonts w:ascii="Palatino Linotype" w:eastAsia="Times New Roman" w:hAnsi="Palatino Linotype" w:cs="Calibri"/>
                <w:color w:val="000000"/>
                <w:sz w:val="24"/>
                <w:szCs w:val="24"/>
                <w:lang w:val="tg-Cyrl-TJ"/>
              </w:rPr>
              <w:t>4</w:t>
            </w:r>
          </w:p>
        </w:tc>
        <w:tc>
          <w:tcPr>
            <w:tcW w:w="1116" w:type="dxa"/>
            <w:tcBorders>
              <w:top w:val="double" w:sz="4" w:space="0" w:color="auto"/>
              <w:left w:val="dotDotDash" w:sz="4" w:space="0" w:color="auto"/>
              <w:bottom w:val="dotDash" w:sz="4" w:space="0" w:color="auto"/>
              <w:right w:val="dotDotDash" w:sz="4" w:space="0" w:color="auto"/>
            </w:tcBorders>
            <w:shd w:val="clear" w:color="auto" w:fill="auto"/>
            <w:vAlign w:val="center"/>
            <w:hideMark/>
          </w:tcPr>
          <w:p w:rsidR="009913AD" w:rsidRPr="00397E7D" w:rsidRDefault="009913AD" w:rsidP="009913AD">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rPr>
              <w:t>Дар соли 201</w:t>
            </w:r>
            <w:r w:rsidR="007E06E3">
              <w:rPr>
                <w:rFonts w:ascii="Palatino Linotype" w:eastAsia="Times New Roman" w:hAnsi="Palatino Linotype" w:cs="Calibri"/>
                <w:color w:val="000000"/>
                <w:sz w:val="24"/>
                <w:szCs w:val="24"/>
                <w:lang w:val="tg-Cyrl-TJ"/>
              </w:rPr>
              <w:t>5</w:t>
            </w:r>
          </w:p>
        </w:tc>
        <w:tc>
          <w:tcPr>
            <w:tcW w:w="2004" w:type="dxa"/>
            <w:gridSpan w:val="2"/>
            <w:tcBorders>
              <w:top w:val="double" w:sz="4" w:space="0" w:color="auto"/>
              <w:left w:val="dotDotDash" w:sz="4" w:space="0" w:color="auto"/>
              <w:bottom w:val="dotDash" w:sz="4" w:space="0" w:color="auto"/>
              <w:right w:val="double" w:sz="4" w:space="0" w:color="auto"/>
            </w:tcBorders>
            <w:shd w:val="clear" w:color="auto" w:fill="auto"/>
            <w:vAlign w:val="center"/>
            <w:hideMark/>
          </w:tcPr>
          <w:p w:rsidR="009913AD" w:rsidRPr="00397E7D" w:rsidRDefault="009913AD" w:rsidP="009913AD">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Тавофут</w:t>
            </w:r>
            <w:r w:rsidRPr="00397E7D">
              <w:rPr>
                <w:rFonts w:ascii="Palatino Linotype" w:eastAsia="Times New Roman" w:hAnsi="Palatino Linotype" w:cs="Calibri"/>
                <w:color w:val="000000"/>
                <w:sz w:val="24"/>
                <w:szCs w:val="24"/>
              </w:rPr>
              <w:br/>
              <w:t>(+-)</w:t>
            </w:r>
          </w:p>
        </w:tc>
      </w:tr>
      <w:tr w:rsidR="007E06E3" w:rsidRPr="00397E7D" w:rsidTr="007E06E3">
        <w:trPr>
          <w:trHeight w:val="375"/>
        </w:trPr>
        <w:tc>
          <w:tcPr>
            <w:tcW w:w="4077" w:type="dxa"/>
            <w:tcBorders>
              <w:top w:val="dotDash" w:sz="4" w:space="0" w:color="auto"/>
              <w:left w:val="double" w:sz="4" w:space="0" w:color="auto"/>
              <w:bottom w:val="dotDotDash" w:sz="4" w:space="0" w:color="auto"/>
              <w:right w:val="dotDotDash" w:sz="4" w:space="0" w:color="auto"/>
            </w:tcBorders>
            <w:shd w:val="clear" w:color="auto" w:fill="auto"/>
            <w:vAlign w:val="center"/>
            <w:hideMark/>
          </w:tcPr>
          <w:p w:rsidR="007E06E3" w:rsidRPr="00397E7D" w:rsidRDefault="007E06E3" w:rsidP="007E06E3">
            <w:pPr>
              <w:spacing w:after="0"/>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rPr>
              <w:t>Даромад (ҳамагӣ)</w:t>
            </w:r>
            <w:r w:rsidRPr="00397E7D">
              <w:rPr>
                <w:rFonts w:ascii="Palatino Linotype" w:eastAsia="Times New Roman" w:hAnsi="Palatino Linotype" w:cs="Calibri"/>
                <w:color w:val="000000"/>
                <w:sz w:val="24"/>
                <w:szCs w:val="24"/>
                <w:lang w:val="tg-Cyrl-TJ"/>
              </w:rPr>
              <w:t xml:space="preserve"> аз он ҷумла:-</w:t>
            </w:r>
          </w:p>
        </w:tc>
        <w:tc>
          <w:tcPr>
            <w:tcW w:w="1134" w:type="dxa"/>
            <w:tcBorders>
              <w:top w:val="dotDash" w:sz="4" w:space="0" w:color="auto"/>
              <w:left w:val="nil"/>
              <w:bottom w:val="dotDotDash" w:sz="4" w:space="0" w:color="auto"/>
              <w:right w:val="dotDotDash" w:sz="4" w:space="0" w:color="auto"/>
            </w:tcBorders>
            <w:shd w:val="clear" w:color="auto" w:fill="auto"/>
            <w:vAlign w:val="center"/>
            <w:hideMark/>
          </w:tcPr>
          <w:p w:rsidR="007E06E3" w:rsidRPr="00397E7D" w:rsidRDefault="007E06E3"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хаз.сом.</w:t>
            </w:r>
          </w:p>
        </w:tc>
        <w:tc>
          <w:tcPr>
            <w:tcW w:w="1416" w:type="dxa"/>
            <w:tcBorders>
              <w:top w:val="dotDash" w:sz="4" w:space="0" w:color="auto"/>
              <w:left w:val="nil"/>
              <w:bottom w:val="dotDotDash" w:sz="4" w:space="0" w:color="auto"/>
              <w:right w:val="dotDotDash" w:sz="4" w:space="0" w:color="auto"/>
            </w:tcBorders>
            <w:shd w:val="clear" w:color="auto" w:fill="auto"/>
            <w:vAlign w:val="center"/>
          </w:tcPr>
          <w:p w:rsidR="007E06E3" w:rsidRPr="00397E7D" w:rsidRDefault="007E06E3"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537856,0</w:t>
            </w:r>
          </w:p>
        </w:tc>
        <w:tc>
          <w:tcPr>
            <w:tcW w:w="1116" w:type="dxa"/>
            <w:tcBorders>
              <w:top w:val="dotDash" w:sz="4" w:space="0" w:color="auto"/>
              <w:left w:val="nil"/>
              <w:bottom w:val="dotDotDash" w:sz="4" w:space="0" w:color="auto"/>
              <w:right w:val="dotDotDash" w:sz="4" w:space="0" w:color="auto"/>
            </w:tcBorders>
            <w:shd w:val="clear" w:color="auto" w:fill="auto"/>
            <w:vAlign w:val="center"/>
          </w:tcPr>
          <w:p w:rsidR="007E06E3" w:rsidRPr="00397E7D" w:rsidRDefault="00534DA3"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408209,0</w:t>
            </w:r>
          </w:p>
        </w:tc>
        <w:tc>
          <w:tcPr>
            <w:tcW w:w="1154" w:type="dxa"/>
            <w:tcBorders>
              <w:top w:val="dotDash" w:sz="4" w:space="0" w:color="auto"/>
              <w:left w:val="nil"/>
              <w:bottom w:val="dotDotDash" w:sz="4" w:space="0" w:color="auto"/>
              <w:right w:val="dotDotDash" w:sz="4" w:space="0" w:color="auto"/>
            </w:tcBorders>
            <w:shd w:val="clear" w:color="auto" w:fill="auto"/>
            <w:vAlign w:val="center"/>
          </w:tcPr>
          <w:p w:rsidR="007E06E3" w:rsidRPr="00397E7D" w:rsidRDefault="004F0E2F"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-129647</w:t>
            </w:r>
          </w:p>
        </w:tc>
        <w:tc>
          <w:tcPr>
            <w:tcW w:w="850" w:type="dxa"/>
            <w:tcBorders>
              <w:top w:val="dotDash" w:sz="4" w:space="0" w:color="auto"/>
              <w:left w:val="nil"/>
              <w:bottom w:val="dotDotDash" w:sz="4" w:space="0" w:color="auto"/>
              <w:right w:val="double" w:sz="4" w:space="0" w:color="auto"/>
            </w:tcBorders>
            <w:shd w:val="clear" w:color="auto" w:fill="auto"/>
            <w:vAlign w:val="center"/>
          </w:tcPr>
          <w:p w:rsidR="007E06E3" w:rsidRPr="00397E7D" w:rsidRDefault="004F0E2F"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75,9</w:t>
            </w:r>
          </w:p>
        </w:tc>
      </w:tr>
      <w:tr w:rsidR="007E06E3" w:rsidRPr="00397E7D" w:rsidTr="009913AD">
        <w:trPr>
          <w:trHeight w:val="375"/>
        </w:trPr>
        <w:tc>
          <w:tcPr>
            <w:tcW w:w="4077" w:type="dxa"/>
            <w:tcBorders>
              <w:top w:val="nil"/>
              <w:left w:val="double" w:sz="4" w:space="0" w:color="auto"/>
              <w:bottom w:val="dotDotDash" w:sz="4" w:space="0" w:color="auto"/>
              <w:right w:val="dotDotDash" w:sz="4" w:space="0" w:color="auto"/>
            </w:tcBorders>
            <w:shd w:val="clear" w:color="auto" w:fill="auto"/>
            <w:vAlign w:val="center"/>
          </w:tcPr>
          <w:p w:rsidR="007E06E3" w:rsidRPr="00397E7D" w:rsidRDefault="007E06E3" w:rsidP="007E06E3">
            <w:pPr>
              <w:spacing w:after="0"/>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Даромад мувофиқи қарори Ҳукумати Ҷумҳурии Тоҷикистон аз 01. 12. 2014, №742 аз ҳисоби соқитшудаи  қарзҳои кредиторӣ</w:t>
            </w:r>
          </w:p>
        </w:tc>
        <w:tc>
          <w:tcPr>
            <w:tcW w:w="1134" w:type="dxa"/>
            <w:tcBorders>
              <w:top w:val="nil"/>
              <w:left w:val="nil"/>
              <w:bottom w:val="dotDotDash" w:sz="4" w:space="0" w:color="auto"/>
              <w:right w:val="dotDotDash" w:sz="4" w:space="0" w:color="auto"/>
            </w:tcBorders>
            <w:shd w:val="clear" w:color="auto" w:fill="auto"/>
            <w:vAlign w:val="center"/>
          </w:tcPr>
          <w:p w:rsidR="007E06E3" w:rsidRPr="00397E7D" w:rsidRDefault="007E06E3"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ҳаз.сом</w:t>
            </w:r>
          </w:p>
        </w:tc>
        <w:tc>
          <w:tcPr>
            <w:tcW w:w="1416" w:type="dxa"/>
            <w:tcBorders>
              <w:top w:val="nil"/>
              <w:left w:val="nil"/>
              <w:bottom w:val="dotDotDash" w:sz="4" w:space="0" w:color="auto"/>
              <w:right w:val="dotDotDash" w:sz="4" w:space="0" w:color="auto"/>
            </w:tcBorders>
            <w:shd w:val="clear" w:color="auto" w:fill="auto"/>
            <w:vAlign w:val="center"/>
          </w:tcPr>
          <w:p w:rsidR="007E06E3" w:rsidRPr="00397E7D" w:rsidRDefault="007E06E3"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49816,8</w:t>
            </w:r>
          </w:p>
        </w:tc>
        <w:tc>
          <w:tcPr>
            <w:tcW w:w="1116" w:type="dxa"/>
            <w:tcBorders>
              <w:top w:val="nil"/>
              <w:left w:val="nil"/>
              <w:bottom w:val="dotDotDash" w:sz="4" w:space="0" w:color="auto"/>
              <w:right w:val="dotDotDash" w:sz="4" w:space="0" w:color="auto"/>
            </w:tcBorders>
            <w:shd w:val="clear" w:color="auto" w:fill="auto"/>
            <w:vAlign w:val="center"/>
          </w:tcPr>
          <w:p w:rsidR="007E06E3" w:rsidRPr="00397E7D" w:rsidRDefault="00534DA3"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c>
          <w:tcPr>
            <w:tcW w:w="1154" w:type="dxa"/>
            <w:tcBorders>
              <w:top w:val="nil"/>
              <w:left w:val="nil"/>
              <w:bottom w:val="dotDotDash" w:sz="4" w:space="0" w:color="auto"/>
              <w:right w:val="dotDotDash" w:sz="4" w:space="0" w:color="auto"/>
            </w:tcBorders>
            <w:shd w:val="clear" w:color="auto" w:fill="auto"/>
            <w:vAlign w:val="center"/>
          </w:tcPr>
          <w:p w:rsidR="007E06E3" w:rsidRPr="00397E7D" w:rsidRDefault="004F0E2F"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c>
          <w:tcPr>
            <w:tcW w:w="850" w:type="dxa"/>
            <w:tcBorders>
              <w:top w:val="nil"/>
              <w:left w:val="nil"/>
              <w:bottom w:val="dotDotDash" w:sz="4" w:space="0" w:color="auto"/>
              <w:right w:val="double" w:sz="4" w:space="0" w:color="auto"/>
            </w:tcBorders>
            <w:shd w:val="clear" w:color="auto" w:fill="auto"/>
            <w:vAlign w:val="center"/>
          </w:tcPr>
          <w:p w:rsidR="007E06E3" w:rsidRPr="00397E7D" w:rsidRDefault="004F0E2F"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r>
      <w:tr w:rsidR="007E06E3" w:rsidRPr="00397E7D" w:rsidTr="009913AD">
        <w:trPr>
          <w:trHeight w:val="375"/>
        </w:trPr>
        <w:tc>
          <w:tcPr>
            <w:tcW w:w="4077" w:type="dxa"/>
            <w:tcBorders>
              <w:top w:val="nil"/>
              <w:left w:val="double" w:sz="4" w:space="0" w:color="auto"/>
              <w:bottom w:val="dotDotDash" w:sz="4" w:space="0" w:color="auto"/>
              <w:right w:val="dotDotDash" w:sz="4" w:space="0" w:color="auto"/>
            </w:tcBorders>
            <w:shd w:val="clear" w:color="auto" w:fill="auto"/>
            <w:vAlign w:val="center"/>
          </w:tcPr>
          <w:p w:rsidR="007E06E3" w:rsidRPr="00397E7D" w:rsidRDefault="007E06E3" w:rsidP="007E06E3">
            <w:pPr>
              <w:spacing w:after="0"/>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Даромад  мувофиқи қарори Ҳукумати Ҷумҳурии Тоҷикистон аз 31. 12. 2014, №819 аз ҳисоби соқитшудаи  қарзҳои кредиторӣ</w:t>
            </w:r>
          </w:p>
        </w:tc>
        <w:tc>
          <w:tcPr>
            <w:tcW w:w="1134" w:type="dxa"/>
            <w:tcBorders>
              <w:top w:val="nil"/>
              <w:left w:val="nil"/>
              <w:bottom w:val="dotDotDash" w:sz="4" w:space="0" w:color="auto"/>
              <w:right w:val="dotDotDash" w:sz="4" w:space="0" w:color="auto"/>
            </w:tcBorders>
            <w:shd w:val="clear" w:color="auto" w:fill="auto"/>
            <w:vAlign w:val="center"/>
          </w:tcPr>
          <w:p w:rsidR="007E06E3" w:rsidRPr="00397E7D" w:rsidRDefault="007E06E3"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ҳаз.сом</w:t>
            </w:r>
          </w:p>
        </w:tc>
        <w:tc>
          <w:tcPr>
            <w:tcW w:w="1416" w:type="dxa"/>
            <w:tcBorders>
              <w:top w:val="nil"/>
              <w:left w:val="nil"/>
              <w:bottom w:val="dotDotDash" w:sz="4" w:space="0" w:color="auto"/>
              <w:right w:val="dotDotDash" w:sz="4" w:space="0" w:color="auto"/>
            </w:tcBorders>
            <w:shd w:val="clear" w:color="auto" w:fill="auto"/>
            <w:vAlign w:val="center"/>
          </w:tcPr>
          <w:p w:rsidR="007E06E3" w:rsidRPr="00397E7D" w:rsidRDefault="007E06E3"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25156,2</w:t>
            </w:r>
          </w:p>
        </w:tc>
        <w:tc>
          <w:tcPr>
            <w:tcW w:w="1116" w:type="dxa"/>
            <w:tcBorders>
              <w:top w:val="nil"/>
              <w:left w:val="nil"/>
              <w:bottom w:val="dotDotDash" w:sz="4" w:space="0" w:color="auto"/>
              <w:right w:val="dotDotDash" w:sz="4" w:space="0" w:color="auto"/>
            </w:tcBorders>
            <w:shd w:val="clear" w:color="auto" w:fill="auto"/>
            <w:vAlign w:val="center"/>
          </w:tcPr>
          <w:p w:rsidR="007E06E3" w:rsidRPr="00397E7D" w:rsidRDefault="00534DA3"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c>
          <w:tcPr>
            <w:tcW w:w="1154" w:type="dxa"/>
            <w:tcBorders>
              <w:top w:val="nil"/>
              <w:left w:val="nil"/>
              <w:bottom w:val="dotDotDash" w:sz="4" w:space="0" w:color="auto"/>
              <w:right w:val="dotDotDash" w:sz="4" w:space="0" w:color="auto"/>
            </w:tcBorders>
            <w:shd w:val="clear" w:color="auto" w:fill="auto"/>
            <w:vAlign w:val="center"/>
          </w:tcPr>
          <w:p w:rsidR="007E06E3" w:rsidRPr="00397E7D" w:rsidRDefault="004F0E2F"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c>
          <w:tcPr>
            <w:tcW w:w="850" w:type="dxa"/>
            <w:tcBorders>
              <w:top w:val="nil"/>
              <w:left w:val="nil"/>
              <w:bottom w:val="dotDotDash" w:sz="4" w:space="0" w:color="auto"/>
              <w:right w:val="double" w:sz="4" w:space="0" w:color="auto"/>
            </w:tcBorders>
            <w:shd w:val="clear" w:color="auto" w:fill="auto"/>
            <w:vAlign w:val="center"/>
          </w:tcPr>
          <w:p w:rsidR="007E06E3" w:rsidRPr="00397E7D" w:rsidRDefault="004F0E2F"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r>
      <w:tr w:rsidR="00494E21" w:rsidRPr="00397E7D" w:rsidTr="00D371DF">
        <w:trPr>
          <w:trHeight w:val="435"/>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Хароҷот(ҳамагӣ)</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хаз.сом.</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515895,0</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403518,2</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-112377</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78</w:t>
            </w:r>
          </w:p>
        </w:tc>
      </w:tr>
      <w:tr w:rsidR="00494E21" w:rsidRPr="00397E7D" w:rsidTr="00D371DF">
        <w:trPr>
          <w:trHeight w:val="630"/>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Натичаи молиявӣ (пеш аз пардохти андоз)</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хаз.сом.</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21961,0</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4690,8</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-17270</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21</w:t>
            </w:r>
          </w:p>
        </w:tc>
      </w:tr>
      <w:tr w:rsidR="00494E21" w:rsidRPr="00397E7D" w:rsidTr="00D371DF">
        <w:trPr>
          <w:trHeight w:val="375"/>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Андози фоида</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хаз.сом.</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5490,0</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4082,1</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-1407,9</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74</w:t>
            </w:r>
          </w:p>
        </w:tc>
      </w:tr>
      <w:tr w:rsidR="00494E21" w:rsidRPr="00397E7D" w:rsidTr="00D371DF">
        <w:trPr>
          <w:trHeight w:val="330"/>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rPr>
              <w:t>Фоидаи соф ,</w:t>
            </w:r>
            <w:r w:rsidRPr="00397E7D">
              <w:rPr>
                <w:rFonts w:ascii="Palatino Linotype" w:eastAsia="Times New Roman" w:hAnsi="Palatino Linotype" w:cs="Calibri"/>
                <w:color w:val="000000"/>
                <w:sz w:val="24"/>
                <w:szCs w:val="24"/>
                <w:lang w:val="tg-Cyrl-TJ"/>
              </w:rPr>
              <w:t>баъди андозбандии андози фоида</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хаз.сом.</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16471,0</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608,7</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-15862</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4</w:t>
            </w:r>
          </w:p>
        </w:tc>
      </w:tr>
      <w:tr w:rsidR="00494E21" w:rsidRPr="00397E7D" w:rsidTr="00D371DF">
        <w:trPr>
          <w:trHeight w:val="330"/>
        </w:trPr>
        <w:tc>
          <w:tcPr>
            <w:tcW w:w="4077" w:type="dxa"/>
            <w:tcBorders>
              <w:top w:val="nil"/>
              <w:left w:val="double" w:sz="4" w:space="0" w:color="auto"/>
              <w:bottom w:val="dotDotDash" w:sz="4" w:space="0" w:color="auto"/>
              <w:right w:val="dotDotDash" w:sz="4" w:space="0" w:color="auto"/>
            </w:tcBorders>
            <w:shd w:val="clear" w:color="auto" w:fill="auto"/>
            <w:vAlign w:val="center"/>
          </w:tcPr>
          <w:p w:rsidR="00494E21" w:rsidRPr="00397E7D" w:rsidRDefault="00494E21" w:rsidP="007E06E3">
            <w:pPr>
              <w:spacing w:after="0"/>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Маблағи пардохшавандаи ғайриандози аз ҳисоби фоидаи софи корхонаҳо 10% дивидент</w:t>
            </w:r>
          </w:p>
        </w:tc>
        <w:tc>
          <w:tcPr>
            <w:tcW w:w="1134"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ҳаз.сом</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1647,1</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60,9</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-1586,2</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4</w:t>
            </w:r>
          </w:p>
        </w:tc>
      </w:tr>
      <w:tr w:rsidR="00494E21" w:rsidRPr="00397E7D" w:rsidTr="00D371DF">
        <w:trPr>
          <w:trHeight w:val="330"/>
        </w:trPr>
        <w:tc>
          <w:tcPr>
            <w:tcW w:w="4077" w:type="dxa"/>
            <w:tcBorders>
              <w:top w:val="nil"/>
              <w:left w:val="double" w:sz="4" w:space="0" w:color="auto"/>
              <w:bottom w:val="dotDotDash" w:sz="4" w:space="0" w:color="auto"/>
              <w:right w:val="dotDotDash" w:sz="4" w:space="0" w:color="auto"/>
            </w:tcBorders>
            <w:shd w:val="clear" w:color="auto" w:fill="auto"/>
            <w:vAlign w:val="center"/>
          </w:tcPr>
          <w:p w:rsidR="00494E21" w:rsidRPr="00397E7D" w:rsidRDefault="00494E21" w:rsidP="007E06E3">
            <w:pPr>
              <w:spacing w:after="0"/>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Даромаднокӣ</w:t>
            </w:r>
          </w:p>
        </w:tc>
        <w:tc>
          <w:tcPr>
            <w:tcW w:w="1134"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rPr>
              <w:t>%</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4,1</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1,1</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-3</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27</w:t>
            </w:r>
          </w:p>
        </w:tc>
      </w:tr>
      <w:tr w:rsidR="00494E21" w:rsidRPr="00397E7D" w:rsidTr="00D371DF">
        <w:trPr>
          <w:trHeight w:val="330"/>
        </w:trPr>
        <w:tc>
          <w:tcPr>
            <w:tcW w:w="4077" w:type="dxa"/>
            <w:tcBorders>
              <w:top w:val="nil"/>
              <w:left w:val="double" w:sz="4" w:space="0" w:color="auto"/>
              <w:bottom w:val="dotDotDash" w:sz="4" w:space="0" w:color="auto"/>
              <w:right w:val="dotDotDash" w:sz="4" w:space="0" w:color="auto"/>
            </w:tcBorders>
            <w:shd w:val="clear" w:color="auto" w:fill="auto"/>
            <w:vAlign w:val="center"/>
          </w:tcPr>
          <w:p w:rsidR="00494E21" w:rsidRPr="00397E7D" w:rsidRDefault="00494E21" w:rsidP="007E06E3">
            <w:pPr>
              <w:spacing w:after="0"/>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rPr>
              <w:t>Хароҷот ба 1 сом.хизмат</w:t>
            </w:r>
          </w:p>
        </w:tc>
        <w:tc>
          <w:tcPr>
            <w:tcW w:w="1134"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rPr>
              <w:t>дирам</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95,9</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98,9</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3</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103</w:t>
            </w:r>
          </w:p>
        </w:tc>
      </w:tr>
      <w:tr w:rsidR="00494E21" w:rsidRPr="00397E7D" w:rsidTr="00D371DF">
        <w:trPr>
          <w:trHeight w:val="330"/>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rPr>
              <w:t>Музди меҳнати ҳисобшуда</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rPr>
              <w:t>хаз.сом.</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37100,0</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38145,1</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1045,1</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103</w:t>
            </w:r>
          </w:p>
        </w:tc>
      </w:tr>
      <w:tr w:rsidR="00494E21" w:rsidRPr="00397E7D" w:rsidTr="00D371DF">
        <w:trPr>
          <w:trHeight w:val="330"/>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rPr>
              <w:t>Шумораи кормандон</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rPr>
              <w:t>нафар</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575</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555</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-20</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97</w:t>
            </w:r>
          </w:p>
        </w:tc>
      </w:tr>
      <w:tr w:rsidR="00494E21" w:rsidRPr="00397E7D" w:rsidTr="00D371DF">
        <w:trPr>
          <w:trHeight w:val="315"/>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Музди меҳнати миёна ба як корманд</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сомонӣ</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5377,0</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5727,5</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350,5</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107</w:t>
            </w:r>
          </w:p>
        </w:tc>
      </w:tr>
      <w:tr w:rsidR="00494E21" w:rsidRPr="00397E7D" w:rsidTr="00D371DF">
        <w:trPr>
          <w:trHeight w:val="315"/>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rPr>
              <w:t>Хизматрасониҳо ба як корманд</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хаз.сом.</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935,4</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735,5</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-199,9</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79</w:t>
            </w:r>
          </w:p>
        </w:tc>
      </w:tr>
      <w:tr w:rsidR="00494E21" w:rsidRPr="00397E7D" w:rsidTr="00D371DF">
        <w:trPr>
          <w:trHeight w:val="405"/>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 xml:space="preserve">Пардохти андоз ба буҷет аз он </w:t>
            </w:r>
            <w:r w:rsidRPr="00397E7D">
              <w:rPr>
                <w:rFonts w:ascii="Palatino Linotype" w:eastAsia="MS Mincho" w:hAnsi="Palatino Linotype" w:cs="Calibri"/>
                <w:color w:val="000000"/>
                <w:sz w:val="24"/>
                <w:szCs w:val="24"/>
              </w:rPr>
              <w:t>ҷ</w:t>
            </w:r>
            <w:r w:rsidRPr="00397E7D">
              <w:rPr>
                <w:rFonts w:ascii="Palatino Linotype" w:eastAsia="Times New Roman" w:hAnsi="Palatino Linotype" w:cs="Calibri"/>
                <w:color w:val="000000"/>
                <w:sz w:val="24"/>
                <w:szCs w:val="24"/>
              </w:rPr>
              <w:t>умла</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хаз.сом.</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37049,0</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27700,0</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-9349</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75</w:t>
            </w:r>
          </w:p>
        </w:tc>
      </w:tr>
      <w:tr w:rsidR="00494E21" w:rsidRPr="00397E7D" w:rsidTr="00D371DF">
        <w:trPr>
          <w:trHeight w:val="300"/>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Андози и</w:t>
            </w:r>
            <w:r w:rsidRPr="00397E7D">
              <w:rPr>
                <w:rFonts w:ascii="Palatino Linotype" w:eastAsia="MS Mincho" w:hAnsi="Palatino Linotype" w:cs="Calibri"/>
                <w:color w:val="000000"/>
                <w:sz w:val="24"/>
                <w:szCs w:val="24"/>
              </w:rPr>
              <w:t>ҷ</w:t>
            </w:r>
            <w:r w:rsidRPr="00397E7D">
              <w:rPr>
                <w:rFonts w:ascii="Palatino Linotype" w:eastAsia="Times New Roman" w:hAnsi="Palatino Linotype" w:cs="Calibri"/>
                <w:color w:val="000000"/>
                <w:sz w:val="24"/>
                <w:szCs w:val="24"/>
              </w:rPr>
              <w:t>тимои</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хаз.сом.</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10760,0</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-10760</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0</w:t>
            </w:r>
          </w:p>
        </w:tc>
      </w:tr>
      <w:tr w:rsidR="00494E21" w:rsidRPr="00397E7D" w:rsidTr="00D371DF">
        <w:trPr>
          <w:trHeight w:val="315"/>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Карзҳои дебиторӣ</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хаз.сом.</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42086,0</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65531,8</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23445,8</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156</w:t>
            </w:r>
          </w:p>
        </w:tc>
      </w:tr>
      <w:tr w:rsidR="00494E21" w:rsidRPr="00397E7D" w:rsidTr="00D371DF">
        <w:trPr>
          <w:trHeight w:val="390"/>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Карзҳои кредиторӣ</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хаз.сом.</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sidRPr="00397E7D">
              <w:rPr>
                <w:rFonts w:ascii="Palatino Linotype" w:eastAsia="Times New Roman" w:hAnsi="Palatino Linotype" w:cs="Calibri"/>
                <w:color w:val="000000"/>
                <w:sz w:val="24"/>
                <w:szCs w:val="24"/>
                <w:lang w:val="tg-Cyrl-TJ"/>
              </w:rPr>
              <w:t>408857,0</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228486,1</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-180371</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56</w:t>
            </w:r>
          </w:p>
        </w:tc>
      </w:tr>
      <w:tr w:rsidR="00494E21" w:rsidRPr="00397E7D" w:rsidTr="00D371DF">
        <w:trPr>
          <w:trHeight w:val="375"/>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Коэффисиенти бозоргирии ҷорӣ</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К</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sidRPr="00397E7D">
              <w:rPr>
                <w:rFonts w:ascii="Palatino Linotype" w:eastAsia="Times New Roman" w:hAnsi="Palatino Linotype" w:cs="Calibri"/>
                <w:sz w:val="24"/>
                <w:szCs w:val="24"/>
                <w:lang w:val="tg-Cyrl-TJ"/>
              </w:rPr>
              <w:t>0,27</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0,73</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0,46</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270</w:t>
            </w:r>
          </w:p>
        </w:tc>
      </w:tr>
      <w:tr w:rsidR="00494E21" w:rsidRPr="00397E7D" w:rsidTr="00D371DF">
        <w:trPr>
          <w:trHeight w:val="345"/>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Коэффисиенти бозоргирии суръатнок</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К</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rPr>
            </w:pPr>
            <w:r w:rsidRPr="00397E7D">
              <w:rPr>
                <w:rFonts w:ascii="Palatino Linotype" w:eastAsia="Times New Roman" w:hAnsi="Palatino Linotype" w:cs="Calibri"/>
                <w:sz w:val="24"/>
                <w:szCs w:val="24"/>
                <w:lang w:val="tg-Cyrl-TJ"/>
              </w:rPr>
              <w:t>0,14</w:t>
            </w:r>
          </w:p>
        </w:tc>
        <w:tc>
          <w:tcPr>
            <w:tcW w:w="1116" w:type="dxa"/>
            <w:tcBorders>
              <w:top w:val="nil"/>
              <w:left w:val="nil"/>
              <w:bottom w:val="dotDotDash" w:sz="4" w:space="0" w:color="auto"/>
              <w:right w:val="dotDotDash" w:sz="4" w:space="0" w:color="auto"/>
            </w:tcBorders>
            <w:shd w:val="clear" w:color="auto" w:fill="auto"/>
            <w:vAlign w:val="center"/>
          </w:tcPr>
          <w:p w:rsidR="00494E21" w:rsidRPr="00F019E5"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0,43</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0,29</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307</w:t>
            </w:r>
          </w:p>
        </w:tc>
      </w:tr>
      <w:tr w:rsidR="00494E21" w:rsidRPr="00397E7D" w:rsidTr="00D371DF">
        <w:trPr>
          <w:trHeight w:val="315"/>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Сармояи корӣ (гардишӣ)</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хаз.сом.</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sidRPr="00397E7D">
              <w:rPr>
                <w:rFonts w:ascii="Palatino Linotype" w:eastAsia="Times New Roman" w:hAnsi="Palatino Linotype" w:cs="Calibri"/>
                <w:sz w:val="24"/>
                <w:szCs w:val="24"/>
                <w:lang w:val="tg-Cyrl-TJ"/>
              </w:rPr>
              <w:t>-236771,0</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-39152,4</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A2284C">
            <w:pPr>
              <w:jc w:val="right"/>
              <w:rPr>
                <w:rFonts w:ascii="Palatino Linotype" w:hAnsi="Palatino Linotype"/>
                <w:color w:val="000000"/>
                <w:sz w:val="24"/>
                <w:szCs w:val="24"/>
              </w:rPr>
            </w:pPr>
            <w:r>
              <w:rPr>
                <w:rFonts w:ascii="Palatino Linotype" w:hAnsi="Palatino Linotype"/>
                <w:color w:val="000000"/>
                <w:lang w:val="tg-Cyrl-TJ"/>
              </w:rPr>
              <w:t>-</w:t>
            </w:r>
            <w:r w:rsidR="00494E21">
              <w:rPr>
                <w:rFonts w:ascii="Palatino Linotype" w:hAnsi="Palatino Linotype"/>
                <w:color w:val="000000"/>
              </w:rPr>
              <w:t>197619</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17</w:t>
            </w:r>
          </w:p>
        </w:tc>
      </w:tr>
      <w:tr w:rsidR="00494E21" w:rsidRPr="00397E7D" w:rsidTr="00D371DF">
        <w:trPr>
          <w:trHeight w:val="405"/>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Коэффисиенти таносуби қарзи дебиторӣбақарзи кредиторӣ</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К</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sidRPr="00397E7D">
              <w:rPr>
                <w:rFonts w:ascii="Palatino Linotype" w:eastAsia="Times New Roman" w:hAnsi="Palatino Linotype" w:cs="Calibri"/>
                <w:sz w:val="24"/>
                <w:szCs w:val="24"/>
                <w:lang w:val="tg-Cyrl-TJ"/>
              </w:rPr>
              <w:t>0,1</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0,2</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0,1</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200</w:t>
            </w:r>
          </w:p>
        </w:tc>
      </w:tr>
      <w:tr w:rsidR="00494E21" w:rsidRPr="00397E7D" w:rsidTr="00D371DF">
        <w:trPr>
          <w:trHeight w:val="315"/>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Даромаднокии таҳвил ё фоизи фоида</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sidRPr="00397E7D">
              <w:rPr>
                <w:rFonts w:ascii="Palatino Linotype" w:eastAsia="Times New Roman" w:hAnsi="Palatino Linotype" w:cs="Calibri"/>
                <w:sz w:val="24"/>
                <w:szCs w:val="24"/>
                <w:lang w:val="tg-Cyrl-TJ"/>
              </w:rPr>
              <w:t>4,1</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-3</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27</w:t>
            </w:r>
          </w:p>
        </w:tc>
      </w:tr>
      <w:tr w:rsidR="00494E21" w:rsidRPr="00397E7D" w:rsidTr="00D371DF">
        <w:trPr>
          <w:trHeight w:val="630"/>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Даромаднокии соф аз таҳвил</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sidRPr="00397E7D">
              <w:rPr>
                <w:rFonts w:ascii="Palatino Linotype" w:eastAsia="Times New Roman" w:hAnsi="Palatino Linotype" w:cs="Calibri"/>
                <w:sz w:val="24"/>
                <w:szCs w:val="24"/>
                <w:lang w:val="tg-Cyrl-TJ"/>
              </w:rPr>
              <w:t>3,1</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0,1</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-3</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3</w:t>
            </w:r>
          </w:p>
        </w:tc>
      </w:tr>
      <w:tr w:rsidR="00494E21" w:rsidRPr="00397E7D" w:rsidTr="00D371DF">
        <w:trPr>
          <w:trHeight w:val="436"/>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Даромаднокии дороиҳо</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sidRPr="00397E7D">
              <w:rPr>
                <w:rFonts w:ascii="Palatino Linotype" w:eastAsia="Times New Roman" w:hAnsi="Palatino Linotype" w:cs="Calibri"/>
                <w:sz w:val="24"/>
                <w:szCs w:val="24"/>
                <w:lang w:val="tg-Cyrl-TJ"/>
              </w:rPr>
              <w:t>3,4</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0,9</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-2,5</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26</w:t>
            </w:r>
          </w:p>
        </w:tc>
      </w:tr>
      <w:tr w:rsidR="00494E21" w:rsidRPr="00397E7D" w:rsidTr="00D371DF">
        <w:trPr>
          <w:trHeight w:val="645"/>
        </w:trPr>
        <w:tc>
          <w:tcPr>
            <w:tcW w:w="4077" w:type="dxa"/>
            <w:tcBorders>
              <w:top w:val="nil"/>
              <w:left w:val="double" w:sz="4" w:space="0" w:color="auto"/>
              <w:bottom w:val="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Даромаднокии софи дороиҳо</w:t>
            </w:r>
          </w:p>
        </w:tc>
        <w:tc>
          <w:tcPr>
            <w:tcW w:w="1134" w:type="dxa"/>
            <w:tcBorders>
              <w:top w:val="nil"/>
              <w:left w:val="nil"/>
              <w:bottom w:val="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w:t>
            </w:r>
          </w:p>
        </w:tc>
        <w:tc>
          <w:tcPr>
            <w:tcW w:w="1416" w:type="dxa"/>
            <w:tcBorders>
              <w:top w:val="nil"/>
              <w:left w:val="nil"/>
              <w:bottom w:val="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sidRPr="00397E7D">
              <w:rPr>
                <w:rFonts w:ascii="Palatino Linotype" w:eastAsia="Times New Roman" w:hAnsi="Palatino Linotype" w:cs="Calibri"/>
                <w:sz w:val="24"/>
                <w:szCs w:val="24"/>
                <w:lang w:val="tg-Cyrl-TJ"/>
              </w:rPr>
              <w:t>6,7</w:t>
            </w:r>
          </w:p>
        </w:tc>
        <w:tc>
          <w:tcPr>
            <w:tcW w:w="1116" w:type="dxa"/>
            <w:tcBorders>
              <w:top w:val="nil"/>
              <w:left w:val="nil"/>
              <w:bottom w:val="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0,2</w:t>
            </w:r>
          </w:p>
        </w:tc>
        <w:tc>
          <w:tcPr>
            <w:tcW w:w="1154" w:type="dxa"/>
            <w:tcBorders>
              <w:top w:val="nil"/>
              <w:left w:val="nil"/>
              <w:bottom w:val="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-6,5</w:t>
            </w:r>
          </w:p>
        </w:tc>
        <w:tc>
          <w:tcPr>
            <w:tcW w:w="850" w:type="dxa"/>
            <w:tcBorders>
              <w:top w:val="nil"/>
              <w:left w:val="nil"/>
              <w:bottom w:val="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3</w:t>
            </w:r>
          </w:p>
        </w:tc>
      </w:tr>
      <w:tr w:rsidR="00494E21" w:rsidRPr="00397E7D" w:rsidTr="00D371DF">
        <w:trPr>
          <w:trHeight w:val="658"/>
        </w:trPr>
        <w:tc>
          <w:tcPr>
            <w:tcW w:w="4077" w:type="dxa"/>
            <w:tcBorders>
              <w:top w:val="dotDash" w:sz="4" w:space="0" w:color="auto"/>
              <w:left w:val="double" w:sz="4" w:space="0" w:color="auto"/>
              <w:bottom w:val="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Давраи миёнаи пардохти қарзҳои дебиторӣ</w:t>
            </w:r>
          </w:p>
        </w:tc>
        <w:tc>
          <w:tcPr>
            <w:tcW w:w="1134" w:type="dxa"/>
            <w:tcBorders>
              <w:top w:val="dotDash" w:sz="4" w:space="0" w:color="auto"/>
              <w:left w:val="nil"/>
              <w:bottom w:val="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К</w:t>
            </w:r>
          </w:p>
        </w:tc>
        <w:tc>
          <w:tcPr>
            <w:tcW w:w="1416" w:type="dxa"/>
            <w:tcBorders>
              <w:top w:val="dotDash" w:sz="4" w:space="0" w:color="auto"/>
              <w:left w:val="nil"/>
              <w:bottom w:val="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sidRPr="00397E7D">
              <w:rPr>
                <w:rFonts w:ascii="Palatino Linotype" w:eastAsia="Times New Roman" w:hAnsi="Palatino Linotype" w:cs="Calibri"/>
                <w:sz w:val="24"/>
                <w:szCs w:val="24"/>
                <w:lang w:val="tg-Cyrl-TJ"/>
              </w:rPr>
              <w:t>28,6</w:t>
            </w:r>
          </w:p>
        </w:tc>
        <w:tc>
          <w:tcPr>
            <w:tcW w:w="1116" w:type="dxa"/>
            <w:tcBorders>
              <w:top w:val="dotDash" w:sz="4" w:space="0" w:color="auto"/>
              <w:left w:val="nil"/>
              <w:bottom w:val="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58,5</w:t>
            </w:r>
          </w:p>
        </w:tc>
        <w:tc>
          <w:tcPr>
            <w:tcW w:w="1154" w:type="dxa"/>
            <w:tcBorders>
              <w:top w:val="dotDash" w:sz="4" w:space="0" w:color="auto"/>
              <w:left w:val="nil"/>
              <w:bottom w:val="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29,9</w:t>
            </w:r>
          </w:p>
        </w:tc>
        <w:tc>
          <w:tcPr>
            <w:tcW w:w="850" w:type="dxa"/>
            <w:tcBorders>
              <w:top w:val="dotDash" w:sz="4" w:space="0" w:color="auto"/>
              <w:left w:val="nil"/>
              <w:bottom w:val="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205</w:t>
            </w:r>
          </w:p>
        </w:tc>
      </w:tr>
      <w:tr w:rsidR="00494E21" w:rsidRPr="00397E7D" w:rsidTr="00D371DF">
        <w:trPr>
          <w:trHeight w:val="315"/>
        </w:trPr>
        <w:tc>
          <w:tcPr>
            <w:tcW w:w="4077" w:type="dxa"/>
            <w:tcBorders>
              <w:top w:val="dotDash" w:sz="4" w:space="0" w:color="auto"/>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Коэффисиенти таносуби дороиҳо ба  даромад аз таҳвил</w:t>
            </w:r>
          </w:p>
        </w:tc>
        <w:tc>
          <w:tcPr>
            <w:tcW w:w="1134" w:type="dxa"/>
            <w:tcBorders>
              <w:top w:val="dotDash" w:sz="4" w:space="0" w:color="auto"/>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К</w:t>
            </w:r>
          </w:p>
        </w:tc>
        <w:tc>
          <w:tcPr>
            <w:tcW w:w="1416" w:type="dxa"/>
            <w:tcBorders>
              <w:top w:val="dotDash" w:sz="4" w:space="0" w:color="auto"/>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sidRPr="00397E7D">
              <w:rPr>
                <w:rFonts w:ascii="Palatino Linotype" w:eastAsia="Times New Roman" w:hAnsi="Palatino Linotype" w:cs="Calibri"/>
                <w:sz w:val="24"/>
                <w:szCs w:val="24"/>
                <w:lang w:val="tg-Cyrl-TJ"/>
              </w:rPr>
              <w:t>1,2</w:t>
            </w:r>
          </w:p>
        </w:tc>
        <w:tc>
          <w:tcPr>
            <w:tcW w:w="1116" w:type="dxa"/>
            <w:tcBorders>
              <w:top w:val="dotDash" w:sz="4" w:space="0" w:color="auto"/>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1,1</w:t>
            </w:r>
          </w:p>
        </w:tc>
        <w:tc>
          <w:tcPr>
            <w:tcW w:w="1154" w:type="dxa"/>
            <w:tcBorders>
              <w:top w:val="dotDash" w:sz="4" w:space="0" w:color="auto"/>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-0,1</w:t>
            </w:r>
          </w:p>
        </w:tc>
        <w:tc>
          <w:tcPr>
            <w:tcW w:w="850" w:type="dxa"/>
            <w:tcBorders>
              <w:top w:val="dotDash" w:sz="4" w:space="0" w:color="auto"/>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92</w:t>
            </w:r>
          </w:p>
        </w:tc>
      </w:tr>
      <w:tr w:rsidR="00494E21" w:rsidRPr="00397E7D" w:rsidTr="00D371DF">
        <w:trPr>
          <w:trHeight w:val="315"/>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Коэффисиенти гардиши сармояи корӣ(гардишӣ)</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К</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sidRPr="00397E7D">
              <w:rPr>
                <w:rFonts w:ascii="Palatino Linotype" w:eastAsia="Times New Roman" w:hAnsi="Palatino Linotype" w:cs="Calibri"/>
                <w:sz w:val="24"/>
                <w:szCs w:val="24"/>
                <w:lang w:val="tg-Cyrl-TJ"/>
              </w:rPr>
              <w:t>6,1</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3,7</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-2,4</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61</w:t>
            </w:r>
          </w:p>
        </w:tc>
      </w:tr>
      <w:tr w:rsidR="00494E21" w:rsidRPr="00397E7D" w:rsidTr="00D371DF">
        <w:trPr>
          <w:trHeight w:val="315"/>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Таносуби қарзи кредиторӣба даромад аз таҳвил</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sidRPr="00397E7D">
              <w:rPr>
                <w:rFonts w:ascii="Palatino Linotype" w:eastAsia="Times New Roman" w:hAnsi="Palatino Linotype" w:cs="Calibri"/>
                <w:sz w:val="24"/>
                <w:szCs w:val="24"/>
                <w:lang w:val="tg-Cyrl-TJ"/>
              </w:rPr>
              <w:t>76,0</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55,9</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-20,1</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74</w:t>
            </w:r>
          </w:p>
        </w:tc>
      </w:tr>
      <w:tr w:rsidR="00494E21" w:rsidRPr="00397E7D" w:rsidTr="00D371DF">
        <w:trPr>
          <w:trHeight w:val="630"/>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Таносуби ӯҳдадории ҷорӣба сармояи худӣ</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sidRPr="00397E7D">
              <w:rPr>
                <w:rFonts w:ascii="Palatino Linotype" w:eastAsia="Times New Roman" w:hAnsi="Palatino Linotype" w:cs="Calibri"/>
                <w:sz w:val="24"/>
                <w:szCs w:val="24"/>
                <w:lang w:val="tg-Cyrl-TJ"/>
              </w:rPr>
              <w:t>133,9</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61,6</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-72,3</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46</w:t>
            </w:r>
          </w:p>
        </w:tc>
      </w:tr>
      <w:tr w:rsidR="00494E21" w:rsidRPr="00397E7D" w:rsidTr="00D371DF">
        <w:trPr>
          <w:trHeight w:val="660"/>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Таносуби маблағи умумии ӯҳдадорӣба сармояи  худӣ</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sidRPr="00397E7D">
              <w:rPr>
                <w:rFonts w:ascii="Palatino Linotype" w:eastAsia="Times New Roman" w:hAnsi="Palatino Linotype" w:cs="Calibri"/>
                <w:sz w:val="24"/>
                <w:szCs w:val="24"/>
                <w:lang w:val="tg-Cyrl-TJ"/>
              </w:rPr>
              <w:t>160,5</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96,9</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-63,6</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60</w:t>
            </w:r>
          </w:p>
        </w:tc>
      </w:tr>
      <w:tr w:rsidR="00494E21" w:rsidRPr="00397E7D" w:rsidTr="00D371DF">
        <w:trPr>
          <w:trHeight w:val="630"/>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Таносуби сармояи асосӣба сармояи худӣ</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sidRPr="00397E7D">
              <w:rPr>
                <w:rFonts w:ascii="Palatino Linotype" w:eastAsia="Times New Roman" w:hAnsi="Palatino Linotype" w:cs="Calibri"/>
                <w:sz w:val="24"/>
                <w:szCs w:val="24"/>
                <w:lang w:val="tg-Cyrl-TJ"/>
              </w:rPr>
              <w:t>226,3</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144,4</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-81,9</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64</w:t>
            </w:r>
          </w:p>
        </w:tc>
      </w:tr>
      <w:tr w:rsidR="00494E21" w:rsidRPr="00397E7D" w:rsidTr="00D371DF">
        <w:trPr>
          <w:trHeight w:val="389"/>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ӯҳдадории ҷорӣба захираи молӣ</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sidRPr="00397E7D">
              <w:rPr>
                <w:rFonts w:ascii="Palatino Linotype" w:eastAsia="Times New Roman" w:hAnsi="Palatino Linotype" w:cs="Calibri"/>
                <w:sz w:val="24"/>
                <w:szCs w:val="24"/>
                <w:lang w:val="tg-Cyrl-TJ"/>
              </w:rPr>
              <w:t>739,6</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332,4</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-407,2</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45</w:t>
            </w:r>
          </w:p>
        </w:tc>
      </w:tr>
      <w:tr w:rsidR="00494E21" w:rsidRPr="00397E7D" w:rsidTr="00D371DF">
        <w:trPr>
          <w:trHeight w:val="630"/>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Таносуби даромади пулӣба даромад аз таҳвил</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К</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sidRPr="00397E7D">
              <w:rPr>
                <w:rFonts w:ascii="Palatino Linotype" w:eastAsia="Times New Roman" w:hAnsi="Palatino Linotype" w:cs="Calibri"/>
                <w:sz w:val="24"/>
                <w:szCs w:val="24"/>
                <w:lang w:val="tg-Cyrl-TJ"/>
              </w:rPr>
              <w:t>1,,3</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1,5</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0,2</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115</w:t>
            </w:r>
          </w:p>
        </w:tc>
      </w:tr>
      <w:tr w:rsidR="00494E21" w:rsidRPr="00397E7D" w:rsidTr="00D371DF">
        <w:trPr>
          <w:trHeight w:val="630"/>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Таносуби даром.пулӣ ба ӯҳдадории ҷорӣ</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К</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sidRPr="00397E7D">
              <w:rPr>
                <w:rFonts w:ascii="Palatino Linotype" w:eastAsia="Times New Roman" w:hAnsi="Palatino Linotype" w:cs="Calibri"/>
                <w:sz w:val="24"/>
                <w:szCs w:val="24"/>
                <w:lang w:val="tg-Cyrl-TJ"/>
              </w:rPr>
              <w:t>2,2</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4,1</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1,9</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186</w:t>
            </w:r>
          </w:p>
        </w:tc>
      </w:tr>
      <w:tr w:rsidR="00494E21" w:rsidRPr="00397E7D" w:rsidTr="00D371DF">
        <w:trPr>
          <w:trHeight w:val="630"/>
        </w:trPr>
        <w:tc>
          <w:tcPr>
            <w:tcW w:w="4077" w:type="dxa"/>
            <w:tcBorders>
              <w:top w:val="nil"/>
              <w:left w:val="double" w:sz="4" w:space="0" w:color="auto"/>
              <w:bottom w:val="dotDotDash"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Таносуби даромади пулӣба фоидаи соф</w:t>
            </w:r>
          </w:p>
        </w:tc>
        <w:tc>
          <w:tcPr>
            <w:tcW w:w="1134" w:type="dxa"/>
            <w:tcBorders>
              <w:top w:val="nil"/>
              <w:left w:val="nil"/>
              <w:bottom w:val="dotDotDash"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К</w:t>
            </w:r>
          </w:p>
        </w:tc>
        <w:tc>
          <w:tcPr>
            <w:tcW w:w="14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sidRPr="00397E7D">
              <w:rPr>
                <w:rFonts w:ascii="Palatino Linotype" w:eastAsia="Times New Roman" w:hAnsi="Palatino Linotype" w:cs="Calibri"/>
                <w:sz w:val="24"/>
                <w:szCs w:val="24"/>
                <w:lang w:val="tg-Cyrl-TJ"/>
              </w:rPr>
              <w:t>44,0</w:t>
            </w:r>
          </w:p>
        </w:tc>
        <w:tc>
          <w:tcPr>
            <w:tcW w:w="1116" w:type="dxa"/>
            <w:tcBorders>
              <w:top w:val="nil"/>
              <w:left w:val="nil"/>
              <w:bottom w:val="dotDotDash"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101,5</w:t>
            </w:r>
          </w:p>
        </w:tc>
        <w:tc>
          <w:tcPr>
            <w:tcW w:w="1154" w:type="dxa"/>
            <w:tcBorders>
              <w:top w:val="nil"/>
              <w:left w:val="nil"/>
              <w:bottom w:val="dotDotDash"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57,5</w:t>
            </w:r>
          </w:p>
        </w:tc>
        <w:tc>
          <w:tcPr>
            <w:tcW w:w="850" w:type="dxa"/>
            <w:tcBorders>
              <w:top w:val="nil"/>
              <w:left w:val="nil"/>
              <w:bottom w:val="dotDotDash"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231</w:t>
            </w:r>
          </w:p>
        </w:tc>
      </w:tr>
      <w:tr w:rsidR="00494E21" w:rsidRPr="00397E7D" w:rsidTr="00D371DF">
        <w:trPr>
          <w:trHeight w:val="315"/>
        </w:trPr>
        <w:tc>
          <w:tcPr>
            <w:tcW w:w="4077" w:type="dxa"/>
            <w:tcBorders>
              <w:top w:val="nil"/>
              <w:left w:val="double" w:sz="4" w:space="0" w:color="auto"/>
              <w:bottom w:val="double" w:sz="4" w:space="0" w:color="auto"/>
              <w:right w:val="dotDotDash" w:sz="4" w:space="0" w:color="auto"/>
            </w:tcBorders>
            <w:shd w:val="clear" w:color="auto" w:fill="auto"/>
            <w:vAlign w:val="center"/>
            <w:hideMark/>
          </w:tcPr>
          <w:p w:rsidR="00494E21" w:rsidRPr="00397E7D" w:rsidRDefault="00494E21" w:rsidP="007E06E3">
            <w:pPr>
              <w:spacing w:after="0"/>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 xml:space="preserve">Коэффисиенти </w:t>
            </w:r>
            <w:r w:rsidRPr="00397E7D">
              <w:rPr>
                <w:rFonts w:ascii="Palatino Linotype" w:eastAsia="Times New Roman" w:hAnsi="Palatino Linotype" w:cs="Calibri"/>
                <w:color w:val="000000"/>
                <w:sz w:val="24"/>
                <w:szCs w:val="24"/>
                <w:lang w:val="tg-Cyrl-TJ"/>
              </w:rPr>
              <w:t xml:space="preserve">эҳтимолияти </w:t>
            </w:r>
            <w:r w:rsidRPr="00397E7D">
              <w:rPr>
                <w:rFonts w:ascii="Palatino Linotype" w:eastAsia="Times New Roman" w:hAnsi="Palatino Linotype" w:cs="Calibri"/>
                <w:color w:val="000000"/>
                <w:sz w:val="24"/>
                <w:szCs w:val="24"/>
              </w:rPr>
              <w:t>муфлисшавӣ</w:t>
            </w:r>
          </w:p>
        </w:tc>
        <w:tc>
          <w:tcPr>
            <w:tcW w:w="1134" w:type="dxa"/>
            <w:tcBorders>
              <w:top w:val="nil"/>
              <w:left w:val="nil"/>
              <w:bottom w:val="double" w:sz="4" w:space="0" w:color="auto"/>
              <w:right w:val="dotDotDash" w:sz="4" w:space="0" w:color="auto"/>
            </w:tcBorders>
            <w:shd w:val="clear" w:color="auto" w:fill="auto"/>
            <w:vAlign w:val="center"/>
            <w:hideMark/>
          </w:tcPr>
          <w:p w:rsidR="00494E21" w:rsidRPr="00397E7D" w:rsidRDefault="00494E21" w:rsidP="007E06E3">
            <w:pPr>
              <w:spacing w:after="0"/>
              <w:jc w:val="center"/>
              <w:rPr>
                <w:rFonts w:ascii="Palatino Linotype" w:eastAsia="Times New Roman" w:hAnsi="Palatino Linotype" w:cs="Calibri"/>
                <w:color w:val="000000"/>
                <w:sz w:val="24"/>
                <w:szCs w:val="24"/>
              </w:rPr>
            </w:pPr>
            <w:r w:rsidRPr="00397E7D">
              <w:rPr>
                <w:rFonts w:ascii="Palatino Linotype" w:eastAsia="Times New Roman" w:hAnsi="Palatino Linotype" w:cs="Calibri"/>
                <w:color w:val="000000"/>
                <w:sz w:val="24"/>
                <w:szCs w:val="24"/>
              </w:rPr>
              <w:t>К</w:t>
            </w:r>
          </w:p>
        </w:tc>
        <w:tc>
          <w:tcPr>
            <w:tcW w:w="1416" w:type="dxa"/>
            <w:tcBorders>
              <w:top w:val="nil"/>
              <w:left w:val="nil"/>
              <w:bottom w:val="double"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sidRPr="00397E7D">
              <w:rPr>
                <w:rFonts w:ascii="Palatino Linotype" w:eastAsia="Times New Roman" w:hAnsi="Palatino Linotype" w:cs="Calibri"/>
                <w:sz w:val="24"/>
                <w:szCs w:val="24"/>
                <w:lang w:val="tg-Cyrl-TJ"/>
              </w:rPr>
              <w:t>1,49</w:t>
            </w:r>
          </w:p>
        </w:tc>
        <w:tc>
          <w:tcPr>
            <w:tcW w:w="1116" w:type="dxa"/>
            <w:tcBorders>
              <w:top w:val="nil"/>
              <w:left w:val="nil"/>
              <w:bottom w:val="double" w:sz="4" w:space="0" w:color="auto"/>
              <w:right w:val="dotDotDash" w:sz="4" w:space="0" w:color="auto"/>
            </w:tcBorders>
            <w:shd w:val="clear" w:color="auto" w:fill="auto"/>
            <w:vAlign w:val="center"/>
          </w:tcPr>
          <w:p w:rsidR="00494E21" w:rsidRPr="00397E7D" w:rsidRDefault="00494E21" w:rsidP="007E06E3">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1,82</w:t>
            </w:r>
          </w:p>
        </w:tc>
        <w:tc>
          <w:tcPr>
            <w:tcW w:w="1154" w:type="dxa"/>
            <w:tcBorders>
              <w:top w:val="nil"/>
              <w:left w:val="nil"/>
              <w:bottom w:val="double" w:sz="4" w:space="0" w:color="auto"/>
              <w:right w:val="dotDotDash" w:sz="4" w:space="0" w:color="auto"/>
            </w:tcBorders>
            <w:shd w:val="clear" w:color="auto" w:fill="auto"/>
            <w:vAlign w:val="bottom"/>
          </w:tcPr>
          <w:p w:rsidR="00494E21" w:rsidRDefault="00494E21">
            <w:pPr>
              <w:jc w:val="right"/>
              <w:rPr>
                <w:rFonts w:ascii="Palatino Linotype" w:hAnsi="Palatino Linotype"/>
                <w:color w:val="000000"/>
                <w:sz w:val="24"/>
                <w:szCs w:val="24"/>
              </w:rPr>
            </w:pPr>
            <w:r>
              <w:rPr>
                <w:rFonts w:ascii="Palatino Linotype" w:hAnsi="Palatino Linotype"/>
                <w:color w:val="000000"/>
              </w:rPr>
              <w:t>0,33</w:t>
            </w:r>
          </w:p>
        </w:tc>
        <w:tc>
          <w:tcPr>
            <w:tcW w:w="850" w:type="dxa"/>
            <w:tcBorders>
              <w:top w:val="nil"/>
              <w:left w:val="nil"/>
              <w:bottom w:val="double" w:sz="4" w:space="0" w:color="auto"/>
              <w:right w:val="double" w:sz="4" w:space="0" w:color="auto"/>
            </w:tcBorders>
            <w:shd w:val="clear" w:color="auto" w:fill="auto"/>
            <w:vAlign w:val="bottom"/>
          </w:tcPr>
          <w:p w:rsidR="00494E21" w:rsidRPr="00A2284C" w:rsidRDefault="00A2284C">
            <w:pPr>
              <w:jc w:val="right"/>
              <w:rPr>
                <w:rFonts w:ascii="Palatino Linotype" w:hAnsi="Palatino Linotype"/>
                <w:color w:val="000000"/>
                <w:sz w:val="24"/>
                <w:szCs w:val="24"/>
                <w:lang w:val="tg-Cyrl-TJ"/>
              </w:rPr>
            </w:pPr>
            <w:r>
              <w:rPr>
                <w:rFonts w:ascii="Palatino Linotype" w:hAnsi="Palatino Linotype"/>
                <w:color w:val="000000"/>
              </w:rPr>
              <w:t>122</w:t>
            </w:r>
          </w:p>
        </w:tc>
      </w:tr>
    </w:tbl>
    <w:p w:rsidR="009913AD" w:rsidRPr="00397E7D" w:rsidRDefault="009913AD" w:rsidP="009913AD">
      <w:pPr>
        <w:tabs>
          <w:tab w:val="left" w:pos="142"/>
        </w:tabs>
        <w:spacing w:after="0"/>
        <w:ind w:left="-567"/>
        <w:jc w:val="center"/>
        <w:rPr>
          <w:rFonts w:ascii="Palatino Linotype" w:eastAsia="Times New Roman" w:hAnsi="Palatino Linotype"/>
        </w:rPr>
      </w:pPr>
    </w:p>
    <w:p w:rsidR="009913AD" w:rsidRPr="00397E7D" w:rsidRDefault="009913AD" w:rsidP="00BF25B7">
      <w:pPr>
        <w:tabs>
          <w:tab w:val="left" w:pos="0"/>
        </w:tabs>
        <w:spacing w:after="0" w:afterAutospacing="0"/>
        <w:ind w:firstLine="709"/>
        <w:rPr>
          <w:rFonts w:ascii="Palatino Linotype" w:hAnsi="Palatino Linotype"/>
          <w:sz w:val="28"/>
          <w:szCs w:val="28"/>
          <w:lang w:val="tg-Cyrl-TJ"/>
        </w:rPr>
      </w:pPr>
      <w:r w:rsidRPr="00397E7D">
        <w:rPr>
          <w:rFonts w:ascii="Palatino Linotype" w:hAnsi="Palatino Linotype"/>
          <w:sz w:val="28"/>
          <w:szCs w:val="28"/>
          <w:lang w:val="tg-Cyrl-TJ"/>
        </w:rPr>
        <w:t xml:space="preserve">   Аз та</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лили нишондод</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ои дар боло дар</w:t>
      </w:r>
      <w:r w:rsidRPr="00397E7D">
        <w:rPr>
          <w:rFonts w:ascii="Palatino Linotype" w:eastAsia="MS Mincho" w:hAnsi="Palatino Linotype" w:cs="MS Mincho"/>
          <w:sz w:val="28"/>
          <w:szCs w:val="28"/>
          <w:lang w:val="tg-Cyrl-TJ"/>
        </w:rPr>
        <w:t>ҷ</w:t>
      </w:r>
      <w:r w:rsidRPr="00397E7D">
        <w:rPr>
          <w:rFonts w:ascii="Palatino Linotype" w:hAnsi="Palatino Linotype"/>
          <w:sz w:val="28"/>
          <w:szCs w:val="28"/>
          <w:lang w:val="tg-Cyrl-TJ"/>
        </w:rPr>
        <w:t xml:space="preserve"> гардида бармеояд, ки даромади  умумии</w:t>
      </w:r>
      <w:r w:rsidRPr="00397E7D">
        <w:rPr>
          <w:rFonts w:ascii="Palatino Linotype" w:eastAsia="MS Mincho" w:hAnsi="Palatino Linotype" w:cs="MS Mincho"/>
          <w:sz w:val="28"/>
          <w:szCs w:val="28"/>
          <w:lang w:val="tg-Cyrl-TJ"/>
        </w:rPr>
        <w:t>Ҷ</w:t>
      </w:r>
      <w:r w:rsidR="00DF6AA6">
        <w:rPr>
          <w:rFonts w:ascii="Palatino Linotype" w:hAnsi="Palatino Linotype"/>
          <w:sz w:val="28"/>
          <w:szCs w:val="28"/>
          <w:lang w:val="tg-Cyrl-TJ"/>
        </w:rPr>
        <w:t>СК «То</w:t>
      </w:r>
      <w:r w:rsidR="00BB4B79">
        <w:rPr>
          <w:rFonts w:ascii="Palatino Linotype" w:hAnsi="Palatino Linotype"/>
          <w:sz w:val="28"/>
          <w:szCs w:val="28"/>
          <w:lang w:val="tg-Cyrl-TJ"/>
        </w:rPr>
        <w:t>ҷ</w:t>
      </w:r>
      <w:r w:rsidR="00DF6AA6">
        <w:rPr>
          <w:rFonts w:ascii="Palatino Linotype" w:hAnsi="Palatino Linotype"/>
          <w:sz w:val="28"/>
          <w:szCs w:val="28"/>
          <w:lang w:val="tg-Cyrl-TJ"/>
        </w:rPr>
        <w:t>ик Эйр» дар соли 2015</w:t>
      </w:r>
      <w:r w:rsidR="00BB4B79">
        <w:rPr>
          <w:rFonts w:ascii="Palatino Linotype" w:hAnsi="Palatino Linotype"/>
          <w:sz w:val="28"/>
          <w:szCs w:val="28"/>
          <w:lang w:val="tg-Cyrl-TJ"/>
        </w:rPr>
        <w:t xml:space="preserve">ба </w:t>
      </w:r>
      <w:r w:rsidRPr="00397E7D">
        <w:rPr>
          <w:rFonts w:ascii="Palatino Linotype" w:hAnsi="Palatino Linotype"/>
          <w:sz w:val="28"/>
          <w:szCs w:val="28"/>
          <w:lang w:val="tg-Cyrl-TJ"/>
        </w:rPr>
        <w:t>мабла</w:t>
      </w:r>
      <w:r w:rsidRPr="00397E7D">
        <w:rPr>
          <w:rFonts w:ascii="Palatino Linotype" w:hAnsi="Palatino Linotype" w:cs="Times New Roman"/>
          <w:sz w:val="28"/>
          <w:szCs w:val="28"/>
          <w:lang w:val="tg-Cyrl-TJ"/>
        </w:rPr>
        <w:t>ғ</w:t>
      </w:r>
      <w:r w:rsidRPr="00397E7D">
        <w:rPr>
          <w:rFonts w:ascii="Palatino Linotype" w:hAnsi="Palatino Linotype"/>
          <w:sz w:val="28"/>
          <w:szCs w:val="28"/>
          <w:lang w:val="tg-Cyrl-TJ"/>
        </w:rPr>
        <w:t xml:space="preserve">и </w:t>
      </w:r>
      <w:r w:rsidR="005974F5">
        <w:rPr>
          <w:rFonts w:ascii="Palatino Linotype" w:hAnsi="Palatino Linotype"/>
          <w:sz w:val="28"/>
          <w:szCs w:val="28"/>
          <w:lang w:val="tg-Cyrl-TJ"/>
        </w:rPr>
        <w:t xml:space="preserve">408209,0 </w:t>
      </w:r>
      <w:r w:rsidRPr="00397E7D">
        <w:rPr>
          <w:rFonts w:ascii="Palatino Linotype" w:hAnsi="Palatino Linotype" w:cs="Times New Roman"/>
          <w:sz w:val="28"/>
          <w:szCs w:val="28"/>
          <w:lang w:val="tg-Cyrl-TJ"/>
        </w:rPr>
        <w:t>ҳ</w:t>
      </w:r>
      <w:r w:rsidRPr="00397E7D">
        <w:rPr>
          <w:rFonts w:ascii="Palatino Linotype" w:hAnsi="Palatino Linotype" w:cs="Times New Roman Tj"/>
          <w:sz w:val="28"/>
          <w:szCs w:val="28"/>
          <w:lang w:val="tg-Cyrl-TJ"/>
        </w:rPr>
        <w:t>аз</w:t>
      </w:r>
      <w:r w:rsidRPr="00397E7D">
        <w:rPr>
          <w:rFonts w:ascii="Palatino Linotype" w:hAnsi="Palatino Linotype"/>
          <w:sz w:val="28"/>
          <w:szCs w:val="28"/>
          <w:lang w:val="tg-Cyrl-TJ"/>
        </w:rPr>
        <w:t>. сомониро ташкил меди</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 xml:space="preserve">ад, </w:t>
      </w:r>
      <w:r>
        <w:rPr>
          <w:rFonts w:ascii="Palatino Linotype" w:hAnsi="Palatino Linotype"/>
          <w:sz w:val="28"/>
          <w:szCs w:val="28"/>
          <w:lang w:val="tg-Cyrl-TJ"/>
        </w:rPr>
        <w:t xml:space="preserve">нисбат ба </w:t>
      </w:r>
      <w:r w:rsidRPr="00397E7D">
        <w:rPr>
          <w:rFonts w:ascii="Palatino Linotype" w:hAnsi="Palatino Linotype"/>
          <w:sz w:val="28"/>
          <w:szCs w:val="28"/>
          <w:lang w:val="tg-Cyrl-TJ"/>
        </w:rPr>
        <w:t>давраи соли гузашта (</w:t>
      </w:r>
      <w:r w:rsidR="00DF6AA6" w:rsidRPr="00397E7D">
        <w:rPr>
          <w:rFonts w:ascii="Palatino Linotype" w:hAnsi="Palatino Linotype"/>
          <w:sz w:val="28"/>
          <w:szCs w:val="28"/>
          <w:lang w:val="tg-Cyrl-TJ"/>
        </w:rPr>
        <w:t>537856.0</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аз. сомон</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ба мабла</w:t>
      </w:r>
      <w:r w:rsidRPr="00397E7D">
        <w:rPr>
          <w:rFonts w:ascii="Palatino Linotype" w:hAnsi="Palatino Linotype" w:cs="Times New Roman"/>
          <w:sz w:val="28"/>
          <w:szCs w:val="28"/>
          <w:lang w:val="tg-Cyrl-TJ"/>
        </w:rPr>
        <w:t>ғ</w:t>
      </w:r>
      <w:r w:rsidRPr="00397E7D">
        <w:rPr>
          <w:rFonts w:ascii="Palatino Linotype" w:hAnsi="Palatino Linotype"/>
          <w:sz w:val="28"/>
          <w:szCs w:val="28"/>
          <w:lang w:val="tg-Cyrl-TJ"/>
        </w:rPr>
        <w:t xml:space="preserve">и </w:t>
      </w:r>
      <w:r w:rsidR="005974F5">
        <w:rPr>
          <w:rFonts w:ascii="Palatino Linotype" w:hAnsi="Palatino Linotype"/>
          <w:sz w:val="28"/>
          <w:szCs w:val="28"/>
          <w:lang w:val="tg-Cyrl-TJ"/>
        </w:rPr>
        <w:t xml:space="preserve">129647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аз. сомон</w:t>
      </w:r>
      <w:r w:rsidRPr="00397E7D">
        <w:rPr>
          <w:rFonts w:ascii="Palatino Linotype" w:eastAsia="MS Mincho" w:hAnsi="Palatino Linotype" w:cs="MS Mincho"/>
          <w:sz w:val="28"/>
          <w:szCs w:val="28"/>
          <w:lang w:val="tg-Cyrl-TJ"/>
        </w:rPr>
        <w:t>ӣ</w:t>
      </w:r>
      <w:r w:rsidR="00FC0344">
        <w:rPr>
          <w:rFonts w:ascii="Palatino Linotype" w:hAnsi="Palatino Linotype"/>
          <w:sz w:val="28"/>
          <w:szCs w:val="28"/>
          <w:lang w:val="tg-Cyrl-TJ"/>
        </w:rPr>
        <w:t xml:space="preserve"> даромади кам</w:t>
      </w:r>
      <w:r w:rsidRPr="00397E7D">
        <w:rPr>
          <w:rFonts w:ascii="Palatino Linotype" w:hAnsi="Palatino Linotype"/>
          <w:sz w:val="28"/>
          <w:szCs w:val="28"/>
          <w:lang w:val="tg-Cyrl-TJ"/>
        </w:rPr>
        <w:t xml:space="preserve"> гирифтааст,ки и</w:t>
      </w:r>
      <w:r w:rsidRPr="00397E7D">
        <w:rPr>
          <w:rFonts w:ascii="Palatino Linotype" w:eastAsia="MS Mincho" w:hAnsi="Palatino Linotype" w:cs="MS Mincho"/>
          <w:sz w:val="28"/>
          <w:szCs w:val="28"/>
          <w:lang w:val="tg-Cyrl-TJ"/>
        </w:rPr>
        <w:t>ҷ</w:t>
      </w:r>
      <w:r w:rsidRPr="00397E7D">
        <w:rPr>
          <w:rFonts w:ascii="Palatino Linotype" w:hAnsi="Palatino Linotype"/>
          <w:sz w:val="28"/>
          <w:szCs w:val="28"/>
          <w:lang w:val="tg-Cyrl-TJ"/>
        </w:rPr>
        <w:t>роиши он нисбат ба</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амин давраи соли гузашта</w:t>
      </w:r>
      <w:r w:rsidR="00FC0344">
        <w:rPr>
          <w:rFonts w:ascii="Palatino Linotype" w:hAnsi="Palatino Linotype"/>
          <w:sz w:val="28"/>
          <w:szCs w:val="28"/>
          <w:lang w:val="tg-Cyrl-TJ"/>
        </w:rPr>
        <w:t xml:space="preserve"> 75,9</w:t>
      </w:r>
      <w:r w:rsidRPr="00397E7D">
        <w:rPr>
          <w:rFonts w:ascii="Palatino Linotype" w:hAnsi="Palatino Linotype"/>
          <w:sz w:val="28"/>
          <w:szCs w:val="28"/>
          <w:lang w:val="tg-Cyrl-TJ"/>
        </w:rPr>
        <w:t xml:space="preserve"> % ташкил меди</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ад.</w:t>
      </w:r>
    </w:p>
    <w:p w:rsidR="009913AD" w:rsidRPr="00397E7D" w:rsidRDefault="009913AD" w:rsidP="00BF25B7">
      <w:pPr>
        <w:tabs>
          <w:tab w:val="left" w:pos="142"/>
        </w:tabs>
        <w:spacing w:after="0" w:afterAutospacing="0"/>
        <w:ind w:firstLine="709"/>
        <w:rPr>
          <w:rFonts w:ascii="Palatino Linotype" w:hAnsi="Palatino Linotype"/>
          <w:sz w:val="28"/>
          <w:szCs w:val="28"/>
          <w:lang w:val="tg-Cyrl-TJ"/>
        </w:rPr>
      </w:pPr>
      <w:r w:rsidRPr="00397E7D">
        <w:rPr>
          <w:rFonts w:ascii="Palatino Linotype" w:hAnsi="Palatino Linotype"/>
          <w:sz w:val="28"/>
          <w:szCs w:val="28"/>
          <w:lang w:val="tg-Cyrl-TJ"/>
        </w:rPr>
        <w:t>Харо</w:t>
      </w:r>
      <w:r w:rsidRPr="00397E7D">
        <w:rPr>
          <w:rFonts w:ascii="Palatino Linotype" w:eastAsia="MS Mincho" w:hAnsi="Palatino Linotype" w:cs="MS Mincho"/>
          <w:sz w:val="28"/>
          <w:szCs w:val="28"/>
          <w:lang w:val="tg-Cyrl-TJ"/>
        </w:rPr>
        <w:t>ҷ</w:t>
      </w:r>
      <w:r w:rsidRPr="00397E7D">
        <w:rPr>
          <w:rFonts w:ascii="Palatino Linotype" w:hAnsi="Palatino Linotype"/>
          <w:sz w:val="28"/>
          <w:szCs w:val="28"/>
          <w:lang w:val="tg-Cyrl-TJ"/>
        </w:rPr>
        <w:t>от</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 xml:space="preserve">о  дар  ин давраи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исобот</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бо  назардошти андоз</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 xml:space="preserve">ои </w:t>
      </w:r>
      <w:r w:rsidRPr="00397E7D">
        <w:rPr>
          <w:rFonts w:ascii="Palatino Linotype" w:hAnsi="Palatino Linotype" w:cs="Times New Roman"/>
          <w:sz w:val="28"/>
          <w:szCs w:val="28"/>
          <w:lang w:val="tg-Cyrl-TJ"/>
        </w:rPr>
        <w:t>ҳ</w:t>
      </w:r>
      <w:r w:rsidR="00BB4B79">
        <w:rPr>
          <w:rFonts w:ascii="Palatino Linotype" w:hAnsi="Palatino Linotype"/>
          <w:sz w:val="28"/>
          <w:szCs w:val="28"/>
          <w:lang w:val="tg-Cyrl-TJ"/>
        </w:rPr>
        <w:t>исоб</w:t>
      </w:r>
      <w:r w:rsidRPr="00397E7D">
        <w:rPr>
          <w:rFonts w:ascii="Palatino Linotype" w:hAnsi="Palatino Linotype"/>
          <w:sz w:val="28"/>
          <w:szCs w:val="28"/>
          <w:lang w:val="tg-Cyrl-TJ"/>
        </w:rPr>
        <w:t>кардашудаи тар</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шаванда мабла</w:t>
      </w:r>
      <w:r w:rsidRPr="00397E7D">
        <w:rPr>
          <w:rFonts w:ascii="Palatino Linotype" w:hAnsi="Palatino Linotype" w:cs="Times New Roman"/>
          <w:sz w:val="28"/>
          <w:szCs w:val="28"/>
          <w:lang w:val="tg-Cyrl-TJ"/>
        </w:rPr>
        <w:t>ғ</w:t>
      </w:r>
      <w:r w:rsidRPr="00397E7D">
        <w:rPr>
          <w:rFonts w:ascii="Palatino Linotype" w:hAnsi="Palatino Linotype"/>
          <w:sz w:val="28"/>
          <w:szCs w:val="28"/>
          <w:lang w:val="tg-Cyrl-TJ"/>
        </w:rPr>
        <w:t xml:space="preserve">и </w:t>
      </w:r>
      <w:r w:rsidR="00FC0344">
        <w:rPr>
          <w:rFonts w:ascii="Palatino Linotype" w:hAnsi="Palatino Linotype"/>
          <w:sz w:val="28"/>
          <w:szCs w:val="28"/>
          <w:lang w:val="tg-Cyrl-TJ"/>
        </w:rPr>
        <w:t xml:space="preserve">403518,2 </w:t>
      </w:r>
      <w:r w:rsidRPr="00397E7D">
        <w:rPr>
          <w:rFonts w:ascii="Palatino Linotype" w:hAnsi="Palatino Linotype" w:cs="Times New Roman"/>
          <w:sz w:val="28"/>
          <w:szCs w:val="28"/>
          <w:lang w:val="tg-Cyrl-TJ"/>
        </w:rPr>
        <w:t>ҳ</w:t>
      </w:r>
      <w:r w:rsidR="00FC0344">
        <w:rPr>
          <w:rFonts w:ascii="Palatino Linotype" w:hAnsi="Palatino Linotype"/>
          <w:sz w:val="28"/>
          <w:szCs w:val="28"/>
          <w:lang w:val="tg-Cyrl-TJ"/>
        </w:rPr>
        <w:t>аз. сомониро ташкил до</w:t>
      </w:r>
      <w:r w:rsidRPr="00397E7D">
        <w:rPr>
          <w:rFonts w:ascii="Palatino Linotype" w:hAnsi="Palatino Linotype"/>
          <w:sz w:val="28"/>
          <w:szCs w:val="28"/>
          <w:lang w:val="tg-Cyrl-TJ"/>
        </w:rPr>
        <w:t>д</w:t>
      </w:r>
      <w:r w:rsidR="00FC0344">
        <w:rPr>
          <w:rFonts w:ascii="Palatino Linotype" w:hAnsi="Palatino Linotype"/>
          <w:sz w:val="28"/>
          <w:szCs w:val="28"/>
          <w:lang w:val="tg-Cyrl-TJ"/>
        </w:rPr>
        <w:t>а</w:t>
      </w:r>
      <w:r w:rsidRPr="00397E7D">
        <w:rPr>
          <w:rFonts w:ascii="Palatino Linotype" w:hAnsi="Palatino Linotype"/>
          <w:sz w:val="28"/>
          <w:szCs w:val="28"/>
          <w:lang w:val="tg-Cyrl-TJ"/>
        </w:rPr>
        <w:t xml:space="preserve">, нисбат ба </w:t>
      </w:r>
      <w:r w:rsidR="00FC0344">
        <w:rPr>
          <w:rFonts w:ascii="Palatino Linotype" w:hAnsi="Palatino Linotype"/>
          <w:sz w:val="28"/>
          <w:szCs w:val="28"/>
          <w:lang w:val="tg-Cyrl-TJ"/>
        </w:rPr>
        <w:t xml:space="preserve">ҳамин давраи </w:t>
      </w:r>
      <w:r>
        <w:rPr>
          <w:rFonts w:ascii="Palatino Linotype" w:hAnsi="Palatino Linotype"/>
          <w:sz w:val="28"/>
          <w:szCs w:val="28"/>
          <w:lang w:val="tg-Cyrl-TJ"/>
        </w:rPr>
        <w:t>с</w:t>
      </w:r>
      <w:r w:rsidRPr="00397E7D">
        <w:rPr>
          <w:rFonts w:ascii="Palatino Linotype" w:hAnsi="Palatino Linotype"/>
          <w:sz w:val="28"/>
          <w:szCs w:val="28"/>
          <w:lang w:val="tg-Cyrl-TJ"/>
        </w:rPr>
        <w:t>оли гузашта (</w:t>
      </w:r>
      <w:r w:rsidR="00DF6AA6" w:rsidRPr="00397E7D">
        <w:rPr>
          <w:rFonts w:ascii="Palatino Linotype" w:hAnsi="Palatino Linotype"/>
          <w:sz w:val="28"/>
          <w:szCs w:val="28"/>
          <w:lang w:val="tg-Cyrl-TJ"/>
        </w:rPr>
        <w:t>515895,0</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аз. сомон</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ба мабла</w:t>
      </w:r>
      <w:r w:rsidRPr="00397E7D">
        <w:rPr>
          <w:rFonts w:ascii="Palatino Linotype" w:hAnsi="Palatino Linotype" w:cs="Times New Roman"/>
          <w:sz w:val="28"/>
          <w:szCs w:val="28"/>
          <w:lang w:val="tg-Cyrl-TJ"/>
        </w:rPr>
        <w:t>ғ</w:t>
      </w:r>
      <w:r w:rsidRPr="00397E7D">
        <w:rPr>
          <w:rFonts w:ascii="Palatino Linotype" w:hAnsi="Palatino Linotype"/>
          <w:sz w:val="28"/>
          <w:szCs w:val="28"/>
          <w:lang w:val="tg-Cyrl-TJ"/>
        </w:rPr>
        <w:t>и</w:t>
      </w:r>
      <w:r w:rsidR="00FC0344">
        <w:rPr>
          <w:rFonts w:ascii="Palatino Linotype" w:hAnsi="Palatino Linotype"/>
          <w:sz w:val="28"/>
          <w:szCs w:val="28"/>
          <w:lang w:val="tg-Cyrl-TJ"/>
        </w:rPr>
        <w:t xml:space="preserve"> 112376,8</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аз. сомон</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кам  шудааст, ки он ба андозаи</w:t>
      </w:r>
      <w:r w:rsidR="00FC0344">
        <w:rPr>
          <w:rFonts w:ascii="Palatino Linotype" w:hAnsi="Palatino Linotype"/>
          <w:sz w:val="28"/>
          <w:szCs w:val="28"/>
          <w:lang w:val="tg-Cyrl-TJ"/>
        </w:rPr>
        <w:t xml:space="preserve"> 78,2 </w:t>
      </w:r>
      <w:r w:rsidRPr="00397E7D">
        <w:rPr>
          <w:rFonts w:ascii="Palatino Linotype" w:hAnsi="Palatino Linotype"/>
          <w:sz w:val="28"/>
          <w:szCs w:val="28"/>
          <w:lang w:val="tg-Cyrl-TJ"/>
        </w:rPr>
        <w:t xml:space="preserve">% баробар </w:t>
      </w:r>
      <w:r w:rsidR="00FC0344">
        <w:rPr>
          <w:rFonts w:ascii="Palatino Linotype" w:hAnsi="Palatino Linotype"/>
          <w:sz w:val="28"/>
          <w:szCs w:val="28"/>
          <w:lang w:val="tg-Cyrl-TJ"/>
        </w:rPr>
        <w:t>мегардад</w:t>
      </w:r>
      <w:r w:rsidRPr="00397E7D">
        <w:rPr>
          <w:rFonts w:ascii="Palatino Linotype" w:hAnsi="Palatino Linotype"/>
          <w:sz w:val="28"/>
          <w:szCs w:val="28"/>
          <w:lang w:val="tg-Cyrl-TJ"/>
        </w:rPr>
        <w:t>.</w:t>
      </w:r>
    </w:p>
    <w:p w:rsidR="009913AD" w:rsidRPr="00397E7D" w:rsidRDefault="009913AD" w:rsidP="00BF25B7">
      <w:pPr>
        <w:tabs>
          <w:tab w:val="left" w:pos="142"/>
        </w:tabs>
        <w:spacing w:after="0" w:afterAutospacing="0"/>
        <w:ind w:firstLine="709"/>
        <w:rPr>
          <w:rFonts w:ascii="Palatino Linotype" w:hAnsi="Palatino Linotype"/>
          <w:sz w:val="28"/>
          <w:szCs w:val="28"/>
          <w:lang w:val="tg-Cyrl-TJ"/>
        </w:rPr>
      </w:pPr>
      <w:r w:rsidRPr="00397E7D">
        <w:rPr>
          <w:rFonts w:ascii="Palatino Linotype" w:hAnsi="Palatino Linotype"/>
          <w:sz w:val="28"/>
          <w:szCs w:val="28"/>
          <w:lang w:val="tg-Cyrl-TJ"/>
        </w:rPr>
        <w:t>Бо ба</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исобгирии дигар даромаду харо</w:t>
      </w:r>
      <w:r w:rsidRPr="00397E7D">
        <w:rPr>
          <w:rFonts w:ascii="Palatino Linotype" w:eastAsia="MS Mincho" w:hAnsi="Palatino Linotype" w:cs="MS Mincho"/>
          <w:sz w:val="28"/>
          <w:szCs w:val="28"/>
          <w:lang w:val="tg-Cyrl-TJ"/>
        </w:rPr>
        <w:t>ҷ</w:t>
      </w:r>
      <w:r w:rsidRPr="00397E7D">
        <w:rPr>
          <w:rFonts w:ascii="Palatino Linotype" w:hAnsi="Palatino Linotype"/>
          <w:sz w:val="28"/>
          <w:szCs w:val="28"/>
          <w:lang w:val="tg-Cyrl-TJ"/>
        </w:rPr>
        <w:t>от</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ои амалиёт</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ва  </w:t>
      </w:r>
      <w:r w:rsidRPr="00397E7D">
        <w:rPr>
          <w:rFonts w:ascii="Palatino Linotype" w:hAnsi="Palatino Linotype" w:cs="Times New Roman"/>
          <w:sz w:val="28"/>
          <w:szCs w:val="28"/>
          <w:lang w:val="tg-Cyrl-TJ"/>
        </w:rPr>
        <w:t>ғ</w:t>
      </w:r>
      <w:r w:rsidRPr="00397E7D">
        <w:rPr>
          <w:rFonts w:ascii="Palatino Linotype" w:hAnsi="Palatino Linotype"/>
          <w:sz w:val="28"/>
          <w:szCs w:val="28"/>
          <w:lang w:val="tg-Cyrl-TJ"/>
        </w:rPr>
        <w:t>айриамалиёт</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инчунин андоз</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ои тар</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 xml:space="preserve">шаванда </w:t>
      </w:r>
      <w:r>
        <w:rPr>
          <w:rFonts w:ascii="Palatino Linotype" w:hAnsi="Palatino Linotype"/>
          <w:sz w:val="28"/>
          <w:szCs w:val="28"/>
          <w:lang w:val="tg-Cyrl-TJ"/>
        </w:rPr>
        <w:t>Ҷ</w:t>
      </w:r>
      <w:r w:rsidRPr="00397E7D">
        <w:rPr>
          <w:rFonts w:ascii="Palatino Linotype" w:hAnsi="Palatino Linotype"/>
          <w:sz w:val="28"/>
          <w:szCs w:val="28"/>
          <w:lang w:val="tg-Cyrl-TJ"/>
        </w:rPr>
        <w:t>амъият дар ин давра, нати</w:t>
      </w:r>
      <w:r w:rsidRPr="00397E7D">
        <w:rPr>
          <w:rFonts w:ascii="Palatino Linotype" w:eastAsia="MS Mincho" w:hAnsi="Palatino Linotype" w:cs="MS Mincho"/>
          <w:sz w:val="28"/>
          <w:szCs w:val="28"/>
          <w:lang w:val="tg-Cyrl-TJ"/>
        </w:rPr>
        <w:t>ҷ</w:t>
      </w:r>
      <w:r w:rsidRPr="00397E7D">
        <w:rPr>
          <w:rFonts w:ascii="Palatino Linotype" w:hAnsi="Palatino Linotype"/>
          <w:sz w:val="28"/>
          <w:szCs w:val="28"/>
          <w:lang w:val="tg-Cyrl-TJ"/>
        </w:rPr>
        <w:t xml:space="preserve">аи молиявиашро бо фоидаи </w:t>
      </w:r>
      <w:r w:rsidR="00E5264C">
        <w:rPr>
          <w:rFonts w:ascii="Palatino Linotype" w:hAnsi="Palatino Linotype"/>
          <w:sz w:val="28"/>
          <w:szCs w:val="28"/>
          <w:lang w:val="tg-Cyrl-TJ"/>
        </w:rPr>
        <w:t xml:space="preserve">4690,8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аз. сомон</w:t>
      </w:r>
      <w:r w:rsidRPr="00397E7D">
        <w:rPr>
          <w:rFonts w:ascii="Palatino Linotype" w:eastAsia="MS Mincho" w:hAnsi="Palatino Linotype" w:cs="MS Mincho"/>
          <w:sz w:val="28"/>
          <w:szCs w:val="28"/>
          <w:lang w:val="tg-Cyrl-TJ"/>
        </w:rPr>
        <w:t>ӣҷ</w:t>
      </w:r>
      <w:r w:rsidRPr="00397E7D">
        <w:rPr>
          <w:rFonts w:ascii="Palatino Linotype" w:hAnsi="Palatino Linotype"/>
          <w:sz w:val="28"/>
          <w:szCs w:val="28"/>
          <w:lang w:val="tg-Cyrl-TJ"/>
        </w:rPr>
        <w:t xml:space="preserve">амъбаст намудааст, ки  ин нисбат ба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амин давраи соли гузашта (</w:t>
      </w:r>
      <w:r w:rsidR="00DF6AA6" w:rsidRPr="00397E7D">
        <w:rPr>
          <w:rFonts w:ascii="Palatino Linotype" w:hAnsi="Palatino Linotype"/>
          <w:sz w:val="28"/>
          <w:szCs w:val="28"/>
          <w:lang w:val="tg-Cyrl-TJ"/>
        </w:rPr>
        <w:t>21961,0</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аз.сомон</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фоида) ба мабла</w:t>
      </w:r>
      <w:r w:rsidRPr="00397E7D">
        <w:rPr>
          <w:rFonts w:ascii="Palatino Linotype" w:hAnsi="Palatino Linotype" w:cs="Times New Roman"/>
          <w:sz w:val="28"/>
          <w:szCs w:val="28"/>
          <w:lang w:val="tg-Cyrl-TJ"/>
        </w:rPr>
        <w:t>ғ</w:t>
      </w:r>
      <w:r w:rsidRPr="00397E7D">
        <w:rPr>
          <w:rFonts w:ascii="Palatino Linotype" w:hAnsi="Palatino Linotype"/>
          <w:sz w:val="28"/>
          <w:szCs w:val="28"/>
          <w:lang w:val="tg-Cyrl-TJ"/>
        </w:rPr>
        <w:t>и</w:t>
      </w:r>
      <w:r w:rsidR="00E5264C">
        <w:rPr>
          <w:rFonts w:ascii="Palatino Linotype" w:hAnsi="Palatino Linotype"/>
          <w:sz w:val="28"/>
          <w:szCs w:val="28"/>
          <w:lang w:val="tg-Cyrl-TJ"/>
        </w:rPr>
        <w:t xml:space="preserve"> 17270,2</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аз. сомон</w:t>
      </w:r>
      <w:r w:rsidRPr="00397E7D">
        <w:rPr>
          <w:rFonts w:ascii="Palatino Linotype" w:eastAsia="MS Mincho" w:hAnsi="Palatino Linotype" w:cs="MS Mincho"/>
          <w:sz w:val="28"/>
          <w:szCs w:val="28"/>
          <w:lang w:val="tg-Cyrl-TJ"/>
        </w:rPr>
        <w:t>ӣ</w:t>
      </w:r>
      <w:r w:rsidR="00E5264C">
        <w:rPr>
          <w:rFonts w:ascii="Palatino Linotype" w:hAnsi="Palatino Linotype"/>
          <w:sz w:val="28"/>
          <w:szCs w:val="28"/>
          <w:lang w:val="tg-Cyrl-TJ"/>
        </w:rPr>
        <w:t xml:space="preserve"> фоида кам</w:t>
      </w:r>
      <w:r w:rsidRPr="00397E7D">
        <w:rPr>
          <w:rFonts w:ascii="Palatino Linotype" w:hAnsi="Palatino Linotype"/>
          <w:sz w:val="28"/>
          <w:szCs w:val="28"/>
          <w:lang w:val="tg-Cyrl-TJ"/>
        </w:rPr>
        <w:t xml:space="preserve">  гаштааст.</w:t>
      </w:r>
    </w:p>
    <w:p w:rsidR="009913AD" w:rsidRPr="00397E7D" w:rsidRDefault="009913AD" w:rsidP="00BF25B7">
      <w:pPr>
        <w:tabs>
          <w:tab w:val="left" w:pos="142"/>
        </w:tabs>
        <w:spacing w:after="0" w:afterAutospacing="0"/>
        <w:ind w:firstLine="709"/>
        <w:rPr>
          <w:rFonts w:ascii="Palatino Linotype" w:hAnsi="Palatino Linotype" w:cs="Times New Roman"/>
          <w:sz w:val="28"/>
          <w:szCs w:val="28"/>
          <w:lang w:val="tg-Cyrl-TJ"/>
        </w:rPr>
      </w:pPr>
      <w:r w:rsidRPr="00397E7D">
        <w:rPr>
          <w:rFonts w:ascii="Palatino Linotype" w:hAnsi="Palatino Linotype"/>
          <w:sz w:val="28"/>
          <w:szCs w:val="28"/>
          <w:lang w:val="tg-Cyrl-TJ"/>
        </w:rPr>
        <w:t>Фоидаи софи корхона бошад баъди ба</w:t>
      </w:r>
      <w:r w:rsidRPr="00397E7D">
        <w:rPr>
          <w:rFonts w:ascii="Palatino Linotype" w:hAnsi="Palatino Linotype" w:cs="Times New Roman"/>
          <w:sz w:val="28"/>
          <w:szCs w:val="28"/>
          <w:lang w:val="tg-Cyrl-TJ"/>
        </w:rPr>
        <w:t>ҳисобгирии андози фоида мабл</w:t>
      </w:r>
      <w:r w:rsidR="00434052">
        <w:rPr>
          <w:rFonts w:ascii="Palatino Linotype" w:hAnsi="Palatino Linotype" w:cs="Times New Roman"/>
          <w:sz w:val="28"/>
          <w:szCs w:val="28"/>
          <w:lang w:val="tg-Cyrl-TJ"/>
        </w:rPr>
        <w:t>а</w:t>
      </w:r>
      <w:r w:rsidRPr="00397E7D">
        <w:rPr>
          <w:rFonts w:ascii="Palatino Linotype" w:hAnsi="Palatino Linotype" w:cs="Times New Roman"/>
          <w:sz w:val="28"/>
          <w:szCs w:val="28"/>
          <w:lang w:val="tg-Cyrl-TJ"/>
        </w:rPr>
        <w:t>ғи</w:t>
      </w:r>
      <w:r w:rsidR="00F0438D">
        <w:rPr>
          <w:rFonts w:ascii="Palatino Linotype" w:hAnsi="Palatino Linotype" w:cs="Times New Roman"/>
          <w:sz w:val="28"/>
          <w:szCs w:val="28"/>
          <w:lang w:val="tg-Cyrl-TJ"/>
        </w:rPr>
        <w:t xml:space="preserve"> 608,7</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аз. сомон</w:t>
      </w:r>
      <w:r w:rsidRPr="00397E7D">
        <w:rPr>
          <w:rFonts w:ascii="Palatino Linotype" w:eastAsia="MS Mincho" w:hAnsi="Palatino Linotype" w:cs="MS Mincho"/>
          <w:sz w:val="28"/>
          <w:szCs w:val="28"/>
          <w:lang w:val="tg-Cyrl-TJ"/>
        </w:rPr>
        <w:t>ироташкилмедиҳад</w:t>
      </w:r>
      <w:r>
        <w:rPr>
          <w:rFonts w:ascii="Palatino Linotype" w:eastAsia="MS Mincho" w:hAnsi="Palatino Linotype" w:cs="MS Mincho"/>
          <w:sz w:val="28"/>
          <w:szCs w:val="28"/>
          <w:lang w:val="tg-Cyrl-TJ"/>
        </w:rPr>
        <w:t xml:space="preserve">, </w:t>
      </w:r>
      <w:r w:rsidRPr="00397E7D">
        <w:rPr>
          <w:rFonts w:ascii="Palatino Linotype" w:hAnsi="Palatino Linotype"/>
          <w:sz w:val="28"/>
          <w:szCs w:val="28"/>
          <w:lang w:val="tg-Cyrl-TJ"/>
        </w:rPr>
        <w:t xml:space="preserve">ки ин нишондод нисбат ба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амин давраи соли гузашта (</w:t>
      </w:r>
      <w:r w:rsidR="00AE3B19" w:rsidRPr="00397E7D">
        <w:rPr>
          <w:rFonts w:ascii="Palatino Linotype" w:hAnsi="Palatino Linotype" w:cs="Times New Roman"/>
          <w:sz w:val="28"/>
          <w:szCs w:val="28"/>
          <w:lang w:val="tg-Cyrl-TJ"/>
        </w:rPr>
        <w:t>16471,0</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аз.сомон</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фоида) ба мабла</w:t>
      </w:r>
      <w:r w:rsidRPr="00397E7D">
        <w:rPr>
          <w:rFonts w:ascii="Palatino Linotype" w:hAnsi="Palatino Linotype" w:cs="Times New Roman"/>
          <w:sz w:val="28"/>
          <w:szCs w:val="28"/>
          <w:lang w:val="tg-Cyrl-TJ"/>
        </w:rPr>
        <w:t>ғ</w:t>
      </w:r>
      <w:r w:rsidRPr="00397E7D">
        <w:rPr>
          <w:rFonts w:ascii="Palatino Linotype" w:hAnsi="Palatino Linotype"/>
          <w:sz w:val="28"/>
          <w:szCs w:val="28"/>
          <w:lang w:val="tg-Cyrl-TJ"/>
        </w:rPr>
        <w:t xml:space="preserve">и </w:t>
      </w:r>
      <w:r w:rsidR="00F0438D">
        <w:rPr>
          <w:rFonts w:ascii="Palatino Linotype" w:hAnsi="Palatino Linotype"/>
          <w:sz w:val="28"/>
          <w:szCs w:val="28"/>
          <w:lang w:val="tg-Cyrl-TJ"/>
        </w:rPr>
        <w:t xml:space="preserve">15862,3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аз. сомон</w:t>
      </w:r>
      <w:r w:rsidRPr="00397E7D">
        <w:rPr>
          <w:rFonts w:ascii="Palatino Linotype" w:eastAsia="MS Mincho" w:hAnsi="Palatino Linotype" w:cs="MS Mincho"/>
          <w:sz w:val="28"/>
          <w:szCs w:val="28"/>
          <w:lang w:val="tg-Cyrl-TJ"/>
        </w:rPr>
        <w:t>ӣ</w:t>
      </w:r>
      <w:r w:rsidR="00F0438D">
        <w:rPr>
          <w:rFonts w:ascii="Palatino Linotype" w:hAnsi="Palatino Linotype"/>
          <w:sz w:val="28"/>
          <w:szCs w:val="28"/>
          <w:lang w:val="tg-Cyrl-TJ"/>
        </w:rPr>
        <w:t xml:space="preserve"> фоидаи соф кам</w:t>
      </w:r>
      <w:r w:rsidRPr="00397E7D">
        <w:rPr>
          <w:rFonts w:ascii="Palatino Linotype" w:hAnsi="Palatino Linotype"/>
          <w:sz w:val="28"/>
          <w:szCs w:val="28"/>
          <w:lang w:val="tg-Cyrl-TJ"/>
        </w:rPr>
        <w:t xml:space="preserve"> гаштааст.</w:t>
      </w:r>
    </w:p>
    <w:p w:rsidR="009913AD" w:rsidRPr="00397E7D" w:rsidRDefault="009913AD" w:rsidP="00BF25B7">
      <w:pPr>
        <w:tabs>
          <w:tab w:val="left" w:pos="0"/>
        </w:tabs>
        <w:spacing w:after="0" w:afterAutospacing="0"/>
        <w:ind w:firstLine="709"/>
        <w:rPr>
          <w:rFonts w:ascii="Palatino Linotype" w:hAnsi="Palatino Linotype"/>
          <w:sz w:val="28"/>
          <w:szCs w:val="28"/>
          <w:lang w:val="tg-Cyrl-TJ"/>
        </w:rPr>
      </w:pPr>
      <w:r w:rsidRPr="00397E7D">
        <w:rPr>
          <w:rFonts w:ascii="Palatino Linotype" w:hAnsi="Palatino Linotype"/>
          <w:sz w:val="28"/>
          <w:szCs w:val="28"/>
          <w:lang w:val="tg-Cyrl-TJ"/>
        </w:rPr>
        <w:t xml:space="preserve">Дар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 xml:space="preserve">амин давраи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исобот</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даромаднок</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аз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исоби хизматрасони</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 xml:space="preserve">о ба як корманд </w:t>
      </w:r>
      <w:r w:rsidR="00F0438D">
        <w:rPr>
          <w:rFonts w:ascii="Palatino Linotype" w:hAnsi="Palatino Linotype"/>
          <w:sz w:val="28"/>
          <w:szCs w:val="28"/>
          <w:lang w:val="tg-Cyrl-TJ"/>
        </w:rPr>
        <w:t xml:space="preserve">735,5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аз. сомониро ташкил меди</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 xml:space="preserve">ад, ин нишондод дар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амин давраи соли гузашта</w:t>
      </w:r>
      <w:r w:rsidR="00AE3B19" w:rsidRPr="00397E7D">
        <w:rPr>
          <w:rFonts w:ascii="Palatino Linotype" w:hAnsi="Palatino Linotype"/>
          <w:sz w:val="28"/>
          <w:szCs w:val="28"/>
          <w:lang w:val="tg-Cyrl-TJ"/>
        </w:rPr>
        <w:t>935,4</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 xml:space="preserve">аз. сомониро ташкил додааст, ки  ин нисбат ба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 xml:space="preserve">амин давраи соли гузашта </w:t>
      </w:r>
      <w:r w:rsidR="00F0438D">
        <w:rPr>
          <w:rFonts w:ascii="Palatino Linotype" w:hAnsi="Palatino Linotype"/>
          <w:sz w:val="28"/>
          <w:szCs w:val="28"/>
          <w:lang w:val="tg-Cyrl-TJ"/>
        </w:rPr>
        <w:t xml:space="preserve">199,9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аз. сомон</w:t>
      </w:r>
      <w:r w:rsidRPr="00397E7D">
        <w:rPr>
          <w:rFonts w:ascii="Palatino Linotype" w:eastAsia="MS Mincho" w:hAnsi="Palatino Linotype" w:cs="MS Mincho"/>
          <w:sz w:val="28"/>
          <w:szCs w:val="28"/>
          <w:lang w:val="tg-Cyrl-TJ"/>
        </w:rPr>
        <w:t>ӣ</w:t>
      </w:r>
      <w:r w:rsidR="00F0438D">
        <w:rPr>
          <w:rFonts w:ascii="Palatino Linotype" w:hAnsi="Palatino Linotype"/>
          <w:sz w:val="28"/>
          <w:szCs w:val="28"/>
          <w:lang w:val="tg-Cyrl-TJ"/>
        </w:rPr>
        <w:t xml:space="preserve"> ба як коргар кам</w:t>
      </w:r>
      <w:r w:rsidRPr="00397E7D">
        <w:rPr>
          <w:rFonts w:ascii="Palatino Linotype" w:hAnsi="Palatino Linotype"/>
          <w:sz w:val="28"/>
          <w:szCs w:val="28"/>
          <w:lang w:val="tg-Cyrl-TJ"/>
        </w:rPr>
        <w:t xml:space="preserve"> гаштааст,ки он ба андозаи </w:t>
      </w:r>
      <w:r w:rsidR="00F0438D">
        <w:rPr>
          <w:rFonts w:ascii="Palatino Linotype" w:hAnsi="Palatino Linotype"/>
          <w:sz w:val="28"/>
          <w:szCs w:val="28"/>
          <w:lang w:val="tg-Cyrl-TJ"/>
        </w:rPr>
        <w:t>78,6</w:t>
      </w:r>
      <w:r w:rsidRPr="00397E7D">
        <w:rPr>
          <w:rFonts w:ascii="Palatino Linotype" w:hAnsi="Palatino Linotype"/>
          <w:sz w:val="28"/>
          <w:szCs w:val="28"/>
          <w:lang w:val="tg-Cyrl-TJ"/>
        </w:rPr>
        <w:t>% баробар гардидааст.</w:t>
      </w:r>
    </w:p>
    <w:p w:rsidR="009913AD" w:rsidRPr="00397E7D" w:rsidRDefault="009913AD" w:rsidP="00BF25B7">
      <w:pPr>
        <w:tabs>
          <w:tab w:val="left" w:pos="0"/>
        </w:tabs>
        <w:spacing w:after="0" w:afterAutospacing="0"/>
        <w:ind w:firstLine="709"/>
        <w:rPr>
          <w:rFonts w:ascii="Palatino Linotype" w:hAnsi="Palatino Linotype"/>
          <w:sz w:val="28"/>
          <w:szCs w:val="28"/>
          <w:lang w:val="tg-Cyrl-TJ"/>
        </w:rPr>
      </w:pPr>
      <w:r w:rsidRPr="00397E7D">
        <w:rPr>
          <w:rFonts w:ascii="Palatino Linotype" w:hAnsi="Palatino Linotype"/>
          <w:sz w:val="28"/>
          <w:szCs w:val="28"/>
          <w:lang w:val="tg-Cyrl-TJ"/>
        </w:rPr>
        <w:t xml:space="preserve">Дар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 xml:space="preserve">амин давраи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исобот</w:t>
      </w:r>
      <w:r w:rsidRPr="00397E7D">
        <w:rPr>
          <w:rFonts w:ascii="Palatino Linotype" w:eastAsia="MS Mincho" w:hAnsi="Palatino Linotype" w:cs="MS Mincho"/>
          <w:sz w:val="28"/>
          <w:szCs w:val="28"/>
          <w:lang w:val="tg-Cyrl-TJ"/>
        </w:rPr>
        <w:t>ӣҶ</w:t>
      </w:r>
      <w:r w:rsidRPr="00397E7D">
        <w:rPr>
          <w:rFonts w:ascii="Palatino Linotype" w:hAnsi="Palatino Linotype"/>
          <w:sz w:val="28"/>
          <w:szCs w:val="28"/>
          <w:lang w:val="tg-Cyrl-TJ"/>
        </w:rPr>
        <w:t>амъият ба Бу</w:t>
      </w:r>
      <w:r w:rsidRPr="00397E7D">
        <w:rPr>
          <w:rFonts w:ascii="Palatino Linotype" w:eastAsia="MS Mincho" w:hAnsi="Palatino Linotype" w:cs="MS Mincho"/>
          <w:sz w:val="28"/>
          <w:szCs w:val="28"/>
          <w:lang w:val="tg-Cyrl-TJ"/>
        </w:rPr>
        <w:t>ҷ</w:t>
      </w:r>
      <w:r w:rsidRPr="00397E7D">
        <w:rPr>
          <w:rFonts w:ascii="Palatino Linotype" w:hAnsi="Palatino Linotype"/>
          <w:sz w:val="28"/>
          <w:szCs w:val="28"/>
          <w:lang w:val="tg-Cyrl-TJ"/>
        </w:rPr>
        <w:t>ети давлат</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ва фонди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изфи и</w:t>
      </w:r>
      <w:r w:rsidRPr="00397E7D">
        <w:rPr>
          <w:rFonts w:ascii="Palatino Linotype" w:eastAsia="MS Mincho" w:hAnsi="Palatino Linotype" w:cs="MS Mincho"/>
          <w:sz w:val="28"/>
          <w:szCs w:val="28"/>
          <w:lang w:val="tg-Cyrl-TJ"/>
        </w:rPr>
        <w:t>ҷ</w:t>
      </w:r>
      <w:r w:rsidRPr="00397E7D">
        <w:rPr>
          <w:rFonts w:ascii="Palatino Linotype" w:hAnsi="Palatino Linotype"/>
          <w:sz w:val="28"/>
          <w:szCs w:val="28"/>
          <w:lang w:val="tg-Cyrl-TJ"/>
        </w:rPr>
        <w:t>тимо</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ба андозаи </w:t>
      </w:r>
      <w:r w:rsidR="00F0438D">
        <w:rPr>
          <w:rFonts w:ascii="Palatino Linotype" w:hAnsi="Palatino Linotype"/>
          <w:sz w:val="28"/>
          <w:szCs w:val="28"/>
          <w:lang w:val="tg-Cyrl-TJ"/>
        </w:rPr>
        <w:t xml:space="preserve">27700,0 </w:t>
      </w:r>
      <w:r w:rsidRPr="00397E7D">
        <w:rPr>
          <w:rFonts w:ascii="Palatino Linotype" w:hAnsi="Palatino Linotype" w:cs="Times New Roman"/>
          <w:sz w:val="28"/>
          <w:szCs w:val="28"/>
          <w:lang w:val="tg-Cyrl-TJ"/>
        </w:rPr>
        <w:t>ҳ</w:t>
      </w:r>
      <w:r w:rsidRPr="00397E7D">
        <w:rPr>
          <w:rFonts w:ascii="Palatino Linotype" w:hAnsi="Palatino Linotype" w:cs="Times New Roman Tj"/>
          <w:sz w:val="28"/>
          <w:szCs w:val="28"/>
          <w:lang w:val="tg-Cyrl-TJ"/>
        </w:rPr>
        <w:t>аз</w:t>
      </w:r>
      <w:r w:rsidRPr="00397E7D">
        <w:rPr>
          <w:rFonts w:ascii="Palatino Linotype" w:hAnsi="Palatino Linotype"/>
          <w:sz w:val="28"/>
          <w:szCs w:val="28"/>
          <w:lang w:val="tg-Cyrl-TJ"/>
        </w:rPr>
        <w:t>. сомон</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андоз</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 xml:space="preserve">оро пардохт кардааст, ки нисбат ба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амин давраи соли гузашта (</w:t>
      </w:r>
      <w:r w:rsidR="00AE3B19" w:rsidRPr="00397E7D">
        <w:rPr>
          <w:rFonts w:ascii="Palatino Linotype" w:hAnsi="Palatino Linotype"/>
          <w:sz w:val="28"/>
          <w:szCs w:val="28"/>
          <w:lang w:val="tg-Cyrl-TJ"/>
        </w:rPr>
        <w:t xml:space="preserve">37049,0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аз. сомон</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ба мабла</w:t>
      </w:r>
      <w:r w:rsidRPr="00397E7D">
        <w:rPr>
          <w:rFonts w:ascii="Palatino Linotype" w:hAnsi="Palatino Linotype" w:cs="Times New Roman"/>
          <w:sz w:val="28"/>
          <w:szCs w:val="28"/>
          <w:lang w:val="tg-Cyrl-TJ"/>
        </w:rPr>
        <w:t>ғ</w:t>
      </w:r>
      <w:r w:rsidRPr="00397E7D">
        <w:rPr>
          <w:rFonts w:ascii="Palatino Linotype" w:hAnsi="Palatino Linotype"/>
          <w:sz w:val="28"/>
          <w:szCs w:val="28"/>
          <w:lang w:val="tg-Cyrl-TJ"/>
        </w:rPr>
        <w:t>и</w:t>
      </w:r>
      <w:r w:rsidR="00F0438D">
        <w:rPr>
          <w:rFonts w:ascii="Palatino Linotype" w:hAnsi="Palatino Linotype"/>
          <w:sz w:val="28"/>
          <w:szCs w:val="28"/>
          <w:lang w:val="tg-Cyrl-TJ"/>
        </w:rPr>
        <w:t xml:space="preserve"> 9349,0</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аз.  сомон</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пардохти андоз</w:t>
      </w:r>
      <w:r w:rsidRPr="00397E7D">
        <w:rPr>
          <w:rFonts w:ascii="Palatino Linotype" w:hAnsi="Palatino Linotype" w:cs="Times New Roman"/>
          <w:sz w:val="28"/>
          <w:szCs w:val="28"/>
          <w:lang w:val="tg-Cyrl-TJ"/>
        </w:rPr>
        <w:t>ҳ</w:t>
      </w:r>
      <w:r w:rsidR="00F0438D">
        <w:rPr>
          <w:rFonts w:ascii="Palatino Linotype" w:hAnsi="Palatino Linotype"/>
          <w:sz w:val="28"/>
          <w:szCs w:val="28"/>
          <w:lang w:val="tg-Cyrl-TJ"/>
        </w:rPr>
        <w:t>о кам</w:t>
      </w:r>
      <w:r w:rsidRPr="00397E7D">
        <w:rPr>
          <w:rFonts w:ascii="Palatino Linotype" w:hAnsi="Palatino Linotype"/>
          <w:sz w:val="28"/>
          <w:szCs w:val="28"/>
          <w:lang w:val="tg-Cyrl-TJ"/>
        </w:rPr>
        <w:t xml:space="preserve"> шудааст, ки он андозаи</w:t>
      </w:r>
      <w:r w:rsidR="00F0438D">
        <w:rPr>
          <w:rFonts w:ascii="Palatino Linotype" w:hAnsi="Palatino Linotype"/>
          <w:sz w:val="28"/>
          <w:szCs w:val="28"/>
          <w:lang w:val="tg-Cyrl-TJ"/>
        </w:rPr>
        <w:t xml:space="preserve"> 74,8</w:t>
      </w:r>
      <w:r w:rsidRPr="00397E7D">
        <w:rPr>
          <w:rFonts w:ascii="Palatino Linotype" w:hAnsi="Palatino Linotype"/>
          <w:sz w:val="28"/>
          <w:szCs w:val="28"/>
          <w:lang w:val="tg-Cyrl-TJ"/>
        </w:rPr>
        <w:t xml:space="preserve"> % ташкил меди</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ад.</w:t>
      </w:r>
    </w:p>
    <w:p w:rsidR="009913AD" w:rsidRPr="00397E7D" w:rsidRDefault="009913AD" w:rsidP="00BF25B7">
      <w:pPr>
        <w:tabs>
          <w:tab w:val="left" w:pos="0"/>
        </w:tabs>
        <w:spacing w:after="0" w:afterAutospacing="0"/>
        <w:ind w:firstLine="709"/>
        <w:rPr>
          <w:rFonts w:ascii="Palatino Linotype" w:hAnsi="Palatino Linotype"/>
          <w:sz w:val="28"/>
          <w:szCs w:val="28"/>
          <w:lang w:val="tg-Cyrl-TJ"/>
        </w:rPr>
      </w:pPr>
      <w:r w:rsidRPr="00397E7D">
        <w:rPr>
          <w:rFonts w:ascii="Palatino Linotype" w:hAnsi="Palatino Linotype"/>
          <w:sz w:val="28"/>
          <w:szCs w:val="28"/>
          <w:lang w:val="tg-Cyrl-TJ"/>
        </w:rPr>
        <w:t xml:space="preserve">Ба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олати 01.0</w:t>
      </w:r>
      <w:r>
        <w:rPr>
          <w:rFonts w:ascii="Palatino Linotype" w:hAnsi="Palatino Linotype"/>
          <w:sz w:val="28"/>
          <w:szCs w:val="28"/>
          <w:lang w:val="tg-Cyrl-TJ"/>
        </w:rPr>
        <w:t>1.</w:t>
      </w:r>
      <w:r w:rsidR="00AE3B19">
        <w:rPr>
          <w:rFonts w:ascii="Palatino Linotype" w:hAnsi="Palatino Linotype"/>
          <w:sz w:val="28"/>
          <w:szCs w:val="28"/>
          <w:lang w:val="tg-Cyrl-TJ"/>
        </w:rPr>
        <w:t>2016</w:t>
      </w:r>
      <w:r w:rsidRPr="00397E7D">
        <w:rPr>
          <w:rFonts w:ascii="Palatino Linotype" w:hAnsi="Palatino Linotype" w:cs="Times New Roman"/>
          <w:sz w:val="28"/>
          <w:szCs w:val="28"/>
          <w:lang w:val="tg-Cyrl-TJ"/>
        </w:rPr>
        <w:t>қ</w:t>
      </w:r>
      <w:r w:rsidRPr="00397E7D">
        <w:rPr>
          <w:rFonts w:ascii="Palatino Linotype" w:hAnsi="Palatino Linotype"/>
          <w:sz w:val="28"/>
          <w:szCs w:val="28"/>
          <w:lang w:val="tg-Cyrl-TJ"/>
        </w:rPr>
        <w:t>арз</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 xml:space="preserve">ои дебитории </w:t>
      </w:r>
      <w:r>
        <w:rPr>
          <w:rFonts w:ascii="Palatino Linotype" w:hAnsi="Palatino Linotype"/>
          <w:sz w:val="28"/>
          <w:szCs w:val="28"/>
          <w:lang w:val="tg-Cyrl-TJ"/>
        </w:rPr>
        <w:t>ҷаъмият</w:t>
      </w:r>
      <w:r w:rsidR="00F0438D">
        <w:rPr>
          <w:rFonts w:ascii="Palatino Linotype" w:hAnsi="Palatino Linotype"/>
          <w:sz w:val="28"/>
          <w:szCs w:val="28"/>
          <w:lang w:val="tg-Cyrl-TJ"/>
        </w:rPr>
        <w:t xml:space="preserve">65531,8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 xml:space="preserve">аз. сомониро ташкил додааст, ки нисбат ба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амин давраи соли гузашта (</w:t>
      </w:r>
      <w:r w:rsidR="00AE3B19" w:rsidRPr="00397E7D">
        <w:rPr>
          <w:rFonts w:ascii="Palatino Linotype" w:hAnsi="Palatino Linotype"/>
          <w:sz w:val="28"/>
          <w:szCs w:val="28"/>
          <w:lang w:val="tg-Cyrl-TJ"/>
        </w:rPr>
        <w:t>42086,0</w:t>
      </w:r>
      <w:r w:rsidRPr="00397E7D">
        <w:rPr>
          <w:rFonts w:ascii="Palatino Linotype" w:hAnsi="Palatino Linotype" w:cs="Times New Roman"/>
          <w:sz w:val="28"/>
          <w:szCs w:val="28"/>
          <w:lang w:val="tg-Cyrl-TJ"/>
        </w:rPr>
        <w:t>ҳ</w:t>
      </w:r>
      <w:r w:rsidRPr="00397E7D">
        <w:rPr>
          <w:rFonts w:ascii="Palatino Linotype" w:hAnsi="Palatino Linotype" w:cs="Times New Roman Tj"/>
          <w:sz w:val="28"/>
          <w:szCs w:val="28"/>
          <w:lang w:val="tg-Cyrl-TJ"/>
        </w:rPr>
        <w:t>аз</w:t>
      </w:r>
      <w:r w:rsidRPr="00397E7D">
        <w:rPr>
          <w:rFonts w:ascii="Palatino Linotype" w:hAnsi="Palatino Linotype"/>
          <w:sz w:val="28"/>
          <w:szCs w:val="28"/>
          <w:lang w:val="tg-Cyrl-TJ"/>
        </w:rPr>
        <w:t>. сомон</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ба мабла</w:t>
      </w:r>
      <w:r w:rsidRPr="00397E7D">
        <w:rPr>
          <w:rFonts w:ascii="Palatino Linotype" w:hAnsi="Palatino Linotype" w:cs="Times New Roman"/>
          <w:sz w:val="28"/>
          <w:szCs w:val="28"/>
          <w:lang w:val="tg-Cyrl-TJ"/>
        </w:rPr>
        <w:t>ғ</w:t>
      </w:r>
      <w:r w:rsidRPr="00397E7D">
        <w:rPr>
          <w:rFonts w:ascii="Palatino Linotype" w:hAnsi="Palatino Linotype"/>
          <w:sz w:val="28"/>
          <w:szCs w:val="28"/>
          <w:lang w:val="tg-Cyrl-TJ"/>
        </w:rPr>
        <w:t xml:space="preserve">и </w:t>
      </w:r>
      <w:r w:rsidR="00F0438D">
        <w:rPr>
          <w:rFonts w:ascii="Palatino Linotype" w:hAnsi="Palatino Linotype"/>
          <w:sz w:val="28"/>
          <w:szCs w:val="28"/>
          <w:lang w:val="tg-Cyrl-TJ"/>
        </w:rPr>
        <w:t xml:space="preserve">23445,8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аз. сомон</w:t>
      </w:r>
      <w:r w:rsidRPr="00397E7D">
        <w:rPr>
          <w:rFonts w:ascii="Palatino Linotype" w:eastAsia="MS Mincho" w:hAnsi="Palatino Linotype" w:cs="MS Mincho"/>
          <w:sz w:val="28"/>
          <w:szCs w:val="28"/>
          <w:lang w:val="tg-Cyrl-TJ"/>
        </w:rPr>
        <w:t>ӣ</w:t>
      </w:r>
      <w:r w:rsidR="00F0438D">
        <w:rPr>
          <w:rFonts w:ascii="Palatino Linotype" w:hAnsi="Palatino Linotype"/>
          <w:sz w:val="28"/>
          <w:szCs w:val="28"/>
          <w:lang w:val="tg-Cyrl-TJ"/>
        </w:rPr>
        <w:t xml:space="preserve"> зиёд</w:t>
      </w:r>
      <w:r w:rsidRPr="00397E7D">
        <w:rPr>
          <w:rFonts w:ascii="Palatino Linotype" w:hAnsi="Palatino Linotype"/>
          <w:sz w:val="28"/>
          <w:szCs w:val="28"/>
          <w:lang w:val="tg-Cyrl-TJ"/>
        </w:rPr>
        <w:t xml:space="preserve">гардидааст,  ки он андозаи </w:t>
      </w:r>
      <w:r w:rsidR="00F0438D">
        <w:rPr>
          <w:rFonts w:ascii="Palatino Linotype" w:hAnsi="Palatino Linotype"/>
          <w:sz w:val="28"/>
          <w:szCs w:val="28"/>
          <w:lang w:val="tg-Cyrl-TJ"/>
        </w:rPr>
        <w:t>155,7</w:t>
      </w:r>
      <w:r w:rsidRPr="00397E7D">
        <w:rPr>
          <w:rFonts w:ascii="Palatino Linotype" w:hAnsi="Palatino Linotype"/>
          <w:sz w:val="28"/>
          <w:szCs w:val="28"/>
          <w:lang w:val="tg-Cyrl-TJ"/>
        </w:rPr>
        <w:t>% ташкил меди</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ад.</w:t>
      </w:r>
    </w:p>
    <w:p w:rsidR="009913AD" w:rsidRDefault="009913AD" w:rsidP="00BF25B7">
      <w:pPr>
        <w:tabs>
          <w:tab w:val="left" w:pos="0"/>
        </w:tabs>
        <w:spacing w:after="0" w:afterAutospacing="0"/>
        <w:ind w:firstLine="709"/>
        <w:rPr>
          <w:rFonts w:ascii="Palatino Linotype" w:hAnsi="Palatino Linotype"/>
          <w:sz w:val="28"/>
          <w:szCs w:val="28"/>
          <w:lang w:val="tg-Cyrl-TJ"/>
        </w:rPr>
      </w:pPr>
      <w:r w:rsidRPr="00397E7D">
        <w:rPr>
          <w:rFonts w:ascii="Palatino Linotype" w:hAnsi="Palatino Linotype"/>
          <w:sz w:val="28"/>
          <w:szCs w:val="28"/>
          <w:lang w:val="tg-Cyrl-TJ"/>
        </w:rPr>
        <w:t xml:space="preserve">Ба </w:t>
      </w:r>
      <w:r w:rsidRPr="00397E7D">
        <w:rPr>
          <w:rFonts w:ascii="Palatino Linotype" w:hAnsi="Palatino Linotype" w:cs="Times New Roman"/>
          <w:sz w:val="28"/>
          <w:szCs w:val="28"/>
          <w:lang w:val="tg-Cyrl-TJ"/>
        </w:rPr>
        <w:t>ҳ</w:t>
      </w:r>
      <w:r>
        <w:rPr>
          <w:rFonts w:ascii="Palatino Linotype" w:hAnsi="Palatino Linotype"/>
          <w:sz w:val="28"/>
          <w:szCs w:val="28"/>
          <w:lang w:val="tg-Cyrl-TJ"/>
        </w:rPr>
        <w:t>олати 01.01.</w:t>
      </w:r>
      <w:r w:rsidR="00AE3B19">
        <w:rPr>
          <w:rFonts w:ascii="Palatino Linotype" w:hAnsi="Palatino Linotype"/>
          <w:sz w:val="28"/>
          <w:szCs w:val="28"/>
          <w:lang w:val="tg-Cyrl-TJ"/>
        </w:rPr>
        <w:t>2016</w:t>
      </w:r>
      <w:r w:rsidRPr="00397E7D">
        <w:rPr>
          <w:rFonts w:ascii="Palatino Linotype" w:hAnsi="Palatino Linotype" w:cs="Times New Roman"/>
          <w:sz w:val="28"/>
          <w:szCs w:val="28"/>
          <w:lang w:val="tg-Cyrl-TJ"/>
        </w:rPr>
        <w:t>қ</w:t>
      </w:r>
      <w:r w:rsidRPr="00397E7D">
        <w:rPr>
          <w:rFonts w:ascii="Palatino Linotype" w:hAnsi="Palatino Linotype"/>
          <w:sz w:val="28"/>
          <w:szCs w:val="28"/>
          <w:lang w:val="tg-Cyrl-TJ"/>
        </w:rPr>
        <w:t>арз</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ои кредитор</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бошад </w:t>
      </w:r>
      <w:r w:rsidR="00F0438D">
        <w:rPr>
          <w:rFonts w:ascii="Palatino Linotype" w:hAnsi="Palatino Linotype"/>
          <w:sz w:val="28"/>
          <w:szCs w:val="28"/>
          <w:lang w:val="tg-Cyrl-TJ"/>
        </w:rPr>
        <w:t>228486,1</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 xml:space="preserve">аз. сомониро ташкил додааст, ки нисбат ба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амин давраи соли гузашта (</w:t>
      </w:r>
      <w:r w:rsidR="00AE3B19" w:rsidRPr="00397E7D">
        <w:rPr>
          <w:rFonts w:ascii="Palatino Linotype" w:hAnsi="Palatino Linotype"/>
          <w:sz w:val="28"/>
          <w:szCs w:val="28"/>
          <w:lang w:val="tg-Cyrl-TJ"/>
        </w:rPr>
        <w:t>408857,0</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аз. сомон</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ба мабла</w:t>
      </w:r>
      <w:r w:rsidRPr="00397E7D">
        <w:rPr>
          <w:rFonts w:ascii="Palatino Linotype" w:hAnsi="Palatino Linotype" w:cs="Times New Roman"/>
          <w:sz w:val="28"/>
          <w:szCs w:val="28"/>
          <w:lang w:val="tg-Cyrl-TJ"/>
        </w:rPr>
        <w:t>ғ</w:t>
      </w:r>
      <w:r w:rsidRPr="00397E7D">
        <w:rPr>
          <w:rFonts w:ascii="Palatino Linotype" w:hAnsi="Palatino Linotype"/>
          <w:sz w:val="28"/>
          <w:szCs w:val="28"/>
          <w:lang w:val="tg-Cyrl-TJ"/>
        </w:rPr>
        <w:t xml:space="preserve">и </w:t>
      </w:r>
      <w:r w:rsidR="00F0438D">
        <w:rPr>
          <w:rFonts w:ascii="Palatino Linotype" w:hAnsi="Palatino Linotype"/>
          <w:sz w:val="28"/>
          <w:szCs w:val="28"/>
          <w:lang w:val="tg-Cyrl-TJ"/>
        </w:rPr>
        <w:t xml:space="preserve">180370,9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аз. сомон</w:t>
      </w:r>
      <w:r w:rsidRPr="00397E7D">
        <w:rPr>
          <w:rFonts w:ascii="Palatino Linotype" w:eastAsia="MS Mincho" w:hAnsi="Palatino Linotype" w:cs="MS Mincho"/>
          <w:sz w:val="28"/>
          <w:szCs w:val="28"/>
          <w:lang w:val="tg-Cyrl-TJ"/>
        </w:rPr>
        <w:t>ӣ</w:t>
      </w:r>
      <w:r w:rsidR="00F0438D">
        <w:rPr>
          <w:rFonts w:ascii="Palatino Linotype" w:hAnsi="Palatino Linotype"/>
          <w:sz w:val="28"/>
          <w:szCs w:val="28"/>
          <w:lang w:val="tg-Cyrl-TJ"/>
        </w:rPr>
        <w:t xml:space="preserve">  боиси кам</w:t>
      </w:r>
      <w:r w:rsidRPr="00397E7D">
        <w:rPr>
          <w:rFonts w:ascii="Palatino Linotype" w:hAnsi="Palatino Linotype"/>
          <w:sz w:val="28"/>
          <w:szCs w:val="28"/>
          <w:lang w:val="tg-Cyrl-TJ"/>
        </w:rPr>
        <w:t xml:space="preserve">  шудани сат</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 xml:space="preserve">и </w:t>
      </w:r>
      <w:r w:rsidRPr="00397E7D">
        <w:rPr>
          <w:rFonts w:ascii="Palatino Linotype" w:hAnsi="Palatino Linotype" w:cs="Times New Roman"/>
          <w:sz w:val="28"/>
          <w:szCs w:val="28"/>
          <w:lang w:val="tg-Cyrl-TJ"/>
        </w:rPr>
        <w:t>қ</w:t>
      </w:r>
      <w:r w:rsidRPr="00397E7D">
        <w:rPr>
          <w:rFonts w:ascii="Palatino Linotype" w:hAnsi="Palatino Linotype"/>
          <w:sz w:val="28"/>
          <w:szCs w:val="28"/>
          <w:lang w:val="tg-Cyrl-TJ"/>
        </w:rPr>
        <w:t>арз</w:t>
      </w:r>
      <w:r w:rsidRPr="00397E7D">
        <w:rPr>
          <w:rFonts w:ascii="Palatino Linotype" w:hAnsi="Palatino Linotype" w:cs="Times New Roman"/>
          <w:sz w:val="28"/>
          <w:szCs w:val="28"/>
          <w:lang w:val="tg-Cyrl-TJ"/>
        </w:rPr>
        <w:t>ҳ</w:t>
      </w:r>
      <w:r w:rsidR="00B8331F">
        <w:rPr>
          <w:rFonts w:ascii="Palatino Linotype" w:hAnsi="Palatino Linotype"/>
          <w:sz w:val="28"/>
          <w:szCs w:val="28"/>
          <w:lang w:val="tg-Cyrl-TJ"/>
        </w:rPr>
        <w:t>о гардидааст, коҳишёби</w:t>
      </w:r>
      <w:r w:rsidRPr="00397E7D">
        <w:rPr>
          <w:rFonts w:ascii="Palatino Linotype" w:hAnsi="Palatino Linotype"/>
          <w:sz w:val="28"/>
          <w:szCs w:val="28"/>
          <w:lang w:val="tg-Cyrl-TJ"/>
        </w:rPr>
        <w:t xml:space="preserve">и он нисбат ба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амин давраи соли гузашта</w:t>
      </w:r>
      <w:r w:rsidR="00B8331F">
        <w:rPr>
          <w:rFonts w:ascii="Palatino Linotype" w:hAnsi="Palatino Linotype"/>
          <w:sz w:val="28"/>
          <w:szCs w:val="28"/>
          <w:lang w:val="tg-Cyrl-TJ"/>
        </w:rPr>
        <w:t xml:space="preserve"> 44,1</w:t>
      </w:r>
      <w:r w:rsidRPr="00397E7D">
        <w:rPr>
          <w:rFonts w:ascii="Palatino Linotype" w:hAnsi="Palatino Linotype"/>
          <w:sz w:val="28"/>
          <w:szCs w:val="28"/>
          <w:lang w:val="tg-Cyrl-TJ"/>
        </w:rPr>
        <w:t xml:space="preserve"> % -ро ташкил меди</w:t>
      </w:r>
      <w:r w:rsidRPr="00397E7D">
        <w:rPr>
          <w:rFonts w:ascii="Palatino Linotype" w:hAnsi="Palatino Linotype" w:cs="Times New Roman"/>
          <w:sz w:val="28"/>
          <w:szCs w:val="28"/>
          <w:lang w:val="tg-Cyrl-TJ"/>
        </w:rPr>
        <w:t>ҳ</w:t>
      </w:r>
      <w:r>
        <w:rPr>
          <w:rFonts w:ascii="Palatino Linotype" w:hAnsi="Palatino Linotype"/>
          <w:sz w:val="28"/>
          <w:szCs w:val="28"/>
          <w:lang w:val="tg-Cyrl-TJ"/>
        </w:rPr>
        <w:t>ад.</w:t>
      </w:r>
    </w:p>
    <w:p w:rsidR="009913AD" w:rsidRPr="00397E7D" w:rsidRDefault="009913AD" w:rsidP="00BF25B7">
      <w:pPr>
        <w:tabs>
          <w:tab w:val="left" w:pos="-284"/>
          <w:tab w:val="left" w:pos="142"/>
        </w:tabs>
        <w:spacing w:after="0" w:afterAutospacing="0"/>
        <w:ind w:firstLine="709"/>
        <w:rPr>
          <w:rFonts w:ascii="Palatino Linotype" w:hAnsi="Palatino Linotype"/>
          <w:sz w:val="28"/>
          <w:szCs w:val="28"/>
          <w:lang w:val="tg-Cyrl-TJ"/>
        </w:rPr>
      </w:pPr>
      <w:r w:rsidRPr="00397E7D">
        <w:rPr>
          <w:rFonts w:ascii="Palatino Linotype" w:hAnsi="Palatino Linotype"/>
          <w:sz w:val="28"/>
          <w:szCs w:val="28"/>
          <w:lang w:val="tg-Cyrl-TJ"/>
        </w:rPr>
        <w:t xml:space="preserve">Коэффисенти муфлисшавии дар ин давраи </w:t>
      </w:r>
      <w:r>
        <w:rPr>
          <w:rFonts w:ascii="Palatino Linotype" w:hAnsi="Palatino Linotype"/>
          <w:sz w:val="28"/>
          <w:szCs w:val="28"/>
          <w:lang w:val="tg-Cyrl-TJ"/>
        </w:rPr>
        <w:t>ҳ</w:t>
      </w:r>
      <w:r w:rsidRPr="00397E7D">
        <w:rPr>
          <w:rFonts w:ascii="Palatino Linotype" w:hAnsi="Palatino Linotype"/>
          <w:sz w:val="28"/>
          <w:szCs w:val="28"/>
          <w:lang w:val="tg-Cyrl-TJ"/>
        </w:rPr>
        <w:t>исобот</w:t>
      </w:r>
      <w:r>
        <w:rPr>
          <w:rFonts w:ascii="Palatino Linotype" w:hAnsi="Palatino Linotype"/>
          <w:sz w:val="28"/>
          <w:szCs w:val="28"/>
          <w:lang w:val="tg-Cyrl-TJ"/>
        </w:rPr>
        <w:t>ӣ</w:t>
      </w:r>
      <w:r w:rsidR="005974F5">
        <w:rPr>
          <w:rFonts w:ascii="Palatino Linotype" w:hAnsi="Palatino Linotype"/>
          <w:sz w:val="28"/>
          <w:szCs w:val="28"/>
          <w:lang w:val="tg-Cyrl-TJ"/>
        </w:rPr>
        <w:t xml:space="preserve"> ба 1,83</w:t>
      </w:r>
      <w:r w:rsidRPr="00397E7D">
        <w:rPr>
          <w:rFonts w:ascii="Palatino Linotype" w:hAnsi="Palatino Linotype"/>
          <w:sz w:val="28"/>
          <w:szCs w:val="28"/>
          <w:lang w:val="tg-Cyrl-TJ"/>
        </w:rPr>
        <w:t xml:space="preserve"> баробар шудааст, ин гуво</w:t>
      </w:r>
      <w:r w:rsidRPr="00397E7D">
        <w:rPr>
          <w:rFonts w:ascii="Palatino Linotype" w:hAnsi="Palatino Linotype" w:cs="Times New Roman"/>
          <w:sz w:val="28"/>
          <w:szCs w:val="28"/>
          <w:lang w:val="tg-Cyrl-TJ"/>
        </w:rPr>
        <w:t>ҳ</w:t>
      </w:r>
      <w:r>
        <w:rPr>
          <w:rFonts w:ascii="Palatino Linotype" w:hAnsi="Palatino Linotype"/>
          <w:sz w:val="28"/>
          <w:szCs w:val="28"/>
          <w:lang w:val="tg-Cyrl-TJ"/>
        </w:rPr>
        <w:t>ӣ</w:t>
      </w:r>
      <w:r w:rsidRPr="00397E7D">
        <w:rPr>
          <w:rFonts w:ascii="Palatino Linotype" w:hAnsi="Palatino Linotype"/>
          <w:sz w:val="28"/>
          <w:szCs w:val="28"/>
          <w:lang w:val="tg-Cyrl-TJ"/>
        </w:rPr>
        <w:t xml:space="preserve"> меди</w:t>
      </w:r>
      <w:r>
        <w:rPr>
          <w:rFonts w:ascii="Palatino Linotype" w:hAnsi="Palatino Linotype"/>
          <w:sz w:val="28"/>
          <w:szCs w:val="28"/>
          <w:lang w:val="tg-Cyrl-TJ"/>
        </w:rPr>
        <w:t>ҳ</w:t>
      </w:r>
      <w:r w:rsidRPr="00397E7D">
        <w:rPr>
          <w:rFonts w:ascii="Palatino Linotype" w:hAnsi="Palatino Linotype"/>
          <w:sz w:val="28"/>
          <w:szCs w:val="28"/>
          <w:lang w:val="tg-Cyrl-TJ"/>
        </w:rPr>
        <w:t xml:space="preserve">ад,ки </w:t>
      </w:r>
      <w:r>
        <w:rPr>
          <w:rFonts w:ascii="Palatino Linotype" w:hAnsi="Palatino Linotype"/>
          <w:sz w:val="28"/>
          <w:szCs w:val="28"/>
          <w:lang w:val="tg-Cyrl-TJ"/>
        </w:rPr>
        <w:t>Ҷ</w:t>
      </w:r>
      <w:r w:rsidRPr="00397E7D">
        <w:rPr>
          <w:rFonts w:ascii="Palatino Linotype" w:hAnsi="Palatino Linotype"/>
          <w:sz w:val="28"/>
          <w:szCs w:val="28"/>
          <w:lang w:val="tg-Cyrl-TJ"/>
        </w:rPr>
        <w:t>амъият</w:t>
      </w:r>
      <w:r w:rsidR="005974F5">
        <w:rPr>
          <w:rFonts w:ascii="Palatino Linotype" w:hAnsi="Palatino Linotype"/>
          <w:sz w:val="28"/>
          <w:szCs w:val="28"/>
          <w:lang w:val="tg-Cyrl-TJ"/>
        </w:rPr>
        <w:t xml:space="preserve"> ҳолоҳам</w:t>
      </w:r>
      <w:r w:rsidRPr="00397E7D">
        <w:rPr>
          <w:rFonts w:ascii="Palatino Linotype" w:hAnsi="Palatino Linotype"/>
          <w:sz w:val="28"/>
          <w:szCs w:val="28"/>
          <w:lang w:val="tg-Cyrl-TJ"/>
        </w:rPr>
        <w:t xml:space="preserve"> дар минта</w:t>
      </w:r>
      <w:r w:rsidRPr="00397E7D">
        <w:rPr>
          <w:rFonts w:ascii="Palatino Linotype" w:hAnsi="Palatino Linotype" w:cs="Times New Roman"/>
          <w:sz w:val="28"/>
          <w:szCs w:val="28"/>
          <w:lang w:val="tg-Cyrl-TJ"/>
        </w:rPr>
        <w:t>қ</w:t>
      </w:r>
      <w:r w:rsidRPr="00397E7D">
        <w:rPr>
          <w:rFonts w:ascii="Palatino Linotype" w:hAnsi="Palatino Linotype"/>
          <w:sz w:val="28"/>
          <w:szCs w:val="28"/>
          <w:lang w:val="tg-Cyrl-TJ"/>
        </w:rPr>
        <w:t>аи хатарноки муфлисшав</w:t>
      </w:r>
      <w:r w:rsidRPr="00397E7D">
        <w:rPr>
          <w:rFonts w:ascii="Palatino Linotype" w:eastAsia="MS Mincho" w:hAnsi="Palatino Linotype" w:cs="MS Mincho"/>
          <w:sz w:val="28"/>
          <w:szCs w:val="28"/>
          <w:lang w:val="tg-Cyrl-TJ"/>
        </w:rPr>
        <w:t>ӣ</w:t>
      </w:r>
      <w:r w:rsidRPr="00397E7D">
        <w:rPr>
          <w:rFonts w:ascii="Palatino Linotype" w:hAnsi="Palatino Linotype" w:cs="Times New Roman"/>
          <w:sz w:val="28"/>
          <w:szCs w:val="28"/>
          <w:lang w:val="tg-Cyrl-TJ"/>
        </w:rPr>
        <w:t>қ</w:t>
      </w:r>
      <w:r w:rsidRPr="00397E7D">
        <w:rPr>
          <w:rFonts w:ascii="Palatino Linotype" w:hAnsi="Palatino Linotype"/>
          <w:sz w:val="28"/>
          <w:szCs w:val="28"/>
          <w:lang w:val="tg-Cyrl-TJ"/>
        </w:rPr>
        <w:t xml:space="preserve">арор дошта ва мебояд аз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исоби зиёд намудани дорои</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о ва ба</w:t>
      </w:r>
      <w:r w:rsidR="005974F5">
        <w:rPr>
          <w:rFonts w:ascii="Palatino Linotype" w:hAnsi="Palatino Linotype"/>
          <w:sz w:val="28"/>
          <w:szCs w:val="28"/>
          <w:lang w:val="tg-Cyrl-TJ"/>
        </w:rPr>
        <w:t>ланд бардоштани самаранокии хизматрасонӣ</w:t>
      </w:r>
      <w:r w:rsidRPr="00397E7D">
        <w:rPr>
          <w:rFonts w:ascii="Palatino Linotype" w:hAnsi="Palatino Linotype"/>
          <w:sz w:val="28"/>
          <w:szCs w:val="28"/>
          <w:lang w:val="tg-Cyrl-TJ"/>
        </w:rPr>
        <w:t xml:space="preserve"> аз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олати муфлисшав</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барояд.</w:t>
      </w:r>
      <w:r>
        <w:rPr>
          <w:rFonts w:ascii="Palatino Linotype" w:hAnsi="Palatino Linotype"/>
          <w:sz w:val="28"/>
          <w:szCs w:val="28"/>
          <w:lang w:val="tg-Cyrl-TJ"/>
        </w:rPr>
        <w:t>Ҷ</w:t>
      </w:r>
      <w:r w:rsidRPr="00397E7D">
        <w:rPr>
          <w:rFonts w:ascii="Palatino Linotype" w:hAnsi="Palatino Linotype"/>
          <w:sz w:val="28"/>
          <w:szCs w:val="28"/>
          <w:lang w:val="tg-Cyrl-TJ"/>
        </w:rPr>
        <w:t xml:space="preserve">оиз ба </w:t>
      </w:r>
      <w:r>
        <w:rPr>
          <w:rFonts w:ascii="Palatino Linotype" w:hAnsi="Palatino Linotype"/>
          <w:sz w:val="28"/>
          <w:szCs w:val="28"/>
          <w:lang w:val="tg-Cyrl-TJ"/>
        </w:rPr>
        <w:t>қ</w:t>
      </w:r>
      <w:r w:rsidRPr="00397E7D">
        <w:rPr>
          <w:rFonts w:ascii="Palatino Linotype" w:hAnsi="Palatino Linotype"/>
          <w:sz w:val="28"/>
          <w:szCs w:val="28"/>
          <w:lang w:val="tg-Cyrl-TJ"/>
        </w:rPr>
        <w:t xml:space="preserve">айд аст, ки </w:t>
      </w:r>
      <w:r w:rsidR="00B8331F">
        <w:rPr>
          <w:rFonts w:ascii="Palatino Linotype" w:hAnsi="Palatino Linotype"/>
          <w:sz w:val="28"/>
          <w:szCs w:val="28"/>
          <w:lang w:val="tg-Cyrl-TJ"/>
        </w:rPr>
        <w:t xml:space="preserve">аз тарафи </w:t>
      </w:r>
      <w:r w:rsidR="00B8331F">
        <w:rPr>
          <w:rFonts w:ascii="Palatino Linotype" w:eastAsia="MS Mincho" w:hAnsi="Palatino Linotype"/>
          <w:sz w:val="28"/>
          <w:szCs w:val="28"/>
          <w:lang w:val="tg-Cyrl-TJ"/>
        </w:rPr>
        <w:t xml:space="preserve">корхона </w:t>
      </w:r>
      <w:r w:rsidR="00B8331F">
        <w:rPr>
          <w:rFonts w:ascii="Palatino Linotype" w:eastAsia="MS Mincho" w:hAnsi="Palatino Linotype" w:cs="Times New Roman"/>
          <w:sz w:val="28"/>
          <w:szCs w:val="28"/>
          <w:lang w:val="tg-Cyrl-TJ"/>
        </w:rPr>
        <w:t>нишондодҳои нақшавиаш</w:t>
      </w:r>
      <w:r w:rsidRPr="00397E7D">
        <w:rPr>
          <w:rFonts w:ascii="Palatino Linotype" w:eastAsia="MS Mincho" w:hAnsi="Palatino Linotype" w:cs="Times New Roman"/>
          <w:sz w:val="28"/>
          <w:szCs w:val="28"/>
          <w:lang w:val="tg-Cyrl-TJ"/>
        </w:rPr>
        <w:t xml:space="preserve"> пешниҳод карда нашудааст гарчанде як чанд маротиб огоҳ кардашуда буд </w:t>
      </w:r>
      <w:r w:rsidRPr="00397E7D">
        <w:rPr>
          <w:rFonts w:ascii="Palatino Linotype" w:eastAsia="MS Mincho" w:hAnsi="Palatino Linotype"/>
          <w:sz w:val="28"/>
          <w:szCs w:val="28"/>
          <w:lang w:val="tg-Cyrl-TJ"/>
        </w:rPr>
        <w:t>аз ин р</w:t>
      </w:r>
      <w:r>
        <w:rPr>
          <w:rFonts w:ascii="Palatino Linotype" w:eastAsia="MS Mincho" w:hAnsi="Palatino Linotype"/>
          <w:sz w:val="28"/>
          <w:szCs w:val="28"/>
          <w:lang w:val="tg-Cyrl-TJ"/>
        </w:rPr>
        <w:t>ӯ</w:t>
      </w:r>
      <w:r w:rsidRPr="00397E7D">
        <w:rPr>
          <w:rFonts w:ascii="Palatino Linotype" w:eastAsia="MS Mincho" w:hAnsi="Palatino Linotype"/>
          <w:sz w:val="28"/>
          <w:szCs w:val="28"/>
          <w:lang w:val="tg-Cyrl-TJ"/>
        </w:rPr>
        <w:t>, ани</w:t>
      </w:r>
      <w:r>
        <w:rPr>
          <w:rFonts w:ascii="Palatino Linotype" w:eastAsia="MS Mincho" w:hAnsi="Palatino Linotype"/>
          <w:sz w:val="28"/>
          <w:szCs w:val="28"/>
          <w:lang w:val="tg-Cyrl-TJ"/>
        </w:rPr>
        <w:t>қ</w:t>
      </w:r>
      <w:r w:rsidRPr="00397E7D">
        <w:rPr>
          <w:rFonts w:ascii="Palatino Linotype" w:eastAsia="MS Mincho" w:hAnsi="Palatino Linotype"/>
          <w:sz w:val="28"/>
          <w:szCs w:val="28"/>
          <w:lang w:val="tg-Cyrl-TJ"/>
        </w:rPr>
        <w:t>у да</w:t>
      </w:r>
      <w:r>
        <w:rPr>
          <w:rFonts w:ascii="Palatino Linotype" w:eastAsia="MS Mincho" w:hAnsi="Palatino Linotype"/>
          <w:sz w:val="28"/>
          <w:szCs w:val="28"/>
          <w:lang w:val="tg-Cyrl-TJ"/>
        </w:rPr>
        <w:t>қ</w:t>
      </w:r>
      <w:r w:rsidRPr="00397E7D">
        <w:rPr>
          <w:rFonts w:ascii="Palatino Linotype" w:eastAsia="MS Mincho" w:hAnsi="Palatino Linotype"/>
          <w:sz w:val="28"/>
          <w:szCs w:val="28"/>
          <w:lang w:val="tg-Cyrl-TJ"/>
        </w:rPr>
        <w:t>и</w:t>
      </w:r>
      <w:r>
        <w:rPr>
          <w:rFonts w:ascii="Palatino Linotype" w:eastAsia="MS Mincho" w:hAnsi="Palatino Linotype"/>
          <w:sz w:val="28"/>
          <w:szCs w:val="28"/>
          <w:lang w:val="tg-Cyrl-TJ"/>
        </w:rPr>
        <w:t>қ</w:t>
      </w:r>
      <w:r w:rsidRPr="00397E7D">
        <w:rPr>
          <w:rFonts w:ascii="Palatino Linotype" w:eastAsia="MS Mincho" w:hAnsi="Palatino Linotype"/>
          <w:sz w:val="28"/>
          <w:szCs w:val="28"/>
          <w:lang w:val="tg-Cyrl-TJ"/>
        </w:rPr>
        <w:t xml:space="preserve">  ба</w:t>
      </w:r>
      <w:r w:rsidRPr="00397E7D">
        <w:rPr>
          <w:rFonts w:ascii="Palatino Linotype" w:eastAsia="MS Mincho" w:hAnsi="Palatino Linotype" w:cs="Times New Roman"/>
          <w:sz w:val="28"/>
          <w:szCs w:val="28"/>
          <w:lang w:val="tg-Cyrl-TJ"/>
        </w:rPr>
        <w:t>ҳ</w:t>
      </w:r>
      <w:r w:rsidRPr="00397E7D">
        <w:rPr>
          <w:rFonts w:ascii="Palatino Linotype" w:eastAsia="MS Mincho" w:hAnsi="Palatino Linotype"/>
          <w:sz w:val="28"/>
          <w:szCs w:val="28"/>
          <w:lang w:val="tg-Cyrl-TJ"/>
        </w:rPr>
        <w:t>о додани</w:t>
      </w:r>
      <w:r w:rsidR="00A36C9D">
        <w:rPr>
          <w:rFonts w:ascii="Palatino Linotype" w:eastAsia="MS Mincho" w:hAnsi="Palatino Linotype"/>
          <w:sz w:val="28"/>
          <w:szCs w:val="28"/>
          <w:lang w:val="tg-Cyrl-TJ"/>
        </w:rPr>
        <w:t>иҷроиши нақша</w:t>
      </w:r>
      <w:r w:rsidRPr="00397E7D">
        <w:rPr>
          <w:rFonts w:ascii="Palatino Linotype" w:eastAsia="MS Mincho" w:hAnsi="Palatino Linotype" w:cs="Times New Roman"/>
          <w:sz w:val="28"/>
          <w:szCs w:val="28"/>
          <w:lang w:val="tg-Cyrl-TJ"/>
        </w:rPr>
        <w:t>ҳ</w:t>
      </w:r>
      <w:r w:rsidRPr="00397E7D">
        <w:rPr>
          <w:rFonts w:ascii="Palatino Linotype" w:eastAsia="MS Mincho" w:hAnsi="Palatino Linotype"/>
          <w:sz w:val="28"/>
          <w:szCs w:val="28"/>
          <w:lang w:val="tg-Cyrl-TJ"/>
        </w:rPr>
        <w:t>о</w:t>
      </w:r>
      <w:r w:rsidR="00A36C9D">
        <w:rPr>
          <w:rFonts w:ascii="Palatino Linotype" w:eastAsia="MS Mincho" w:hAnsi="Palatino Linotype"/>
          <w:sz w:val="28"/>
          <w:szCs w:val="28"/>
          <w:lang w:val="tg-Cyrl-TJ"/>
        </w:rPr>
        <w:t>и</w:t>
      </w:r>
      <w:r w:rsidRPr="00397E7D">
        <w:rPr>
          <w:rFonts w:ascii="Palatino Linotype" w:eastAsia="MS Mincho" w:hAnsi="Palatino Linotype"/>
          <w:sz w:val="28"/>
          <w:szCs w:val="28"/>
          <w:lang w:val="tg-Cyrl-TJ"/>
        </w:rPr>
        <w:t xml:space="preserve"> молияв</w:t>
      </w:r>
      <w:r>
        <w:rPr>
          <w:rFonts w:ascii="Palatino Linotype" w:eastAsia="MS Mincho" w:hAnsi="Palatino Linotype"/>
          <w:sz w:val="28"/>
          <w:szCs w:val="28"/>
          <w:lang w:val="tg-Cyrl-TJ"/>
        </w:rPr>
        <w:t>ӣ</w:t>
      </w:r>
      <w:r w:rsidRPr="00397E7D">
        <w:rPr>
          <w:rFonts w:ascii="Palatino Linotype" w:eastAsia="MS Mincho" w:hAnsi="Palatino Linotype" w:cs="Times New Roman"/>
          <w:sz w:val="28"/>
          <w:szCs w:val="28"/>
          <w:lang w:val="tg-Cyrl-TJ"/>
        </w:rPr>
        <w:t>ғ</w:t>
      </w:r>
      <w:r w:rsidRPr="00397E7D">
        <w:rPr>
          <w:rFonts w:ascii="Palatino Linotype" w:eastAsia="MS Mincho" w:hAnsi="Palatino Linotype"/>
          <w:sz w:val="28"/>
          <w:szCs w:val="28"/>
          <w:lang w:val="tg-Cyrl-TJ"/>
        </w:rPr>
        <w:t>айри имкон мебошад.</w:t>
      </w:r>
    </w:p>
    <w:p w:rsidR="009913AD" w:rsidRPr="00397E7D" w:rsidRDefault="009913AD" w:rsidP="00BF25B7">
      <w:pPr>
        <w:tabs>
          <w:tab w:val="left" w:pos="-567"/>
        </w:tabs>
        <w:spacing w:after="0" w:afterAutospacing="0"/>
        <w:ind w:firstLine="709"/>
        <w:rPr>
          <w:rFonts w:ascii="Palatino Linotype" w:eastAsia="Times New Roman" w:hAnsi="Palatino Linotype"/>
          <w:sz w:val="28"/>
          <w:szCs w:val="28"/>
          <w:lang w:val="tg-Cyrl-TJ"/>
        </w:rPr>
      </w:pPr>
      <w:r w:rsidRPr="00397E7D">
        <w:rPr>
          <w:rFonts w:ascii="Palatino Linotype" w:hAnsi="Palatino Linotype"/>
          <w:sz w:val="28"/>
          <w:szCs w:val="28"/>
          <w:lang w:val="tg-Cyrl-TJ"/>
        </w:rPr>
        <w:t xml:space="preserve">Вазорати молия </w:t>
      </w:r>
      <w:r>
        <w:rPr>
          <w:rFonts w:ascii="Palatino Linotype" w:hAnsi="Palatino Linotype"/>
          <w:sz w:val="28"/>
          <w:szCs w:val="28"/>
          <w:lang w:val="tg-Cyrl-TJ"/>
        </w:rPr>
        <w:t>ҷ</w:t>
      </w:r>
      <w:r w:rsidRPr="00397E7D">
        <w:rPr>
          <w:rFonts w:ascii="Palatino Linotype" w:hAnsi="Palatino Linotype"/>
          <w:sz w:val="28"/>
          <w:szCs w:val="28"/>
          <w:lang w:val="tg-Cyrl-TJ"/>
        </w:rPr>
        <w:t>и</w:t>
      </w:r>
      <w:r>
        <w:rPr>
          <w:rFonts w:ascii="Palatino Linotype" w:hAnsi="Palatino Linotype"/>
          <w:sz w:val="28"/>
          <w:szCs w:val="28"/>
          <w:lang w:val="tg-Cyrl-TJ"/>
        </w:rPr>
        <w:t>ҳ</w:t>
      </w:r>
      <w:r w:rsidRPr="00397E7D">
        <w:rPr>
          <w:rFonts w:ascii="Palatino Linotype" w:hAnsi="Palatino Linotype"/>
          <w:sz w:val="28"/>
          <w:szCs w:val="28"/>
          <w:lang w:val="tg-Cyrl-TJ"/>
        </w:rPr>
        <w:t>ати боз</w:t>
      </w:r>
      <w:r w:rsidRPr="00397E7D">
        <w:rPr>
          <w:rFonts w:ascii="Palatino Linotype" w:hAnsi="Palatino Linotype" w:cs="Times New Roman"/>
          <w:sz w:val="28"/>
          <w:szCs w:val="28"/>
          <w:lang w:val="tg-Cyrl-TJ"/>
        </w:rPr>
        <w:t>ҳ</w:t>
      </w:r>
      <w:r w:rsidRPr="00397E7D">
        <w:rPr>
          <w:rFonts w:ascii="Palatino Linotype" w:hAnsi="Palatino Linotype" w:cs="Times New Roman Tj"/>
          <w:sz w:val="28"/>
          <w:szCs w:val="28"/>
          <w:lang w:val="tg-Cyrl-TJ"/>
        </w:rPr>
        <w:t>ам</w:t>
      </w:r>
      <w:r w:rsidRPr="00397E7D">
        <w:rPr>
          <w:rFonts w:ascii="Palatino Linotype" w:hAnsi="Palatino Linotype"/>
          <w:sz w:val="28"/>
          <w:szCs w:val="28"/>
          <w:lang w:val="tg-Cyrl-TJ"/>
        </w:rPr>
        <w:t xml:space="preserve"> бе</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тар намудани вазъи и</w:t>
      </w:r>
      <w:r w:rsidRPr="00397E7D">
        <w:rPr>
          <w:rFonts w:ascii="Palatino Linotype" w:hAnsi="Palatino Linotype" w:cs="Times New Roman"/>
          <w:sz w:val="28"/>
          <w:szCs w:val="28"/>
          <w:lang w:val="tg-Cyrl-TJ"/>
        </w:rPr>
        <w:t>қ</w:t>
      </w:r>
      <w:r w:rsidRPr="00397E7D">
        <w:rPr>
          <w:rFonts w:ascii="Palatino Linotype" w:hAnsi="Palatino Linotype"/>
          <w:sz w:val="28"/>
          <w:szCs w:val="28"/>
          <w:lang w:val="tg-Cyrl-TJ"/>
        </w:rPr>
        <w:t>тисод</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ва молиявии  </w:t>
      </w:r>
      <w:r>
        <w:rPr>
          <w:rFonts w:ascii="Palatino Linotype" w:hAnsi="Palatino Linotype"/>
          <w:sz w:val="28"/>
          <w:szCs w:val="28"/>
          <w:lang w:val="tg-Cyrl-TJ"/>
        </w:rPr>
        <w:t>Ҷ</w:t>
      </w:r>
      <w:r w:rsidRPr="00397E7D">
        <w:rPr>
          <w:rFonts w:ascii="Palatino Linotype" w:hAnsi="Palatino Linotype"/>
          <w:sz w:val="28"/>
          <w:szCs w:val="28"/>
          <w:lang w:val="tg-Cyrl-TJ"/>
        </w:rPr>
        <w:t>амъият ва дар ин замина тобовардан  ба раванди ра</w:t>
      </w:r>
      <w:r w:rsidRPr="00397E7D">
        <w:rPr>
          <w:rFonts w:ascii="Palatino Linotype" w:hAnsi="Palatino Linotype" w:cs="Times New Roman"/>
          <w:sz w:val="28"/>
          <w:szCs w:val="28"/>
          <w:lang w:val="tg-Cyrl-TJ"/>
        </w:rPr>
        <w:t>қ</w:t>
      </w:r>
      <w:r w:rsidRPr="00397E7D">
        <w:rPr>
          <w:rFonts w:ascii="Palatino Linotype" w:hAnsi="Palatino Linotype"/>
          <w:sz w:val="28"/>
          <w:szCs w:val="28"/>
          <w:lang w:val="tg-Cyrl-TJ"/>
        </w:rPr>
        <w:t>обатпазир</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дар бозори хизматрасонии </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аво</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дар амал татби</w:t>
      </w:r>
      <w:r w:rsidRPr="00397E7D">
        <w:rPr>
          <w:rFonts w:ascii="Palatino Linotype" w:hAnsi="Palatino Linotype" w:cs="Times New Roman"/>
          <w:sz w:val="28"/>
          <w:szCs w:val="28"/>
          <w:lang w:val="tg-Cyrl-TJ"/>
        </w:rPr>
        <w:t>қ</w:t>
      </w:r>
      <w:r w:rsidRPr="00397E7D">
        <w:rPr>
          <w:rFonts w:ascii="Palatino Linotype" w:hAnsi="Palatino Linotype"/>
          <w:sz w:val="28"/>
          <w:szCs w:val="28"/>
          <w:lang w:val="tg-Cyrl-TJ"/>
        </w:rPr>
        <w:t xml:space="preserve"> намудани пешни</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од</w:t>
      </w:r>
      <w:r w:rsidRPr="00397E7D">
        <w:rPr>
          <w:rFonts w:ascii="Palatino Linotype" w:hAnsi="Palatino Linotype" w:cs="Times New Roman"/>
          <w:sz w:val="28"/>
          <w:szCs w:val="28"/>
          <w:lang w:val="tg-Cyrl-TJ"/>
        </w:rPr>
        <w:t>ҳ</w:t>
      </w:r>
      <w:r w:rsidRPr="00397E7D">
        <w:rPr>
          <w:rFonts w:ascii="Palatino Linotype" w:hAnsi="Palatino Linotype"/>
          <w:sz w:val="28"/>
          <w:szCs w:val="28"/>
          <w:lang w:val="tg-Cyrl-TJ"/>
        </w:rPr>
        <w:t>ои зеринро ба ма</w:t>
      </w:r>
      <w:r w:rsidRPr="00397E7D">
        <w:rPr>
          <w:rFonts w:ascii="Palatino Linotype" w:hAnsi="Palatino Linotype" w:cs="Times New Roman"/>
          <w:sz w:val="28"/>
          <w:szCs w:val="28"/>
          <w:lang w:val="tg-Cyrl-TJ"/>
        </w:rPr>
        <w:t>қ</w:t>
      </w:r>
      <w:r w:rsidRPr="00397E7D">
        <w:rPr>
          <w:rFonts w:ascii="Palatino Linotype" w:hAnsi="Palatino Linotype"/>
          <w:sz w:val="28"/>
          <w:szCs w:val="28"/>
          <w:lang w:val="tg-Cyrl-TJ"/>
        </w:rPr>
        <w:t>сад мувофи</w:t>
      </w:r>
      <w:r w:rsidRPr="00397E7D">
        <w:rPr>
          <w:rFonts w:ascii="Palatino Linotype" w:hAnsi="Palatino Linotype" w:cs="Times New Roman"/>
          <w:sz w:val="28"/>
          <w:szCs w:val="28"/>
          <w:lang w:val="tg-Cyrl-TJ"/>
        </w:rPr>
        <w:t>қ</w:t>
      </w:r>
      <w:r w:rsidRPr="00397E7D">
        <w:rPr>
          <w:rFonts w:ascii="Palatino Linotype" w:hAnsi="Palatino Linotype"/>
          <w:sz w:val="28"/>
          <w:szCs w:val="28"/>
          <w:lang w:val="tg-Cyrl-TJ"/>
        </w:rPr>
        <w:t xml:space="preserve"> мешуморад:</w:t>
      </w:r>
    </w:p>
    <w:p w:rsidR="009913AD" w:rsidRPr="00397E7D" w:rsidRDefault="009913AD" w:rsidP="00BA04EC">
      <w:pPr>
        <w:pStyle w:val="a3"/>
        <w:numPr>
          <w:ilvl w:val="0"/>
          <w:numId w:val="8"/>
        </w:numPr>
        <w:tabs>
          <w:tab w:val="left" w:pos="-567"/>
        </w:tabs>
        <w:spacing w:afterAutospacing="0"/>
        <w:ind w:left="0" w:firstLine="142"/>
        <w:outlineLvl w:val="0"/>
        <w:rPr>
          <w:rFonts w:ascii="Palatino Linotype" w:hAnsi="Palatino Linotype"/>
          <w:sz w:val="28"/>
          <w:szCs w:val="28"/>
          <w:lang w:val="tg-Cyrl-TJ"/>
        </w:rPr>
      </w:pPr>
      <w:r w:rsidRPr="00397E7D">
        <w:rPr>
          <w:rFonts w:ascii="Palatino Linotype" w:hAnsi="Palatino Linotype"/>
          <w:sz w:val="28"/>
          <w:szCs w:val="28"/>
          <w:lang w:val="tg-Cyrl-TJ"/>
        </w:rPr>
        <w:t>таъмини саривақтии нақшаи пешбинишуда ва и</w:t>
      </w:r>
      <w:r w:rsidRPr="00397E7D">
        <w:rPr>
          <w:rFonts w:ascii="Palatino Linotype" w:eastAsia="MS Mincho" w:hAnsi="Palatino Linotype" w:cs="MS Mincho"/>
          <w:sz w:val="28"/>
          <w:szCs w:val="28"/>
          <w:lang w:val="tg-Cyrl-TJ"/>
        </w:rPr>
        <w:t>ҷ</w:t>
      </w:r>
      <w:r w:rsidRPr="00397E7D">
        <w:rPr>
          <w:rFonts w:ascii="Palatino Linotype" w:hAnsi="Palatino Linotype"/>
          <w:sz w:val="28"/>
          <w:szCs w:val="28"/>
          <w:lang w:val="tg-Cyrl-TJ"/>
        </w:rPr>
        <w:t>рои нишондодҳои  истеҳсол</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ки аз </w:t>
      </w:r>
      <w:r w:rsidRPr="00397E7D">
        <w:rPr>
          <w:rFonts w:ascii="Palatino Linotype" w:eastAsia="MS Mincho" w:hAnsi="Palatino Linotype" w:cs="MS Mincho"/>
          <w:sz w:val="28"/>
          <w:szCs w:val="28"/>
          <w:lang w:val="tg-Cyrl-TJ"/>
        </w:rPr>
        <w:t>ҷ</w:t>
      </w:r>
      <w:r w:rsidRPr="00397E7D">
        <w:rPr>
          <w:rFonts w:ascii="Palatino Linotype" w:hAnsi="Palatino Linotype"/>
          <w:sz w:val="28"/>
          <w:szCs w:val="28"/>
          <w:lang w:val="tg-Cyrl-TJ"/>
        </w:rPr>
        <w:t xml:space="preserve">ониби Ҳукумати </w:t>
      </w:r>
      <w:r w:rsidR="00434052">
        <w:rPr>
          <w:rFonts w:ascii="Palatino Linotype" w:eastAsia="MS Mincho" w:hAnsi="Palatino Linotype" w:cs="MS Mincho"/>
          <w:sz w:val="28"/>
          <w:szCs w:val="28"/>
          <w:lang w:val="tg-Cyrl-TJ"/>
        </w:rPr>
        <w:t>Ҷ</w:t>
      </w:r>
      <w:r w:rsidRPr="00397E7D">
        <w:rPr>
          <w:rFonts w:ascii="Palatino Linotype" w:hAnsi="Palatino Linotype"/>
          <w:sz w:val="28"/>
          <w:szCs w:val="28"/>
          <w:lang w:val="tg-Cyrl-TJ"/>
        </w:rPr>
        <w:t>умҳур</w:t>
      </w:r>
      <w:r w:rsidRPr="00397E7D">
        <w:rPr>
          <w:rFonts w:ascii="Palatino Linotype" w:eastAsia="MS Mincho" w:hAnsi="Palatino Linotype" w:cs="MS Mincho"/>
          <w:sz w:val="28"/>
          <w:szCs w:val="28"/>
          <w:lang w:val="tg-Cyrl-TJ"/>
        </w:rPr>
        <w:t>ӣ</w:t>
      </w:r>
      <w:r w:rsidR="00B568B0">
        <w:rPr>
          <w:rFonts w:ascii="Palatino Linotype" w:hAnsi="Palatino Linotype"/>
          <w:sz w:val="28"/>
          <w:szCs w:val="28"/>
          <w:lang w:val="tg-Cyrl-TJ"/>
        </w:rPr>
        <w:t xml:space="preserve"> барои соли 2016</w:t>
      </w:r>
      <w:r w:rsidRPr="00397E7D">
        <w:rPr>
          <w:rFonts w:ascii="Palatino Linotype" w:hAnsi="Palatino Linotype"/>
          <w:sz w:val="28"/>
          <w:szCs w:val="28"/>
          <w:lang w:val="tg-Cyrl-TJ"/>
        </w:rPr>
        <w:t xml:space="preserve"> муайян ва тасдиқ карда шудаанд.</w:t>
      </w:r>
    </w:p>
    <w:p w:rsidR="009913AD" w:rsidRPr="00397E7D" w:rsidRDefault="009913AD" w:rsidP="00BA04EC">
      <w:pPr>
        <w:pStyle w:val="a3"/>
        <w:numPr>
          <w:ilvl w:val="0"/>
          <w:numId w:val="8"/>
        </w:numPr>
        <w:tabs>
          <w:tab w:val="left" w:pos="-567"/>
        </w:tabs>
        <w:spacing w:afterAutospacing="0"/>
        <w:ind w:left="0" w:firstLine="142"/>
        <w:outlineLvl w:val="0"/>
        <w:rPr>
          <w:rFonts w:ascii="Palatino Linotype" w:hAnsi="Palatino Linotype"/>
          <w:sz w:val="28"/>
          <w:szCs w:val="28"/>
          <w:lang w:val="tg-Cyrl-TJ"/>
        </w:rPr>
      </w:pPr>
      <w:r w:rsidRPr="00397E7D">
        <w:rPr>
          <w:rFonts w:ascii="Palatino Linotype" w:hAnsi="Palatino Linotype"/>
          <w:sz w:val="28"/>
          <w:szCs w:val="28"/>
          <w:lang w:val="tg-Cyrl-TJ"/>
        </w:rPr>
        <w:t>мунтазам нигоҳдории ҳолати парвозии ҳавопаймоҳою чархболҳо, азнавсоз</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ва модернизатсияи он бо ҳавопаймоҳои ҳозиразамон.</w:t>
      </w:r>
    </w:p>
    <w:p w:rsidR="009913AD" w:rsidRPr="00397E7D" w:rsidRDefault="009913AD" w:rsidP="00BA04EC">
      <w:pPr>
        <w:pStyle w:val="a3"/>
        <w:numPr>
          <w:ilvl w:val="0"/>
          <w:numId w:val="8"/>
        </w:numPr>
        <w:tabs>
          <w:tab w:val="left" w:pos="-567"/>
          <w:tab w:val="left" w:pos="567"/>
        </w:tabs>
        <w:spacing w:afterAutospacing="0"/>
        <w:ind w:left="0" w:firstLine="142"/>
        <w:outlineLvl w:val="0"/>
        <w:rPr>
          <w:rFonts w:ascii="Palatino Linotype" w:hAnsi="Palatino Linotype"/>
          <w:sz w:val="28"/>
          <w:szCs w:val="28"/>
          <w:lang w:val="tg-Cyrl-TJ"/>
        </w:rPr>
      </w:pPr>
      <w:r w:rsidRPr="00397E7D">
        <w:rPr>
          <w:rFonts w:ascii="Palatino Linotype" w:hAnsi="Palatino Linotype"/>
          <w:sz w:val="28"/>
          <w:szCs w:val="28"/>
          <w:lang w:val="tg-Cyrl-TJ"/>
        </w:rPr>
        <w:t>омодагии ҳайати парвоз</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(таъмини ҳайати парвоз</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роҳбаладон ва штурманҳо),омода намудани ҳавонавардони </w:t>
      </w:r>
      <w:r w:rsidRPr="00397E7D">
        <w:rPr>
          <w:rFonts w:ascii="Palatino Linotype" w:eastAsia="MS Mincho" w:hAnsi="Palatino Linotype" w:cs="MS Mincho"/>
          <w:sz w:val="28"/>
          <w:szCs w:val="28"/>
          <w:lang w:val="tg-Cyrl-TJ"/>
        </w:rPr>
        <w:t>ҷ</w:t>
      </w:r>
      <w:r w:rsidRPr="00397E7D">
        <w:rPr>
          <w:rFonts w:ascii="Palatino Linotype" w:hAnsi="Palatino Linotype"/>
          <w:sz w:val="28"/>
          <w:szCs w:val="28"/>
          <w:lang w:val="tg-Cyrl-TJ"/>
        </w:rPr>
        <w:t>авон ба парвозҳои мустақим ва бозом</w:t>
      </w:r>
      <w:r w:rsidRPr="00397E7D">
        <w:rPr>
          <w:rFonts w:ascii="Palatino Linotype" w:eastAsia="MS Mincho" w:hAnsi="Palatino Linotype" w:cs="MS Mincho"/>
          <w:sz w:val="28"/>
          <w:szCs w:val="28"/>
          <w:lang w:val="tg-Cyrl-TJ"/>
        </w:rPr>
        <w:t>ӯ</w:t>
      </w:r>
      <w:r w:rsidRPr="00397E7D">
        <w:rPr>
          <w:rFonts w:ascii="Palatino Linotype" w:hAnsi="Palatino Linotype"/>
          <w:sz w:val="28"/>
          <w:szCs w:val="28"/>
          <w:lang w:val="tg-Cyrl-TJ"/>
        </w:rPr>
        <w:t>зии онҳо барои идораи ҳавопаймоҳои ғарбии тамғаи Боинг 737 -300 - 500 ва 757-200.</w:t>
      </w:r>
    </w:p>
    <w:p w:rsidR="009913AD" w:rsidRPr="00397E7D" w:rsidRDefault="009913AD" w:rsidP="00BA04EC">
      <w:pPr>
        <w:pStyle w:val="a3"/>
        <w:numPr>
          <w:ilvl w:val="0"/>
          <w:numId w:val="8"/>
        </w:numPr>
        <w:tabs>
          <w:tab w:val="left" w:pos="-567"/>
        </w:tabs>
        <w:spacing w:afterAutospacing="0"/>
        <w:ind w:left="0" w:firstLine="142"/>
        <w:outlineLvl w:val="0"/>
        <w:rPr>
          <w:rFonts w:ascii="Palatino Linotype" w:hAnsi="Palatino Linotype"/>
          <w:sz w:val="28"/>
          <w:szCs w:val="28"/>
          <w:lang w:val="tg-Cyrl-TJ"/>
        </w:rPr>
      </w:pPr>
      <w:r w:rsidRPr="00397E7D">
        <w:rPr>
          <w:rFonts w:ascii="Palatino Linotype" w:hAnsi="Palatino Linotype"/>
          <w:sz w:val="28"/>
          <w:szCs w:val="28"/>
          <w:lang w:val="tg-Cyrl-TJ"/>
        </w:rPr>
        <w:t>омодаг</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барои гузаронидани аудити байналмилал</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оид ба идоракунии сифат (ISO 9000) ва  гузаштани аудити байналмилалии бехатарии истифодабарии ҳавопаймоҳо (IOSA).</w:t>
      </w:r>
    </w:p>
    <w:p w:rsidR="009913AD" w:rsidRPr="00397E7D" w:rsidRDefault="009913AD" w:rsidP="00BA04EC">
      <w:pPr>
        <w:pStyle w:val="a3"/>
        <w:numPr>
          <w:ilvl w:val="0"/>
          <w:numId w:val="8"/>
        </w:numPr>
        <w:tabs>
          <w:tab w:val="left" w:pos="-567"/>
        </w:tabs>
        <w:spacing w:afterAutospacing="0"/>
        <w:ind w:left="0" w:firstLine="142"/>
        <w:rPr>
          <w:rFonts w:ascii="Palatino Linotype" w:hAnsi="Palatino Linotype"/>
          <w:sz w:val="28"/>
          <w:szCs w:val="28"/>
          <w:lang w:val="tg-Cyrl-TJ"/>
        </w:rPr>
      </w:pPr>
      <w:r w:rsidRPr="00397E7D">
        <w:rPr>
          <w:rFonts w:ascii="Palatino Linotype" w:hAnsi="Palatino Linotype"/>
          <w:sz w:val="28"/>
          <w:szCs w:val="28"/>
          <w:lang w:val="tg-Cyrl-TJ"/>
        </w:rPr>
        <w:t>кам намудани харо</w:t>
      </w:r>
      <w:r w:rsidRPr="00397E7D">
        <w:rPr>
          <w:rFonts w:ascii="Palatino Linotype" w:eastAsia="MS Mincho" w:hAnsi="Palatino Linotype" w:cs="MS Mincho"/>
          <w:sz w:val="28"/>
          <w:szCs w:val="28"/>
          <w:lang w:val="tg-Cyrl-TJ"/>
        </w:rPr>
        <w:t>ҷ</w:t>
      </w:r>
      <w:r w:rsidRPr="00397E7D">
        <w:rPr>
          <w:rFonts w:ascii="Palatino Linotype" w:hAnsi="Palatino Linotype"/>
          <w:sz w:val="28"/>
          <w:szCs w:val="28"/>
          <w:lang w:val="tg-Cyrl-TJ"/>
        </w:rPr>
        <w:t>отҳои истеҳсол</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харо</w:t>
      </w:r>
      <w:r w:rsidRPr="00397E7D">
        <w:rPr>
          <w:rFonts w:ascii="Palatino Linotype" w:eastAsia="MS Mincho" w:hAnsi="Palatino Linotype" w:cs="MS Mincho"/>
          <w:sz w:val="28"/>
          <w:szCs w:val="28"/>
          <w:lang w:val="tg-Cyrl-TJ"/>
        </w:rPr>
        <w:t>ҷ</w:t>
      </w:r>
      <w:r w:rsidRPr="00397E7D">
        <w:rPr>
          <w:rFonts w:ascii="Palatino Linotype" w:hAnsi="Palatino Linotype"/>
          <w:sz w:val="28"/>
          <w:szCs w:val="28"/>
          <w:lang w:val="tg-Cyrl-TJ"/>
        </w:rPr>
        <w:t>отҳои ғайриистеҳсол</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ва ба хусус харо</w:t>
      </w:r>
      <w:r w:rsidRPr="00397E7D">
        <w:rPr>
          <w:rFonts w:ascii="Palatino Linotype" w:eastAsia="MS Mincho" w:hAnsi="Palatino Linotype" w:cs="MS Mincho"/>
          <w:sz w:val="28"/>
          <w:szCs w:val="28"/>
          <w:lang w:val="tg-Cyrl-TJ"/>
        </w:rPr>
        <w:t>ҷ</w:t>
      </w:r>
      <w:r w:rsidRPr="00397E7D">
        <w:rPr>
          <w:rFonts w:ascii="Palatino Linotype" w:hAnsi="Palatino Linotype"/>
          <w:sz w:val="28"/>
          <w:szCs w:val="28"/>
          <w:lang w:val="tg-Cyrl-TJ"/>
        </w:rPr>
        <w:t>отҳои умумихо</w:t>
      </w:r>
      <w:r w:rsidRPr="00397E7D">
        <w:rPr>
          <w:rFonts w:ascii="Palatino Linotype" w:eastAsia="MS Mincho" w:hAnsi="Palatino Linotype" w:cs="MS Mincho"/>
          <w:sz w:val="28"/>
          <w:szCs w:val="28"/>
          <w:lang w:val="tg-Cyrl-TJ"/>
        </w:rPr>
        <w:t>ҷ</w:t>
      </w:r>
      <w:r w:rsidRPr="00397E7D">
        <w:rPr>
          <w:rFonts w:ascii="Palatino Linotype" w:hAnsi="Palatino Linotype"/>
          <w:sz w:val="28"/>
          <w:szCs w:val="28"/>
          <w:lang w:val="tg-Cyrl-TJ"/>
        </w:rPr>
        <w:t>аг</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w:t>
      </w:r>
    </w:p>
    <w:p w:rsidR="009913AD" w:rsidRPr="00397E7D" w:rsidRDefault="009913AD" w:rsidP="00BA04EC">
      <w:pPr>
        <w:pStyle w:val="a3"/>
        <w:numPr>
          <w:ilvl w:val="0"/>
          <w:numId w:val="8"/>
        </w:numPr>
        <w:tabs>
          <w:tab w:val="left" w:pos="-567"/>
        </w:tabs>
        <w:spacing w:afterAutospacing="0"/>
        <w:ind w:left="0" w:firstLine="142"/>
        <w:rPr>
          <w:rFonts w:ascii="Palatino Linotype" w:hAnsi="Palatino Linotype"/>
          <w:sz w:val="28"/>
          <w:szCs w:val="28"/>
          <w:lang w:val="tg-Cyrl-TJ"/>
        </w:rPr>
      </w:pPr>
      <w:r w:rsidRPr="00397E7D">
        <w:rPr>
          <w:rFonts w:ascii="Palatino Linotype" w:eastAsia="MS Mincho" w:hAnsi="Palatino Linotype" w:cs="MS Mincho"/>
          <w:sz w:val="28"/>
          <w:szCs w:val="28"/>
          <w:lang w:val="tg-Cyrl-TJ"/>
        </w:rPr>
        <w:t>ҷ</w:t>
      </w:r>
      <w:r w:rsidRPr="00397E7D">
        <w:rPr>
          <w:rFonts w:ascii="Palatino Linotype" w:hAnsi="Palatino Linotype"/>
          <w:sz w:val="28"/>
          <w:szCs w:val="28"/>
          <w:lang w:val="tg-Cyrl-TJ"/>
        </w:rPr>
        <w:t>ор</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намудани шаклҳои нави хизматрасонии ба талаботҳои байналмилал</w:t>
      </w:r>
      <w:r w:rsidRPr="00397E7D">
        <w:rPr>
          <w:rFonts w:ascii="Palatino Linotype" w:eastAsia="MS Mincho" w:hAnsi="Palatino Linotype" w:cs="MS Mincho"/>
          <w:sz w:val="28"/>
          <w:szCs w:val="28"/>
          <w:lang w:val="tg-Cyrl-TJ"/>
        </w:rPr>
        <w:t>ӣҷ</w:t>
      </w:r>
      <w:r w:rsidRPr="00397E7D">
        <w:rPr>
          <w:rFonts w:ascii="Palatino Linotype" w:hAnsi="Palatino Linotype"/>
          <w:sz w:val="28"/>
          <w:szCs w:val="28"/>
          <w:lang w:val="tg-Cyrl-TJ"/>
        </w:rPr>
        <w:t>авобг</w:t>
      </w:r>
      <w:r w:rsidRPr="00397E7D">
        <w:rPr>
          <w:rFonts w:ascii="Palatino Linotype" w:eastAsia="MS Mincho" w:hAnsi="Palatino Linotype" w:cs="MS Mincho"/>
          <w:sz w:val="28"/>
          <w:szCs w:val="28"/>
          <w:lang w:val="tg-Cyrl-TJ"/>
        </w:rPr>
        <w:t>ӯ</w:t>
      </w:r>
      <w:r w:rsidRPr="00397E7D">
        <w:rPr>
          <w:rFonts w:ascii="Palatino Linotype" w:hAnsi="Palatino Linotype"/>
          <w:sz w:val="28"/>
          <w:szCs w:val="28"/>
          <w:lang w:val="tg-Cyrl-TJ"/>
        </w:rPr>
        <w:t xml:space="preserve"> ва таъмини даромаднокии соҳа;</w:t>
      </w:r>
    </w:p>
    <w:p w:rsidR="009913AD" w:rsidRPr="00397E7D" w:rsidRDefault="009913AD" w:rsidP="00BA04EC">
      <w:pPr>
        <w:pStyle w:val="a3"/>
        <w:numPr>
          <w:ilvl w:val="0"/>
          <w:numId w:val="8"/>
        </w:numPr>
        <w:tabs>
          <w:tab w:val="left" w:pos="-567"/>
        </w:tabs>
        <w:spacing w:afterAutospacing="0"/>
        <w:ind w:left="0" w:firstLine="142"/>
        <w:outlineLvl w:val="0"/>
        <w:rPr>
          <w:rFonts w:ascii="Palatino Linotype" w:hAnsi="Palatino Linotype"/>
          <w:sz w:val="28"/>
          <w:szCs w:val="28"/>
          <w:lang w:val="tg-Cyrl-TJ"/>
        </w:rPr>
      </w:pPr>
      <w:r w:rsidRPr="00397E7D">
        <w:rPr>
          <w:rFonts w:ascii="Palatino Linotype" w:hAnsi="Palatino Linotype"/>
          <w:sz w:val="28"/>
          <w:szCs w:val="28"/>
          <w:lang w:val="tg-Cyrl-TJ"/>
        </w:rPr>
        <w:t>таҳияи чорабиниҳо оид ба низомдарории қарзҳои дебитор</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ва кредитории соҳа; </w:t>
      </w:r>
    </w:p>
    <w:p w:rsidR="00434052" w:rsidRDefault="009913AD" w:rsidP="00BA04EC">
      <w:pPr>
        <w:pStyle w:val="a3"/>
        <w:numPr>
          <w:ilvl w:val="0"/>
          <w:numId w:val="8"/>
        </w:numPr>
        <w:tabs>
          <w:tab w:val="left" w:pos="-567"/>
        </w:tabs>
        <w:spacing w:afterAutospacing="0"/>
        <w:ind w:left="0" w:firstLine="142"/>
        <w:rPr>
          <w:rFonts w:ascii="Palatino Linotype" w:hAnsi="Palatino Linotype"/>
          <w:sz w:val="28"/>
          <w:szCs w:val="28"/>
          <w:lang w:val="tg-Cyrl-TJ"/>
        </w:rPr>
      </w:pPr>
      <w:r w:rsidRPr="00397E7D">
        <w:rPr>
          <w:rFonts w:ascii="Palatino Linotype" w:hAnsi="Palatino Linotype"/>
          <w:sz w:val="28"/>
          <w:szCs w:val="28"/>
          <w:lang w:val="tg-Cyrl-TJ"/>
        </w:rPr>
        <w:t>таъмини бехатарии парвозҳо ва беҳтар кардани сифати хизматрасон</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ба мусофирон ва пурз</w:t>
      </w:r>
      <w:r w:rsidRPr="00397E7D">
        <w:rPr>
          <w:rFonts w:ascii="Palatino Linotype" w:eastAsia="MS Mincho" w:hAnsi="Palatino Linotype" w:cs="MS Mincho"/>
          <w:sz w:val="28"/>
          <w:szCs w:val="28"/>
          <w:lang w:val="tg-Cyrl-TJ"/>
        </w:rPr>
        <w:t>ӯ</w:t>
      </w:r>
      <w:r w:rsidRPr="00397E7D">
        <w:rPr>
          <w:rFonts w:ascii="Palatino Linotype" w:hAnsi="Palatino Linotype"/>
          <w:sz w:val="28"/>
          <w:szCs w:val="28"/>
          <w:lang w:val="tg-Cyrl-TJ"/>
        </w:rPr>
        <w:t>р кардани фаъолияти рекламав</w:t>
      </w:r>
      <w:r w:rsidRPr="00397E7D">
        <w:rPr>
          <w:rFonts w:ascii="Palatino Linotype" w:eastAsia="MS Mincho" w:hAnsi="Palatino Linotype" w:cs="MS Mincho"/>
          <w:sz w:val="28"/>
          <w:szCs w:val="28"/>
          <w:lang w:val="tg-Cyrl-TJ"/>
        </w:rPr>
        <w:t>ӣ</w:t>
      </w:r>
      <w:r w:rsidRPr="00397E7D">
        <w:rPr>
          <w:rFonts w:ascii="Palatino Linotype" w:hAnsi="Palatino Linotype"/>
          <w:sz w:val="28"/>
          <w:szCs w:val="28"/>
          <w:lang w:val="tg-Cyrl-TJ"/>
        </w:rPr>
        <w:t xml:space="preserve"> ва дар ин замина васеъ намудани </w:t>
      </w:r>
      <w:r w:rsidRPr="00397E7D">
        <w:rPr>
          <w:rFonts w:ascii="Palatino Linotype" w:eastAsia="MS Mincho" w:hAnsi="Palatino Linotype" w:cs="MS Mincho"/>
          <w:sz w:val="28"/>
          <w:szCs w:val="28"/>
          <w:lang w:val="tg-Cyrl-TJ"/>
        </w:rPr>
        <w:t>ҷ</w:t>
      </w:r>
      <w:r w:rsidRPr="00397E7D">
        <w:rPr>
          <w:rFonts w:ascii="Palatino Linotype" w:hAnsi="Palatino Linotype"/>
          <w:sz w:val="28"/>
          <w:szCs w:val="28"/>
          <w:lang w:val="tg-Cyrl-TJ"/>
        </w:rPr>
        <w:t>уғрофияи хайсайрҳо.</w:t>
      </w:r>
    </w:p>
    <w:p w:rsidR="00D30F75" w:rsidRPr="008845C5" w:rsidRDefault="00D30F75" w:rsidP="00D30F75">
      <w:pPr>
        <w:pStyle w:val="a3"/>
        <w:tabs>
          <w:tab w:val="left" w:pos="-567"/>
        </w:tabs>
        <w:spacing w:afterAutospacing="0"/>
        <w:ind w:left="142"/>
        <w:rPr>
          <w:rFonts w:ascii="Palatino Linotype" w:hAnsi="Palatino Linotype"/>
          <w:sz w:val="28"/>
          <w:szCs w:val="28"/>
          <w:lang w:val="tg-Cyrl-TJ"/>
        </w:rPr>
      </w:pPr>
    </w:p>
    <w:p w:rsidR="002F47CF" w:rsidRPr="00FD1695" w:rsidRDefault="002F47CF" w:rsidP="00BF25B7">
      <w:pPr>
        <w:tabs>
          <w:tab w:val="left" w:pos="-426"/>
        </w:tabs>
        <w:spacing w:after="0" w:afterAutospacing="0"/>
        <w:ind w:firstLine="709"/>
        <w:jc w:val="center"/>
        <w:rPr>
          <w:rFonts w:ascii="Palatino Linotype" w:hAnsi="Palatino Linotype"/>
          <w:b/>
          <w:sz w:val="28"/>
          <w:szCs w:val="28"/>
          <w:lang w:val="tg-Cyrl-TJ"/>
        </w:rPr>
      </w:pPr>
      <w:r w:rsidRPr="00FD1695">
        <w:rPr>
          <w:rFonts w:ascii="Palatino Linotype" w:hAnsi="Palatino Linotype" w:cs="Times New Roman"/>
          <w:b/>
          <w:sz w:val="28"/>
          <w:szCs w:val="28"/>
          <w:lang w:val="tg-Cyrl-TJ"/>
        </w:rPr>
        <w:t>Ҷ</w:t>
      </w:r>
      <w:r w:rsidRPr="00FD1695">
        <w:rPr>
          <w:rFonts w:ascii="Palatino Linotype" w:hAnsi="Palatino Linotype" w:cs="Times New Roman Tj"/>
          <w:b/>
          <w:sz w:val="28"/>
          <w:szCs w:val="28"/>
          <w:lang w:val="tg-Cyrl-TJ"/>
        </w:rPr>
        <w:t>амъияти</w:t>
      </w:r>
      <w:r w:rsidRPr="00FD1695">
        <w:rPr>
          <w:rFonts w:ascii="Palatino Linotype" w:hAnsi="Palatino Linotype"/>
          <w:b/>
          <w:sz w:val="28"/>
          <w:szCs w:val="28"/>
          <w:lang w:val="tg-Cyrl-TJ"/>
        </w:rPr>
        <w:t xml:space="preserve"> са</w:t>
      </w:r>
      <w:r w:rsidRPr="00FD1695">
        <w:rPr>
          <w:rFonts w:ascii="Palatino Linotype" w:hAnsi="Palatino Linotype" w:cs="Times New Roman"/>
          <w:b/>
          <w:sz w:val="28"/>
          <w:szCs w:val="28"/>
          <w:lang w:val="tg-Cyrl-TJ"/>
        </w:rPr>
        <w:t>ҳ</w:t>
      </w:r>
      <w:r w:rsidRPr="00FD1695">
        <w:rPr>
          <w:rFonts w:ascii="Palatino Linotype" w:hAnsi="Palatino Linotype"/>
          <w:b/>
          <w:sz w:val="28"/>
          <w:szCs w:val="28"/>
          <w:lang w:val="tg-Cyrl-TJ"/>
        </w:rPr>
        <w:t>омии кушодаи «Фур</w:t>
      </w:r>
      <w:r w:rsidRPr="00FD1695">
        <w:rPr>
          <w:rFonts w:ascii="Palatino Linotype" w:eastAsia="MS Mincho" w:hAnsi="Palatino Linotype" w:cs="MS Mincho"/>
          <w:b/>
          <w:sz w:val="28"/>
          <w:szCs w:val="28"/>
          <w:lang w:val="tg-Cyrl-TJ"/>
        </w:rPr>
        <w:t>ӯ</w:t>
      </w:r>
      <w:r w:rsidRPr="00FD1695">
        <w:rPr>
          <w:rFonts w:ascii="Palatino Linotype" w:hAnsi="Palatino Linotype"/>
          <w:b/>
          <w:sz w:val="28"/>
          <w:szCs w:val="28"/>
          <w:lang w:val="tg-Cyrl-TJ"/>
        </w:rPr>
        <w:t>дго</w:t>
      </w:r>
      <w:r w:rsidRPr="00FD1695">
        <w:rPr>
          <w:rFonts w:ascii="Palatino Linotype" w:hAnsi="Palatino Linotype" w:cs="Times New Roman"/>
          <w:b/>
          <w:sz w:val="28"/>
          <w:szCs w:val="28"/>
          <w:lang w:val="tg-Cyrl-TJ"/>
        </w:rPr>
        <w:t>ҳ</w:t>
      </w:r>
      <w:r w:rsidRPr="00FD1695">
        <w:rPr>
          <w:rFonts w:ascii="Palatino Linotype" w:hAnsi="Palatino Linotype"/>
          <w:b/>
          <w:sz w:val="28"/>
          <w:szCs w:val="28"/>
          <w:lang w:val="tg-Cyrl-TJ"/>
        </w:rPr>
        <w:t xml:space="preserve">и </w:t>
      </w:r>
    </w:p>
    <w:p w:rsidR="002F47CF" w:rsidRDefault="002F47CF" w:rsidP="00BF25B7">
      <w:pPr>
        <w:tabs>
          <w:tab w:val="left" w:pos="-426"/>
        </w:tabs>
        <w:spacing w:after="0" w:afterAutospacing="0"/>
        <w:ind w:firstLine="709"/>
        <w:jc w:val="center"/>
        <w:rPr>
          <w:rFonts w:ascii="Palatino Linotype" w:hAnsi="Palatino Linotype"/>
          <w:b/>
          <w:sz w:val="28"/>
          <w:szCs w:val="28"/>
          <w:lang w:val="tg-Cyrl-TJ"/>
        </w:rPr>
      </w:pPr>
      <w:r>
        <w:rPr>
          <w:rFonts w:ascii="Palatino Linotype" w:hAnsi="Palatino Linotype"/>
          <w:b/>
          <w:sz w:val="28"/>
          <w:szCs w:val="28"/>
          <w:lang w:val="tg-Cyrl-TJ"/>
        </w:rPr>
        <w:t xml:space="preserve">байналмилалии Душанбе»   </w:t>
      </w:r>
    </w:p>
    <w:p w:rsidR="00D23C55" w:rsidRPr="008845C5" w:rsidRDefault="00D23C55" w:rsidP="00BF25B7">
      <w:pPr>
        <w:tabs>
          <w:tab w:val="left" w:pos="-426"/>
        </w:tabs>
        <w:spacing w:after="0" w:afterAutospacing="0"/>
        <w:ind w:firstLine="709"/>
        <w:jc w:val="center"/>
        <w:rPr>
          <w:rFonts w:ascii="Palatino Linotype" w:hAnsi="Palatino Linotype"/>
          <w:b/>
          <w:sz w:val="28"/>
          <w:szCs w:val="28"/>
          <w:lang w:val="tg-Cyrl-TJ"/>
        </w:rPr>
      </w:pPr>
    </w:p>
    <w:p w:rsidR="002F47CF" w:rsidRDefault="002F47CF" w:rsidP="00BF25B7">
      <w:pPr>
        <w:tabs>
          <w:tab w:val="left" w:pos="-426"/>
        </w:tabs>
        <w:spacing w:after="0" w:afterAutospacing="0"/>
        <w:ind w:firstLine="709"/>
        <w:rPr>
          <w:rFonts w:ascii="Palatino Linotype" w:hAnsi="Palatino Linotype"/>
          <w:sz w:val="28"/>
          <w:szCs w:val="28"/>
          <w:lang w:val="tg-Cyrl-TJ"/>
        </w:rPr>
      </w:pPr>
      <w:r w:rsidRPr="00FD1695">
        <w:rPr>
          <w:rFonts w:ascii="Palatino Linotype" w:eastAsia="MS Mincho" w:hAnsi="Palatino Linotype" w:cs="MS Mincho"/>
          <w:sz w:val="28"/>
          <w:szCs w:val="28"/>
          <w:lang w:val="tg-Cyrl-TJ"/>
        </w:rPr>
        <w:t>Ҷ</w:t>
      </w:r>
      <w:r w:rsidRPr="00FD1695">
        <w:rPr>
          <w:rFonts w:ascii="Palatino Linotype" w:hAnsi="Palatino Linotype" w:cs="Times New Roman Tj"/>
          <w:sz w:val="28"/>
          <w:szCs w:val="28"/>
          <w:lang w:val="tg-Cyrl-TJ"/>
        </w:rPr>
        <w:t>амъияти</w:t>
      </w:r>
      <w:r w:rsidRPr="00FD1695">
        <w:rPr>
          <w:rFonts w:ascii="Palatino Linotype" w:hAnsi="Palatino Linotype"/>
          <w:sz w:val="28"/>
          <w:szCs w:val="28"/>
          <w:lang w:val="tg-Cyrl-TJ"/>
        </w:rPr>
        <w:t xml:space="preserve"> са</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омии кушодаи «Фур</w:t>
      </w:r>
      <w:r w:rsidRPr="00FD1695">
        <w:rPr>
          <w:rFonts w:ascii="Palatino Linotype" w:eastAsia="MS Mincho" w:hAnsi="Palatino Linotype" w:cs="MS Mincho"/>
          <w:sz w:val="28"/>
          <w:szCs w:val="28"/>
          <w:lang w:val="tg-Cyrl-TJ"/>
        </w:rPr>
        <w:t>ӯ</w:t>
      </w:r>
      <w:r w:rsidRPr="00FD1695">
        <w:rPr>
          <w:rFonts w:ascii="Palatino Linotype" w:hAnsi="Palatino Linotype"/>
          <w:sz w:val="28"/>
          <w:szCs w:val="28"/>
          <w:lang w:val="tg-Cyrl-TJ"/>
        </w:rPr>
        <w:t>дго</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и байна</w:t>
      </w:r>
      <w:r>
        <w:rPr>
          <w:rFonts w:ascii="Palatino Linotype" w:hAnsi="Palatino Linotype"/>
          <w:sz w:val="28"/>
          <w:szCs w:val="28"/>
          <w:lang w:val="tg-Cyrl-TJ"/>
        </w:rPr>
        <w:t>лмилалии Душанбе»  дар соли 2015</w:t>
      </w:r>
      <w:r w:rsidRPr="00FD1695">
        <w:rPr>
          <w:rFonts w:ascii="Palatino Linotype" w:hAnsi="Palatino Linotype"/>
          <w:sz w:val="28"/>
          <w:szCs w:val="28"/>
          <w:lang w:val="tg-Cyrl-TJ"/>
        </w:rPr>
        <w:t xml:space="preserve"> бо ма</w:t>
      </w:r>
      <w:r w:rsidRPr="00FD1695">
        <w:rPr>
          <w:rFonts w:ascii="Palatino Linotype" w:hAnsi="Palatino Linotype" w:cs="Times New Roman"/>
          <w:sz w:val="28"/>
          <w:szCs w:val="28"/>
          <w:lang w:val="tg-Cyrl-TJ"/>
        </w:rPr>
        <w:t>қ</w:t>
      </w:r>
      <w:r w:rsidRPr="00FD1695">
        <w:rPr>
          <w:rFonts w:ascii="Palatino Linotype" w:hAnsi="Palatino Linotype"/>
          <w:sz w:val="28"/>
          <w:szCs w:val="28"/>
          <w:lang w:val="tg-Cyrl-TJ"/>
        </w:rPr>
        <w:t>сади бе</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тарсозии вазъи и</w:t>
      </w:r>
      <w:r w:rsidRPr="00FD1695">
        <w:rPr>
          <w:rFonts w:ascii="Palatino Linotype" w:hAnsi="Palatino Linotype" w:cs="Times New Roman"/>
          <w:sz w:val="28"/>
          <w:szCs w:val="28"/>
          <w:lang w:val="tg-Cyrl-TJ"/>
        </w:rPr>
        <w:t>қ</w:t>
      </w:r>
      <w:r w:rsidRPr="00FD1695">
        <w:rPr>
          <w:rFonts w:ascii="Palatino Linotype" w:hAnsi="Palatino Linotype"/>
          <w:sz w:val="28"/>
          <w:szCs w:val="28"/>
          <w:lang w:val="tg-Cyrl-TJ"/>
        </w:rPr>
        <w:t>тисодию молияв</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ва бартараф намудани о</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ибат</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ои таъсири ногувори б</w:t>
      </w:r>
      <w:r w:rsidRPr="00FD1695">
        <w:rPr>
          <w:rFonts w:ascii="Palatino Linotype" w:eastAsia="MS Mincho" w:hAnsi="Palatino Linotype" w:cs="MS Mincho"/>
          <w:sz w:val="28"/>
          <w:szCs w:val="28"/>
          <w:lang w:val="tg-Cyrl-TJ"/>
        </w:rPr>
        <w:t>ӯҳ</w:t>
      </w:r>
      <w:r w:rsidRPr="00FD1695">
        <w:rPr>
          <w:rFonts w:ascii="Palatino Linotype" w:hAnsi="Palatino Linotype"/>
          <w:sz w:val="28"/>
          <w:szCs w:val="28"/>
          <w:lang w:val="tg-Cyrl-TJ"/>
        </w:rPr>
        <w:t xml:space="preserve">рони </w:t>
      </w: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а</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онии молияв</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чораю тадбир</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ои зарур</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ва сарива</w:t>
      </w:r>
      <w:r w:rsidRPr="00FD1695">
        <w:rPr>
          <w:rFonts w:ascii="Palatino Linotype" w:hAnsi="Palatino Linotype" w:cs="Times New Roman"/>
          <w:sz w:val="28"/>
          <w:szCs w:val="28"/>
          <w:lang w:val="tg-Cyrl-TJ"/>
        </w:rPr>
        <w:t>қ</w:t>
      </w:r>
      <w:r w:rsidRPr="00FD1695">
        <w:rPr>
          <w:rFonts w:ascii="Palatino Linotype" w:hAnsi="Palatino Linotype"/>
          <w:sz w:val="28"/>
          <w:szCs w:val="28"/>
          <w:lang w:val="tg-Cyrl-TJ"/>
        </w:rPr>
        <w:t>т</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андешида истодааст. </w:t>
      </w:r>
      <w:r w:rsidRPr="00FD1695">
        <w:rPr>
          <w:rFonts w:ascii="Palatino Linotype" w:hAnsi="Palatino Linotype" w:cs="Times New Roman"/>
          <w:sz w:val="28"/>
          <w:szCs w:val="28"/>
          <w:lang w:val="tg-Cyrl-TJ"/>
        </w:rPr>
        <w:t>Қ</w:t>
      </w:r>
      <w:r w:rsidRPr="00FD1695">
        <w:rPr>
          <w:rFonts w:ascii="Palatino Linotype" w:hAnsi="Palatino Linotype"/>
          <w:sz w:val="28"/>
          <w:szCs w:val="28"/>
          <w:lang w:val="tg-Cyrl-TJ"/>
        </w:rPr>
        <w:t>айд кардан бо маврид аст, ки раванди асосии фаъолияти фур</w:t>
      </w:r>
      <w:r w:rsidRPr="00FD1695">
        <w:rPr>
          <w:rFonts w:ascii="Palatino Linotype" w:eastAsia="MS Mincho" w:hAnsi="Palatino Linotype" w:cs="MS Mincho"/>
          <w:sz w:val="28"/>
          <w:szCs w:val="28"/>
          <w:lang w:val="tg-Cyrl-TJ"/>
        </w:rPr>
        <w:t>ӯ</w:t>
      </w:r>
      <w:r w:rsidRPr="00FD1695">
        <w:rPr>
          <w:rFonts w:ascii="Palatino Linotype" w:hAnsi="Palatino Linotype"/>
          <w:sz w:val="28"/>
          <w:szCs w:val="28"/>
          <w:lang w:val="tg-Cyrl-TJ"/>
        </w:rPr>
        <w:t>дго</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 xml:space="preserve"> аз хизматрасони</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ои р</w:t>
      </w:r>
      <w:r w:rsidRPr="00FD1695">
        <w:rPr>
          <w:rFonts w:ascii="Palatino Linotype" w:eastAsia="MS Mincho" w:hAnsi="Palatino Linotype" w:cs="MS Mincho"/>
          <w:sz w:val="28"/>
          <w:szCs w:val="28"/>
          <w:lang w:val="tg-Cyrl-TJ"/>
        </w:rPr>
        <w:t>ӯ</w:t>
      </w:r>
      <w:r w:rsidRPr="00FD1695">
        <w:rPr>
          <w:rFonts w:ascii="Palatino Linotype" w:hAnsi="Palatino Linotype"/>
          <w:sz w:val="28"/>
          <w:szCs w:val="28"/>
          <w:lang w:val="tg-Cyrl-TJ"/>
        </w:rPr>
        <w:t>изамин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ба ширкат</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 xml:space="preserve">ои </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авопаймо</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ва дигар намуд</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ои хизматрасони</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ои на</w:t>
      </w:r>
      <w:r w:rsidRPr="00FD1695">
        <w:rPr>
          <w:rFonts w:ascii="Palatino Linotype" w:hAnsi="Palatino Linotype" w:cs="Times New Roman"/>
          <w:sz w:val="28"/>
          <w:szCs w:val="28"/>
          <w:lang w:val="tg-Cyrl-TJ"/>
        </w:rPr>
        <w:t>қ</w:t>
      </w:r>
      <w:r w:rsidRPr="00FD1695">
        <w:rPr>
          <w:rFonts w:ascii="Palatino Linotype" w:hAnsi="Palatino Linotype"/>
          <w:sz w:val="28"/>
          <w:szCs w:val="28"/>
          <w:lang w:val="tg-Cyrl-TJ"/>
        </w:rPr>
        <w:t>лиётию и</w:t>
      </w: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орав</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иборат мебошад</w:t>
      </w:r>
      <w:r>
        <w:rPr>
          <w:rFonts w:ascii="Palatino Linotype" w:hAnsi="Palatino Linotype"/>
          <w:sz w:val="28"/>
          <w:szCs w:val="28"/>
          <w:lang w:val="tg-Cyrl-TJ"/>
        </w:rPr>
        <w:t>.</w:t>
      </w:r>
    </w:p>
    <w:p w:rsidR="002F47CF" w:rsidRPr="00FD1695" w:rsidRDefault="002F47CF" w:rsidP="00BF25B7">
      <w:pPr>
        <w:tabs>
          <w:tab w:val="left" w:pos="-426"/>
        </w:tabs>
        <w:spacing w:after="0" w:afterAutospacing="0"/>
        <w:ind w:firstLine="709"/>
        <w:rPr>
          <w:rFonts w:ascii="Palatino Linotype" w:hAnsi="Palatino Linotype"/>
          <w:sz w:val="28"/>
          <w:szCs w:val="28"/>
          <w:lang w:val="tg-Cyrl-TJ"/>
        </w:rPr>
      </w:pPr>
      <w:r w:rsidRPr="00FD1695">
        <w:rPr>
          <w:rFonts w:ascii="Palatino Linotype" w:hAnsi="Palatino Linotype"/>
          <w:sz w:val="28"/>
          <w:szCs w:val="28"/>
          <w:lang w:val="tg-Cyrl-TJ"/>
        </w:rPr>
        <w:t>Фур</w:t>
      </w:r>
      <w:r>
        <w:rPr>
          <w:rFonts w:ascii="Palatino Linotype" w:hAnsi="Palatino Linotype"/>
          <w:sz w:val="28"/>
          <w:szCs w:val="28"/>
          <w:lang w:val="tg-Cyrl-TJ"/>
        </w:rPr>
        <w:t>ӯ</w:t>
      </w:r>
      <w:r w:rsidRPr="00FD1695">
        <w:rPr>
          <w:rFonts w:ascii="Palatino Linotype" w:hAnsi="Palatino Linotype"/>
          <w:sz w:val="28"/>
          <w:szCs w:val="28"/>
          <w:lang w:val="tg-Cyrl-TJ"/>
        </w:rPr>
        <w:t>дго</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и бай</w:t>
      </w:r>
      <w:r>
        <w:rPr>
          <w:rFonts w:ascii="Palatino Linotype" w:hAnsi="Palatino Linotype"/>
          <w:sz w:val="28"/>
          <w:szCs w:val="28"/>
          <w:lang w:val="tg-Cyrl-TJ"/>
        </w:rPr>
        <w:t>налмилалии Душанбе дар соли 2015</w:t>
      </w:r>
      <w:r w:rsidRPr="00FD1695">
        <w:rPr>
          <w:rFonts w:ascii="Palatino Linotype" w:hAnsi="Palatino Linotype"/>
          <w:sz w:val="28"/>
          <w:szCs w:val="28"/>
          <w:lang w:val="tg-Cyrl-TJ"/>
        </w:rPr>
        <w:t xml:space="preserve"> ба</w:t>
      </w:r>
      <w:r>
        <w:rPr>
          <w:rFonts w:ascii="Palatino Linotype" w:hAnsi="Palatino Linotype"/>
          <w:sz w:val="28"/>
          <w:szCs w:val="28"/>
          <w:lang w:val="tg-Cyrl-TJ"/>
        </w:rPr>
        <w:t xml:space="preserve"> 575426</w:t>
      </w:r>
      <w:r w:rsidRPr="00FD1695">
        <w:rPr>
          <w:rFonts w:ascii="Palatino Linotype" w:hAnsi="Palatino Linotype"/>
          <w:sz w:val="28"/>
          <w:szCs w:val="28"/>
          <w:lang w:val="tg-Cyrl-TJ"/>
        </w:rPr>
        <w:t xml:space="preserve"> нафар мусофири рафта хизмат расонида, нисбат ба соли гузашта(646553нафар)ба </w:t>
      </w:r>
      <w:r>
        <w:rPr>
          <w:rFonts w:ascii="Palatino Linotype" w:hAnsi="Palatino Linotype"/>
          <w:sz w:val="28"/>
          <w:szCs w:val="28"/>
          <w:lang w:val="tg-Cyrl-TJ"/>
        </w:rPr>
        <w:t>71127 нафар кам</w:t>
      </w:r>
      <w:r w:rsidRPr="00FD1695">
        <w:rPr>
          <w:rFonts w:ascii="Palatino Linotype" w:hAnsi="Palatino Linotype"/>
          <w:sz w:val="28"/>
          <w:szCs w:val="28"/>
          <w:lang w:val="tg-Cyrl-TJ"/>
        </w:rPr>
        <w:t>тар хизматрасонида шуда, и</w:t>
      </w:r>
      <w:r>
        <w:rPr>
          <w:rFonts w:ascii="Palatino Linotype" w:hAnsi="Palatino Linotype"/>
          <w:sz w:val="28"/>
          <w:szCs w:val="28"/>
          <w:lang w:val="tg-Cyrl-TJ"/>
        </w:rPr>
        <w:t>ҷ</w:t>
      </w:r>
      <w:r w:rsidRPr="00FD1695">
        <w:rPr>
          <w:rFonts w:ascii="Palatino Linotype" w:hAnsi="Palatino Linotype"/>
          <w:sz w:val="28"/>
          <w:szCs w:val="28"/>
          <w:lang w:val="tg-Cyrl-TJ"/>
        </w:rPr>
        <w:t xml:space="preserve">роиш </w:t>
      </w:r>
      <w:r>
        <w:rPr>
          <w:rFonts w:ascii="Palatino Linotype" w:hAnsi="Palatino Linotype"/>
          <w:sz w:val="28"/>
          <w:szCs w:val="28"/>
          <w:lang w:val="tg-Cyrl-TJ"/>
        </w:rPr>
        <w:t xml:space="preserve">89,0 </w:t>
      </w:r>
      <w:r w:rsidRPr="00FD1695">
        <w:rPr>
          <w:rFonts w:ascii="Palatino Linotype" w:hAnsi="Palatino Linotype"/>
          <w:sz w:val="28"/>
          <w:szCs w:val="28"/>
          <w:lang w:val="tg-Cyrl-TJ"/>
        </w:rPr>
        <w:t>% ташкил меди</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 xml:space="preserve">ад,теъдоди мусофирони омада дар ин давраи </w:t>
      </w:r>
      <w:r>
        <w:rPr>
          <w:rFonts w:ascii="Palatino Linotype" w:hAnsi="Palatino Linotype"/>
          <w:sz w:val="28"/>
          <w:szCs w:val="28"/>
          <w:lang w:val="tg-Cyrl-TJ"/>
        </w:rPr>
        <w:t>ҳ</w:t>
      </w:r>
      <w:r w:rsidRPr="00FD1695">
        <w:rPr>
          <w:rFonts w:ascii="Palatino Linotype" w:hAnsi="Palatino Linotype"/>
          <w:sz w:val="28"/>
          <w:szCs w:val="28"/>
          <w:lang w:val="tg-Cyrl-TJ"/>
        </w:rPr>
        <w:t>исобот</w:t>
      </w:r>
      <w:r>
        <w:rPr>
          <w:rFonts w:ascii="Palatino Linotype" w:hAnsi="Palatino Linotype"/>
          <w:sz w:val="28"/>
          <w:szCs w:val="28"/>
          <w:lang w:val="tg-Cyrl-TJ"/>
        </w:rPr>
        <w:t>ӣ</w:t>
      </w:r>
      <w:r w:rsidRPr="00FD1695">
        <w:rPr>
          <w:rFonts w:ascii="Palatino Linotype" w:hAnsi="Palatino Linotype"/>
          <w:sz w:val="28"/>
          <w:szCs w:val="28"/>
          <w:lang w:val="tg-Cyrl-TJ"/>
        </w:rPr>
        <w:t xml:space="preserve"> ба</w:t>
      </w:r>
      <w:r>
        <w:rPr>
          <w:rFonts w:ascii="Palatino Linotype" w:hAnsi="Palatino Linotype"/>
          <w:sz w:val="28"/>
          <w:szCs w:val="28"/>
          <w:lang w:val="tg-Cyrl-TJ"/>
        </w:rPr>
        <w:t xml:space="preserve"> 559907</w:t>
      </w:r>
      <w:r w:rsidRPr="00FD1695">
        <w:rPr>
          <w:rFonts w:ascii="Palatino Linotype" w:hAnsi="Palatino Linotype"/>
          <w:sz w:val="28"/>
          <w:szCs w:val="28"/>
          <w:lang w:val="tg-Cyrl-TJ"/>
        </w:rPr>
        <w:t>нафар расида, нисбат ба соли гузашта(649683нафар) ба</w:t>
      </w:r>
      <w:r>
        <w:rPr>
          <w:rFonts w:ascii="Palatino Linotype" w:hAnsi="Palatino Linotype"/>
          <w:sz w:val="28"/>
          <w:szCs w:val="28"/>
          <w:lang w:val="tg-Cyrl-TJ"/>
        </w:rPr>
        <w:t xml:space="preserve"> 89776 камтар </w:t>
      </w:r>
      <w:r w:rsidRPr="00FD1695">
        <w:rPr>
          <w:rFonts w:ascii="Palatino Linotype" w:hAnsi="Palatino Linotype"/>
          <w:sz w:val="28"/>
          <w:szCs w:val="28"/>
          <w:lang w:val="tg-Cyrl-TJ"/>
        </w:rPr>
        <w:t>хизматрасонида шудааст,ки андозаи и</w:t>
      </w:r>
      <w:r>
        <w:rPr>
          <w:rFonts w:ascii="Palatino Linotype" w:hAnsi="Palatino Linotype"/>
          <w:sz w:val="28"/>
          <w:szCs w:val="28"/>
          <w:lang w:val="tg-Cyrl-TJ"/>
        </w:rPr>
        <w:t>ҷ</w:t>
      </w:r>
      <w:r w:rsidRPr="00FD1695">
        <w:rPr>
          <w:rFonts w:ascii="Palatino Linotype" w:hAnsi="Palatino Linotype"/>
          <w:sz w:val="28"/>
          <w:szCs w:val="28"/>
          <w:lang w:val="tg-Cyrl-TJ"/>
        </w:rPr>
        <w:t>роиш</w:t>
      </w:r>
      <w:r>
        <w:rPr>
          <w:rFonts w:ascii="Palatino Linotype" w:hAnsi="Palatino Linotype"/>
          <w:sz w:val="28"/>
          <w:szCs w:val="28"/>
          <w:lang w:val="tg-Cyrl-TJ"/>
        </w:rPr>
        <w:t>и он 86,2</w:t>
      </w:r>
      <w:r w:rsidRPr="00FD1695">
        <w:rPr>
          <w:rFonts w:ascii="Palatino Linotype" w:hAnsi="Palatino Linotype"/>
          <w:sz w:val="28"/>
          <w:szCs w:val="28"/>
          <w:lang w:val="tg-Cyrl-TJ"/>
        </w:rPr>
        <w:t xml:space="preserve"> % ташкил меди</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ад.</w:t>
      </w:r>
    </w:p>
    <w:p w:rsidR="002F47CF" w:rsidRPr="00FD1695" w:rsidRDefault="002F47CF" w:rsidP="00BF25B7">
      <w:pPr>
        <w:tabs>
          <w:tab w:val="left" w:pos="-426"/>
        </w:tabs>
        <w:spacing w:after="0" w:afterAutospacing="0"/>
        <w:ind w:firstLine="709"/>
        <w:rPr>
          <w:rFonts w:ascii="Palatino Linotype" w:hAnsi="Palatino Linotype"/>
          <w:sz w:val="28"/>
          <w:szCs w:val="28"/>
          <w:lang w:val="tg-Cyrl-TJ"/>
        </w:rPr>
      </w:pPr>
      <w:r w:rsidRPr="00FD1695">
        <w:rPr>
          <w:rFonts w:ascii="Palatino Linotype" w:hAnsi="Palatino Linotype"/>
          <w:sz w:val="28"/>
          <w:szCs w:val="28"/>
          <w:lang w:val="tg-Cyrl-TJ"/>
        </w:rPr>
        <w:t>Ми</w:t>
      </w:r>
      <w:r w:rsidRPr="00FD1695">
        <w:rPr>
          <w:rFonts w:ascii="Palatino Linotype" w:hAnsi="Palatino Linotype" w:cs="Times New Roman"/>
          <w:sz w:val="28"/>
          <w:szCs w:val="28"/>
          <w:lang w:val="tg-Cyrl-TJ"/>
        </w:rPr>
        <w:t>қ</w:t>
      </w:r>
      <w:r w:rsidRPr="00FD1695">
        <w:rPr>
          <w:rFonts w:ascii="Palatino Linotype" w:hAnsi="Palatino Linotype"/>
          <w:sz w:val="28"/>
          <w:szCs w:val="28"/>
          <w:lang w:val="tg-Cyrl-TJ"/>
        </w:rPr>
        <w:t xml:space="preserve">дори умумии бор ва почтаи </w:t>
      </w:r>
      <w:r w:rsidRPr="00FD1695">
        <w:rPr>
          <w:rFonts w:ascii="Palatino Linotype" w:hAnsi="Palatino Linotype" w:cs="Times New Roman"/>
          <w:sz w:val="28"/>
          <w:szCs w:val="28"/>
          <w:lang w:val="tg-Cyrl-TJ"/>
        </w:rPr>
        <w:t>қ</w:t>
      </w:r>
      <w:r w:rsidRPr="00FD1695">
        <w:rPr>
          <w:rFonts w:ascii="Palatino Linotype" w:hAnsi="Palatino Linotype"/>
          <w:sz w:val="28"/>
          <w:szCs w:val="28"/>
          <w:lang w:val="tg-Cyrl-TJ"/>
        </w:rPr>
        <w:t>абулгардида ва инти</w:t>
      </w:r>
      <w:r w:rsidRPr="00FD1695">
        <w:rPr>
          <w:rFonts w:ascii="Palatino Linotype" w:hAnsi="Palatino Linotype" w:cs="Times New Roman"/>
          <w:sz w:val="28"/>
          <w:szCs w:val="28"/>
          <w:lang w:val="tg-Cyrl-TJ"/>
        </w:rPr>
        <w:t>қ</w:t>
      </w:r>
      <w:r w:rsidRPr="00FD1695">
        <w:rPr>
          <w:rFonts w:ascii="Palatino Linotype" w:hAnsi="Palatino Linotype"/>
          <w:sz w:val="28"/>
          <w:szCs w:val="28"/>
          <w:lang w:val="tg-Cyrl-TJ"/>
        </w:rPr>
        <w:t xml:space="preserve">олдодашуда аз </w:t>
      </w: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ониби анбори ти</w:t>
      </w: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оратии Фур</w:t>
      </w:r>
      <w:r>
        <w:rPr>
          <w:rFonts w:ascii="Palatino Linotype" w:hAnsi="Palatino Linotype"/>
          <w:sz w:val="28"/>
          <w:szCs w:val="28"/>
          <w:lang w:val="tg-Cyrl-TJ"/>
        </w:rPr>
        <w:t>ӯ</w:t>
      </w:r>
      <w:r w:rsidRPr="00FD1695">
        <w:rPr>
          <w:rFonts w:ascii="Palatino Linotype" w:hAnsi="Palatino Linotype"/>
          <w:sz w:val="28"/>
          <w:szCs w:val="28"/>
          <w:lang w:val="tg-Cyrl-TJ"/>
        </w:rPr>
        <w:t>дго</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 xml:space="preserve"> дар соли </w:t>
      </w:r>
      <w:r w:rsidRPr="00FD1695">
        <w:rPr>
          <w:rFonts w:ascii="Palatino Linotype" w:hAnsi="Palatino Linotype" w:cs="Times New Roman"/>
          <w:sz w:val="28"/>
          <w:szCs w:val="28"/>
          <w:lang w:val="tg-Cyrl-TJ"/>
        </w:rPr>
        <w:t>ҳисоботӣ</w:t>
      </w:r>
      <w:r>
        <w:rPr>
          <w:rFonts w:ascii="Palatino Linotype" w:hAnsi="Palatino Linotype" w:cs="Times New Roman"/>
          <w:sz w:val="28"/>
          <w:szCs w:val="28"/>
          <w:lang w:val="tg-Cyrl-TJ"/>
        </w:rPr>
        <w:t xml:space="preserve"> 2222 </w:t>
      </w:r>
      <w:r>
        <w:rPr>
          <w:rFonts w:ascii="Palatino Linotype" w:hAnsi="Palatino Linotype"/>
          <w:sz w:val="28"/>
          <w:szCs w:val="28"/>
          <w:lang w:val="tg-Cyrl-TJ"/>
        </w:rPr>
        <w:t>тоннаю 145</w:t>
      </w:r>
      <w:r w:rsidRPr="00FD1695">
        <w:rPr>
          <w:rFonts w:ascii="Palatino Linotype" w:hAnsi="Palatino Linotype"/>
          <w:sz w:val="28"/>
          <w:szCs w:val="28"/>
          <w:lang w:val="tg-Cyrl-TJ"/>
        </w:rPr>
        <w:t xml:space="preserve"> кг ташкил дода, нисбат ба</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амин давраи соли гузашта</w:t>
      </w:r>
      <w:r>
        <w:rPr>
          <w:rFonts w:ascii="Palatino Linotype" w:hAnsi="Palatino Linotype"/>
          <w:sz w:val="28"/>
          <w:szCs w:val="28"/>
          <w:lang w:val="tg-Cyrl-TJ"/>
        </w:rPr>
        <w:t xml:space="preserve"> (2369т.443кг) ба </w:t>
      </w:r>
      <w:r w:rsidRPr="00FD1695">
        <w:rPr>
          <w:rFonts w:ascii="Palatino Linotype" w:hAnsi="Palatino Linotype"/>
          <w:sz w:val="28"/>
          <w:szCs w:val="28"/>
          <w:lang w:val="tg-Cyrl-TJ"/>
        </w:rPr>
        <w:t>ми</w:t>
      </w:r>
      <w:r>
        <w:rPr>
          <w:rFonts w:ascii="Palatino Linotype" w:hAnsi="Palatino Linotype"/>
          <w:sz w:val="28"/>
          <w:szCs w:val="28"/>
          <w:lang w:val="tg-Cyrl-TJ"/>
        </w:rPr>
        <w:t>қдори 147</w:t>
      </w:r>
      <w:r w:rsidRPr="00FD1695">
        <w:rPr>
          <w:rFonts w:ascii="Palatino Linotype" w:hAnsi="Palatino Linotype"/>
          <w:sz w:val="28"/>
          <w:szCs w:val="28"/>
          <w:lang w:val="tg-Cyrl-TJ"/>
        </w:rPr>
        <w:t>т.</w:t>
      </w:r>
      <w:r>
        <w:rPr>
          <w:rFonts w:ascii="Palatino Linotype" w:hAnsi="Palatino Linotype"/>
          <w:sz w:val="28"/>
          <w:szCs w:val="28"/>
          <w:lang w:val="tg-Cyrl-TJ"/>
        </w:rPr>
        <w:t xml:space="preserve"> 298 </w:t>
      </w:r>
      <w:r w:rsidRPr="00FD1695">
        <w:rPr>
          <w:rFonts w:ascii="Palatino Linotype" w:hAnsi="Palatino Linotype"/>
          <w:sz w:val="28"/>
          <w:szCs w:val="28"/>
          <w:lang w:val="tg-Cyrl-TJ"/>
        </w:rPr>
        <w:t>кг зиёдтар хизматрасонидашуда, андозаи и</w:t>
      </w:r>
      <w:r>
        <w:rPr>
          <w:rFonts w:ascii="Palatino Linotype" w:hAnsi="Palatino Linotype"/>
          <w:sz w:val="28"/>
          <w:szCs w:val="28"/>
          <w:lang w:val="tg-Cyrl-TJ"/>
        </w:rPr>
        <w:t>ҷ</w:t>
      </w:r>
      <w:r w:rsidRPr="00FD1695">
        <w:rPr>
          <w:rFonts w:ascii="Palatino Linotype" w:hAnsi="Palatino Linotype"/>
          <w:sz w:val="28"/>
          <w:szCs w:val="28"/>
          <w:lang w:val="tg-Cyrl-TJ"/>
        </w:rPr>
        <w:t>роиш</w:t>
      </w:r>
      <w:r>
        <w:rPr>
          <w:rFonts w:ascii="Palatino Linotype" w:hAnsi="Palatino Linotype"/>
          <w:sz w:val="28"/>
          <w:szCs w:val="28"/>
          <w:lang w:val="tg-Cyrl-TJ"/>
        </w:rPr>
        <w:t>и он 93,8</w:t>
      </w:r>
      <w:r w:rsidRPr="00FD1695">
        <w:rPr>
          <w:rFonts w:ascii="Palatino Linotype" w:hAnsi="Palatino Linotype"/>
          <w:sz w:val="28"/>
          <w:szCs w:val="28"/>
          <w:lang w:val="tg-Cyrl-TJ"/>
        </w:rPr>
        <w:t xml:space="preserve"> % ташкил меди</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ад.</w:t>
      </w:r>
    </w:p>
    <w:p w:rsidR="002F47CF" w:rsidRPr="00FD1695" w:rsidRDefault="002F47CF" w:rsidP="00BF25B7">
      <w:pPr>
        <w:tabs>
          <w:tab w:val="left" w:pos="-426"/>
        </w:tabs>
        <w:spacing w:after="0" w:afterAutospacing="0"/>
        <w:ind w:firstLine="709"/>
        <w:rPr>
          <w:rFonts w:ascii="Palatino Linotype" w:hAnsi="Palatino Linotype"/>
          <w:sz w:val="28"/>
          <w:szCs w:val="28"/>
          <w:lang w:val="tg-Cyrl-TJ"/>
        </w:rPr>
      </w:pPr>
      <w:r w:rsidRPr="00FD1695">
        <w:rPr>
          <w:rFonts w:ascii="Palatino Linotype" w:hAnsi="Palatino Linotype"/>
          <w:sz w:val="28"/>
          <w:szCs w:val="28"/>
          <w:lang w:val="tg-Cyrl-TJ"/>
        </w:rPr>
        <w:t>Ми</w:t>
      </w:r>
      <w:r w:rsidRPr="00FD1695">
        <w:rPr>
          <w:rFonts w:ascii="Palatino Linotype" w:hAnsi="Palatino Linotype" w:cs="Times New Roman"/>
          <w:sz w:val="28"/>
          <w:szCs w:val="28"/>
          <w:lang w:val="tg-Cyrl-TJ"/>
        </w:rPr>
        <w:t>қ</w:t>
      </w:r>
      <w:r w:rsidRPr="00FD1695">
        <w:rPr>
          <w:rFonts w:ascii="Palatino Linotype" w:hAnsi="Palatino Linotype"/>
          <w:sz w:val="28"/>
          <w:szCs w:val="28"/>
          <w:lang w:val="tg-Cyrl-TJ"/>
        </w:rPr>
        <w:t>дори хатсайр</w:t>
      </w:r>
      <w:r>
        <w:rPr>
          <w:rFonts w:ascii="Palatino Linotype" w:hAnsi="Palatino Linotype"/>
          <w:sz w:val="28"/>
          <w:szCs w:val="28"/>
          <w:lang w:val="tg-Cyrl-TJ"/>
        </w:rPr>
        <w:t>ҳ</w:t>
      </w:r>
      <w:r w:rsidRPr="00FD1695">
        <w:rPr>
          <w:rFonts w:ascii="Palatino Linotype" w:hAnsi="Palatino Linotype"/>
          <w:sz w:val="28"/>
          <w:szCs w:val="28"/>
          <w:lang w:val="tg-Cyrl-TJ"/>
        </w:rPr>
        <w:t xml:space="preserve">ои </w:t>
      </w:r>
      <w:r>
        <w:rPr>
          <w:rFonts w:ascii="Palatino Linotype" w:hAnsi="Palatino Linotype"/>
          <w:sz w:val="28"/>
          <w:szCs w:val="28"/>
          <w:lang w:val="tg-Cyrl-TJ"/>
        </w:rPr>
        <w:t xml:space="preserve">хизматрасонидашуда дар соли 2015 </w:t>
      </w:r>
      <w:r w:rsidRPr="00FD1695">
        <w:rPr>
          <w:rFonts w:ascii="Palatino Linotype" w:hAnsi="Palatino Linotype"/>
          <w:sz w:val="28"/>
          <w:szCs w:val="28"/>
          <w:lang w:val="tg-Cyrl-TJ"/>
        </w:rPr>
        <w:t>ададро ташкил меди</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ад</w:t>
      </w:r>
      <w:r>
        <w:rPr>
          <w:rFonts w:ascii="Palatino Linotype" w:hAnsi="Palatino Linotype"/>
          <w:sz w:val="28"/>
          <w:szCs w:val="28"/>
          <w:lang w:val="tg-Cyrl-TJ"/>
        </w:rPr>
        <w:t>, а</w:t>
      </w:r>
      <w:r w:rsidRPr="00FD1695">
        <w:rPr>
          <w:rFonts w:ascii="Palatino Linotype" w:hAnsi="Palatino Linotype"/>
          <w:sz w:val="28"/>
          <w:szCs w:val="28"/>
          <w:lang w:val="tg-Cyrl-TJ"/>
        </w:rPr>
        <w:t xml:space="preserve">з он </w:t>
      </w: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умла:</w:t>
      </w:r>
    </w:p>
    <w:p w:rsidR="002F47CF" w:rsidRPr="00FD1695" w:rsidRDefault="002F47CF" w:rsidP="00BF25B7">
      <w:pPr>
        <w:tabs>
          <w:tab w:val="left" w:pos="-426"/>
        </w:tabs>
        <w:spacing w:after="0" w:afterAutospacing="0"/>
        <w:ind w:firstLine="709"/>
        <w:rPr>
          <w:rFonts w:ascii="Palatino Linotype" w:hAnsi="Palatino Linotype"/>
          <w:sz w:val="28"/>
          <w:szCs w:val="28"/>
          <w:lang w:val="tg-Cyrl-TJ"/>
        </w:rPr>
      </w:pPr>
      <w:r w:rsidRPr="00FD1695">
        <w:rPr>
          <w:rFonts w:ascii="Palatino Linotype" w:hAnsi="Palatino Linotype"/>
          <w:sz w:val="28"/>
          <w:szCs w:val="28"/>
          <w:lang w:val="tg-Cyrl-TJ"/>
        </w:rPr>
        <w:t>-хатсайр</w:t>
      </w:r>
      <w:r>
        <w:rPr>
          <w:rFonts w:ascii="Palatino Linotype" w:hAnsi="Palatino Linotype"/>
          <w:sz w:val="28"/>
          <w:szCs w:val="28"/>
          <w:lang w:val="tg-Cyrl-TJ"/>
        </w:rPr>
        <w:t>ҳ</w:t>
      </w:r>
      <w:r w:rsidRPr="00FD1695">
        <w:rPr>
          <w:rFonts w:ascii="Palatino Linotype" w:hAnsi="Palatino Linotype"/>
          <w:sz w:val="28"/>
          <w:szCs w:val="28"/>
          <w:lang w:val="tg-Cyrl-TJ"/>
        </w:rPr>
        <w:t>ои доим</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(мунтазам)-</w:t>
      </w:r>
      <w:r>
        <w:rPr>
          <w:rFonts w:ascii="Palatino Linotype" w:hAnsi="Palatino Linotype"/>
          <w:sz w:val="28"/>
          <w:szCs w:val="28"/>
          <w:lang w:val="tg-Cyrl-TJ"/>
        </w:rPr>
        <w:t xml:space="preserve"> 5929</w:t>
      </w:r>
      <w:r w:rsidRPr="00FD1695">
        <w:rPr>
          <w:rFonts w:ascii="Palatino Linotype" w:hAnsi="Palatino Linotype"/>
          <w:sz w:val="28"/>
          <w:szCs w:val="28"/>
          <w:lang w:val="tg-Cyrl-TJ"/>
        </w:rPr>
        <w:t xml:space="preserve"> адад нисбат ба </w:t>
      </w:r>
      <w:r w:rsidRPr="00FD1695">
        <w:rPr>
          <w:rFonts w:ascii="Palatino Linotype" w:hAnsi="Palatino Linotype" w:cs="Times New Roman"/>
          <w:sz w:val="28"/>
          <w:szCs w:val="28"/>
          <w:lang w:val="tg-Cyrl-TJ"/>
        </w:rPr>
        <w:t>ҳ</w:t>
      </w:r>
      <w:r>
        <w:rPr>
          <w:rFonts w:ascii="Palatino Linotype" w:hAnsi="Palatino Linotype"/>
          <w:sz w:val="28"/>
          <w:szCs w:val="28"/>
          <w:lang w:val="tg-Cyrl-TJ"/>
        </w:rPr>
        <w:t>амин давраи соли гузашта (6628</w:t>
      </w:r>
      <w:r w:rsidRPr="00FD1695">
        <w:rPr>
          <w:rFonts w:ascii="Palatino Linotype" w:hAnsi="Palatino Linotype"/>
          <w:sz w:val="28"/>
          <w:szCs w:val="28"/>
          <w:lang w:val="tg-Cyrl-TJ"/>
        </w:rPr>
        <w:t xml:space="preserve"> адад) ба</w:t>
      </w:r>
      <w:r>
        <w:rPr>
          <w:rFonts w:ascii="Palatino Linotype" w:hAnsi="Palatino Linotype"/>
          <w:sz w:val="28"/>
          <w:szCs w:val="28"/>
          <w:lang w:val="tg-Cyrl-TJ"/>
        </w:rPr>
        <w:t xml:space="preserve"> 699 </w:t>
      </w:r>
      <w:r w:rsidRPr="00FD1695">
        <w:rPr>
          <w:rFonts w:ascii="Palatino Linotype" w:hAnsi="Palatino Linotype"/>
          <w:sz w:val="28"/>
          <w:szCs w:val="28"/>
          <w:lang w:val="tg-Cyrl-TJ"/>
        </w:rPr>
        <w:t>адад ё</w:t>
      </w:r>
      <w:r>
        <w:rPr>
          <w:rFonts w:ascii="Palatino Linotype" w:hAnsi="Palatino Linotype"/>
          <w:sz w:val="28"/>
          <w:szCs w:val="28"/>
          <w:lang w:val="tg-Cyrl-TJ"/>
        </w:rPr>
        <w:t xml:space="preserve"> 11,8 </w:t>
      </w:r>
      <w:r w:rsidRPr="00FD1695">
        <w:rPr>
          <w:rFonts w:ascii="Palatino Linotype" w:hAnsi="Palatino Linotype"/>
          <w:sz w:val="28"/>
          <w:szCs w:val="28"/>
          <w:lang w:val="tg-Cyrl-TJ"/>
        </w:rPr>
        <w:t>% камтар;</w:t>
      </w:r>
    </w:p>
    <w:p w:rsidR="002F47CF" w:rsidRPr="00FD1695" w:rsidRDefault="002F47CF" w:rsidP="00BF25B7">
      <w:pPr>
        <w:tabs>
          <w:tab w:val="left" w:pos="-426"/>
        </w:tabs>
        <w:spacing w:after="0" w:afterAutospacing="0"/>
        <w:ind w:firstLine="709"/>
        <w:rPr>
          <w:rFonts w:ascii="Palatino Linotype" w:hAnsi="Palatino Linotype"/>
          <w:sz w:val="28"/>
          <w:szCs w:val="28"/>
          <w:lang w:val="tg-Cyrl-TJ"/>
        </w:rPr>
      </w:pPr>
      <w:r w:rsidRPr="00FD1695">
        <w:rPr>
          <w:rFonts w:ascii="Palatino Linotype" w:hAnsi="Palatino Linotype"/>
          <w:sz w:val="28"/>
          <w:szCs w:val="28"/>
          <w:lang w:val="tg-Cyrl-TJ"/>
        </w:rPr>
        <w:t xml:space="preserve"> - хатсайр</w:t>
      </w:r>
      <w:r>
        <w:rPr>
          <w:rFonts w:ascii="Palatino Linotype" w:hAnsi="Palatino Linotype"/>
          <w:sz w:val="28"/>
          <w:szCs w:val="28"/>
          <w:lang w:val="tg-Cyrl-TJ"/>
        </w:rPr>
        <w:t>ҳ</w:t>
      </w:r>
      <w:r w:rsidRPr="00FD1695">
        <w:rPr>
          <w:rFonts w:ascii="Palatino Linotype" w:hAnsi="Palatino Linotype"/>
          <w:sz w:val="28"/>
          <w:szCs w:val="28"/>
          <w:lang w:val="tg-Cyrl-TJ"/>
        </w:rPr>
        <w:t xml:space="preserve">ои  чартерии </w:t>
      </w:r>
      <w:r w:rsidRPr="00FD1695">
        <w:rPr>
          <w:rFonts w:ascii="Palatino Linotype" w:hAnsi="Palatino Linotype" w:cs="Times New Roman"/>
          <w:sz w:val="28"/>
          <w:szCs w:val="28"/>
          <w:lang w:val="tg-Cyrl-TJ"/>
        </w:rPr>
        <w:t>ғ</w:t>
      </w:r>
      <w:r w:rsidRPr="00FD1695">
        <w:rPr>
          <w:rFonts w:ascii="Palatino Linotype" w:hAnsi="Palatino Linotype"/>
          <w:sz w:val="28"/>
          <w:szCs w:val="28"/>
          <w:lang w:val="tg-Cyrl-TJ"/>
        </w:rPr>
        <w:t>айрина</w:t>
      </w:r>
      <w:r w:rsidRPr="00FD1695">
        <w:rPr>
          <w:rFonts w:ascii="Palatino Linotype" w:hAnsi="Palatino Linotype" w:cs="Times New Roman"/>
          <w:sz w:val="28"/>
          <w:szCs w:val="28"/>
          <w:lang w:val="tg-Cyrl-TJ"/>
        </w:rPr>
        <w:t>қ</w:t>
      </w:r>
      <w:r w:rsidRPr="00FD1695">
        <w:rPr>
          <w:rFonts w:ascii="Palatino Linotype" w:hAnsi="Palatino Linotype"/>
          <w:sz w:val="28"/>
          <w:szCs w:val="28"/>
          <w:lang w:val="tg-Cyrl-TJ"/>
        </w:rPr>
        <w:t>д</w:t>
      </w:r>
      <w:r w:rsidRPr="00FD1695">
        <w:rPr>
          <w:rFonts w:ascii="Palatino Linotype" w:eastAsia="MS Mincho" w:hAnsi="Palatino Linotype" w:cs="Times New Roman"/>
          <w:sz w:val="28"/>
          <w:szCs w:val="28"/>
          <w:lang w:val="tg-Cyrl-TJ"/>
        </w:rPr>
        <w:t>ӣ</w:t>
      </w:r>
      <w:r>
        <w:rPr>
          <w:rFonts w:ascii="Palatino Linotype" w:hAnsi="Palatino Linotype"/>
          <w:sz w:val="28"/>
          <w:szCs w:val="28"/>
          <w:lang w:val="tg-Cyrl-TJ"/>
        </w:rPr>
        <w:t xml:space="preserve">392 </w:t>
      </w:r>
      <w:r w:rsidRPr="00FD1695">
        <w:rPr>
          <w:rFonts w:ascii="Palatino Linotype" w:hAnsi="Palatino Linotype"/>
          <w:sz w:val="28"/>
          <w:szCs w:val="28"/>
          <w:lang w:val="tg-Cyrl-TJ"/>
        </w:rPr>
        <w:t xml:space="preserve">адад нисбат ба </w:t>
      </w:r>
      <w:r w:rsidRPr="00FD1695">
        <w:rPr>
          <w:rFonts w:ascii="Palatino Linotype" w:hAnsi="Palatino Linotype" w:cs="Times New Roman"/>
          <w:sz w:val="28"/>
          <w:szCs w:val="28"/>
          <w:lang w:val="tg-Cyrl-TJ"/>
        </w:rPr>
        <w:t>ҳ</w:t>
      </w:r>
      <w:r>
        <w:rPr>
          <w:rFonts w:ascii="Palatino Linotype" w:hAnsi="Palatino Linotype"/>
          <w:sz w:val="28"/>
          <w:szCs w:val="28"/>
          <w:lang w:val="tg-Cyrl-TJ"/>
        </w:rPr>
        <w:t>амин давраи соли гузашта (597 адад) ба 205</w:t>
      </w:r>
      <w:r w:rsidRPr="00FD1695">
        <w:rPr>
          <w:rFonts w:ascii="Palatino Linotype" w:hAnsi="Palatino Linotype"/>
          <w:sz w:val="28"/>
          <w:szCs w:val="28"/>
          <w:lang w:val="tg-Cyrl-TJ"/>
        </w:rPr>
        <w:t xml:space="preserve"> адад ё</w:t>
      </w:r>
      <w:r>
        <w:rPr>
          <w:rFonts w:ascii="Palatino Linotype" w:hAnsi="Palatino Linotype"/>
          <w:sz w:val="28"/>
          <w:szCs w:val="28"/>
          <w:lang w:val="tg-Cyrl-TJ"/>
        </w:rPr>
        <w:t xml:space="preserve"> 52,3% кам</w:t>
      </w:r>
      <w:r w:rsidRPr="00FD1695">
        <w:rPr>
          <w:rFonts w:ascii="Palatino Linotype" w:hAnsi="Palatino Linotype"/>
          <w:sz w:val="28"/>
          <w:szCs w:val="28"/>
          <w:lang w:val="tg-Cyrl-TJ"/>
        </w:rPr>
        <w:t>тар мебошад;</w:t>
      </w:r>
    </w:p>
    <w:p w:rsidR="002F47CF" w:rsidRPr="00FD1695" w:rsidRDefault="002F47CF" w:rsidP="00BF25B7">
      <w:pPr>
        <w:tabs>
          <w:tab w:val="left" w:pos="-426"/>
        </w:tabs>
        <w:spacing w:after="0" w:afterAutospacing="0"/>
        <w:ind w:firstLine="709"/>
        <w:rPr>
          <w:rFonts w:ascii="Palatino Linotype" w:hAnsi="Palatino Linotype"/>
          <w:sz w:val="28"/>
          <w:szCs w:val="28"/>
          <w:lang w:val="tg-Cyrl-TJ"/>
        </w:rPr>
      </w:pPr>
      <w:r w:rsidRPr="00FD1695">
        <w:rPr>
          <w:rFonts w:ascii="Palatino Linotype" w:hAnsi="Palatino Linotype"/>
          <w:sz w:val="28"/>
          <w:szCs w:val="28"/>
          <w:lang w:val="tg-Cyrl-TJ"/>
        </w:rPr>
        <w:t>- хатсайр</w:t>
      </w:r>
      <w:r>
        <w:rPr>
          <w:rFonts w:ascii="Palatino Linotype" w:hAnsi="Palatino Linotype"/>
          <w:sz w:val="28"/>
          <w:szCs w:val="28"/>
          <w:lang w:val="tg-Cyrl-TJ"/>
        </w:rPr>
        <w:t>ҳ</w:t>
      </w:r>
      <w:r w:rsidRPr="00FD1695">
        <w:rPr>
          <w:rFonts w:ascii="Palatino Linotype" w:hAnsi="Palatino Linotype"/>
          <w:sz w:val="28"/>
          <w:szCs w:val="28"/>
          <w:lang w:val="tg-Cyrl-TJ"/>
        </w:rPr>
        <w:t>ои чартерии на</w:t>
      </w:r>
      <w:r w:rsidRPr="00FD1695">
        <w:rPr>
          <w:rFonts w:ascii="Palatino Linotype" w:hAnsi="Palatino Linotype" w:cs="Times New Roman"/>
          <w:sz w:val="28"/>
          <w:szCs w:val="28"/>
          <w:lang w:val="tg-Cyrl-TJ"/>
        </w:rPr>
        <w:t>қ</w:t>
      </w:r>
      <w:r w:rsidRPr="00FD1695">
        <w:rPr>
          <w:rFonts w:ascii="Palatino Linotype" w:hAnsi="Palatino Linotype"/>
          <w:sz w:val="28"/>
          <w:szCs w:val="28"/>
          <w:lang w:val="tg-Cyrl-TJ"/>
        </w:rPr>
        <w:t>дина</w:t>
      </w:r>
      <w:r>
        <w:rPr>
          <w:rFonts w:ascii="Palatino Linotype" w:hAnsi="Palatino Linotype"/>
          <w:sz w:val="28"/>
          <w:szCs w:val="28"/>
          <w:lang w:val="tg-Cyrl-TJ"/>
        </w:rPr>
        <w:t xml:space="preserve"> 85</w:t>
      </w:r>
      <w:r w:rsidRPr="00FD1695">
        <w:rPr>
          <w:rFonts w:ascii="Palatino Linotype" w:hAnsi="Palatino Linotype"/>
          <w:sz w:val="28"/>
          <w:szCs w:val="28"/>
          <w:lang w:val="tg-Cyrl-TJ"/>
        </w:rPr>
        <w:t xml:space="preserve"> ададро ташкил дода, нисбат ба </w:t>
      </w:r>
      <w:r w:rsidRPr="00FD1695">
        <w:rPr>
          <w:rFonts w:ascii="Palatino Linotype" w:hAnsi="Palatino Linotype" w:cs="Times New Roman"/>
          <w:sz w:val="28"/>
          <w:szCs w:val="28"/>
          <w:lang w:val="tg-Cyrl-TJ"/>
        </w:rPr>
        <w:t>ҳ</w:t>
      </w:r>
      <w:r>
        <w:rPr>
          <w:rFonts w:ascii="Palatino Linotype" w:hAnsi="Palatino Linotype"/>
          <w:sz w:val="28"/>
          <w:szCs w:val="28"/>
          <w:lang w:val="tg-Cyrl-TJ"/>
        </w:rPr>
        <w:t>амин давраи соли гузашта (30 адад) ба 55</w:t>
      </w:r>
      <w:r w:rsidRPr="00FD1695">
        <w:rPr>
          <w:rFonts w:ascii="Palatino Linotype" w:hAnsi="Palatino Linotype"/>
          <w:sz w:val="28"/>
          <w:szCs w:val="28"/>
          <w:lang w:val="tg-Cyrl-TJ"/>
        </w:rPr>
        <w:t xml:space="preserve"> адад ё</w:t>
      </w:r>
      <w:r>
        <w:rPr>
          <w:rFonts w:ascii="Palatino Linotype" w:hAnsi="Palatino Linotype"/>
          <w:sz w:val="28"/>
          <w:szCs w:val="28"/>
          <w:lang w:val="tg-Cyrl-TJ"/>
        </w:rPr>
        <w:t xml:space="preserve"> 64,7 % беш</w:t>
      </w:r>
      <w:r w:rsidRPr="00FD1695">
        <w:rPr>
          <w:rFonts w:ascii="Palatino Linotype" w:hAnsi="Palatino Linotype"/>
          <w:sz w:val="28"/>
          <w:szCs w:val="28"/>
          <w:lang w:val="tg-Cyrl-TJ"/>
        </w:rPr>
        <w:t>тар и</w:t>
      </w:r>
      <w:r>
        <w:rPr>
          <w:rFonts w:ascii="Palatino Linotype" w:hAnsi="Palatino Linotype"/>
          <w:sz w:val="28"/>
          <w:szCs w:val="28"/>
          <w:lang w:val="tg-Cyrl-TJ"/>
        </w:rPr>
        <w:t>ҷ</w:t>
      </w:r>
      <w:r w:rsidRPr="00FD1695">
        <w:rPr>
          <w:rFonts w:ascii="Palatino Linotype" w:hAnsi="Palatino Linotype"/>
          <w:sz w:val="28"/>
          <w:szCs w:val="28"/>
          <w:lang w:val="tg-Cyrl-TJ"/>
        </w:rPr>
        <w:t>ро шудааст.</w:t>
      </w:r>
    </w:p>
    <w:p w:rsidR="002F47CF" w:rsidRPr="00FD1695" w:rsidRDefault="002F47CF" w:rsidP="00BF25B7">
      <w:pPr>
        <w:tabs>
          <w:tab w:val="left" w:pos="-426"/>
        </w:tabs>
        <w:spacing w:after="0" w:afterAutospacing="0"/>
        <w:ind w:firstLine="709"/>
        <w:rPr>
          <w:rFonts w:ascii="Palatino Linotype" w:hAnsi="Palatino Linotype"/>
          <w:sz w:val="28"/>
          <w:szCs w:val="28"/>
          <w:lang w:val="tg-Cyrl-TJ"/>
        </w:rPr>
      </w:pPr>
      <w:r w:rsidRPr="00FD1695">
        <w:rPr>
          <w:rFonts w:ascii="Palatino Linotype" w:hAnsi="Palatino Linotype"/>
          <w:sz w:val="28"/>
          <w:szCs w:val="28"/>
          <w:lang w:val="tg-Cyrl-TJ"/>
        </w:rPr>
        <w:t>Та</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лили пурраи фаъолияти молиявию хо</w:t>
      </w:r>
      <w:r w:rsidRPr="00FD1695">
        <w:rPr>
          <w:rFonts w:ascii="Palatino Linotype" w:eastAsia="MS Mincho" w:hAnsi="Palatino Linotype" w:cs="Times New Roman"/>
          <w:sz w:val="28"/>
          <w:szCs w:val="28"/>
          <w:lang w:val="tg-Cyrl-TJ"/>
        </w:rPr>
        <w:t>ҷ</w:t>
      </w:r>
      <w:r w:rsidRPr="00FD1695">
        <w:rPr>
          <w:rFonts w:ascii="Palatino Linotype" w:hAnsi="Palatino Linotype"/>
          <w:sz w:val="28"/>
          <w:szCs w:val="28"/>
          <w:lang w:val="tg-Cyrl-TJ"/>
        </w:rPr>
        <w:t xml:space="preserve">агидории </w:t>
      </w:r>
      <w:r>
        <w:rPr>
          <w:rFonts w:ascii="Palatino Linotype" w:hAnsi="Palatino Linotype"/>
          <w:sz w:val="28"/>
          <w:szCs w:val="28"/>
          <w:lang w:val="tg-Cyrl-TJ"/>
        </w:rPr>
        <w:t>Ҷ</w:t>
      </w:r>
      <w:r w:rsidRPr="00FD1695">
        <w:rPr>
          <w:rFonts w:ascii="Palatino Linotype" w:hAnsi="Palatino Linotype"/>
          <w:sz w:val="28"/>
          <w:szCs w:val="28"/>
          <w:lang w:val="tg-Cyrl-TJ"/>
        </w:rPr>
        <w:t>амъиятаз р</w:t>
      </w:r>
      <w:r>
        <w:rPr>
          <w:rFonts w:ascii="Palatino Linotype" w:hAnsi="Palatino Linotype"/>
          <w:sz w:val="28"/>
          <w:szCs w:val="28"/>
          <w:lang w:val="tg-Cyrl-TJ"/>
        </w:rPr>
        <w:t>ӯ</w:t>
      </w:r>
      <w:r w:rsidRPr="00FD1695">
        <w:rPr>
          <w:rFonts w:ascii="Palatino Linotype" w:hAnsi="Palatino Linotype"/>
          <w:sz w:val="28"/>
          <w:szCs w:val="28"/>
          <w:lang w:val="tg-Cyrl-TJ"/>
        </w:rPr>
        <w:t xml:space="preserve">и </w:t>
      </w:r>
      <w:r w:rsidRPr="00FD1695">
        <w:rPr>
          <w:rFonts w:ascii="Palatino Linotype" w:hAnsi="Palatino Linotype" w:cs="Times New Roman"/>
          <w:sz w:val="28"/>
          <w:szCs w:val="28"/>
          <w:lang w:val="tg-Cyrl-TJ"/>
        </w:rPr>
        <w:t>ҳисоботҳои пешниҳодгардида</w:t>
      </w:r>
      <w:r w:rsidRPr="00FD1695">
        <w:rPr>
          <w:rFonts w:ascii="Palatino Linotype" w:hAnsi="Palatino Linotype"/>
          <w:sz w:val="28"/>
          <w:szCs w:val="28"/>
          <w:lang w:val="tg-Cyrl-TJ"/>
        </w:rPr>
        <w:t xml:space="preserve">дар ин давраи </w:t>
      </w:r>
      <w:r>
        <w:rPr>
          <w:rFonts w:ascii="Palatino Linotype" w:hAnsi="Palatino Linotype"/>
          <w:sz w:val="28"/>
          <w:szCs w:val="28"/>
          <w:lang w:val="tg-Cyrl-TJ"/>
        </w:rPr>
        <w:t>ҳ</w:t>
      </w:r>
      <w:r w:rsidRPr="00FD1695">
        <w:rPr>
          <w:rFonts w:ascii="Palatino Linotype" w:hAnsi="Palatino Linotype"/>
          <w:sz w:val="28"/>
          <w:szCs w:val="28"/>
          <w:lang w:val="tg-Cyrl-TJ"/>
        </w:rPr>
        <w:t>исобот</w:t>
      </w:r>
      <w:r>
        <w:rPr>
          <w:rFonts w:ascii="Palatino Linotype" w:hAnsi="Palatino Linotype"/>
          <w:sz w:val="28"/>
          <w:szCs w:val="28"/>
          <w:lang w:val="tg-Cyrl-TJ"/>
        </w:rPr>
        <w:t>ӣ</w:t>
      </w:r>
      <w:r w:rsidRPr="00FD1695">
        <w:rPr>
          <w:rFonts w:ascii="Palatino Linotype" w:hAnsi="Palatino Linotype"/>
          <w:sz w:val="28"/>
          <w:szCs w:val="28"/>
          <w:lang w:val="tg-Cyrl-TJ"/>
        </w:rPr>
        <w:t xml:space="preserve">  бо нишонди</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анда</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ои зайл тавсиф</w:t>
      </w:r>
      <w:r>
        <w:rPr>
          <w:rFonts w:ascii="Palatino Linotype" w:hAnsi="Palatino Linotype"/>
          <w:sz w:val="28"/>
          <w:szCs w:val="28"/>
          <w:lang w:val="tg-Cyrl-TJ"/>
        </w:rPr>
        <w:t xml:space="preserve"> ёфта, дар поён оварда шудааст.</w:t>
      </w:r>
    </w:p>
    <w:tbl>
      <w:tblPr>
        <w:tblW w:w="10349" w:type="dxa"/>
        <w:tblInd w:w="-176" w:type="dxa"/>
        <w:tblLayout w:type="fixed"/>
        <w:tblLook w:val="04A0" w:firstRow="1" w:lastRow="0" w:firstColumn="1" w:lastColumn="0" w:noHBand="0" w:noVBand="1"/>
      </w:tblPr>
      <w:tblGrid>
        <w:gridCol w:w="2694"/>
        <w:gridCol w:w="1134"/>
        <w:gridCol w:w="1134"/>
        <w:gridCol w:w="1134"/>
        <w:gridCol w:w="1134"/>
        <w:gridCol w:w="851"/>
        <w:gridCol w:w="1275"/>
        <w:gridCol w:w="993"/>
      </w:tblGrid>
      <w:tr w:rsidR="002F47CF" w:rsidRPr="00FD1695" w:rsidTr="00076F39">
        <w:trPr>
          <w:trHeight w:val="324"/>
        </w:trPr>
        <w:tc>
          <w:tcPr>
            <w:tcW w:w="2694" w:type="dxa"/>
            <w:vMerge w:val="restart"/>
            <w:tcBorders>
              <w:top w:val="double" w:sz="6" w:space="0" w:color="auto"/>
              <w:left w:val="double" w:sz="6" w:space="0" w:color="auto"/>
              <w:bottom w:val="dotDotDash" w:sz="4" w:space="0" w:color="auto"/>
              <w:right w:val="dotDotDash" w:sz="4" w:space="0" w:color="auto"/>
            </w:tcBorders>
            <w:shd w:val="clear" w:color="auto" w:fill="auto"/>
            <w:vAlign w:val="center"/>
            <w:hideMark/>
          </w:tcPr>
          <w:p w:rsidR="002F47CF" w:rsidRPr="00FD1695" w:rsidRDefault="002F47CF" w:rsidP="00910244">
            <w:pPr>
              <w:spacing w:after="0"/>
              <w:jc w:val="center"/>
              <w:rPr>
                <w:rFonts w:ascii="Palatino Linotype" w:eastAsia="Times New Roman" w:hAnsi="Palatino Linotype" w:cs="Calibri"/>
                <w:bCs/>
                <w:color w:val="000000"/>
                <w:sz w:val="24"/>
                <w:szCs w:val="24"/>
              </w:rPr>
            </w:pPr>
            <w:r w:rsidRPr="00FD1695">
              <w:rPr>
                <w:rFonts w:ascii="Palatino Linotype" w:eastAsia="Times New Roman" w:hAnsi="Palatino Linotype" w:cs="Calibri"/>
                <w:bCs/>
                <w:color w:val="000000"/>
                <w:sz w:val="24"/>
                <w:szCs w:val="24"/>
              </w:rPr>
              <w:t>Номгӯи нишондодҳо</w:t>
            </w:r>
          </w:p>
        </w:tc>
        <w:tc>
          <w:tcPr>
            <w:tcW w:w="1134"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2F47CF" w:rsidRPr="00FD1695" w:rsidRDefault="002F47CF" w:rsidP="00910244">
            <w:pPr>
              <w:spacing w:after="0"/>
              <w:jc w:val="center"/>
              <w:rPr>
                <w:rFonts w:ascii="Palatino Linotype" w:eastAsia="Times New Roman" w:hAnsi="Palatino Linotype" w:cs="Calibri"/>
                <w:bCs/>
                <w:color w:val="000000"/>
                <w:sz w:val="20"/>
                <w:szCs w:val="20"/>
              </w:rPr>
            </w:pPr>
            <w:r w:rsidRPr="00FD1695">
              <w:rPr>
                <w:rFonts w:ascii="Palatino Linotype" w:eastAsia="Times New Roman" w:hAnsi="Palatino Linotype" w:cs="Calibri"/>
                <w:bCs/>
                <w:color w:val="000000"/>
                <w:sz w:val="20"/>
                <w:szCs w:val="20"/>
              </w:rPr>
              <w:t>Воҳиди ченак</w:t>
            </w:r>
          </w:p>
        </w:tc>
        <w:tc>
          <w:tcPr>
            <w:tcW w:w="1134"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2F47CF" w:rsidRPr="00FD1695" w:rsidRDefault="002F47CF" w:rsidP="00910244">
            <w:pPr>
              <w:spacing w:after="0"/>
              <w:jc w:val="center"/>
              <w:rPr>
                <w:rFonts w:ascii="Palatino Linotype" w:eastAsia="Times New Roman" w:hAnsi="Palatino Linotype" w:cs="Calibri"/>
                <w:bCs/>
                <w:color w:val="000000"/>
                <w:sz w:val="24"/>
                <w:szCs w:val="24"/>
                <w:lang w:val="tg-Cyrl-TJ"/>
              </w:rPr>
            </w:pPr>
            <w:r w:rsidRPr="00FD1695">
              <w:rPr>
                <w:rFonts w:ascii="Palatino Linotype" w:eastAsia="Times New Roman" w:hAnsi="Palatino Linotype" w:cs="Calibri"/>
                <w:bCs/>
                <w:color w:val="000000"/>
                <w:sz w:val="24"/>
                <w:szCs w:val="24"/>
              </w:rPr>
              <w:t>Дар соли 201</w:t>
            </w:r>
            <w:r>
              <w:rPr>
                <w:rFonts w:ascii="Palatino Linotype" w:eastAsia="Times New Roman" w:hAnsi="Palatino Linotype" w:cs="Calibri"/>
                <w:bCs/>
                <w:color w:val="000000"/>
                <w:sz w:val="24"/>
                <w:szCs w:val="24"/>
                <w:lang w:val="tg-Cyrl-TJ"/>
              </w:rPr>
              <w:t>4</w:t>
            </w:r>
          </w:p>
        </w:tc>
        <w:tc>
          <w:tcPr>
            <w:tcW w:w="3119" w:type="dxa"/>
            <w:gridSpan w:val="3"/>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2F47CF" w:rsidRPr="000E25B1" w:rsidRDefault="002F47CF" w:rsidP="00910244">
            <w:pPr>
              <w:spacing w:after="0"/>
              <w:jc w:val="center"/>
              <w:rPr>
                <w:rFonts w:ascii="Palatino Linotype" w:eastAsia="Times New Roman" w:hAnsi="Palatino Linotype" w:cs="Calibri"/>
                <w:bCs/>
                <w:color w:val="000000"/>
                <w:sz w:val="24"/>
                <w:szCs w:val="24"/>
                <w:lang w:val="tg-Cyrl-TJ"/>
              </w:rPr>
            </w:pPr>
            <w:r>
              <w:rPr>
                <w:rFonts w:ascii="Palatino Linotype" w:eastAsia="Times New Roman" w:hAnsi="Palatino Linotype" w:cs="Calibri"/>
                <w:bCs/>
                <w:color w:val="000000"/>
                <w:sz w:val="24"/>
                <w:szCs w:val="24"/>
              </w:rPr>
              <w:t>Дар соли 201</w:t>
            </w:r>
            <w:r>
              <w:rPr>
                <w:rFonts w:ascii="Palatino Linotype" w:eastAsia="Times New Roman" w:hAnsi="Palatino Linotype" w:cs="Calibri"/>
                <w:bCs/>
                <w:color w:val="000000"/>
                <w:sz w:val="24"/>
                <w:szCs w:val="24"/>
                <w:lang w:val="tg-Cyrl-TJ"/>
              </w:rPr>
              <w:t>5</w:t>
            </w:r>
          </w:p>
        </w:tc>
        <w:tc>
          <w:tcPr>
            <w:tcW w:w="2268" w:type="dxa"/>
            <w:gridSpan w:val="2"/>
            <w:vMerge w:val="restart"/>
            <w:tcBorders>
              <w:top w:val="double" w:sz="6" w:space="0" w:color="auto"/>
              <w:left w:val="dotDotDash" w:sz="4" w:space="0" w:color="auto"/>
              <w:bottom w:val="dotDotDash" w:sz="4" w:space="0" w:color="auto"/>
              <w:right w:val="double" w:sz="6" w:space="0" w:color="000000"/>
            </w:tcBorders>
            <w:shd w:val="clear" w:color="auto" w:fill="auto"/>
            <w:vAlign w:val="center"/>
            <w:hideMark/>
          </w:tcPr>
          <w:p w:rsidR="002F47CF" w:rsidRPr="00FD1695" w:rsidRDefault="002F47CF" w:rsidP="00910244">
            <w:pPr>
              <w:spacing w:after="0"/>
              <w:jc w:val="center"/>
              <w:rPr>
                <w:rFonts w:ascii="Palatino Linotype" w:eastAsia="Times New Roman" w:hAnsi="Palatino Linotype" w:cs="Calibri"/>
                <w:bCs/>
                <w:color w:val="000000"/>
                <w:sz w:val="24"/>
                <w:szCs w:val="24"/>
              </w:rPr>
            </w:pPr>
            <w:r w:rsidRPr="00FD1695">
              <w:rPr>
                <w:rFonts w:ascii="Palatino Linotype" w:eastAsia="Times New Roman" w:hAnsi="Palatino Linotype" w:cs="Calibri"/>
                <w:bCs/>
                <w:color w:val="000000"/>
                <w:sz w:val="24"/>
                <w:szCs w:val="24"/>
              </w:rPr>
              <w:t>Тавофут</w:t>
            </w:r>
            <w:r w:rsidRPr="00FD1695">
              <w:rPr>
                <w:rFonts w:ascii="Palatino Linotype" w:eastAsia="Times New Roman" w:hAnsi="Palatino Linotype" w:cs="Calibri"/>
                <w:bCs/>
                <w:color w:val="000000"/>
                <w:sz w:val="24"/>
                <w:szCs w:val="24"/>
              </w:rPr>
              <w:br/>
              <w:t>(+-)</w:t>
            </w:r>
          </w:p>
        </w:tc>
      </w:tr>
      <w:tr w:rsidR="002F47CF" w:rsidRPr="00FD1695" w:rsidTr="00076F39">
        <w:trPr>
          <w:trHeight w:val="780"/>
        </w:trPr>
        <w:tc>
          <w:tcPr>
            <w:tcW w:w="2694" w:type="dxa"/>
            <w:vMerge/>
            <w:tcBorders>
              <w:top w:val="double" w:sz="6" w:space="0" w:color="auto"/>
              <w:left w:val="double" w:sz="6" w:space="0" w:color="auto"/>
              <w:bottom w:val="dotDotDash" w:sz="4" w:space="0" w:color="auto"/>
              <w:right w:val="dotDotDash" w:sz="4" w:space="0" w:color="auto"/>
            </w:tcBorders>
            <w:vAlign w:val="center"/>
            <w:hideMark/>
          </w:tcPr>
          <w:p w:rsidR="002F47CF" w:rsidRPr="00FD1695" w:rsidRDefault="002F47CF" w:rsidP="00910244">
            <w:pPr>
              <w:spacing w:after="0"/>
              <w:rPr>
                <w:rFonts w:ascii="Palatino Linotype" w:eastAsia="Times New Roman" w:hAnsi="Palatino Linotype" w:cs="Calibri"/>
                <w:bCs/>
                <w:color w:val="000000"/>
                <w:sz w:val="24"/>
                <w:szCs w:val="24"/>
              </w:rPr>
            </w:pPr>
          </w:p>
        </w:tc>
        <w:tc>
          <w:tcPr>
            <w:tcW w:w="1134" w:type="dxa"/>
            <w:vMerge/>
            <w:tcBorders>
              <w:top w:val="double" w:sz="6" w:space="0" w:color="auto"/>
              <w:left w:val="dotDotDash" w:sz="4" w:space="0" w:color="auto"/>
              <w:bottom w:val="dotDotDash" w:sz="4" w:space="0" w:color="auto"/>
              <w:right w:val="dotDotDash" w:sz="4" w:space="0" w:color="auto"/>
            </w:tcBorders>
            <w:vAlign w:val="center"/>
            <w:hideMark/>
          </w:tcPr>
          <w:p w:rsidR="002F47CF" w:rsidRPr="00FD1695" w:rsidRDefault="002F47CF" w:rsidP="00910244">
            <w:pPr>
              <w:spacing w:after="0"/>
              <w:rPr>
                <w:rFonts w:ascii="Palatino Linotype" w:eastAsia="Times New Roman" w:hAnsi="Palatino Linotype" w:cs="Calibri"/>
                <w:bCs/>
                <w:color w:val="000000"/>
                <w:sz w:val="20"/>
                <w:szCs w:val="20"/>
              </w:rPr>
            </w:pPr>
          </w:p>
        </w:tc>
        <w:tc>
          <w:tcPr>
            <w:tcW w:w="1134" w:type="dxa"/>
            <w:vMerge/>
            <w:tcBorders>
              <w:top w:val="double" w:sz="6" w:space="0" w:color="auto"/>
              <w:left w:val="dotDotDash" w:sz="4" w:space="0" w:color="auto"/>
              <w:bottom w:val="dotDotDash" w:sz="4" w:space="0" w:color="auto"/>
              <w:right w:val="dotDotDash" w:sz="4" w:space="0" w:color="auto"/>
            </w:tcBorders>
            <w:vAlign w:val="center"/>
            <w:hideMark/>
          </w:tcPr>
          <w:p w:rsidR="002F47CF" w:rsidRPr="00FD1695" w:rsidRDefault="002F47CF" w:rsidP="00910244">
            <w:pPr>
              <w:spacing w:after="0"/>
              <w:rPr>
                <w:rFonts w:ascii="Palatino Linotype" w:eastAsia="Times New Roman" w:hAnsi="Palatino Linotype" w:cs="Calibri"/>
                <w:bCs/>
                <w:color w:val="000000"/>
                <w:sz w:val="24"/>
                <w:szCs w:val="24"/>
              </w:rPr>
            </w:pPr>
          </w:p>
        </w:tc>
        <w:tc>
          <w:tcPr>
            <w:tcW w:w="3119" w:type="dxa"/>
            <w:gridSpan w:val="3"/>
            <w:vMerge/>
            <w:tcBorders>
              <w:top w:val="double" w:sz="6" w:space="0" w:color="auto"/>
              <w:left w:val="dotDotDash" w:sz="4" w:space="0" w:color="auto"/>
              <w:bottom w:val="dotDotDash" w:sz="4" w:space="0" w:color="auto"/>
              <w:right w:val="dotDotDash" w:sz="4" w:space="0" w:color="auto"/>
            </w:tcBorders>
            <w:vAlign w:val="center"/>
            <w:hideMark/>
          </w:tcPr>
          <w:p w:rsidR="002F47CF" w:rsidRPr="00FD1695" w:rsidRDefault="002F47CF" w:rsidP="00910244">
            <w:pPr>
              <w:spacing w:after="0"/>
              <w:rPr>
                <w:rFonts w:ascii="Palatino Linotype" w:eastAsia="Times New Roman" w:hAnsi="Palatino Linotype" w:cs="Calibri"/>
                <w:bCs/>
                <w:color w:val="000000"/>
                <w:sz w:val="24"/>
                <w:szCs w:val="24"/>
              </w:rPr>
            </w:pPr>
          </w:p>
        </w:tc>
        <w:tc>
          <w:tcPr>
            <w:tcW w:w="2268" w:type="dxa"/>
            <w:gridSpan w:val="2"/>
            <w:vMerge/>
            <w:tcBorders>
              <w:top w:val="double" w:sz="6" w:space="0" w:color="auto"/>
              <w:left w:val="dotDotDash" w:sz="4" w:space="0" w:color="auto"/>
              <w:bottom w:val="dotDotDash" w:sz="4" w:space="0" w:color="auto"/>
              <w:right w:val="double" w:sz="6" w:space="0" w:color="000000"/>
            </w:tcBorders>
            <w:vAlign w:val="center"/>
            <w:hideMark/>
          </w:tcPr>
          <w:p w:rsidR="002F47CF" w:rsidRPr="00FD1695" w:rsidRDefault="002F47CF" w:rsidP="00910244">
            <w:pPr>
              <w:spacing w:after="0"/>
              <w:rPr>
                <w:rFonts w:ascii="Palatino Linotype" w:eastAsia="Times New Roman" w:hAnsi="Palatino Linotype" w:cs="Calibri"/>
                <w:bCs/>
                <w:color w:val="000000"/>
                <w:sz w:val="24"/>
                <w:szCs w:val="24"/>
              </w:rPr>
            </w:pPr>
          </w:p>
        </w:tc>
      </w:tr>
      <w:tr w:rsidR="002F47CF" w:rsidRPr="00FD1695" w:rsidTr="00076F39">
        <w:trPr>
          <w:trHeight w:val="300"/>
        </w:trPr>
        <w:tc>
          <w:tcPr>
            <w:tcW w:w="2694" w:type="dxa"/>
            <w:vMerge/>
            <w:tcBorders>
              <w:top w:val="dashed" w:sz="4" w:space="0" w:color="auto"/>
              <w:left w:val="double" w:sz="6" w:space="0" w:color="auto"/>
              <w:bottom w:val="dotDotDash" w:sz="4" w:space="0" w:color="auto"/>
              <w:right w:val="dotDotDash" w:sz="4" w:space="0" w:color="auto"/>
            </w:tcBorders>
            <w:vAlign w:val="center"/>
            <w:hideMark/>
          </w:tcPr>
          <w:p w:rsidR="002F47CF" w:rsidRPr="00FD1695" w:rsidRDefault="002F47CF" w:rsidP="00910244">
            <w:pPr>
              <w:spacing w:after="0"/>
              <w:rPr>
                <w:rFonts w:ascii="Palatino Linotype" w:eastAsia="Times New Roman" w:hAnsi="Palatino Linotype" w:cs="Calibri"/>
                <w:bCs/>
                <w:color w:val="000000"/>
                <w:sz w:val="24"/>
                <w:szCs w:val="24"/>
              </w:rPr>
            </w:pPr>
          </w:p>
        </w:tc>
        <w:tc>
          <w:tcPr>
            <w:tcW w:w="1134" w:type="dxa"/>
            <w:vMerge/>
            <w:tcBorders>
              <w:top w:val="dashed" w:sz="4" w:space="0" w:color="auto"/>
              <w:left w:val="dotDotDash" w:sz="4" w:space="0" w:color="auto"/>
              <w:bottom w:val="dotDotDash" w:sz="4" w:space="0" w:color="auto"/>
              <w:right w:val="dotDotDash" w:sz="4" w:space="0" w:color="auto"/>
            </w:tcBorders>
            <w:vAlign w:val="center"/>
            <w:hideMark/>
          </w:tcPr>
          <w:p w:rsidR="002F47CF" w:rsidRPr="00FD1695" w:rsidRDefault="002F47CF" w:rsidP="00910244">
            <w:pPr>
              <w:spacing w:after="0"/>
              <w:rPr>
                <w:rFonts w:ascii="Palatino Linotype" w:eastAsia="Times New Roman" w:hAnsi="Palatino Linotype" w:cs="Calibri"/>
                <w:bCs/>
                <w:color w:val="000000"/>
                <w:sz w:val="20"/>
                <w:szCs w:val="20"/>
              </w:rPr>
            </w:pPr>
          </w:p>
        </w:tc>
        <w:tc>
          <w:tcPr>
            <w:tcW w:w="1134" w:type="dxa"/>
            <w:tcBorders>
              <w:top w:val="dashed" w:sz="4" w:space="0" w:color="auto"/>
              <w:left w:val="nil"/>
              <w:bottom w:val="dotDotDash" w:sz="4" w:space="0" w:color="auto"/>
              <w:right w:val="dotDotDash" w:sz="4" w:space="0" w:color="auto"/>
            </w:tcBorders>
            <w:shd w:val="clear" w:color="auto" w:fill="auto"/>
            <w:vAlign w:val="center"/>
            <w:hideMark/>
          </w:tcPr>
          <w:p w:rsidR="002F47CF" w:rsidRPr="00D30F75" w:rsidRDefault="002F47CF" w:rsidP="00910244">
            <w:pPr>
              <w:spacing w:after="0"/>
              <w:jc w:val="center"/>
              <w:rPr>
                <w:rFonts w:ascii="Palatino Linotype" w:eastAsia="Times New Roman" w:hAnsi="Palatino Linotype" w:cs="Calibri"/>
                <w:bCs/>
                <w:color w:val="000000"/>
                <w:szCs w:val="20"/>
              </w:rPr>
            </w:pPr>
            <w:r w:rsidRPr="00D30F75">
              <w:rPr>
                <w:rFonts w:ascii="Palatino Linotype" w:eastAsia="Times New Roman" w:hAnsi="Palatino Linotype" w:cs="Calibri"/>
                <w:bCs/>
                <w:color w:val="000000"/>
                <w:szCs w:val="20"/>
              </w:rPr>
              <w:t>иҷроиш</w:t>
            </w:r>
          </w:p>
        </w:tc>
        <w:tc>
          <w:tcPr>
            <w:tcW w:w="1134" w:type="dxa"/>
            <w:tcBorders>
              <w:top w:val="dashed" w:sz="4" w:space="0" w:color="auto"/>
              <w:left w:val="nil"/>
              <w:bottom w:val="dotDotDash" w:sz="4" w:space="0" w:color="auto"/>
              <w:right w:val="dotDotDash" w:sz="4" w:space="0" w:color="auto"/>
            </w:tcBorders>
            <w:shd w:val="clear" w:color="auto" w:fill="auto"/>
            <w:vAlign w:val="center"/>
            <w:hideMark/>
          </w:tcPr>
          <w:p w:rsidR="002F47CF" w:rsidRPr="00D30F75" w:rsidRDefault="002F47CF" w:rsidP="00910244">
            <w:pPr>
              <w:spacing w:after="0"/>
              <w:jc w:val="center"/>
              <w:rPr>
                <w:rFonts w:ascii="Palatino Linotype" w:eastAsia="Times New Roman" w:hAnsi="Palatino Linotype" w:cs="Calibri"/>
                <w:bCs/>
                <w:color w:val="000000"/>
                <w:szCs w:val="20"/>
              </w:rPr>
            </w:pPr>
            <w:r w:rsidRPr="00D30F75">
              <w:rPr>
                <w:rFonts w:ascii="Palatino Linotype" w:eastAsia="Times New Roman" w:hAnsi="Palatino Linotype" w:cs="Calibri"/>
                <w:bCs/>
                <w:color w:val="000000"/>
                <w:szCs w:val="20"/>
              </w:rPr>
              <w:t>нақша</w:t>
            </w:r>
          </w:p>
        </w:tc>
        <w:tc>
          <w:tcPr>
            <w:tcW w:w="1134" w:type="dxa"/>
            <w:tcBorders>
              <w:top w:val="dashed" w:sz="4" w:space="0" w:color="auto"/>
              <w:left w:val="nil"/>
              <w:bottom w:val="dotDotDash" w:sz="4" w:space="0" w:color="auto"/>
              <w:right w:val="dotDotDash" w:sz="4" w:space="0" w:color="auto"/>
            </w:tcBorders>
            <w:shd w:val="clear" w:color="auto" w:fill="auto"/>
            <w:vAlign w:val="center"/>
            <w:hideMark/>
          </w:tcPr>
          <w:p w:rsidR="002F47CF" w:rsidRPr="00D30F75" w:rsidRDefault="002F47CF" w:rsidP="00910244">
            <w:pPr>
              <w:spacing w:after="0"/>
              <w:jc w:val="center"/>
              <w:rPr>
                <w:rFonts w:ascii="Palatino Linotype" w:eastAsia="Times New Roman" w:hAnsi="Palatino Linotype" w:cs="Calibri"/>
                <w:bCs/>
                <w:color w:val="000000"/>
                <w:szCs w:val="20"/>
              </w:rPr>
            </w:pPr>
            <w:r w:rsidRPr="00D30F75">
              <w:rPr>
                <w:rFonts w:ascii="Palatino Linotype" w:eastAsia="Times New Roman" w:hAnsi="Palatino Linotype" w:cs="Calibri"/>
                <w:bCs/>
                <w:color w:val="000000"/>
                <w:szCs w:val="20"/>
              </w:rPr>
              <w:t>иҷроиш</w:t>
            </w:r>
          </w:p>
        </w:tc>
        <w:tc>
          <w:tcPr>
            <w:tcW w:w="851" w:type="dxa"/>
            <w:tcBorders>
              <w:top w:val="dashed" w:sz="4" w:space="0" w:color="auto"/>
              <w:left w:val="nil"/>
              <w:bottom w:val="dotDotDash" w:sz="4" w:space="0" w:color="auto"/>
              <w:right w:val="dotDotDash" w:sz="4" w:space="0" w:color="auto"/>
            </w:tcBorders>
            <w:shd w:val="clear" w:color="auto" w:fill="auto"/>
            <w:vAlign w:val="center"/>
            <w:hideMark/>
          </w:tcPr>
          <w:p w:rsidR="002F47CF" w:rsidRPr="00D30F75" w:rsidRDefault="002F47CF" w:rsidP="00910244">
            <w:pPr>
              <w:spacing w:after="0"/>
              <w:jc w:val="center"/>
              <w:rPr>
                <w:rFonts w:ascii="Palatino Linotype" w:eastAsia="Times New Roman" w:hAnsi="Palatino Linotype" w:cs="Calibri"/>
                <w:bCs/>
                <w:color w:val="000000"/>
                <w:szCs w:val="20"/>
              </w:rPr>
            </w:pPr>
            <w:r w:rsidRPr="00D30F75">
              <w:rPr>
                <w:rFonts w:ascii="Palatino Linotype" w:eastAsia="Times New Roman" w:hAnsi="Palatino Linotype" w:cs="Calibri"/>
                <w:bCs/>
                <w:color w:val="000000"/>
                <w:szCs w:val="20"/>
              </w:rPr>
              <w:t>%</w:t>
            </w:r>
          </w:p>
        </w:tc>
        <w:tc>
          <w:tcPr>
            <w:tcW w:w="1275" w:type="dxa"/>
            <w:tcBorders>
              <w:top w:val="dashed" w:sz="4" w:space="0" w:color="auto"/>
              <w:left w:val="nil"/>
              <w:bottom w:val="dotDotDash" w:sz="4" w:space="0" w:color="auto"/>
              <w:right w:val="dotDotDash" w:sz="4" w:space="0" w:color="auto"/>
            </w:tcBorders>
            <w:shd w:val="clear" w:color="auto" w:fill="auto"/>
            <w:vAlign w:val="center"/>
            <w:hideMark/>
          </w:tcPr>
          <w:p w:rsidR="002F47CF" w:rsidRPr="00D30F75" w:rsidRDefault="002F47CF" w:rsidP="00910244">
            <w:pPr>
              <w:spacing w:after="0"/>
              <w:jc w:val="center"/>
              <w:rPr>
                <w:rFonts w:ascii="Palatino Linotype" w:eastAsia="Times New Roman" w:hAnsi="Palatino Linotype" w:cs="Calibri"/>
                <w:bCs/>
                <w:color w:val="000000"/>
                <w:szCs w:val="20"/>
              </w:rPr>
            </w:pPr>
            <w:r w:rsidRPr="00D30F75">
              <w:rPr>
                <w:rFonts w:ascii="Palatino Linotype" w:eastAsia="Times New Roman" w:hAnsi="Palatino Linotype" w:cs="Calibri"/>
                <w:bCs/>
                <w:color w:val="000000"/>
                <w:szCs w:val="20"/>
              </w:rPr>
              <w:t>маблағ</w:t>
            </w:r>
          </w:p>
        </w:tc>
        <w:tc>
          <w:tcPr>
            <w:tcW w:w="993" w:type="dxa"/>
            <w:tcBorders>
              <w:top w:val="dashed" w:sz="4" w:space="0" w:color="auto"/>
              <w:left w:val="nil"/>
              <w:bottom w:val="dotDotDash" w:sz="4" w:space="0" w:color="auto"/>
              <w:right w:val="double" w:sz="6" w:space="0" w:color="auto"/>
            </w:tcBorders>
            <w:shd w:val="clear" w:color="auto" w:fill="auto"/>
            <w:vAlign w:val="center"/>
            <w:hideMark/>
          </w:tcPr>
          <w:p w:rsidR="002F47CF" w:rsidRPr="00D30F75" w:rsidRDefault="002F47CF" w:rsidP="00910244">
            <w:pPr>
              <w:spacing w:after="0"/>
              <w:jc w:val="center"/>
              <w:rPr>
                <w:rFonts w:ascii="Palatino Linotype" w:eastAsia="Times New Roman" w:hAnsi="Palatino Linotype" w:cs="Calibri"/>
                <w:bCs/>
                <w:color w:val="000000"/>
                <w:szCs w:val="20"/>
              </w:rPr>
            </w:pPr>
            <w:r w:rsidRPr="00D30F75">
              <w:rPr>
                <w:rFonts w:ascii="Palatino Linotype" w:eastAsia="Times New Roman" w:hAnsi="Palatino Linotype" w:cs="Calibri"/>
                <w:bCs/>
                <w:color w:val="000000"/>
                <w:szCs w:val="20"/>
              </w:rPr>
              <w:t>%</w:t>
            </w:r>
          </w:p>
        </w:tc>
      </w:tr>
      <w:tr w:rsidR="002F47CF" w:rsidRPr="00FD1695" w:rsidTr="00076F39">
        <w:trPr>
          <w:trHeight w:val="360"/>
        </w:trPr>
        <w:tc>
          <w:tcPr>
            <w:tcW w:w="2694" w:type="dxa"/>
            <w:tcBorders>
              <w:top w:val="nil"/>
              <w:left w:val="double" w:sz="6" w:space="0" w:color="auto"/>
              <w:bottom w:val="dotDotDash" w:sz="4" w:space="0" w:color="auto"/>
              <w:right w:val="dotDotDash" w:sz="4" w:space="0" w:color="auto"/>
            </w:tcBorders>
            <w:shd w:val="clear" w:color="auto" w:fill="auto"/>
            <w:vAlign w:val="center"/>
            <w:hideMark/>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Даромад (ҳамагӣ)</w:t>
            </w:r>
          </w:p>
        </w:tc>
        <w:tc>
          <w:tcPr>
            <w:tcW w:w="1134" w:type="dxa"/>
            <w:tcBorders>
              <w:top w:val="nil"/>
              <w:left w:val="nil"/>
              <w:bottom w:val="dotDotDash" w:sz="4" w:space="0" w:color="auto"/>
              <w:right w:val="dotDotDash" w:sz="4" w:space="0" w:color="auto"/>
            </w:tcBorders>
            <w:shd w:val="clear" w:color="auto" w:fill="auto"/>
            <w:vAlign w:val="center"/>
            <w:hideMark/>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262133,8</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192164,0</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301282,9</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156,8</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39149,1</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114,9</w:t>
            </w:r>
          </w:p>
        </w:tc>
      </w:tr>
      <w:tr w:rsidR="002F47CF" w:rsidRPr="00FD1695" w:rsidTr="00076F39">
        <w:trPr>
          <w:trHeight w:val="360"/>
        </w:trPr>
        <w:tc>
          <w:tcPr>
            <w:tcW w:w="2694" w:type="dxa"/>
            <w:tcBorders>
              <w:top w:val="nil"/>
              <w:left w:val="double" w:sz="6" w:space="0" w:color="auto"/>
              <w:bottom w:val="dotDotDash" w:sz="4" w:space="0" w:color="auto"/>
              <w:right w:val="dotDotDash" w:sz="4" w:space="0" w:color="auto"/>
            </w:tcBorders>
            <w:shd w:val="clear" w:color="auto" w:fill="auto"/>
            <w:vAlign w:val="center"/>
            <w:hideMark/>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Хароҷот (ҳамагӣ)</w:t>
            </w:r>
          </w:p>
        </w:tc>
        <w:tc>
          <w:tcPr>
            <w:tcW w:w="1134" w:type="dxa"/>
            <w:tcBorders>
              <w:top w:val="nil"/>
              <w:left w:val="nil"/>
              <w:bottom w:val="dotDotDash" w:sz="4" w:space="0" w:color="auto"/>
              <w:right w:val="dotDotDash" w:sz="4" w:space="0" w:color="auto"/>
            </w:tcBorders>
            <w:shd w:val="clear" w:color="auto" w:fill="auto"/>
            <w:vAlign w:val="center"/>
            <w:hideMark/>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2F47CF" w:rsidRPr="003A55D8" w:rsidRDefault="002F47CF" w:rsidP="00910244">
            <w:pPr>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186751,0</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180000,0</w:t>
            </w:r>
          </w:p>
        </w:tc>
        <w:tc>
          <w:tcPr>
            <w:tcW w:w="1134" w:type="dxa"/>
            <w:tcBorders>
              <w:top w:val="nil"/>
              <w:left w:val="nil"/>
              <w:bottom w:val="dotDotDash" w:sz="4" w:space="0" w:color="auto"/>
              <w:right w:val="dotDotDash" w:sz="4" w:space="0" w:color="auto"/>
            </w:tcBorders>
            <w:shd w:val="clear" w:color="auto" w:fill="auto"/>
            <w:vAlign w:val="center"/>
          </w:tcPr>
          <w:p w:rsidR="002F47CF" w:rsidRPr="00932C69"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207517,6</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119,5</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28143,6</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115,2</w:t>
            </w:r>
          </w:p>
        </w:tc>
      </w:tr>
      <w:tr w:rsidR="002F47CF" w:rsidRPr="00FD1695" w:rsidTr="00076F39">
        <w:trPr>
          <w:trHeight w:val="360"/>
        </w:trPr>
        <w:tc>
          <w:tcPr>
            <w:tcW w:w="2694" w:type="dxa"/>
            <w:tcBorders>
              <w:top w:val="nil"/>
              <w:left w:val="double" w:sz="6" w:space="0" w:color="auto"/>
              <w:bottom w:val="dotDotDash" w:sz="4" w:space="0" w:color="auto"/>
              <w:right w:val="dotDotDash" w:sz="4" w:space="0" w:color="auto"/>
            </w:tcBorders>
            <w:shd w:val="clear" w:color="auto" w:fill="auto"/>
            <w:vAlign w:val="center"/>
            <w:hideMark/>
          </w:tcPr>
          <w:p w:rsidR="002F47CF" w:rsidRPr="0085625C" w:rsidRDefault="002F47CF" w:rsidP="00910244">
            <w:pPr>
              <w:spacing w:after="0"/>
              <w:jc w:val="left"/>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rPr>
              <w:t>Натичаи молиявӣ</w:t>
            </w:r>
            <w:r>
              <w:rPr>
                <w:rFonts w:ascii="Palatino Linotype" w:eastAsia="Times New Roman" w:hAnsi="Palatino Linotype" w:cs="Calibri"/>
                <w:color w:val="000000"/>
                <w:sz w:val="24"/>
                <w:szCs w:val="24"/>
                <w:lang w:val="tg-Cyrl-TJ"/>
              </w:rPr>
              <w:t xml:space="preserve"> то андозбандии андози фоида.</w:t>
            </w:r>
          </w:p>
        </w:tc>
        <w:tc>
          <w:tcPr>
            <w:tcW w:w="1134" w:type="dxa"/>
            <w:tcBorders>
              <w:top w:val="nil"/>
              <w:left w:val="nil"/>
              <w:bottom w:val="dotDotDash" w:sz="4" w:space="0" w:color="auto"/>
              <w:right w:val="dotDotDash" w:sz="4" w:space="0" w:color="auto"/>
            </w:tcBorders>
            <w:shd w:val="clear" w:color="auto" w:fill="auto"/>
            <w:vAlign w:val="center"/>
            <w:hideMark/>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2F47CF" w:rsidRPr="0085625C" w:rsidRDefault="002F47CF" w:rsidP="00910244">
            <w:pPr>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75383,0</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12164,0</w:t>
            </w:r>
          </w:p>
        </w:tc>
        <w:tc>
          <w:tcPr>
            <w:tcW w:w="1134" w:type="dxa"/>
            <w:tcBorders>
              <w:top w:val="nil"/>
              <w:left w:val="nil"/>
              <w:bottom w:val="dotDotDash" w:sz="4" w:space="0" w:color="auto"/>
              <w:right w:val="dotDotDash" w:sz="4" w:space="0" w:color="auto"/>
            </w:tcBorders>
            <w:shd w:val="clear" w:color="auto" w:fill="auto"/>
            <w:vAlign w:val="center"/>
          </w:tcPr>
          <w:p w:rsidR="002F47CF" w:rsidRPr="00932C69"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93765,3</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770,8</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18382,3</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124,4</w:t>
            </w:r>
          </w:p>
        </w:tc>
      </w:tr>
      <w:tr w:rsidR="002F47CF" w:rsidRPr="00FD1695" w:rsidTr="00076F39">
        <w:trPr>
          <w:trHeight w:val="36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jc w:val="left"/>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Андози фоида</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2F47CF" w:rsidRPr="00861B34"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en-US"/>
              </w:rPr>
              <w:t>1</w:t>
            </w:r>
            <w:r>
              <w:rPr>
                <w:rFonts w:ascii="Palatino Linotype" w:eastAsia="Times New Roman" w:hAnsi="Palatino Linotype" w:cs="Calibri"/>
                <w:color w:val="000000"/>
                <w:sz w:val="24"/>
                <w:szCs w:val="24"/>
                <w:lang w:val="tg-Cyrl-TJ"/>
              </w:rPr>
              <w:t>8845,7</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3041,0</w:t>
            </w:r>
          </w:p>
        </w:tc>
        <w:tc>
          <w:tcPr>
            <w:tcW w:w="1134" w:type="dxa"/>
            <w:tcBorders>
              <w:top w:val="nil"/>
              <w:left w:val="nil"/>
              <w:bottom w:val="dotDotDash" w:sz="4" w:space="0" w:color="auto"/>
              <w:right w:val="dotDotDash" w:sz="4" w:space="0" w:color="auto"/>
            </w:tcBorders>
            <w:shd w:val="clear" w:color="auto" w:fill="auto"/>
            <w:vAlign w:val="center"/>
          </w:tcPr>
          <w:p w:rsidR="002F47CF" w:rsidRPr="00932C69"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22503,7</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740</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3658,0</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119,4</w:t>
            </w:r>
          </w:p>
        </w:tc>
      </w:tr>
      <w:tr w:rsidR="002F47CF" w:rsidRPr="00FD1695" w:rsidTr="00076F39">
        <w:trPr>
          <w:trHeight w:val="1066"/>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595B73" w:rsidRDefault="002F47CF" w:rsidP="00910244">
            <w:pPr>
              <w:spacing w:after="0"/>
              <w:jc w:val="left"/>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rPr>
              <w:t>Даромад</w:t>
            </w:r>
            <w:r>
              <w:rPr>
                <w:rFonts w:ascii="Palatino Linotype" w:eastAsia="Times New Roman" w:hAnsi="Palatino Linotype" w:cs="Calibri"/>
                <w:color w:val="000000"/>
                <w:sz w:val="24"/>
                <w:szCs w:val="24"/>
                <w:lang w:val="tg-Cyrl-TJ"/>
              </w:rPr>
              <w:t>ҳои тарҳ нашаван</w:t>
            </w:r>
            <w:r w:rsidRPr="00FD1695">
              <w:rPr>
                <w:rFonts w:ascii="Palatino Linotype" w:eastAsia="Times New Roman" w:hAnsi="Palatino Linotype" w:cs="Calibri"/>
                <w:color w:val="000000"/>
                <w:sz w:val="24"/>
                <w:szCs w:val="24"/>
                <w:lang w:val="tg-Cyrl-TJ"/>
              </w:rPr>
              <w:t>да</w:t>
            </w:r>
            <w:r>
              <w:rPr>
                <w:rFonts w:ascii="Palatino Linotype" w:eastAsia="Times New Roman" w:hAnsi="Palatino Linotype" w:cs="Calibri"/>
                <w:color w:val="000000"/>
                <w:sz w:val="24"/>
                <w:szCs w:val="24"/>
                <w:lang w:val="tg-Cyrl-TJ"/>
              </w:rPr>
              <w:t xml:space="preserve"> то андозбандии андози фоида.</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2F47CF" w:rsidRPr="00595B73"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1104,0</w:t>
            </w:r>
          </w:p>
        </w:tc>
        <w:tc>
          <w:tcPr>
            <w:tcW w:w="1134" w:type="dxa"/>
            <w:tcBorders>
              <w:top w:val="nil"/>
              <w:left w:val="nil"/>
              <w:bottom w:val="dotDotDash" w:sz="4" w:space="0" w:color="auto"/>
              <w:right w:val="dotDotDash" w:sz="4" w:space="0" w:color="auto"/>
            </w:tcBorders>
            <w:shd w:val="clear" w:color="auto" w:fill="auto"/>
            <w:vAlign w:val="center"/>
          </w:tcPr>
          <w:p w:rsidR="002F47CF"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c>
          <w:tcPr>
            <w:tcW w:w="1134" w:type="dxa"/>
            <w:tcBorders>
              <w:top w:val="nil"/>
              <w:left w:val="nil"/>
              <w:bottom w:val="dotDotDash" w:sz="4" w:space="0" w:color="auto"/>
              <w:right w:val="dotDotDash" w:sz="4" w:space="0" w:color="auto"/>
            </w:tcBorders>
            <w:shd w:val="clear" w:color="auto" w:fill="auto"/>
            <w:vAlign w:val="center"/>
          </w:tcPr>
          <w:p w:rsidR="002F47CF"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p>
        </w:tc>
      </w:tr>
      <w:tr w:rsidR="002F47CF" w:rsidRPr="00FD1695" w:rsidTr="00076F39">
        <w:trPr>
          <w:trHeight w:val="36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jc w:val="left"/>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Хароҷотҳои тарҳ  нашаван</w:t>
            </w:r>
            <w:r w:rsidRPr="00FD1695">
              <w:rPr>
                <w:rFonts w:ascii="Palatino Linotype" w:eastAsia="Times New Roman" w:hAnsi="Palatino Linotype" w:cs="Calibri"/>
                <w:color w:val="000000"/>
                <w:sz w:val="24"/>
                <w:szCs w:val="24"/>
                <w:lang w:val="tg-Cyrl-TJ"/>
              </w:rPr>
              <w:t>да</w:t>
            </w:r>
            <w:r>
              <w:rPr>
                <w:rFonts w:ascii="Palatino Linotype" w:eastAsia="Times New Roman" w:hAnsi="Palatino Linotype" w:cs="Calibri"/>
                <w:color w:val="000000"/>
                <w:sz w:val="24"/>
                <w:szCs w:val="24"/>
                <w:lang w:val="tg-Cyrl-TJ"/>
              </w:rPr>
              <w:t xml:space="preserve"> то андозбандии андози фоида.</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24885,6</w:t>
            </w:r>
          </w:p>
        </w:tc>
        <w:tc>
          <w:tcPr>
            <w:tcW w:w="1134" w:type="dxa"/>
            <w:tcBorders>
              <w:top w:val="nil"/>
              <w:left w:val="nil"/>
              <w:bottom w:val="dotDotDash" w:sz="4" w:space="0" w:color="auto"/>
              <w:right w:val="dotDotDash" w:sz="4" w:space="0" w:color="auto"/>
            </w:tcBorders>
            <w:shd w:val="clear" w:color="auto" w:fill="auto"/>
            <w:vAlign w:val="center"/>
          </w:tcPr>
          <w:p w:rsidR="002F47CF"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c>
          <w:tcPr>
            <w:tcW w:w="1134" w:type="dxa"/>
            <w:tcBorders>
              <w:top w:val="nil"/>
              <w:left w:val="nil"/>
              <w:bottom w:val="dotDotDash" w:sz="4" w:space="0" w:color="auto"/>
              <w:right w:val="dotDotDash" w:sz="4" w:space="0" w:color="auto"/>
            </w:tcBorders>
            <w:shd w:val="clear" w:color="auto" w:fill="auto"/>
            <w:vAlign w:val="center"/>
          </w:tcPr>
          <w:p w:rsidR="002F47CF"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7647,0</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17238,6</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30,7</w:t>
            </w:r>
          </w:p>
        </w:tc>
      </w:tr>
      <w:tr w:rsidR="002F47CF" w:rsidRPr="00FD1695" w:rsidTr="00076F39">
        <w:trPr>
          <w:trHeight w:val="36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595B73" w:rsidRDefault="002F47CF" w:rsidP="00910244">
            <w:pPr>
              <w:spacing w:after="0"/>
              <w:jc w:val="left"/>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rPr>
              <w:t>Андози фоида</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2F47CF"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en-US"/>
              </w:rPr>
              <w:t>1</w:t>
            </w:r>
            <w:r>
              <w:rPr>
                <w:rFonts w:ascii="Palatino Linotype" w:eastAsia="Times New Roman" w:hAnsi="Palatino Linotype" w:cs="Calibri"/>
                <w:color w:val="000000"/>
                <w:sz w:val="24"/>
                <w:szCs w:val="24"/>
                <w:lang w:val="tg-Cyrl-TJ"/>
              </w:rPr>
              <w:t>8845,7</w:t>
            </w:r>
          </w:p>
        </w:tc>
        <w:tc>
          <w:tcPr>
            <w:tcW w:w="1134" w:type="dxa"/>
            <w:tcBorders>
              <w:top w:val="nil"/>
              <w:left w:val="nil"/>
              <w:bottom w:val="dotDotDash" w:sz="4" w:space="0" w:color="auto"/>
              <w:right w:val="dotDotDash" w:sz="4" w:space="0" w:color="auto"/>
            </w:tcBorders>
            <w:shd w:val="clear" w:color="auto" w:fill="auto"/>
            <w:vAlign w:val="center"/>
          </w:tcPr>
          <w:p w:rsidR="002F47CF"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3041,0</w:t>
            </w:r>
          </w:p>
        </w:tc>
        <w:tc>
          <w:tcPr>
            <w:tcW w:w="1134" w:type="dxa"/>
            <w:tcBorders>
              <w:top w:val="nil"/>
              <w:left w:val="nil"/>
              <w:bottom w:val="dotDotDash" w:sz="4" w:space="0" w:color="auto"/>
              <w:right w:val="dotDotDash" w:sz="4" w:space="0" w:color="auto"/>
            </w:tcBorders>
            <w:shd w:val="clear" w:color="auto" w:fill="auto"/>
            <w:vAlign w:val="center"/>
          </w:tcPr>
          <w:p w:rsidR="002F47CF"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22503,7</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740,0</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3658,0</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119,4</w:t>
            </w:r>
          </w:p>
        </w:tc>
      </w:tr>
      <w:tr w:rsidR="002F47CF" w:rsidRPr="00FD1695" w:rsidTr="00076F39">
        <w:trPr>
          <w:trHeight w:val="360"/>
        </w:trPr>
        <w:tc>
          <w:tcPr>
            <w:tcW w:w="2694" w:type="dxa"/>
            <w:tcBorders>
              <w:top w:val="dotDotDash" w:sz="4" w:space="0" w:color="auto"/>
              <w:left w:val="double" w:sz="6" w:space="0" w:color="auto"/>
              <w:bottom w:val="dotDotDash" w:sz="4" w:space="0" w:color="auto"/>
              <w:right w:val="dotDotDash" w:sz="4" w:space="0" w:color="auto"/>
            </w:tcBorders>
            <w:shd w:val="clear" w:color="auto" w:fill="auto"/>
            <w:vAlign w:val="center"/>
            <w:hideMark/>
          </w:tcPr>
          <w:p w:rsidR="002F47CF" w:rsidRPr="00FD1695" w:rsidRDefault="002F47CF" w:rsidP="00910244">
            <w:pPr>
              <w:spacing w:after="0"/>
              <w:jc w:val="left"/>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 xml:space="preserve">Фоидаи соф </w:t>
            </w:r>
            <w:r>
              <w:rPr>
                <w:rFonts w:ascii="Palatino Linotype" w:eastAsia="Times New Roman" w:hAnsi="Palatino Linotype" w:cs="Calibri"/>
                <w:color w:val="000000"/>
                <w:sz w:val="24"/>
                <w:szCs w:val="24"/>
                <w:lang w:val="tg-Cyrl-TJ"/>
              </w:rPr>
              <w:t xml:space="preserve"> баъд аз баҳисобгирии даромдҳо ва харҷотҳои тарҳшаванда аз </w:t>
            </w:r>
            <w:r w:rsidRPr="00FD1695">
              <w:rPr>
                <w:rFonts w:ascii="Palatino Linotype" w:eastAsia="Times New Roman" w:hAnsi="Palatino Linotype" w:cs="Calibri"/>
                <w:color w:val="000000"/>
                <w:sz w:val="24"/>
                <w:szCs w:val="24"/>
                <w:lang w:val="tg-Cyrl-TJ"/>
              </w:rPr>
              <w:t>фаъолияти</w:t>
            </w:r>
            <w:r>
              <w:rPr>
                <w:rFonts w:ascii="Palatino Linotype" w:eastAsia="Times New Roman" w:hAnsi="Palatino Linotype" w:cs="Calibri"/>
                <w:color w:val="000000"/>
                <w:sz w:val="24"/>
                <w:szCs w:val="24"/>
                <w:lang w:val="tg-Cyrl-TJ"/>
              </w:rPr>
              <w:t xml:space="preserve"> молияви</w:t>
            </w:r>
          </w:p>
        </w:tc>
        <w:tc>
          <w:tcPr>
            <w:tcW w:w="1134" w:type="dxa"/>
            <w:tcBorders>
              <w:top w:val="dotDotDash" w:sz="4" w:space="0" w:color="auto"/>
              <w:left w:val="nil"/>
              <w:bottom w:val="dotDotDash" w:sz="4" w:space="0" w:color="auto"/>
              <w:right w:val="dotDotDash" w:sz="4" w:space="0" w:color="auto"/>
            </w:tcBorders>
            <w:shd w:val="clear" w:color="auto" w:fill="auto"/>
            <w:vAlign w:val="center"/>
            <w:hideMark/>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хаз.сом</w:t>
            </w: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2F47CF" w:rsidRPr="00861B34"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32755,7</w:t>
            </w: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9123,0</w:t>
            </w: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2F47CF" w:rsidRPr="00932C69"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63614,6</w:t>
            </w:r>
          </w:p>
        </w:tc>
        <w:tc>
          <w:tcPr>
            <w:tcW w:w="851"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697,3</w:t>
            </w:r>
          </w:p>
        </w:tc>
        <w:tc>
          <w:tcPr>
            <w:tcW w:w="1275"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30858,9</w:t>
            </w:r>
          </w:p>
        </w:tc>
        <w:tc>
          <w:tcPr>
            <w:tcW w:w="993" w:type="dxa"/>
            <w:tcBorders>
              <w:top w:val="dotDotDash" w:sz="4" w:space="0" w:color="auto"/>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194,2</w:t>
            </w:r>
          </w:p>
        </w:tc>
      </w:tr>
      <w:tr w:rsidR="002F47CF" w:rsidRPr="00FD1695" w:rsidTr="00076F39">
        <w:trPr>
          <w:trHeight w:val="360"/>
        </w:trPr>
        <w:tc>
          <w:tcPr>
            <w:tcW w:w="2694" w:type="dxa"/>
            <w:tcBorders>
              <w:top w:val="dotDotDash" w:sz="4" w:space="0" w:color="auto"/>
              <w:left w:val="double" w:sz="6" w:space="0" w:color="auto"/>
              <w:bottom w:val="dotDotDash" w:sz="4" w:space="0" w:color="auto"/>
              <w:right w:val="dotDotDash" w:sz="4" w:space="0" w:color="auto"/>
            </w:tcBorders>
            <w:shd w:val="clear" w:color="auto" w:fill="auto"/>
            <w:vAlign w:val="center"/>
            <w:hideMark/>
          </w:tcPr>
          <w:p w:rsidR="002F47CF" w:rsidRPr="00FD1695" w:rsidRDefault="002F47CF" w:rsidP="00910244">
            <w:pPr>
              <w:spacing w:after="0"/>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Даромаднокӣ</w:t>
            </w:r>
          </w:p>
        </w:tc>
        <w:tc>
          <w:tcPr>
            <w:tcW w:w="1134" w:type="dxa"/>
            <w:tcBorders>
              <w:top w:val="dotDotDash" w:sz="4" w:space="0" w:color="auto"/>
              <w:left w:val="nil"/>
              <w:bottom w:val="dotDotDash" w:sz="4" w:space="0" w:color="auto"/>
              <w:right w:val="dotDotDash" w:sz="4" w:space="0" w:color="auto"/>
            </w:tcBorders>
            <w:shd w:val="clear" w:color="auto" w:fill="auto"/>
            <w:vAlign w:val="center"/>
            <w:hideMark/>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w:t>
            </w: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2F47CF" w:rsidRPr="005105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20,3</w:t>
            </w: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6,3</w:t>
            </w: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2F47CF" w:rsidRPr="00932C69"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28,6</w:t>
            </w:r>
          </w:p>
        </w:tc>
        <w:tc>
          <w:tcPr>
            <w:tcW w:w="851"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rPr>
              <w:t>454,0</w:t>
            </w:r>
          </w:p>
        </w:tc>
        <w:tc>
          <w:tcPr>
            <w:tcW w:w="1275"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rPr>
              <w:t>8,3</w:t>
            </w:r>
          </w:p>
        </w:tc>
        <w:tc>
          <w:tcPr>
            <w:tcW w:w="993" w:type="dxa"/>
            <w:tcBorders>
              <w:top w:val="dotDotDash" w:sz="4" w:space="0" w:color="auto"/>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rPr>
              <w:t>140,9</w:t>
            </w:r>
          </w:p>
        </w:tc>
      </w:tr>
      <w:tr w:rsidR="002F47CF" w:rsidRPr="00FD1695" w:rsidTr="00076F39">
        <w:trPr>
          <w:trHeight w:val="360"/>
        </w:trPr>
        <w:tc>
          <w:tcPr>
            <w:tcW w:w="2694" w:type="dxa"/>
            <w:tcBorders>
              <w:top w:val="dotDotDash" w:sz="4" w:space="0" w:color="auto"/>
              <w:left w:val="double" w:sz="6" w:space="0" w:color="auto"/>
              <w:bottom w:val="dotDotDash" w:sz="4" w:space="0" w:color="auto"/>
              <w:right w:val="dotDotDash" w:sz="4" w:space="0" w:color="auto"/>
            </w:tcBorders>
            <w:shd w:val="clear" w:color="auto" w:fill="auto"/>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Хароҷот ба 1 сомонӣ хизматрасониҳо</w:t>
            </w:r>
          </w:p>
        </w:tc>
        <w:tc>
          <w:tcPr>
            <w:tcW w:w="1134" w:type="dxa"/>
            <w:tcBorders>
              <w:top w:val="dotDotDash" w:sz="4" w:space="0" w:color="auto"/>
              <w:left w:val="nil"/>
              <w:bottom w:val="dotDotDash" w:sz="4" w:space="0" w:color="auto"/>
              <w:right w:val="dotDotDash" w:sz="4" w:space="0" w:color="auto"/>
            </w:tcBorders>
            <w:shd w:val="clear" w:color="auto" w:fill="auto"/>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дирам.</w:t>
            </w:r>
          </w:p>
        </w:tc>
        <w:tc>
          <w:tcPr>
            <w:tcW w:w="1134" w:type="dxa"/>
            <w:tcBorders>
              <w:top w:val="dotDotDash" w:sz="4" w:space="0" w:color="auto"/>
              <w:left w:val="nil"/>
              <w:bottom w:val="dotDotDash" w:sz="4" w:space="0" w:color="auto"/>
              <w:right w:val="dotDotDash" w:sz="4" w:space="0" w:color="auto"/>
            </w:tcBorders>
            <w:shd w:val="clear" w:color="auto" w:fill="auto"/>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79,7</w:t>
            </w:r>
          </w:p>
        </w:tc>
        <w:tc>
          <w:tcPr>
            <w:tcW w:w="1134" w:type="dxa"/>
            <w:tcBorders>
              <w:top w:val="dotDotDash" w:sz="4" w:space="0" w:color="auto"/>
              <w:left w:val="nil"/>
              <w:bottom w:val="dotDotDash" w:sz="4" w:space="0" w:color="auto"/>
              <w:right w:val="dotDotDash" w:sz="4" w:space="0" w:color="auto"/>
            </w:tcBorders>
            <w:shd w:val="clear" w:color="auto" w:fill="auto"/>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93,7</w:t>
            </w: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 xml:space="preserve">   71,4</w:t>
            </w:r>
          </w:p>
        </w:tc>
        <w:tc>
          <w:tcPr>
            <w:tcW w:w="851"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76,2</w:t>
            </w:r>
          </w:p>
        </w:tc>
        <w:tc>
          <w:tcPr>
            <w:tcW w:w="1275"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-8,3</w:t>
            </w:r>
          </w:p>
        </w:tc>
        <w:tc>
          <w:tcPr>
            <w:tcW w:w="993" w:type="dxa"/>
            <w:tcBorders>
              <w:top w:val="dotDotDash" w:sz="4" w:space="0" w:color="auto"/>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89,6</w:t>
            </w:r>
          </w:p>
        </w:tc>
      </w:tr>
      <w:tr w:rsidR="002F47CF" w:rsidRPr="00FD1695" w:rsidTr="00076F39">
        <w:trPr>
          <w:trHeight w:val="730"/>
        </w:trPr>
        <w:tc>
          <w:tcPr>
            <w:tcW w:w="2694" w:type="dxa"/>
            <w:tcBorders>
              <w:top w:val="dotDotDash" w:sz="4" w:space="0" w:color="auto"/>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jc w:val="left"/>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rPr>
              <w:t xml:space="preserve">Фонди музди меҳнат </w:t>
            </w: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left"/>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хаз.сом.</w:t>
            </w: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left"/>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43008,6</w:t>
            </w: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left"/>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43600,0</w:t>
            </w: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45452,3</w:t>
            </w:r>
          </w:p>
        </w:tc>
        <w:tc>
          <w:tcPr>
            <w:tcW w:w="851"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104,2</w:t>
            </w:r>
          </w:p>
        </w:tc>
        <w:tc>
          <w:tcPr>
            <w:tcW w:w="1275"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2443,7</w:t>
            </w:r>
          </w:p>
        </w:tc>
        <w:tc>
          <w:tcPr>
            <w:tcW w:w="993" w:type="dxa"/>
            <w:tcBorders>
              <w:top w:val="dotDotDash" w:sz="4" w:space="0" w:color="auto"/>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105,7</w:t>
            </w:r>
          </w:p>
        </w:tc>
      </w:tr>
      <w:tr w:rsidR="002F47CF" w:rsidRPr="00FD1695" w:rsidTr="00076F39">
        <w:trPr>
          <w:trHeight w:val="80"/>
        </w:trPr>
        <w:tc>
          <w:tcPr>
            <w:tcW w:w="2694" w:type="dxa"/>
            <w:tcBorders>
              <w:top w:val="nil"/>
              <w:left w:val="double" w:sz="6" w:space="0" w:color="auto"/>
              <w:bottom w:val="dotDotDash" w:sz="4" w:space="0" w:color="auto"/>
              <w:right w:val="dotDotDash" w:sz="4" w:space="0" w:color="auto"/>
            </w:tcBorders>
            <w:shd w:val="clear" w:color="auto" w:fill="auto"/>
            <w:vAlign w:val="center"/>
            <w:hideMark/>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Шумораи кормандон</w:t>
            </w:r>
          </w:p>
        </w:tc>
        <w:tc>
          <w:tcPr>
            <w:tcW w:w="1134" w:type="dxa"/>
            <w:tcBorders>
              <w:top w:val="nil"/>
              <w:left w:val="nil"/>
              <w:bottom w:val="dotDotDash" w:sz="4" w:space="0" w:color="auto"/>
              <w:right w:val="dotDotDash" w:sz="4" w:space="0" w:color="auto"/>
            </w:tcBorders>
            <w:shd w:val="clear" w:color="auto" w:fill="auto"/>
            <w:vAlign w:val="center"/>
            <w:hideMark/>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нафар.</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1315</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1400,0</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1412</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100,9</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97</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107,4</w:t>
            </w:r>
          </w:p>
        </w:tc>
      </w:tr>
      <w:tr w:rsidR="002F47CF" w:rsidRPr="00FD1695" w:rsidTr="00076F39">
        <w:trPr>
          <w:trHeight w:val="36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Музди меҳнати миёна ба як корманд</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сом.</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2726,0</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2595,0</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2682,5</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103,4</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-43,5</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98,4</w:t>
            </w:r>
          </w:p>
        </w:tc>
      </w:tr>
      <w:tr w:rsidR="002F47CF" w:rsidRPr="00FD1695" w:rsidTr="00076F39">
        <w:trPr>
          <w:trHeight w:val="36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Хизматрасониҳо ба як корманд</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200,2</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137,3</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213,4</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155,4</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13,2</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106,6</w:t>
            </w:r>
          </w:p>
        </w:tc>
      </w:tr>
      <w:tr w:rsidR="002F47CF" w:rsidRPr="00FD1695" w:rsidTr="00076F39">
        <w:trPr>
          <w:trHeight w:val="72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Пардохти андоз ба буҷет</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74930,0</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48000,0</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67961,8</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141,6</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-6968,2</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90,7</w:t>
            </w:r>
          </w:p>
        </w:tc>
      </w:tr>
      <w:tr w:rsidR="002F47CF" w:rsidRPr="00FD1695" w:rsidTr="00076F39">
        <w:trPr>
          <w:trHeight w:val="72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Карзҳои дебиторӣ</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100951,1</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192847,0</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91895,9</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191,0</w:t>
            </w:r>
          </w:p>
        </w:tc>
      </w:tr>
      <w:tr w:rsidR="002F47CF" w:rsidRPr="00FD1695" w:rsidTr="00076F39">
        <w:trPr>
          <w:trHeight w:val="36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Карзҳои кредиторӣ</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212482,5</w:t>
            </w:r>
          </w:p>
        </w:tc>
        <w:tc>
          <w:tcPr>
            <w:tcW w:w="1134" w:type="dxa"/>
            <w:tcBorders>
              <w:top w:val="nil"/>
              <w:left w:val="nil"/>
              <w:bottom w:val="dotDotDash" w:sz="4" w:space="0" w:color="auto"/>
              <w:right w:val="dotDotDash" w:sz="4" w:space="0" w:color="auto"/>
            </w:tcBorders>
            <w:shd w:val="clear" w:color="auto" w:fill="auto"/>
            <w:vAlign w:val="center"/>
          </w:tcPr>
          <w:p w:rsidR="002F47CF" w:rsidRPr="00A32054"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289037,1</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76554,6</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136,0</w:t>
            </w:r>
          </w:p>
        </w:tc>
      </w:tr>
      <w:tr w:rsidR="002F47CF" w:rsidRPr="00FD1695" w:rsidTr="00076F39">
        <w:trPr>
          <w:trHeight w:val="36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Коэффисиенти бозоргирии ҷори</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1,68</w:t>
            </w:r>
          </w:p>
        </w:tc>
        <w:tc>
          <w:tcPr>
            <w:tcW w:w="1134" w:type="dxa"/>
            <w:tcBorders>
              <w:top w:val="nil"/>
              <w:left w:val="nil"/>
              <w:bottom w:val="dotDotDash" w:sz="4" w:space="0" w:color="auto"/>
              <w:right w:val="dotDotDash" w:sz="4" w:space="0" w:color="auto"/>
            </w:tcBorders>
            <w:shd w:val="clear" w:color="auto" w:fill="auto"/>
            <w:vAlign w:val="center"/>
          </w:tcPr>
          <w:p w:rsidR="002F47CF" w:rsidRPr="00A32054" w:rsidRDefault="002F47CF" w:rsidP="00910244">
            <w:pPr>
              <w:spacing w:after="0"/>
              <w:jc w:val="center"/>
              <w:rPr>
                <w:rFonts w:ascii="Palatino Linotype" w:eastAsia="Times New Roman" w:hAnsi="Palatino Linotype" w:cs="Calibri"/>
                <w:color w:val="000000"/>
                <w:sz w:val="24"/>
                <w:szCs w:val="24"/>
                <w:lang w:val="tg-Cyrl-TJ"/>
              </w:rPr>
            </w:pP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7,3</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5,62</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434,5</w:t>
            </w:r>
          </w:p>
        </w:tc>
      </w:tr>
      <w:tr w:rsidR="002F47CF" w:rsidRPr="00FD1695" w:rsidTr="00076F39">
        <w:trPr>
          <w:trHeight w:val="36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Коэффисиенти бозоргирии суръатнок</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1,29</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5,8</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4,51</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449,6</w:t>
            </w:r>
          </w:p>
        </w:tc>
      </w:tr>
      <w:tr w:rsidR="002F47CF" w:rsidRPr="00FD1695" w:rsidTr="00076F39">
        <w:trPr>
          <w:trHeight w:val="72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Сармояи корӣ (гардишӣ)</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58999,5</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205011,0</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146011,5</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347,5</w:t>
            </w:r>
          </w:p>
        </w:tc>
      </w:tr>
      <w:tr w:rsidR="002F47CF" w:rsidRPr="00FD1695" w:rsidTr="00076F39">
        <w:trPr>
          <w:trHeight w:val="72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Коэффисиенти таносуби қарзи дебиторӣбақарзи кредиторӣ</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0,48</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0,68</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0,2</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141,7</w:t>
            </w:r>
          </w:p>
        </w:tc>
      </w:tr>
      <w:tr w:rsidR="002F47CF" w:rsidRPr="00FD1695" w:rsidTr="00076F39">
        <w:trPr>
          <w:trHeight w:val="36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Даромаднокии таҳвил ё фоизи фоида</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20,3</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28,6</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8,3</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140,9</w:t>
            </w:r>
          </w:p>
        </w:tc>
      </w:tr>
      <w:tr w:rsidR="002F47CF" w:rsidRPr="00FD1695" w:rsidTr="00076F39">
        <w:trPr>
          <w:trHeight w:val="108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Даромаднокии соф аз таҳвил</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10,0</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21,7</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11,7</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217,0</w:t>
            </w:r>
          </w:p>
        </w:tc>
      </w:tr>
      <w:tr w:rsidR="002F47CF" w:rsidRPr="00FD1695" w:rsidTr="00076F39">
        <w:trPr>
          <w:trHeight w:val="72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Даромаднокии дороиҳо</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5,9</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8,2</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2,3</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139,0</w:t>
            </w:r>
          </w:p>
        </w:tc>
      </w:tr>
      <w:tr w:rsidR="002F47CF" w:rsidRPr="00FD1695" w:rsidTr="00076F39">
        <w:trPr>
          <w:trHeight w:val="720"/>
        </w:trPr>
        <w:tc>
          <w:tcPr>
            <w:tcW w:w="2694" w:type="dxa"/>
            <w:tcBorders>
              <w:top w:val="dashed" w:sz="4" w:space="0" w:color="auto"/>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Даромаднокии софи дороиҳо</w:t>
            </w:r>
          </w:p>
        </w:tc>
        <w:tc>
          <w:tcPr>
            <w:tcW w:w="1134" w:type="dxa"/>
            <w:tcBorders>
              <w:top w:val="dashed"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w:t>
            </w:r>
          </w:p>
        </w:tc>
        <w:tc>
          <w:tcPr>
            <w:tcW w:w="1134" w:type="dxa"/>
            <w:tcBorders>
              <w:top w:val="dashed"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3,8</w:t>
            </w:r>
          </w:p>
        </w:tc>
        <w:tc>
          <w:tcPr>
            <w:tcW w:w="1134" w:type="dxa"/>
            <w:tcBorders>
              <w:top w:val="dashed"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p>
        </w:tc>
        <w:tc>
          <w:tcPr>
            <w:tcW w:w="1134" w:type="dxa"/>
            <w:tcBorders>
              <w:top w:val="dashed"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8,6</w:t>
            </w:r>
          </w:p>
        </w:tc>
        <w:tc>
          <w:tcPr>
            <w:tcW w:w="851" w:type="dxa"/>
            <w:tcBorders>
              <w:top w:val="dashed"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dashed"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4,8</w:t>
            </w:r>
          </w:p>
        </w:tc>
        <w:tc>
          <w:tcPr>
            <w:tcW w:w="993" w:type="dxa"/>
            <w:tcBorders>
              <w:top w:val="dashed" w:sz="4" w:space="0" w:color="auto"/>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226,3</w:t>
            </w:r>
          </w:p>
        </w:tc>
      </w:tr>
      <w:tr w:rsidR="002F47CF" w:rsidRPr="00FD1695" w:rsidTr="00076F39">
        <w:trPr>
          <w:trHeight w:val="36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Давраи миёнаи пардохти қарзҳои дебиторӣ</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140,0</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233,6</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93,6</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166,9</w:t>
            </w:r>
          </w:p>
        </w:tc>
      </w:tr>
      <w:tr w:rsidR="002F47CF" w:rsidRPr="00FD1695" w:rsidTr="00076F39">
        <w:trPr>
          <w:trHeight w:val="72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Коэффисиенти таносуби дороиҳо ба даромад аз таҳвил</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3,4</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3,5</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0,1</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102,9</w:t>
            </w:r>
          </w:p>
        </w:tc>
      </w:tr>
      <w:tr w:rsidR="002F47CF" w:rsidRPr="00FD1695" w:rsidTr="00076F39">
        <w:trPr>
          <w:trHeight w:val="72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Коэффисиенти гардиши сармояи корӣ(гардишӣ)</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1,8</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1,3</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-0,5</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72,2</w:t>
            </w:r>
          </w:p>
        </w:tc>
      </w:tr>
      <w:tr w:rsidR="002F47CF" w:rsidRPr="00FD1695" w:rsidTr="00076F39">
        <w:trPr>
          <w:trHeight w:val="108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Таносуби қарзи кредиторӣба даромад аз таҳвил</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80,7</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95,9</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15,2</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118,8</w:t>
            </w:r>
          </w:p>
        </w:tc>
      </w:tr>
      <w:tr w:rsidR="002F47CF" w:rsidRPr="00FD1695" w:rsidTr="00076F39">
        <w:trPr>
          <w:trHeight w:val="72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Таносуби ӯҳдадории ҷорӣба сармояи худӣ</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12,7</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4,3</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-8,4</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33,9</w:t>
            </w:r>
          </w:p>
        </w:tc>
      </w:tr>
      <w:tr w:rsidR="002F47CF" w:rsidRPr="00FD1695" w:rsidTr="00076F39">
        <w:trPr>
          <w:trHeight w:val="720"/>
        </w:trPr>
        <w:tc>
          <w:tcPr>
            <w:tcW w:w="2694" w:type="dxa"/>
            <w:tcBorders>
              <w:top w:val="dotDotDash" w:sz="4" w:space="0" w:color="auto"/>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Таносуби маблағи умумии ӯҳдадорӣба сармояи  худӣ</w:t>
            </w: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w:t>
            </w: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30,8</w:t>
            </w: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38,2</w:t>
            </w:r>
          </w:p>
        </w:tc>
        <w:tc>
          <w:tcPr>
            <w:tcW w:w="851"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dotDotDash" w:sz="4" w:space="0" w:color="auto"/>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7,4</w:t>
            </w:r>
          </w:p>
        </w:tc>
        <w:tc>
          <w:tcPr>
            <w:tcW w:w="993" w:type="dxa"/>
            <w:tcBorders>
              <w:top w:val="dotDotDash" w:sz="4" w:space="0" w:color="auto"/>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124,0</w:t>
            </w:r>
          </w:p>
        </w:tc>
      </w:tr>
      <w:tr w:rsidR="002F47CF" w:rsidRPr="00FD1695" w:rsidTr="00076F39">
        <w:trPr>
          <w:trHeight w:val="72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Таносуби сармояи асосӣба сармояи худӣ</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109,4</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106,7</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-2,7</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97,5</w:t>
            </w:r>
          </w:p>
        </w:tc>
      </w:tr>
      <w:tr w:rsidR="002F47CF" w:rsidRPr="00FD1695" w:rsidTr="00076F39">
        <w:trPr>
          <w:trHeight w:val="72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ӯҳдадории ҷорӣба захираи молӣ</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261,0</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63,3</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-197,7</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24,3</w:t>
            </w:r>
          </w:p>
        </w:tc>
      </w:tr>
      <w:tr w:rsidR="002F47CF" w:rsidRPr="00FD1695" w:rsidTr="00076F39">
        <w:trPr>
          <w:trHeight w:val="72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Таносуби даромади пулӣба даромад аз таҳвил</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1,05</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1,65</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0,6</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157,1</w:t>
            </w:r>
          </w:p>
        </w:tc>
      </w:tr>
      <w:tr w:rsidR="002F47CF" w:rsidRPr="00FD1695" w:rsidTr="00076F39">
        <w:trPr>
          <w:trHeight w:val="72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Таносуби даромади пулӣбаӯҳдадории ҷори</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3,17</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15,4</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12,23</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485,8</w:t>
            </w:r>
          </w:p>
        </w:tc>
      </w:tr>
      <w:tr w:rsidR="002F47CF" w:rsidRPr="00FD1695" w:rsidTr="00076F39">
        <w:trPr>
          <w:trHeight w:val="720"/>
        </w:trPr>
        <w:tc>
          <w:tcPr>
            <w:tcW w:w="2694" w:type="dxa"/>
            <w:tcBorders>
              <w:top w:val="nil"/>
              <w:left w:val="double" w:sz="6" w:space="0" w:color="auto"/>
              <w:bottom w:val="dotDotDash"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Таносуби даромади пулӣба фоидаи соф</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color w:val="000000"/>
                <w:sz w:val="24"/>
                <w:szCs w:val="24"/>
                <w:lang w:val="tg-Cyrl-TJ"/>
              </w:rPr>
              <w:t>10,45</w:t>
            </w: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7,6</w:t>
            </w:r>
          </w:p>
        </w:tc>
        <w:tc>
          <w:tcPr>
            <w:tcW w:w="851"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-2,85</w:t>
            </w:r>
          </w:p>
        </w:tc>
        <w:tc>
          <w:tcPr>
            <w:tcW w:w="993" w:type="dxa"/>
            <w:tcBorders>
              <w:top w:val="nil"/>
              <w:left w:val="nil"/>
              <w:bottom w:val="dotDotDash"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72,7</w:t>
            </w:r>
          </w:p>
        </w:tc>
      </w:tr>
      <w:tr w:rsidR="002F47CF" w:rsidRPr="00FD1695" w:rsidTr="00076F39">
        <w:trPr>
          <w:trHeight w:val="720"/>
        </w:trPr>
        <w:tc>
          <w:tcPr>
            <w:tcW w:w="2694" w:type="dxa"/>
            <w:tcBorders>
              <w:top w:val="nil"/>
              <w:left w:val="double" w:sz="6" w:space="0" w:color="auto"/>
              <w:bottom w:val="double" w:sz="4" w:space="0" w:color="auto"/>
              <w:right w:val="dotDotDash" w:sz="4" w:space="0" w:color="auto"/>
            </w:tcBorders>
            <w:shd w:val="clear" w:color="auto" w:fill="auto"/>
            <w:vAlign w:val="center"/>
          </w:tcPr>
          <w:p w:rsidR="002F47CF" w:rsidRPr="00FD1695" w:rsidRDefault="002F47CF" w:rsidP="00910244">
            <w:pPr>
              <w:spacing w:after="0"/>
              <w:rPr>
                <w:rFonts w:ascii="Palatino Linotype" w:eastAsia="Times New Roman" w:hAnsi="Palatino Linotype" w:cs="Calibri"/>
                <w:color w:val="000000"/>
                <w:sz w:val="24"/>
                <w:szCs w:val="24"/>
              </w:rPr>
            </w:pPr>
            <w:r w:rsidRPr="00B04B7B">
              <w:rPr>
                <w:rFonts w:ascii="Palatino Linotype" w:eastAsia="Times New Roman" w:hAnsi="Palatino Linotype" w:cs="Calibri"/>
                <w:bCs/>
                <w:color w:val="000000"/>
              </w:rPr>
              <w:t xml:space="preserve">Коэффисиенти </w:t>
            </w:r>
            <w:r w:rsidRPr="00B04B7B">
              <w:rPr>
                <w:rFonts w:ascii="Palatino Linotype" w:eastAsia="Times New Roman" w:hAnsi="Palatino Linotype" w:cs="Calibri"/>
                <w:bCs/>
                <w:color w:val="000000"/>
                <w:lang w:val="tg-Cyrl-TJ"/>
              </w:rPr>
              <w:t xml:space="preserve">эҳтимолияти </w:t>
            </w:r>
            <w:r w:rsidRPr="00B04B7B">
              <w:rPr>
                <w:rFonts w:ascii="Palatino Linotype" w:eastAsia="Times New Roman" w:hAnsi="Palatino Linotype" w:cs="Calibri"/>
                <w:bCs/>
                <w:color w:val="000000"/>
              </w:rPr>
              <w:t>муфлисшавӣ</w:t>
            </w:r>
          </w:p>
        </w:tc>
        <w:tc>
          <w:tcPr>
            <w:tcW w:w="1134" w:type="dxa"/>
            <w:tcBorders>
              <w:top w:val="nil"/>
              <w:left w:val="nil"/>
              <w:bottom w:val="double"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sidRPr="00FD1695">
              <w:rPr>
                <w:rFonts w:ascii="Palatino Linotype" w:eastAsia="Times New Roman" w:hAnsi="Palatino Linotype" w:cs="Calibri"/>
                <w:bCs/>
                <w:color w:val="000000"/>
                <w:sz w:val="24"/>
                <w:szCs w:val="24"/>
              </w:rPr>
              <w:t>К</w:t>
            </w:r>
          </w:p>
        </w:tc>
        <w:tc>
          <w:tcPr>
            <w:tcW w:w="1134" w:type="dxa"/>
            <w:tcBorders>
              <w:top w:val="nil"/>
              <w:left w:val="nil"/>
              <w:bottom w:val="double"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sidRPr="00FD1695">
              <w:rPr>
                <w:rFonts w:ascii="Palatino Linotype" w:eastAsia="Times New Roman" w:hAnsi="Palatino Linotype" w:cs="Calibri"/>
                <w:bCs/>
                <w:color w:val="000000"/>
                <w:sz w:val="24"/>
                <w:szCs w:val="24"/>
                <w:lang w:val="tg-Cyrl-TJ"/>
              </w:rPr>
              <w:t>2,67</w:t>
            </w:r>
          </w:p>
        </w:tc>
        <w:tc>
          <w:tcPr>
            <w:tcW w:w="1134" w:type="dxa"/>
            <w:tcBorders>
              <w:top w:val="nil"/>
              <w:left w:val="nil"/>
              <w:bottom w:val="double"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p>
        </w:tc>
        <w:tc>
          <w:tcPr>
            <w:tcW w:w="1134" w:type="dxa"/>
            <w:tcBorders>
              <w:top w:val="nil"/>
              <w:left w:val="nil"/>
              <w:bottom w:val="double"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2,4</w:t>
            </w:r>
          </w:p>
        </w:tc>
        <w:tc>
          <w:tcPr>
            <w:tcW w:w="851" w:type="dxa"/>
            <w:tcBorders>
              <w:top w:val="nil"/>
              <w:left w:val="nil"/>
              <w:bottom w:val="double"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275" w:type="dxa"/>
            <w:tcBorders>
              <w:top w:val="nil"/>
              <w:left w:val="nil"/>
              <w:bottom w:val="double" w:sz="4" w:space="0" w:color="auto"/>
              <w:right w:val="dotDotDash" w:sz="4"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-0,27</w:t>
            </w:r>
          </w:p>
        </w:tc>
        <w:tc>
          <w:tcPr>
            <w:tcW w:w="993" w:type="dxa"/>
            <w:tcBorders>
              <w:top w:val="nil"/>
              <w:left w:val="nil"/>
              <w:bottom w:val="double" w:sz="4" w:space="0" w:color="auto"/>
              <w:right w:val="double" w:sz="6" w:space="0" w:color="auto"/>
            </w:tcBorders>
            <w:shd w:val="clear" w:color="auto" w:fill="auto"/>
            <w:vAlign w:val="center"/>
          </w:tcPr>
          <w:p w:rsidR="002F47CF" w:rsidRPr="00FD1695" w:rsidRDefault="002F47CF" w:rsidP="00910244">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89,9</w:t>
            </w:r>
          </w:p>
        </w:tc>
      </w:tr>
    </w:tbl>
    <w:p w:rsidR="002F47CF" w:rsidRPr="00FD1695" w:rsidRDefault="002F47CF" w:rsidP="002F47CF">
      <w:pPr>
        <w:tabs>
          <w:tab w:val="left" w:pos="-426"/>
        </w:tabs>
        <w:spacing w:after="0"/>
        <w:rPr>
          <w:rFonts w:ascii="Palatino Linotype" w:hAnsi="Palatino Linotype"/>
          <w:sz w:val="28"/>
          <w:szCs w:val="28"/>
          <w:lang w:val="tg-Cyrl-TJ"/>
        </w:rPr>
      </w:pPr>
    </w:p>
    <w:p w:rsidR="002F47CF" w:rsidRPr="00FD1695" w:rsidRDefault="002F47CF" w:rsidP="00D30F75">
      <w:pPr>
        <w:tabs>
          <w:tab w:val="left" w:pos="0"/>
        </w:tabs>
        <w:spacing w:after="0" w:afterAutospacing="0"/>
        <w:ind w:right="-143" w:firstLine="426"/>
        <w:rPr>
          <w:rFonts w:ascii="Palatino Linotype" w:hAnsi="Palatino Linotype"/>
          <w:sz w:val="28"/>
          <w:szCs w:val="28"/>
          <w:lang w:val="tg-Cyrl-TJ"/>
        </w:rPr>
      </w:pPr>
      <w:r w:rsidRPr="00FD1695">
        <w:rPr>
          <w:rFonts w:ascii="Palatino Linotype" w:hAnsi="Palatino Linotype"/>
          <w:sz w:val="28"/>
          <w:szCs w:val="28"/>
          <w:lang w:val="tg-Cyrl-TJ"/>
        </w:rPr>
        <w:t>Тиб</w:t>
      </w:r>
      <w:r w:rsidRPr="00FD1695">
        <w:rPr>
          <w:rFonts w:ascii="Palatino Linotype" w:hAnsi="Palatino Linotype" w:cs="Times New Roman"/>
          <w:sz w:val="28"/>
          <w:szCs w:val="28"/>
          <w:lang w:val="tg-Cyrl-TJ"/>
        </w:rPr>
        <w:t>қ</w:t>
      </w:r>
      <w:r w:rsidRPr="00FD1695">
        <w:rPr>
          <w:rFonts w:ascii="Palatino Linotype" w:hAnsi="Palatino Linotype"/>
          <w:sz w:val="28"/>
          <w:szCs w:val="28"/>
          <w:lang w:val="tg-Cyrl-TJ"/>
        </w:rPr>
        <w:t>и та</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лил</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ои гузаронидашуда маълум карда шуд,ки даром</w:t>
      </w:r>
      <w:r>
        <w:rPr>
          <w:rFonts w:ascii="Palatino Linotype" w:hAnsi="Palatino Linotype"/>
          <w:sz w:val="28"/>
          <w:szCs w:val="28"/>
          <w:lang w:val="tg-Cyrl-TJ"/>
        </w:rPr>
        <w:t>ади умумии Ҷамъият дар соли 2015</w:t>
      </w:r>
      <w:r w:rsidRPr="00FD1695">
        <w:rPr>
          <w:rFonts w:ascii="Palatino Linotype" w:hAnsi="Palatino Linotype"/>
          <w:sz w:val="28"/>
          <w:szCs w:val="28"/>
          <w:lang w:val="tg-Cyrl-TJ"/>
        </w:rPr>
        <w:t xml:space="preserve"> мабла</w:t>
      </w:r>
      <w:r w:rsidRPr="00FD1695">
        <w:rPr>
          <w:rFonts w:ascii="Palatino Linotype" w:hAnsi="Palatino Linotype" w:cs="Times New Roman"/>
          <w:sz w:val="28"/>
          <w:szCs w:val="28"/>
          <w:lang w:val="tg-Cyrl-TJ"/>
        </w:rPr>
        <w:t>ғ</w:t>
      </w:r>
      <w:r>
        <w:rPr>
          <w:rFonts w:ascii="Palatino Linotype" w:hAnsi="Palatino Linotype"/>
          <w:sz w:val="28"/>
          <w:szCs w:val="28"/>
          <w:lang w:val="tg-Cyrl-TJ"/>
        </w:rPr>
        <w:t xml:space="preserve">и 301282,9 </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 сомониро ташкил дода, нисбат ба на</w:t>
      </w:r>
      <w:r w:rsidRPr="00FD1695">
        <w:rPr>
          <w:rFonts w:ascii="Palatino Linotype" w:hAnsi="Palatino Linotype" w:cs="Times New Roman"/>
          <w:sz w:val="28"/>
          <w:szCs w:val="28"/>
          <w:lang w:val="tg-Cyrl-TJ"/>
        </w:rPr>
        <w:t>қ</w:t>
      </w:r>
      <w:r>
        <w:rPr>
          <w:rFonts w:ascii="Palatino Linotype" w:hAnsi="Palatino Linotype"/>
          <w:sz w:val="28"/>
          <w:szCs w:val="28"/>
          <w:lang w:val="tg-Cyrl-TJ"/>
        </w:rPr>
        <w:t>шаи пешбинишуда (192164,0</w:t>
      </w:r>
      <w:r w:rsidRPr="00FD1695">
        <w:rPr>
          <w:rFonts w:ascii="Palatino Linotype" w:hAnsi="Palatino Linotype" w:cs="Times New Roman"/>
          <w:sz w:val="28"/>
          <w:szCs w:val="28"/>
          <w:lang w:val="tg-Cyrl-TJ"/>
        </w:rPr>
        <w:t>ҳ</w:t>
      </w:r>
      <w:r w:rsidRPr="00FD1695">
        <w:rPr>
          <w:rFonts w:ascii="Palatino Linotype" w:hAnsi="Palatino Linotype" w:cs="Times New Roman Tj"/>
          <w:sz w:val="28"/>
          <w:szCs w:val="28"/>
          <w:lang w:val="tg-Cyrl-TJ"/>
        </w:rPr>
        <w:t>аз</w:t>
      </w:r>
      <w:r w:rsidRPr="00FD1695">
        <w:rPr>
          <w:rFonts w:ascii="Palatino Linotype" w:hAnsi="Palatino Linotype"/>
          <w:sz w:val="28"/>
          <w:szCs w:val="28"/>
          <w:lang w:val="tg-Cyrl-TJ"/>
        </w:rPr>
        <w:t>. сомон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ба мабла</w:t>
      </w:r>
      <w:r w:rsidRPr="00FD1695">
        <w:rPr>
          <w:rFonts w:ascii="Palatino Linotype" w:hAnsi="Palatino Linotype" w:cs="Times New Roman"/>
          <w:sz w:val="28"/>
          <w:szCs w:val="28"/>
          <w:lang w:val="tg-Cyrl-TJ"/>
        </w:rPr>
        <w:t>ғ</w:t>
      </w:r>
      <w:r w:rsidRPr="00FD1695">
        <w:rPr>
          <w:rFonts w:ascii="Palatino Linotype" w:hAnsi="Palatino Linotype"/>
          <w:sz w:val="28"/>
          <w:szCs w:val="28"/>
          <w:lang w:val="tg-Cyrl-TJ"/>
        </w:rPr>
        <w:t>и</w:t>
      </w:r>
      <w:r>
        <w:rPr>
          <w:rFonts w:ascii="Palatino Linotype" w:hAnsi="Palatino Linotype"/>
          <w:sz w:val="28"/>
          <w:szCs w:val="28"/>
          <w:lang w:val="tg-Cyrl-TJ"/>
        </w:rPr>
        <w:t xml:space="preserve"> 109118,9</w:t>
      </w:r>
      <w:r w:rsidRPr="00FD1695">
        <w:rPr>
          <w:rFonts w:ascii="Palatino Linotype" w:hAnsi="Palatino Linotype" w:cs="Times New Roman"/>
          <w:sz w:val="28"/>
          <w:szCs w:val="28"/>
          <w:lang w:val="tg-Cyrl-TJ"/>
        </w:rPr>
        <w:t>ҳ</w:t>
      </w:r>
      <w:r w:rsidRPr="00FD1695">
        <w:rPr>
          <w:rFonts w:ascii="Palatino Linotype" w:hAnsi="Palatino Linotype" w:cs="Times New Roman Tj"/>
          <w:sz w:val="28"/>
          <w:szCs w:val="28"/>
          <w:lang w:val="tg-Cyrl-TJ"/>
        </w:rPr>
        <w:t>аз</w:t>
      </w:r>
      <w:r w:rsidRPr="00FD1695">
        <w:rPr>
          <w:rFonts w:ascii="Palatino Linotype" w:hAnsi="Palatino Linotype"/>
          <w:sz w:val="28"/>
          <w:szCs w:val="28"/>
          <w:lang w:val="tg-Cyrl-TJ"/>
        </w:rPr>
        <w:t>. сомон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афзуда, и</w:t>
      </w: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роиши на</w:t>
      </w:r>
      <w:r w:rsidRPr="00FD1695">
        <w:rPr>
          <w:rFonts w:ascii="Palatino Linotype" w:hAnsi="Palatino Linotype" w:cs="Times New Roman"/>
          <w:sz w:val="28"/>
          <w:szCs w:val="28"/>
          <w:lang w:val="tg-Cyrl-TJ"/>
        </w:rPr>
        <w:t>қ</w:t>
      </w:r>
      <w:r w:rsidRPr="00FD1695">
        <w:rPr>
          <w:rFonts w:ascii="Palatino Linotype" w:hAnsi="Palatino Linotype"/>
          <w:sz w:val="28"/>
          <w:szCs w:val="28"/>
          <w:lang w:val="tg-Cyrl-TJ"/>
        </w:rPr>
        <w:t xml:space="preserve">ша </w:t>
      </w:r>
      <w:r>
        <w:rPr>
          <w:rFonts w:ascii="Palatino Linotype" w:hAnsi="Palatino Linotype"/>
          <w:sz w:val="28"/>
          <w:szCs w:val="28"/>
          <w:lang w:val="tg-Cyrl-TJ"/>
        </w:rPr>
        <w:t>156,8</w:t>
      </w:r>
      <w:r w:rsidRPr="00FD1695">
        <w:rPr>
          <w:rFonts w:ascii="Palatino Linotype" w:hAnsi="Palatino Linotype"/>
          <w:sz w:val="28"/>
          <w:szCs w:val="28"/>
          <w:lang w:val="tg-Cyrl-TJ"/>
        </w:rPr>
        <w:t>% таъмин гардидааст, ин нишондод нисбат ба соли гузашта (</w:t>
      </w:r>
      <w:r>
        <w:rPr>
          <w:rFonts w:ascii="Palatino Linotype" w:eastAsia="Times New Roman" w:hAnsi="Palatino Linotype" w:cs="Calibri"/>
          <w:color w:val="000000"/>
          <w:sz w:val="28"/>
          <w:szCs w:val="28"/>
          <w:lang w:val="tg-Cyrl-TJ"/>
        </w:rPr>
        <w:t>262133,8</w:t>
      </w:r>
      <w:r w:rsidRPr="00FD1695">
        <w:rPr>
          <w:rFonts w:ascii="Palatino Linotype" w:hAnsi="Palatino Linotype" w:cs="Times New Roman"/>
          <w:sz w:val="28"/>
          <w:szCs w:val="28"/>
          <w:lang w:val="tg-Cyrl-TJ"/>
        </w:rPr>
        <w:t>ҳ</w:t>
      </w:r>
      <w:r w:rsidRPr="00FD1695">
        <w:rPr>
          <w:rFonts w:ascii="Palatino Linotype" w:hAnsi="Palatino Linotype" w:cs="Times New Roman Tj"/>
          <w:sz w:val="28"/>
          <w:szCs w:val="28"/>
          <w:lang w:val="tg-Cyrl-TJ"/>
        </w:rPr>
        <w:t>аз</w:t>
      </w:r>
      <w:r w:rsidRPr="00FD1695">
        <w:rPr>
          <w:rFonts w:ascii="Palatino Linotype" w:hAnsi="Palatino Linotype"/>
          <w:sz w:val="28"/>
          <w:szCs w:val="28"/>
          <w:lang w:val="tg-Cyrl-TJ"/>
        </w:rPr>
        <w:t>. сомон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ба мабла</w:t>
      </w:r>
      <w:r w:rsidRPr="00FD1695">
        <w:rPr>
          <w:rFonts w:ascii="Palatino Linotype" w:hAnsi="Palatino Linotype" w:cs="Times New Roman"/>
          <w:sz w:val="28"/>
          <w:szCs w:val="28"/>
          <w:lang w:val="tg-Cyrl-TJ"/>
        </w:rPr>
        <w:t>ғ</w:t>
      </w:r>
      <w:r w:rsidRPr="00FD1695">
        <w:rPr>
          <w:rFonts w:ascii="Palatino Linotype" w:hAnsi="Palatino Linotype"/>
          <w:sz w:val="28"/>
          <w:szCs w:val="28"/>
          <w:lang w:val="tg-Cyrl-TJ"/>
        </w:rPr>
        <w:t xml:space="preserve">и </w:t>
      </w:r>
      <w:r>
        <w:rPr>
          <w:rFonts w:ascii="Palatino Linotype" w:hAnsi="Palatino Linotype"/>
          <w:sz w:val="28"/>
          <w:szCs w:val="28"/>
          <w:lang w:val="tg-Cyrl-TJ"/>
        </w:rPr>
        <w:t xml:space="preserve">39149,1 </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  сомон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зиёд, ки ин ба андозаи </w:t>
      </w:r>
      <w:r>
        <w:rPr>
          <w:rFonts w:ascii="Palatino Linotype" w:hAnsi="Palatino Linotype"/>
          <w:sz w:val="28"/>
          <w:szCs w:val="28"/>
          <w:lang w:val="tg-Cyrl-TJ"/>
        </w:rPr>
        <w:t>114,9</w:t>
      </w:r>
      <w:r w:rsidRPr="00FD1695">
        <w:rPr>
          <w:rFonts w:ascii="Palatino Linotype" w:hAnsi="Palatino Linotype"/>
          <w:sz w:val="28"/>
          <w:szCs w:val="28"/>
          <w:lang w:val="tg-Cyrl-TJ"/>
        </w:rPr>
        <w:t xml:space="preserve"> фоиз баробар мегардад .</w:t>
      </w:r>
    </w:p>
    <w:p w:rsidR="002F47CF" w:rsidRPr="00FD1695" w:rsidRDefault="002F47CF" w:rsidP="002F47CF">
      <w:pPr>
        <w:tabs>
          <w:tab w:val="left" w:pos="0"/>
        </w:tabs>
        <w:spacing w:after="0" w:afterAutospacing="0"/>
        <w:ind w:firstLine="426"/>
        <w:rPr>
          <w:rFonts w:ascii="Palatino Linotype" w:hAnsi="Palatino Linotype"/>
          <w:sz w:val="28"/>
          <w:szCs w:val="28"/>
          <w:lang w:val="tg-Cyrl-TJ"/>
        </w:rPr>
      </w:pPr>
      <w:r w:rsidRPr="00FD1695">
        <w:rPr>
          <w:rFonts w:ascii="Palatino Linotype" w:hAnsi="Palatino Linotype"/>
          <w:sz w:val="28"/>
          <w:szCs w:val="28"/>
          <w:lang w:val="tg-Cyrl-TJ"/>
        </w:rPr>
        <w:t>Дар ин давра</w:t>
      </w:r>
      <w:r w:rsidR="00D01734">
        <w:rPr>
          <w:rFonts w:ascii="Palatino Linotype" w:hAnsi="Palatino Linotype"/>
          <w:sz w:val="28"/>
          <w:szCs w:val="28"/>
          <w:lang w:val="tg-Cyrl-TJ"/>
        </w:rPr>
        <w:t>,</w:t>
      </w:r>
      <w:r w:rsidRPr="00FD1695">
        <w:rPr>
          <w:rFonts w:ascii="Palatino Linotype" w:hAnsi="Palatino Linotype"/>
          <w:sz w:val="28"/>
          <w:szCs w:val="28"/>
          <w:lang w:val="tg-Cyrl-TJ"/>
        </w:rPr>
        <w:t xml:space="preserve"> харо</w:t>
      </w: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от</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обо назардошти андоз</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ои тар</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шавандаи ба бу</w:t>
      </w: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ети давлат</w:t>
      </w:r>
      <w:r w:rsidRPr="00FD1695">
        <w:rPr>
          <w:rFonts w:ascii="Palatino Linotype" w:eastAsia="MS Mincho" w:hAnsi="Palatino Linotype" w:cs="MS Mincho"/>
          <w:sz w:val="28"/>
          <w:szCs w:val="28"/>
          <w:lang w:val="tg-Cyrl-TJ"/>
        </w:rPr>
        <w:t>ӣ</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исобшудае,ки дар таркиби харо</w:t>
      </w: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от</w:t>
      </w:r>
      <w:r w:rsidRPr="00FD1695">
        <w:rPr>
          <w:rFonts w:ascii="Palatino Linotype" w:hAnsi="Palatino Linotype" w:cs="Times New Roman"/>
          <w:sz w:val="28"/>
          <w:szCs w:val="28"/>
          <w:lang w:val="tg-Cyrl-TJ"/>
        </w:rPr>
        <w:t>ҳ</w:t>
      </w:r>
      <w:r>
        <w:rPr>
          <w:rFonts w:ascii="Palatino Linotype" w:hAnsi="Palatino Linotype"/>
          <w:sz w:val="28"/>
          <w:szCs w:val="28"/>
          <w:lang w:val="tg-Cyrl-TJ"/>
        </w:rPr>
        <w:t>о бурда мешавад 207515,6</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 сомониро ташкил дода, нисбат ба на</w:t>
      </w:r>
      <w:r w:rsidRPr="00FD1695">
        <w:rPr>
          <w:rFonts w:ascii="Palatino Linotype" w:hAnsi="Palatino Linotype" w:cs="Times New Roman"/>
          <w:sz w:val="28"/>
          <w:szCs w:val="28"/>
          <w:lang w:val="tg-Cyrl-TJ"/>
        </w:rPr>
        <w:t>қ</w:t>
      </w:r>
      <w:r w:rsidRPr="00FD1695">
        <w:rPr>
          <w:rFonts w:ascii="Palatino Linotype" w:hAnsi="Palatino Linotype"/>
          <w:sz w:val="28"/>
          <w:szCs w:val="28"/>
          <w:lang w:val="tg-Cyrl-TJ"/>
        </w:rPr>
        <w:t>шаи  пешбинишуда(</w:t>
      </w:r>
      <w:r>
        <w:rPr>
          <w:rFonts w:ascii="Palatino Linotype" w:hAnsi="Palatino Linotype"/>
          <w:sz w:val="28"/>
          <w:szCs w:val="28"/>
          <w:lang w:val="tg-Cyrl-TJ"/>
        </w:rPr>
        <w:t>180000,0</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 сомон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ба мабла</w:t>
      </w:r>
      <w:r w:rsidRPr="00FD1695">
        <w:rPr>
          <w:rFonts w:ascii="Palatino Linotype" w:hAnsi="Palatino Linotype" w:cs="Times New Roman"/>
          <w:sz w:val="28"/>
          <w:szCs w:val="28"/>
          <w:lang w:val="tg-Cyrl-TJ"/>
        </w:rPr>
        <w:t>ғ</w:t>
      </w:r>
      <w:r w:rsidRPr="00FD1695">
        <w:rPr>
          <w:rFonts w:ascii="Palatino Linotype" w:hAnsi="Palatino Linotype"/>
          <w:sz w:val="28"/>
          <w:szCs w:val="28"/>
          <w:lang w:val="tg-Cyrl-TJ"/>
        </w:rPr>
        <w:t>и</w:t>
      </w:r>
      <w:r>
        <w:rPr>
          <w:rFonts w:ascii="Palatino Linotype" w:hAnsi="Palatino Linotype"/>
          <w:sz w:val="28"/>
          <w:szCs w:val="28"/>
          <w:lang w:val="tg-Cyrl-TJ"/>
        </w:rPr>
        <w:t xml:space="preserve"> 27515,6</w:t>
      </w:r>
      <w:r w:rsidRPr="00FD1695">
        <w:rPr>
          <w:rFonts w:ascii="Palatino Linotype" w:hAnsi="Palatino Linotype" w:cs="Times New Roman"/>
          <w:sz w:val="28"/>
          <w:szCs w:val="28"/>
          <w:lang w:val="tg-Cyrl-TJ"/>
        </w:rPr>
        <w:t>ҳ</w:t>
      </w:r>
      <w:r w:rsidRPr="00FD1695">
        <w:rPr>
          <w:rFonts w:ascii="Palatino Linotype" w:hAnsi="Palatino Linotype" w:cs="Times New Roman Tj"/>
          <w:sz w:val="28"/>
          <w:szCs w:val="28"/>
          <w:lang w:val="tg-Cyrl-TJ"/>
        </w:rPr>
        <w:t>аз</w:t>
      </w:r>
      <w:r w:rsidRPr="00FD1695">
        <w:rPr>
          <w:rFonts w:ascii="Palatino Linotype" w:hAnsi="Palatino Linotype"/>
          <w:sz w:val="28"/>
          <w:szCs w:val="28"/>
          <w:lang w:val="tg-Cyrl-TJ"/>
        </w:rPr>
        <w:t>. сомон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зиёд,ки он ба андозаи</w:t>
      </w:r>
      <w:r>
        <w:rPr>
          <w:rFonts w:ascii="Palatino Linotype" w:hAnsi="Palatino Linotype"/>
          <w:sz w:val="28"/>
          <w:szCs w:val="28"/>
          <w:lang w:val="tg-Cyrl-TJ"/>
        </w:rPr>
        <w:t xml:space="preserve"> 115,3</w:t>
      </w:r>
      <w:r w:rsidRPr="00FD1695">
        <w:rPr>
          <w:rFonts w:ascii="Palatino Linotype" w:hAnsi="Palatino Linotype"/>
          <w:sz w:val="28"/>
          <w:szCs w:val="28"/>
          <w:lang w:val="tg-Cyrl-TJ"/>
        </w:rPr>
        <w:t xml:space="preserve"> % баробар гардидааст ва нисбат ба </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амин давраи соли гузашта(</w:t>
      </w:r>
      <w:r>
        <w:rPr>
          <w:rFonts w:ascii="Palatino Linotype" w:hAnsi="Palatino Linotype"/>
          <w:sz w:val="28"/>
          <w:szCs w:val="28"/>
          <w:lang w:val="tg-Cyrl-TJ"/>
        </w:rPr>
        <w:t>186751,0</w:t>
      </w:r>
      <w:r w:rsidRPr="00FD1695">
        <w:rPr>
          <w:rFonts w:ascii="Palatino Linotype" w:hAnsi="Palatino Linotype" w:cs="Times New Roman"/>
          <w:sz w:val="28"/>
          <w:szCs w:val="28"/>
          <w:lang w:val="tg-Cyrl-TJ"/>
        </w:rPr>
        <w:t>ҳ</w:t>
      </w:r>
      <w:r w:rsidRPr="00FD1695">
        <w:rPr>
          <w:rFonts w:ascii="Palatino Linotype" w:hAnsi="Palatino Linotype" w:cs="Times New Roman Tj"/>
          <w:sz w:val="28"/>
          <w:szCs w:val="28"/>
          <w:lang w:val="tg-Cyrl-TJ"/>
        </w:rPr>
        <w:t>аз</w:t>
      </w:r>
      <w:r w:rsidRPr="00FD1695">
        <w:rPr>
          <w:rFonts w:ascii="Palatino Linotype" w:hAnsi="Palatino Linotype"/>
          <w:sz w:val="28"/>
          <w:szCs w:val="28"/>
          <w:lang w:val="tg-Cyrl-TJ"/>
        </w:rPr>
        <w:t>. сомон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ба </w:t>
      </w:r>
      <w:r>
        <w:rPr>
          <w:rFonts w:ascii="Palatino Linotype" w:hAnsi="Palatino Linotype"/>
          <w:sz w:val="28"/>
          <w:szCs w:val="28"/>
          <w:lang w:val="tg-Cyrl-TJ"/>
        </w:rPr>
        <w:t xml:space="preserve">20764,6 </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 сомон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зиёд шудааст,</w:t>
      </w:r>
      <w:r>
        <w:rPr>
          <w:rFonts w:ascii="Palatino Linotype" w:hAnsi="Palatino Linotype"/>
          <w:sz w:val="28"/>
          <w:szCs w:val="28"/>
          <w:lang w:val="tg-Cyrl-TJ"/>
        </w:rPr>
        <w:t xml:space="preserve"> ки он андозаи 111,1</w:t>
      </w:r>
      <w:r w:rsidRPr="00FD1695">
        <w:rPr>
          <w:rFonts w:ascii="Palatino Linotype" w:hAnsi="Palatino Linotype"/>
          <w:sz w:val="28"/>
          <w:szCs w:val="28"/>
          <w:lang w:val="tg-Cyrl-TJ"/>
        </w:rPr>
        <w:t>% ташкил меди</w:t>
      </w:r>
      <w:r w:rsidRPr="00FD1695">
        <w:rPr>
          <w:rFonts w:ascii="Palatino Linotype" w:hAnsi="Palatino Linotype" w:cs="Times New Roman"/>
          <w:sz w:val="28"/>
          <w:szCs w:val="28"/>
          <w:lang w:val="tg-Cyrl-TJ"/>
        </w:rPr>
        <w:t>ҳ</w:t>
      </w:r>
      <w:r>
        <w:rPr>
          <w:rFonts w:ascii="Palatino Linotype" w:hAnsi="Palatino Linotype"/>
          <w:sz w:val="28"/>
          <w:szCs w:val="28"/>
          <w:lang w:val="tg-Cyrl-TJ"/>
        </w:rPr>
        <w:t xml:space="preserve">ад, </w:t>
      </w:r>
      <w:r w:rsidRPr="00FD1695">
        <w:rPr>
          <w:rFonts w:ascii="Palatino Linotype" w:hAnsi="Palatino Linotype"/>
          <w:sz w:val="28"/>
          <w:szCs w:val="28"/>
          <w:lang w:val="tg-Cyrl-TJ"/>
        </w:rPr>
        <w:t>афзоиши хар</w:t>
      </w:r>
      <w:r>
        <w:rPr>
          <w:rFonts w:ascii="Palatino Linotype" w:hAnsi="Palatino Linotype"/>
          <w:sz w:val="28"/>
          <w:szCs w:val="28"/>
          <w:lang w:val="tg-Cyrl-TJ"/>
        </w:rPr>
        <w:t>о</w:t>
      </w:r>
      <w:r w:rsidRPr="00FD1695">
        <w:rPr>
          <w:rFonts w:ascii="Palatino Linotype" w:eastAsia="MS Mincho" w:hAnsi="Palatino Linotype" w:cs="MS Mincho"/>
          <w:sz w:val="28"/>
          <w:szCs w:val="28"/>
          <w:lang w:val="tg-Cyrl-TJ"/>
        </w:rPr>
        <w:t>ҷ</w:t>
      </w:r>
      <w:r w:rsidRPr="00FD1695">
        <w:rPr>
          <w:rFonts w:ascii="Palatino Linotype" w:eastAsia="MS Mincho" w:hAnsi="Palatino Linotype" w:cs="Times New Roman Tj"/>
          <w:sz w:val="28"/>
          <w:szCs w:val="28"/>
          <w:lang w:val="tg-Cyrl-TJ"/>
        </w:rPr>
        <w:t>от</w:t>
      </w:r>
      <w:r w:rsidRPr="00FD1695">
        <w:rPr>
          <w:rFonts w:ascii="Palatino Linotype" w:eastAsia="MS Mincho" w:hAnsi="Palatino Linotype" w:cs="Times New Roman"/>
          <w:sz w:val="28"/>
          <w:szCs w:val="28"/>
          <w:lang w:val="tg-Cyrl-TJ"/>
        </w:rPr>
        <w:t>ҳ</w:t>
      </w:r>
      <w:r w:rsidRPr="00FD1695">
        <w:rPr>
          <w:rFonts w:ascii="Palatino Linotype" w:eastAsia="MS Mincho" w:hAnsi="Palatino Linotype" w:cs="Times New Roman Tj"/>
          <w:sz w:val="28"/>
          <w:szCs w:val="28"/>
          <w:lang w:val="tg-Cyrl-TJ"/>
        </w:rPr>
        <w:t>оро</w:t>
      </w:r>
      <w:r>
        <w:rPr>
          <w:rFonts w:ascii="Palatino Linotype" w:eastAsia="MS Mincho" w:hAnsi="Palatino Linotype" w:cs="Times New Roman Tj"/>
          <w:sz w:val="28"/>
          <w:szCs w:val="28"/>
          <w:lang w:val="tg-Cyrl-TJ"/>
        </w:rPr>
        <w:t xml:space="preserve"> ҷ</w:t>
      </w:r>
      <w:r w:rsidRPr="00FD1695">
        <w:rPr>
          <w:rFonts w:ascii="Palatino Linotype" w:eastAsia="MS Mincho" w:hAnsi="Palatino Linotype"/>
          <w:sz w:val="28"/>
          <w:szCs w:val="28"/>
          <w:lang w:val="tg-Cyrl-TJ"/>
        </w:rPr>
        <w:t>амъият</w:t>
      </w:r>
      <w:r w:rsidRPr="00FD1695">
        <w:rPr>
          <w:rFonts w:ascii="Palatino Linotype" w:hAnsi="Palatino Linotype"/>
          <w:sz w:val="28"/>
          <w:szCs w:val="28"/>
          <w:lang w:val="tg-Cyrl-TJ"/>
        </w:rPr>
        <w:t xml:space="preserve"> асосан</w:t>
      </w:r>
      <w:r w:rsidRPr="00FD1695">
        <w:rPr>
          <w:rFonts w:ascii="Palatino Linotype" w:eastAsia="MS Mincho" w:hAnsi="Palatino Linotype"/>
          <w:sz w:val="28"/>
          <w:szCs w:val="28"/>
          <w:lang w:val="tg-Cyrl-TJ"/>
        </w:rPr>
        <w:t xml:space="preserve"> вобаста аз зиёдшавии </w:t>
      </w:r>
      <w:r w:rsidRPr="00FD1695">
        <w:rPr>
          <w:rFonts w:ascii="Palatino Linotype" w:eastAsia="MS Mincho" w:hAnsi="Palatino Linotype" w:cs="Times New Roman"/>
          <w:sz w:val="28"/>
          <w:szCs w:val="28"/>
          <w:lang w:val="tg-Cyrl-TJ"/>
        </w:rPr>
        <w:t>қ</w:t>
      </w:r>
      <w:r w:rsidRPr="00FD1695">
        <w:rPr>
          <w:rFonts w:ascii="Palatino Linotype" w:eastAsia="MS Mincho" w:hAnsi="Palatino Linotype"/>
          <w:sz w:val="28"/>
          <w:szCs w:val="28"/>
          <w:lang w:val="tg-Cyrl-TJ"/>
        </w:rPr>
        <w:t>исми даромад, баланд шудани нархи с</w:t>
      </w:r>
      <w:r w:rsidRPr="00FD1695">
        <w:rPr>
          <w:rFonts w:ascii="Palatino Linotype" w:eastAsia="MS Mincho" w:hAnsi="Palatino Linotype" w:cs="MS Mincho"/>
          <w:sz w:val="28"/>
          <w:szCs w:val="28"/>
          <w:lang w:val="tg-Cyrl-TJ"/>
        </w:rPr>
        <w:t>ӯ</w:t>
      </w:r>
      <w:r w:rsidRPr="00FD1695">
        <w:rPr>
          <w:rFonts w:ascii="Palatino Linotype" w:eastAsia="MS Mincho" w:hAnsi="Palatino Linotype"/>
          <w:sz w:val="28"/>
          <w:szCs w:val="28"/>
          <w:lang w:val="tg-Cyrl-TJ"/>
        </w:rPr>
        <w:t>зишвор</w:t>
      </w:r>
      <w:r w:rsidRPr="00FD1695">
        <w:rPr>
          <w:rFonts w:ascii="Palatino Linotype" w:eastAsia="MS Mincho" w:hAnsi="Palatino Linotype" w:cs="MS Mincho"/>
          <w:sz w:val="28"/>
          <w:szCs w:val="28"/>
          <w:lang w:val="tg-Cyrl-TJ"/>
        </w:rPr>
        <w:t>ӣ</w:t>
      </w:r>
      <w:r w:rsidRPr="00FD1695">
        <w:rPr>
          <w:rFonts w:ascii="Palatino Linotype" w:eastAsia="MS Mincho" w:hAnsi="Palatino Linotype"/>
          <w:sz w:val="28"/>
          <w:szCs w:val="28"/>
          <w:lang w:val="tg-Cyrl-TJ"/>
        </w:rPr>
        <w:t xml:space="preserve"> ва </w:t>
      </w:r>
      <w:r w:rsidRPr="00FD1695">
        <w:rPr>
          <w:rFonts w:ascii="Palatino Linotype" w:eastAsia="MS Mincho" w:hAnsi="Palatino Linotype" w:cs="Times New Roman"/>
          <w:sz w:val="28"/>
          <w:szCs w:val="28"/>
          <w:lang w:val="tg-Cyrl-TJ"/>
        </w:rPr>
        <w:t>қ</w:t>
      </w:r>
      <w:r w:rsidRPr="00FD1695">
        <w:rPr>
          <w:rFonts w:ascii="Palatino Linotype" w:eastAsia="MS Mincho" w:hAnsi="Palatino Linotype"/>
          <w:sz w:val="28"/>
          <w:szCs w:val="28"/>
          <w:lang w:val="tg-Cyrl-TJ"/>
        </w:rPr>
        <w:t>исм</w:t>
      </w:r>
      <w:r w:rsidRPr="00FD1695">
        <w:rPr>
          <w:rFonts w:ascii="Palatino Linotype" w:eastAsia="MS Mincho" w:hAnsi="Palatino Linotype" w:cs="Times New Roman"/>
          <w:sz w:val="28"/>
          <w:szCs w:val="28"/>
          <w:lang w:val="tg-Cyrl-TJ"/>
        </w:rPr>
        <w:t>ҳ</w:t>
      </w:r>
      <w:r w:rsidRPr="00FD1695">
        <w:rPr>
          <w:rFonts w:ascii="Palatino Linotype" w:eastAsia="MS Mincho" w:hAnsi="Palatino Linotype"/>
          <w:sz w:val="28"/>
          <w:szCs w:val="28"/>
          <w:lang w:val="tg-Cyrl-TJ"/>
        </w:rPr>
        <w:t>ои э</w:t>
      </w:r>
      <w:r w:rsidRPr="00FD1695">
        <w:rPr>
          <w:rFonts w:ascii="Palatino Linotype" w:eastAsia="MS Mincho" w:hAnsi="Palatino Linotype" w:cs="Times New Roman"/>
          <w:sz w:val="28"/>
          <w:szCs w:val="28"/>
          <w:lang w:val="tg-Cyrl-TJ"/>
        </w:rPr>
        <w:t>ҳ</w:t>
      </w:r>
      <w:r w:rsidRPr="00FD1695">
        <w:rPr>
          <w:rFonts w:ascii="Palatino Linotype" w:eastAsia="MS Mincho" w:hAnsi="Palatino Linotype"/>
          <w:sz w:val="28"/>
          <w:szCs w:val="28"/>
          <w:lang w:val="tg-Cyrl-TJ"/>
        </w:rPr>
        <w:t>тиёт</w:t>
      </w:r>
      <w:r w:rsidRPr="00FD1695">
        <w:rPr>
          <w:rFonts w:ascii="Palatino Linotype" w:eastAsia="MS Mincho" w:hAnsi="Palatino Linotype" w:cs="MS Mincho"/>
          <w:sz w:val="28"/>
          <w:szCs w:val="28"/>
          <w:lang w:val="tg-Cyrl-TJ"/>
        </w:rPr>
        <w:t>ӣ</w:t>
      </w:r>
      <w:r>
        <w:rPr>
          <w:rFonts w:ascii="Palatino Linotype" w:eastAsia="MS Mincho" w:hAnsi="Palatino Linotype"/>
          <w:sz w:val="28"/>
          <w:szCs w:val="28"/>
          <w:lang w:val="tg-Cyrl-TJ"/>
        </w:rPr>
        <w:t>ва зиён аз ҳисоби болоравии қурби асъор арзёбӣ гардидааст</w:t>
      </w:r>
      <w:r w:rsidRPr="00FD1695">
        <w:rPr>
          <w:rFonts w:ascii="Palatino Linotype" w:eastAsia="MS Mincho" w:hAnsi="Palatino Linotype"/>
          <w:sz w:val="28"/>
          <w:szCs w:val="28"/>
          <w:lang w:val="tg-Cyrl-TJ"/>
        </w:rPr>
        <w:t>.</w:t>
      </w:r>
    </w:p>
    <w:p w:rsidR="002F47CF" w:rsidRPr="00FD1695" w:rsidRDefault="002F47CF" w:rsidP="002F47CF">
      <w:pPr>
        <w:tabs>
          <w:tab w:val="left" w:pos="0"/>
        </w:tabs>
        <w:spacing w:after="0" w:afterAutospacing="0"/>
        <w:ind w:firstLine="426"/>
        <w:rPr>
          <w:rFonts w:ascii="Palatino Linotype" w:hAnsi="Palatino Linotype"/>
          <w:sz w:val="28"/>
          <w:szCs w:val="28"/>
          <w:lang w:val="tg-Cyrl-TJ"/>
        </w:rPr>
      </w:pP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амъият нати</w:t>
      </w: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 xml:space="preserve">аи молиявиашро дар ин давраи </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исоботӣ бо фоидаи</w:t>
      </w:r>
      <w:r>
        <w:rPr>
          <w:rFonts w:ascii="Palatino Linotype" w:hAnsi="Palatino Linotype"/>
          <w:sz w:val="28"/>
          <w:szCs w:val="28"/>
          <w:lang w:val="tg-Cyrl-TJ"/>
        </w:rPr>
        <w:t xml:space="preserve"> 93765,3</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аз.сомон</w:t>
      </w:r>
      <w:r w:rsidRPr="00FD1695">
        <w:rPr>
          <w:rFonts w:ascii="Palatino Linotype" w:eastAsia="MS Mincho" w:hAnsi="Palatino Linotype" w:cs="MS Mincho"/>
          <w:sz w:val="28"/>
          <w:szCs w:val="28"/>
          <w:lang w:val="tg-Cyrl-TJ"/>
        </w:rPr>
        <w:t>ӣҷ</w:t>
      </w:r>
      <w:r w:rsidRPr="00FD1695">
        <w:rPr>
          <w:rFonts w:ascii="Palatino Linotype" w:hAnsi="Palatino Linotype"/>
          <w:sz w:val="28"/>
          <w:szCs w:val="28"/>
          <w:lang w:val="tg-Cyrl-TJ"/>
        </w:rPr>
        <w:t>аъмбаст намуда, нисбат ба на</w:t>
      </w:r>
      <w:r w:rsidRPr="00FD1695">
        <w:rPr>
          <w:rFonts w:ascii="Palatino Linotype" w:hAnsi="Palatino Linotype" w:cs="Times New Roman"/>
          <w:sz w:val="28"/>
          <w:szCs w:val="28"/>
          <w:lang w:val="tg-Cyrl-TJ"/>
        </w:rPr>
        <w:t>қ</w:t>
      </w:r>
      <w:r w:rsidRPr="00FD1695">
        <w:rPr>
          <w:rFonts w:ascii="Palatino Linotype" w:hAnsi="Palatino Linotype"/>
          <w:sz w:val="28"/>
          <w:szCs w:val="28"/>
          <w:lang w:val="tg-Cyrl-TJ"/>
        </w:rPr>
        <w:t>шаи пешбинишуда бошад (</w:t>
      </w:r>
      <w:r>
        <w:rPr>
          <w:rFonts w:ascii="Palatino Linotype" w:hAnsi="Palatino Linotype"/>
          <w:sz w:val="28"/>
          <w:szCs w:val="28"/>
          <w:lang w:val="tg-Cyrl-TJ"/>
        </w:rPr>
        <w:t xml:space="preserve"> 12164,0</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 сомон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ба </w:t>
      </w:r>
      <w:r>
        <w:rPr>
          <w:rFonts w:ascii="Palatino Linotype" w:hAnsi="Palatino Linotype"/>
          <w:sz w:val="28"/>
          <w:szCs w:val="28"/>
          <w:lang w:val="tg-Cyrl-TJ"/>
        </w:rPr>
        <w:t xml:space="preserve">81601,3 </w:t>
      </w:r>
      <w:r w:rsidRPr="00FD1695">
        <w:rPr>
          <w:rFonts w:ascii="Palatino Linotype" w:hAnsi="Palatino Linotype" w:cs="Times New Roman"/>
          <w:sz w:val="28"/>
          <w:szCs w:val="28"/>
          <w:lang w:val="tg-Cyrl-TJ"/>
        </w:rPr>
        <w:t>ҳ</w:t>
      </w:r>
      <w:r w:rsidRPr="00FD1695">
        <w:rPr>
          <w:rFonts w:ascii="Palatino Linotype" w:hAnsi="Palatino Linotype" w:cs="Times New Roman Tj"/>
          <w:sz w:val="28"/>
          <w:szCs w:val="28"/>
          <w:lang w:val="tg-Cyrl-TJ"/>
        </w:rPr>
        <w:t>аз</w:t>
      </w:r>
      <w:r w:rsidRPr="00FD1695">
        <w:rPr>
          <w:rFonts w:ascii="Palatino Linotype" w:hAnsi="Palatino Linotype"/>
          <w:sz w:val="28"/>
          <w:szCs w:val="28"/>
          <w:lang w:val="tg-Cyrl-TJ"/>
        </w:rPr>
        <w:t>. сомон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зиёд, ки и</w:t>
      </w: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роиш ба</w:t>
      </w:r>
      <w:r>
        <w:rPr>
          <w:rFonts w:ascii="Palatino Linotype" w:hAnsi="Palatino Linotype"/>
          <w:sz w:val="28"/>
          <w:szCs w:val="28"/>
          <w:lang w:val="tg-Cyrl-TJ"/>
        </w:rPr>
        <w:t xml:space="preserve"> 708,0 </w:t>
      </w:r>
      <w:r w:rsidRPr="00FD1695">
        <w:rPr>
          <w:rFonts w:ascii="Palatino Linotype" w:hAnsi="Palatino Linotype"/>
          <w:sz w:val="28"/>
          <w:szCs w:val="28"/>
          <w:lang w:val="tg-Cyrl-TJ"/>
        </w:rPr>
        <w:t xml:space="preserve">фоиз баробар гардида, нисбат ба </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амин давраи соли гузашта (</w:t>
      </w:r>
      <w:r>
        <w:rPr>
          <w:rFonts w:ascii="Palatino Linotype" w:hAnsi="Palatino Linotype"/>
          <w:sz w:val="28"/>
          <w:szCs w:val="28"/>
          <w:lang w:val="tg-Cyrl-TJ"/>
        </w:rPr>
        <w:t>75383,0</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 сомон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ба </w:t>
      </w:r>
      <w:r>
        <w:rPr>
          <w:rFonts w:ascii="Palatino Linotype" w:hAnsi="Palatino Linotype"/>
          <w:sz w:val="28"/>
          <w:szCs w:val="28"/>
          <w:lang w:val="tg-Cyrl-TJ"/>
        </w:rPr>
        <w:t xml:space="preserve">18382,2 </w:t>
      </w:r>
      <w:r w:rsidRPr="00FD1695">
        <w:rPr>
          <w:rFonts w:ascii="Palatino Linotype" w:hAnsi="Palatino Linotype" w:cs="Times New Roman"/>
          <w:sz w:val="28"/>
          <w:szCs w:val="28"/>
          <w:lang w:val="tg-Cyrl-TJ"/>
        </w:rPr>
        <w:t>ҳ</w:t>
      </w:r>
      <w:r w:rsidRPr="00FD1695">
        <w:rPr>
          <w:rFonts w:ascii="Palatino Linotype" w:hAnsi="Palatino Linotype" w:cs="Times New Roman Tj"/>
          <w:sz w:val="28"/>
          <w:szCs w:val="28"/>
          <w:lang w:val="tg-Cyrl-TJ"/>
        </w:rPr>
        <w:t>аз</w:t>
      </w:r>
      <w:r w:rsidRPr="00FD1695">
        <w:rPr>
          <w:rFonts w:ascii="Palatino Linotype" w:hAnsi="Palatino Linotype"/>
          <w:sz w:val="28"/>
          <w:szCs w:val="28"/>
          <w:lang w:val="tg-Cyrl-TJ"/>
        </w:rPr>
        <w:t>. сомон</w:t>
      </w:r>
      <w:r w:rsidRPr="00FD1695">
        <w:rPr>
          <w:rFonts w:ascii="Palatino Linotype" w:eastAsia="MS Mincho" w:hAnsi="Palatino Linotype" w:cs="MS Mincho"/>
          <w:sz w:val="28"/>
          <w:szCs w:val="28"/>
          <w:lang w:val="tg-Cyrl-TJ"/>
        </w:rPr>
        <w:t>ӣ</w:t>
      </w:r>
      <w:r>
        <w:rPr>
          <w:rFonts w:ascii="Palatino Linotype" w:hAnsi="Palatino Linotype"/>
          <w:sz w:val="28"/>
          <w:szCs w:val="28"/>
          <w:lang w:val="tg-Cyrl-TJ"/>
        </w:rPr>
        <w:t>зиёд</w:t>
      </w:r>
      <w:r w:rsidRPr="00FD1695">
        <w:rPr>
          <w:rFonts w:ascii="Palatino Linotype" w:hAnsi="Palatino Linotype"/>
          <w:sz w:val="28"/>
          <w:szCs w:val="28"/>
          <w:lang w:val="tg-Cyrl-TJ"/>
        </w:rPr>
        <w:t xml:space="preserve"> мебошад</w:t>
      </w:r>
      <w:r>
        <w:rPr>
          <w:rFonts w:ascii="Palatino Linotype" w:hAnsi="Palatino Linotype"/>
          <w:sz w:val="28"/>
          <w:szCs w:val="28"/>
          <w:lang w:val="tg-Cyrl-TJ"/>
        </w:rPr>
        <w:t>,ки он андозаи 124,4</w:t>
      </w:r>
      <w:r w:rsidRPr="00FD1695">
        <w:rPr>
          <w:rFonts w:ascii="Palatino Linotype" w:hAnsi="Palatino Linotype"/>
          <w:sz w:val="28"/>
          <w:szCs w:val="28"/>
          <w:lang w:val="tg-Cyrl-TJ"/>
        </w:rPr>
        <w:t>% ташкил меди</w:t>
      </w:r>
      <w:r w:rsidRPr="00FD1695">
        <w:rPr>
          <w:rFonts w:ascii="Palatino Linotype" w:hAnsi="Palatino Linotype" w:cs="Times New Roman"/>
          <w:sz w:val="28"/>
          <w:szCs w:val="28"/>
          <w:lang w:val="tg-Cyrl-TJ"/>
        </w:rPr>
        <w:t>ҳ</w:t>
      </w:r>
      <w:r>
        <w:rPr>
          <w:rFonts w:ascii="Palatino Linotype" w:hAnsi="Palatino Linotype"/>
          <w:sz w:val="28"/>
          <w:szCs w:val="28"/>
          <w:lang w:val="tg-Cyrl-TJ"/>
        </w:rPr>
        <w:t>ад</w:t>
      </w:r>
      <w:r w:rsidRPr="00FD1695">
        <w:rPr>
          <w:rFonts w:ascii="Palatino Linotype" w:hAnsi="Palatino Linotype"/>
          <w:sz w:val="28"/>
          <w:szCs w:val="28"/>
          <w:lang w:val="tg-Cyrl-TJ"/>
        </w:rPr>
        <w:t>.</w:t>
      </w:r>
    </w:p>
    <w:p w:rsidR="002F47CF" w:rsidRPr="00FD1695" w:rsidRDefault="002F47CF" w:rsidP="002F47CF">
      <w:pPr>
        <w:tabs>
          <w:tab w:val="left" w:pos="0"/>
        </w:tabs>
        <w:spacing w:after="0" w:afterAutospacing="0"/>
        <w:ind w:firstLine="426"/>
        <w:rPr>
          <w:rFonts w:ascii="Palatino Linotype" w:hAnsi="Palatino Linotype"/>
          <w:sz w:val="28"/>
          <w:szCs w:val="28"/>
          <w:lang w:val="tg-Cyrl-TJ"/>
        </w:rPr>
      </w:pPr>
      <w:r w:rsidRPr="00FD1695">
        <w:rPr>
          <w:rFonts w:ascii="Palatino Linotype" w:hAnsi="Palatino Linotype"/>
          <w:sz w:val="28"/>
          <w:szCs w:val="28"/>
          <w:lang w:val="tg-Cyrl-TJ"/>
        </w:rPr>
        <w:t xml:space="preserve">Фоидаи софи бадастомадаи </w:t>
      </w:r>
      <w:r>
        <w:rPr>
          <w:rFonts w:ascii="Palatino Linotype" w:hAnsi="Palatino Linotype"/>
          <w:sz w:val="28"/>
          <w:szCs w:val="28"/>
          <w:lang w:val="tg-Cyrl-TJ"/>
        </w:rPr>
        <w:t>ҷ</w:t>
      </w:r>
      <w:r w:rsidRPr="00FD1695">
        <w:rPr>
          <w:rFonts w:ascii="Palatino Linotype" w:hAnsi="Palatino Linotype"/>
          <w:sz w:val="28"/>
          <w:szCs w:val="28"/>
          <w:lang w:val="tg-Cyrl-TJ"/>
        </w:rPr>
        <w:t>амъият бошад дар ин давра</w:t>
      </w:r>
      <w:r>
        <w:rPr>
          <w:rFonts w:ascii="Palatino Linotype" w:hAnsi="Palatino Linotype"/>
          <w:sz w:val="28"/>
          <w:szCs w:val="28"/>
          <w:lang w:val="tg-Cyrl-TJ"/>
        </w:rPr>
        <w:t xml:space="preserve"> баъди хароҷотҳои то андозбандишаванда тарҳнашаванда ва андози фоида 63614,6 </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 сомониро ташкил меди</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ад, ки нисбат ба на</w:t>
      </w:r>
      <w:r w:rsidRPr="00FD1695">
        <w:rPr>
          <w:rFonts w:ascii="Palatino Linotype" w:hAnsi="Palatino Linotype" w:cs="Times New Roman"/>
          <w:sz w:val="28"/>
          <w:szCs w:val="28"/>
          <w:lang w:val="tg-Cyrl-TJ"/>
        </w:rPr>
        <w:t>қ</w:t>
      </w:r>
      <w:r w:rsidRPr="00FD1695">
        <w:rPr>
          <w:rFonts w:ascii="Palatino Linotype" w:hAnsi="Palatino Linotype"/>
          <w:sz w:val="28"/>
          <w:szCs w:val="28"/>
          <w:lang w:val="tg-Cyrl-TJ"/>
        </w:rPr>
        <w:t>шаи  пешбинишуда (</w:t>
      </w:r>
      <w:r>
        <w:rPr>
          <w:rFonts w:ascii="Palatino Linotype" w:hAnsi="Palatino Linotype"/>
          <w:sz w:val="28"/>
          <w:szCs w:val="28"/>
          <w:lang w:val="tg-Cyrl-TJ"/>
        </w:rPr>
        <w:t xml:space="preserve"> 9123,0</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 сомон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ба </w:t>
      </w:r>
      <w:r>
        <w:rPr>
          <w:rFonts w:ascii="Palatino Linotype" w:hAnsi="Palatino Linotype"/>
          <w:sz w:val="28"/>
          <w:szCs w:val="28"/>
          <w:lang w:val="tg-Cyrl-TJ"/>
        </w:rPr>
        <w:t xml:space="preserve">54491,6 </w:t>
      </w:r>
      <w:r w:rsidRPr="00FD1695">
        <w:rPr>
          <w:rFonts w:ascii="Palatino Linotype" w:hAnsi="Palatino Linotype" w:cs="Times New Roman"/>
          <w:sz w:val="28"/>
          <w:szCs w:val="28"/>
          <w:lang w:val="tg-Cyrl-TJ"/>
        </w:rPr>
        <w:t>ҳ</w:t>
      </w:r>
      <w:r w:rsidRPr="00FD1695">
        <w:rPr>
          <w:rFonts w:ascii="Palatino Linotype" w:hAnsi="Palatino Linotype" w:cs="Times New Roman Tj"/>
          <w:sz w:val="28"/>
          <w:szCs w:val="28"/>
          <w:lang w:val="tg-Cyrl-TJ"/>
        </w:rPr>
        <w:t>аз</w:t>
      </w:r>
      <w:r w:rsidRPr="00FD1695">
        <w:rPr>
          <w:rFonts w:ascii="Palatino Linotype" w:hAnsi="Palatino Linotype"/>
          <w:sz w:val="28"/>
          <w:szCs w:val="28"/>
          <w:lang w:val="tg-Cyrl-TJ"/>
        </w:rPr>
        <w:t>. сомон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зиёд, ки он андозаи</w:t>
      </w:r>
      <w:r>
        <w:rPr>
          <w:rFonts w:ascii="Palatino Linotype" w:hAnsi="Palatino Linotype"/>
          <w:sz w:val="28"/>
          <w:szCs w:val="28"/>
          <w:lang w:val="tg-Cyrl-TJ"/>
        </w:rPr>
        <w:t xml:space="preserve"> 697,3 </w:t>
      </w:r>
      <w:r w:rsidRPr="00FD1695">
        <w:rPr>
          <w:rFonts w:ascii="Palatino Linotype" w:hAnsi="Palatino Linotype"/>
          <w:sz w:val="28"/>
          <w:szCs w:val="28"/>
          <w:lang w:val="tg-Cyrl-TJ"/>
        </w:rPr>
        <w:t>фоиз ва нисбат ба соли гузашта(</w:t>
      </w:r>
      <w:r>
        <w:rPr>
          <w:rFonts w:ascii="Palatino Linotype" w:hAnsi="Palatino Linotype"/>
          <w:sz w:val="28"/>
          <w:szCs w:val="28"/>
          <w:lang w:val="tg-Cyrl-TJ"/>
        </w:rPr>
        <w:t>32755,7</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 сомон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ба </w:t>
      </w:r>
      <w:r>
        <w:rPr>
          <w:rFonts w:ascii="Palatino Linotype" w:hAnsi="Palatino Linotype"/>
          <w:sz w:val="28"/>
          <w:szCs w:val="28"/>
          <w:lang w:val="tg-Cyrl-TJ"/>
        </w:rPr>
        <w:t xml:space="preserve">30858,9 </w:t>
      </w:r>
      <w:r w:rsidRPr="00FD1695">
        <w:rPr>
          <w:rFonts w:ascii="Palatino Linotype" w:hAnsi="Palatino Linotype" w:cs="Times New Roman"/>
          <w:sz w:val="28"/>
          <w:szCs w:val="28"/>
          <w:lang w:val="tg-Cyrl-TJ"/>
        </w:rPr>
        <w:t>ҳ</w:t>
      </w:r>
      <w:r w:rsidRPr="00FD1695">
        <w:rPr>
          <w:rFonts w:ascii="Palatino Linotype" w:hAnsi="Palatino Linotype" w:cs="Times New Roman Tj"/>
          <w:sz w:val="28"/>
          <w:szCs w:val="28"/>
          <w:lang w:val="tg-Cyrl-TJ"/>
        </w:rPr>
        <w:t>аз</w:t>
      </w:r>
      <w:r w:rsidRPr="00FD1695">
        <w:rPr>
          <w:rFonts w:ascii="Palatino Linotype" w:hAnsi="Palatino Linotype"/>
          <w:sz w:val="28"/>
          <w:szCs w:val="28"/>
          <w:lang w:val="tg-Cyrl-TJ"/>
        </w:rPr>
        <w:t>. сомон</w:t>
      </w:r>
      <w:r w:rsidRPr="00FD1695">
        <w:rPr>
          <w:rFonts w:ascii="Palatino Linotype" w:eastAsia="MS Mincho" w:hAnsi="Palatino Linotype" w:cs="MS Mincho"/>
          <w:sz w:val="28"/>
          <w:szCs w:val="28"/>
          <w:lang w:val="tg-Cyrl-TJ"/>
        </w:rPr>
        <w:t>ӣ</w:t>
      </w:r>
      <w:r>
        <w:rPr>
          <w:rFonts w:ascii="Palatino Linotype" w:hAnsi="Palatino Linotype"/>
          <w:sz w:val="28"/>
          <w:szCs w:val="28"/>
          <w:lang w:val="tg-Cyrl-TJ"/>
        </w:rPr>
        <w:t xml:space="preserve"> афзо</w:t>
      </w:r>
      <w:r w:rsidRPr="00FD1695">
        <w:rPr>
          <w:rFonts w:ascii="Palatino Linotype" w:hAnsi="Palatino Linotype"/>
          <w:sz w:val="28"/>
          <w:szCs w:val="28"/>
          <w:lang w:val="tg-Cyrl-TJ"/>
        </w:rPr>
        <w:t>иш ёфтааст ки он андозаи</w:t>
      </w:r>
      <w:r>
        <w:rPr>
          <w:rFonts w:ascii="Palatino Linotype" w:hAnsi="Palatino Linotype"/>
          <w:sz w:val="28"/>
          <w:szCs w:val="28"/>
          <w:lang w:val="tg-Cyrl-TJ"/>
        </w:rPr>
        <w:t xml:space="preserve"> 194,2 </w:t>
      </w:r>
      <w:r w:rsidRPr="00FD1695">
        <w:rPr>
          <w:rFonts w:ascii="Palatino Linotype" w:hAnsi="Palatino Linotype"/>
          <w:sz w:val="28"/>
          <w:szCs w:val="28"/>
          <w:lang w:val="tg-Cyrl-TJ"/>
        </w:rPr>
        <w:t>фоизро ташкил меди</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ад.</w:t>
      </w:r>
    </w:p>
    <w:p w:rsidR="002F47CF" w:rsidRPr="00FD1695" w:rsidRDefault="002F47CF" w:rsidP="002F47CF">
      <w:pPr>
        <w:tabs>
          <w:tab w:val="left" w:pos="0"/>
        </w:tabs>
        <w:spacing w:after="0" w:afterAutospacing="0"/>
        <w:ind w:firstLine="426"/>
        <w:rPr>
          <w:rFonts w:ascii="Palatino Linotype" w:hAnsi="Palatino Linotype"/>
          <w:sz w:val="28"/>
          <w:szCs w:val="28"/>
          <w:lang w:val="tg-Cyrl-TJ"/>
        </w:rPr>
      </w:pPr>
      <w:r w:rsidRPr="00FD1695">
        <w:rPr>
          <w:rFonts w:ascii="Palatino Linotype" w:hAnsi="Palatino Linotype"/>
          <w:sz w:val="28"/>
          <w:szCs w:val="28"/>
          <w:lang w:val="tg-Cyrl-TJ"/>
        </w:rPr>
        <w:t>Дар ин давраи ҳисоботӣ ба Бу</w:t>
      </w: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ети давлат</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ва фонди </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изфи и</w:t>
      </w: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тимо</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ба мабла</w:t>
      </w:r>
      <w:r>
        <w:rPr>
          <w:rFonts w:ascii="Palatino Linotype" w:hAnsi="Palatino Linotype"/>
          <w:sz w:val="28"/>
          <w:szCs w:val="28"/>
          <w:lang w:val="tg-Cyrl-TJ"/>
        </w:rPr>
        <w:t>ғ</w:t>
      </w:r>
      <w:r w:rsidRPr="00FD1695">
        <w:rPr>
          <w:rFonts w:ascii="Palatino Linotype" w:hAnsi="Palatino Linotype"/>
          <w:sz w:val="28"/>
          <w:szCs w:val="28"/>
          <w:lang w:val="tg-Cyrl-TJ"/>
        </w:rPr>
        <w:t xml:space="preserve">и </w:t>
      </w:r>
      <w:r>
        <w:rPr>
          <w:rFonts w:ascii="Palatino Linotype" w:hAnsi="Palatino Linotype"/>
          <w:sz w:val="28"/>
          <w:szCs w:val="28"/>
          <w:lang w:val="tg-Cyrl-TJ"/>
        </w:rPr>
        <w:t>67961,8</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 сомон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андоз</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 xml:space="preserve">о пардохт шудааст, ки ин нисбат ба </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 xml:space="preserve">амин давраи соли гузашта (74930,0 </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 сомон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)ба мабла</w:t>
      </w:r>
      <w:r w:rsidRPr="00FD1695">
        <w:rPr>
          <w:rFonts w:ascii="Palatino Linotype" w:hAnsi="Palatino Linotype" w:cs="Times New Roman"/>
          <w:sz w:val="28"/>
          <w:szCs w:val="28"/>
          <w:lang w:val="tg-Cyrl-TJ"/>
        </w:rPr>
        <w:t>ғ</w:t>
      </w:r>
      <w:r w:rsidRPr="00FD1695">
        <w:rPr>
          <w:rFonts w:ascii="Palatino Linotype" w:hAnsi="Palatino Linotype"/>
          <w:sz w:val="28"/>
          <w:szCs w:val="28"/>
          <w:lang w:val="tg-Cyrl-TJ"/>
        </w:rPr>
        <w:t xml:space="preserve">и </w:t>
      </w:r>
      <w:r>
        <w:rPr>
          <w:rFonts w:ascii="Palatino Linotype" w:hAnsi="Palatino Linotype"/>
          <w:sz w:val="28"/>
          <w:szCs w:val="28"/>
          <w:lang w:val="tg-Cyrl-TJ"/>
        </w:rPr>
        <w:t>6968,2</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 сомон</w:t>
      </w:r>
      <w:r w:rsidRPr="00FD1695">
        <w:rPr>
          <w:rFonts w:ascii="Palatino Linotype" w:eastAsia="MS Mincho" w:hAnsi="Palatino Linotype" w:cs="MS Mincho"/>
          <w:sz w:val="28"/>
          <w:szCs w:val="28"/>
          <w:lang w:val="tg-Cyrl-TJ"/>
        </w:rPr>
        <w:t>ӣ</w:t>
      </w:r>
      <w:r>
        <w:rPr>
          <w:rFonts w:ascii="Palatino Linotype" w:hAnsi="Palatino Linotype"/>
          <w:sz w:val="28"/>
          <w:szCs w:val="28"/>
          <w:lang w:val="tg-Cyrl-TJ"/>
        </w:rPr>
        <w:t xml:space="preserve"> кам гарди</w:t>
      </w:r>
      <w:r w:rsidRPr="00FD1695">
        <w:rPr>
          <w:rFonts w:ascii="Palatino Linotype" w:hAnsi="Palatino Linotype"/>
          <w:sz w:val="28"/>
          <w:szCs w:val="28"/>
          <w:lang w:val="tg-Cyrl-TJ"/>
        </w:rPr>
        <w:t>да</w:t>
      </w:r>
      <w:r>
        <w:rPr>
          <w:rFonts w:ascii="Palatino Linotype" w:hAnsi="Palatino Linotype"/>
          <w:sz w:val="28"/>
          <w:szCs w:val="28"/>
          <w:lang w:val="tg-Cyrl-TJ"/>
        </w:rPr>
        <w:t>аст</w:t>
      </w:r>
      <w:r w:rsidRPr="00FD1695">
        <w:rPr>
          <w:rFonts w:ascii="Palatino Linotype" w:hAnsi="Palatino Linotype"/>
          <w:sz w:val="28"/>
          <w:szCs w:val="28"/>
          <w:lang w:val="tg-Cyrl-TJ"/>
        </w:rPr>
        <w:t>,</w:t>
      </w:r>
      <w:r>
        <w:rPr>
          <w:rFonts w:ascii="Palatino Linotype" w:hAnsi="Palatino Linotype"/>
          <w:sz w:val="28"/>
          <w:szCs w:val="28"/>
          <w:lang w:val="tg-Cyrl-TJ"/>
        </w:rPr>
        <w:t>ки</w:t>
      </w:r>
      <w:r w:rsidRPr="00FD1695">
        <w:rPr>
          <w:rFonts w:ascii="Palatino Linotype" w:hAnsi="Palatino Linotype"/>
          <w:sz w:val="28"/>
          <w:szCs w:val="28"/>
          <w:lang w:val="tg-Cyrl-TJ"/>
        </w:rPr>
        <w:t xml:space="preserve"> иҷроиш</w:t>
      </w:r>
      <w:r>
        <w:rPr>
          <w:rFonts w:ascii="Palatino Linotype" w:hAnsi="Palatino Linotype"/>
          <w:sz w:val="28"/>
          <w:szCs w:val="28"/>
          <w:lang w:val="tg-Cyrl-TJ"/>
        </w:rPr>
        <w:t>и он</w:t>
      </w:r>
      <w:r w:rsidRPr="00FD1695">
        <w:rPr>
          <w:rFonts w:ascii="Palatino Linotype" w:hAnsi="Palatino Linotype"/>
          <w:sz w:val="28"/>
          <w:szCs w:val="28"/>
          <w:lang w:val="tg-Cyrl-TJ"/>
        </w:rPr>
        <w:t xml:space="preserve"> андозаи</w:t>
      </w:r>
      <w:r>
        <w:rPr>
          <w:rFonts w:ascii="Palatino Linotype" w:hAnsi="Palatino Linotype"/>
          <w:sz w:val="28"/>
          <w:szCs w:val="28"/>
          <w:lang w:val="tg-Cyrl-TJ"/>
        </w:rPr>
        <w:t xml:space="preserve"> 90,7</w:t>
      </w:r>
      <w:r w:rsidRPr="00FD1695">
        <w:rPr>
          <w:rFonts w:ascii="Palatino Linotype" w:hAnsi="Palatino Linotype"/>
          <w:sz w:val="28"/>
          <w:szCs w:val="28"/>
          <w:lang w:val="tg-Cyrl-TJ"/>
        </w:rPr>
        <w:t xml:space="preserve"> фоизро ташкил  додааст.</w:t>
      </w:r>
    </w:p>
    <w:p w:rsidR="002F47CF" w:rsidRPr="00FD1695" w:rsidRDefault="002F47CF" w:rsidP="002F47CF">
      <w:pPr>
        <w:tabs>
          <w:tab w:val="left" w:pos="0"/>
        </w:tabs>
        <w:spacing w:after="0" w:afterAutospacing="0"/>
        <w:ind w:firstLine="426"/>
        <w:rPr>
          <w:rFonts w:ascii="Palatino Linotype" w:eastAsia="MS Mincho" w:hAnsi="Palatino Linotype"/>
          <w:sz w:val="28"/>
          <w:szCs w:val="28"/>
          <w:lang w:val="tg-Cyrl-TJ"/>
        </w:rPr>
      </w:pPr>
      <w:r w:rsidRPr="00FD1695">
        <w:rPr>
          <w:rFonts w:ascii="Palatino Linotype" w:hAnsi="Palatino Linotype"/>
          <w:sz w:val="28"/>
          <w:szCs w:val="28"/>
          <w:lang w:val="tg-Cyrl-TJ"/>
        </w:rPr>
        <w:t xml:space="preserve">Ба </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олати 01,01.2015</w:t>
      </w:r>
      <w:r w:rsidRPr="00FD1695">
        <w:rPr>
          <w:rFonts w:ascii="Palatino Linotype" w:hAnsi="Palatino Linotype" w:cs="Times New Roman"/>
          <w:sz w:val="28"/>
          <w:szCs w:val="28"/>
          <w:lang w:val="tg-Cyrl-TJ"/>
        </w:rPr>
        <w:t>қ</w:t>
      </w:r>
      <w:r w:rsidRPr="00FD1695">
        <w:rPr>
          <w:rFonts w:ascii="Palatino Linotype" w:hAnsi="Palatino Linotype"/>
          <w:sz w:val="28"/>
          <w:szCs w:val="28"/>
          <w:lang w:val="tg-Cyrl-TJ"/>
        </w:rPr>
        <w:t>арз</w:t>
      </w:r>
      <w:r w:rsidRPr="00FD1695">
        <w:rPr>
          <w:rFonts w:ascii="Palatino Linotype" w:hAnsi="Palatino Linotype" w:cs="Times New Roman"/>
          <w:sz w:val="28"/>
          <w:szCs w:val="28"/>
          <w:lang w:val="tg-Cyrl-TJ"/>
        </w:rPr>
        <w:t>ҳ</w:t>
      </w:r>
      <w:r>
        <w:rPr>
          <w:rFonts w:ascii="Palatino Linotype" w:hAnsi="Palatino Linotype"/>
          <w:sz w:val="28"/>
          <w:szCs w:val="28"/>
          <w:lang w:val="tg-Cyrl-TJ"/>
        </w:rPr>
        <w:t>ои дебиторӣ 192847,0</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 сомониро ташкил меди</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 xml:space="preserve">ад, ки ин нишондод нисбат ба </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 xml:space="preserve">амин давраи соли гузашта(100951,1 </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 сомон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ба мабла</w:t>
      </w:r>
      <w:r w:rsidRPr="00FD1695">
        <w:rPr>
          <w:rFonts w:ascii="Palatino Linotype" w:hAnsi="Palatino Linotype" w:cs="Times New Roman"/>
          <w:sz w:val="28"/>
          <w:szCs w:val="28"/>
          <w:lang w:val="tg-Cyrl-TJ"/>
        </w:rPr>
        <w:t>ғ</w:t>
      </w:r>
      <w:r w:rsidRPr="00FD1695">
        <w:rPr>
          <w:rFonts w:ascii="Palatino Linotype" w:hAnsi="Palatino Linotype"/>
          <w:sz w:val="28"/>
          <w:szCs w:val="28"/>
          <w:lang w:val="tg-Cyrl-TJ"/>
        </w:rPr>
        <w:t xml:space="preserve">и </w:t>
      </w:r>
      <w:r>
        <w:rPr>
          <w:rFonts w:ascii="Palatino Linotype" w:hAnsi="Palatino Linotype"/>
          <w:sz w:val="28"/>
          <w:szCs w:val="28"/>
          <w:lang w:val="tg-Cyrl-TJ"/>
        </w:rPr>
        <w:t xml:space="preserve">91895,9 </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 сомон</w:t>
      </w:r>
      <w:r w:rsidRPr="00FD1695">
        <w:rPr>
          <w:rFonts w:ascii="Palatino Linotype" w:eastAsia="MS Mincho" w:hAnsi="Palatino Linotype" w:cs="MS Mincho"/>
          <w:sz w:val="28"/>
          <w:szCs w:val="28"/>
          <w:lang w:val="tg-Cyrl-TJ"/>
        </w:rPr>
        <w:t>ӣ</w:t>
      </w:r>
      <w:r>
        <w:rPr>
          <w:rFonts w:ascii="Palatino Linotype" w:hAnsi="Palatino Linotype"/>
          <w:sz w:val="28"/>
          <w:szCs w:val="28"/>
          <w:lang w:val="tg-Cyrl-TJ"/>
        </w:rPr>
        <w:t xml:space="preserve">зиёд </w:t>
      </w:r>
      <w:r w:rsidRPr="00FD1695">
        <w:rPr>
          <w:rFonts w:ascii="Palatino Linotype" w:hAnsi="Palatino Linotype"/>
          <w:sz w:val="28"/>
          <w:szCs w:val="28"/>
          <w:lang w:val="tg-Cyrl-TJ"/>
        </w:rPr>
        <w:t>гардидааст, ки</w:t>
      </w:r>
      <w:r>
        <w:rPr>
          <w:rFonts w:ascii="Palatino Linotype" w:hAnsi="Palatino Linotype"/>
          <w:sz w:val="28"/>
          <w:szCs w:val="28"/>
          <w:lang w:val="tg-Cyrl-TJ"/>
        </w:rPr>
        <w:t xml:space="preserve"> он ба андозаи 191,0 % баробар мегардад. Яке аз омил</w:t>
      </w:r>
      <w:r w:rsidRPr="00FD1695">
        <w:rPr>
          <w:rFonts w:ascii="Palatino Linotype" w:hAnsi="Palatino Linotype" w:cs="Times New Roman"/>
          <w:sz w:val="28"/>
          <w:szCs w:val="28"/>
          <w:lang w:val="tg-Cyrl-TJ"/>
        </w:rPr>
        <w:t>ҳ</w:t>
      </w:r>
      <w:r>
        <w:rPr>
          <w:rFonts w:ascii="Palatino Linotype" w:hAnsi="Palatino Linotype"/>
          <w:sz w:val="28"/>
          <w:szCs w:val="28"/>
          <w:lang w:val="tg-Cyrl-TJ"/>
        </w:rPr>
        <w:t>ои зиёд</w:t>
      </w:r>
      <w:r w:rsidRPr="00FD1695">
        <w:rPr>
          <w:rFonts w:ascii="Palatino Linotype" w:hAnsi="Palatino Linotype"/>
          <w:sz w:val="28"/>
          <w:szCs w:val="28"/>
          <w:lang w:val="tg-Cyrl-TJ"/>
        </w:rPr>
        <w:t xml:space="preserve">шавии </w:t>
      </w:r>
      <w:r w:rsidRPr="00FD1695">
        <w:rPr>
          <w:rFonts w:ascii="Palatino Linotype" w:hAnsi="Palatino Linotype" w:cs="Times New Roman"/>
          <w:sz w:val="28"/>
          <w:szCs w:val="28"/>
          <w:lang w:val="tg-Cyrl-TJ"/>
        </w:rPr>
        <w:t xml:space="preserve">қарзҳо </w:t>
      </w:r>
      <w:r>
        <w:rPr>
          <w:rFonts w:ascii="Palatino Linotype" w:hAnsi="Palatino Linotype" w:cs="Times New Roman"/>
          <w:sz w:val="28"/>
          <w:szCs w:val="28"/>
          <w:lang w:val="tg-Cyrl-TJ"/>
        </w:rPr>
        <w:t xml:space="preserve">ин </w:t>
      </w:r>
      <w:r w:rsidRPr="00FD1695">
        <w:rPr>
          <w:rFonts w:ascii="Palatino Linotype" w:hAnsi="Palatino Linotype" w:cs="Times New Roman"/>
          <w:sz w:val="28"/>
          <w:szCs w:val="28"/>
          <w:lang w:val="tg-Cyrl-TJ"/>
        </w:rPr>
        <w:t>аз ҳисоби</w:t>
      </w:r>
      <w:r>
        <w:rPr>
          <w:rFonts w:ascii="Palatino Linotype" w:hAnsi="Palatino Linotype" w:cs="Times New Roman"/>
          <w:sz w:val="28"/>
          <w:szCs w:val="28"/>
          <w:lang w:val="tg-Cyrl-TJ"/>
        </w:rPr>
        <w:t xml:space="preserve"> пардохт нагардидани ҳақи хизматрасониҳо аз  тарафи Тоҷик Эйр ва Сомон Эйр</w:t>
      </w:r>
      <w:r w:rsidRPr="00FD1695">
        <w:rPr>
          <w:rFonts w:ascii="Palatino Linotype" w:hAnsi="Palatino Linotype" w:cs="Times New Roman"/>
          <w:sz w:val="28"/>
          <w:szCs w:val="28"/>
          <w:lang w:val="tg-Cyrl-TJ"/>
        </w:rPr>
        <w:t xml:space="preserve">  ба ма</w:t>
      </w:r>
      <w:r>
        <w:rPr>
          <w:rFonts w:ascii="Palatino Linotype" w:hAnsi="Palatino Linotype" w:cs="Times New Roman"/>
          <w:sz w:val="28"/>
          <w:szCs w:val="28"/>
          <w:lang w:val="tg-Cyrl-TJ"/>
        </w:rPr>
        <w:t>блағи 150217,0</w:t>
      </w:r>
      <w:r w:rsidRPr="00FD1695">
        <w:rPr>
          <w:rFonts w:ascii="Palatino Linotype" w:hAnsi="Palatino Linotype" w:cs="Times New Roman"/>
          <w:sz w:val="28"/>
          <w:szCs w:val="28"/>
          <w:lang w:val="tg-Cyrl-TJ"/>
        </w:rPr>
        <w:t xml:space="preserve"> ҳаз. сомонӣ мебошад</w:t>
      </w:r>
      <w:r w:rsidRPr="00FD1695">
        <w:rPr>
          <w:rFonts w:ascii="Palatino Linotype" w:eastAsia="MS Mincho" w:hAnsi="Palatino Linotype"/>
          <w:sz w:val="28"/>
          <w:szCs w:val="28"/>
          <w:lang w:val="tg-Cyrl-TJ"/>
        </w:rPr>
        <w:t>.</w:t>
      </w:r>
    </w:p>
    <w:p w:rsidR="002F47CF" w:rsidRDefault="002F47CF" w:rsidP="002F47CF">
      <w:pPr>
        <w:tabs>
          <w:tab w:val="left" w:pos="0"/>
        </w:tabs>
        <w:spacing w:after="0" w:afterAutospacing="0"/>
        <w:ind w:firstLine="426"/>
        <w:rPr>
          <w:rFonts w:ascii="Palatino Linotype" w:hAnsi="Palatino Linotype"/>
          <w:sz w:val="28"/>
          <w:szCs w:val="28"/>
          <w:lang w:val="tg-Cyrl-TJ"/>
        </w:rPr>
      </w:pPr>
      <w:r w:rsidRPr="00FD1695">
        <w:rPr>
          <w:rFonts w:ascii="Palatino Linotype" w:hAnsi="Palatino Linotype"/>
          <w:sz w:val="28"/>
          <w:szCs w:val="28"/>
          <w:lang w:val="tg-Cyrl-TJ"/>
        </w:rPr>
        <w:t xml:space="preserve">Дар баробари ин, </w:t>
      </w:r>
      <w:r w:rsidRPr="00FD1695">
        <w:rPr>
          <w:rFonts w:ascii="Palatino Linotype" w:hAnsi="Palatino Linotype" w:cs="Times New Roman"/>
          <w:sz w:val="28"/>
          <w:szCs w:val="28"/>
          <w:lang w:val="tg-Cyrl-TJ"/>
        </w:rPr>
        <w:t>қ</w:t>
      </w:r>
      <w:r w:rsidRPr="00FD1695">
        <w:rPr>
          <w:rFonts w:ascii="Palatino Linotype" w:hAnsi="Palatino Linotype"/>
          <w:sz w:val="28"/>
          <w:szCs w:val="28"/>
          <w:lang w:val="tg-Cyrl-TJ"/>
        </w:rPr>
        <w:t>арз</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ои кредитор</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бошад, дар ин давра </w:t>
      </w:r>
      <w:r>
        <w:rPr>
          <w:rFonts w:ascii="Palatino Linotype" w:hAnsi="Palatino Linotype"/>
          <w:sz w:val="28"/>
          <w:szCs w:val="28"/>
          <w:lang w:val="tg-Cyrl-TJ"/>
        </w:rPr>
        <w:t xml:space="preserve">289037,1 </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 сомониро ташкил меди</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 xml:space="preserve">ад, ки нисбат ба </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 xml:space="preserve">амин давраи соли гузашта (212482,5 </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 сомон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ба </w:t>
      </w:r>
      <w:r>
        <w:rPr>
          <w:rFonts w:ascii="Palatino Linotype" w:hAnsi="Palatino Linotype"/>
          <w:sz w:val="28"/>
          <w:szCs w:val="28"/>
          <w:lang w:val="tg-Cyrl-TJ"/>
        </w:rPr>
        <w:t>76554,6</w:t>
      </w:r>
      <w:r w:rsidRPr="00FD1695">
        <w:rPr>
          <w:rFonts w:ascii="Palatino Linotype" w:hAnsi="Palatino Linotype" w:cs="Times New Roman"/>
          <w:sz w:val="28"/>
          <w:szCs w:val="28"/>
          <w:lang w:val="tg-Cyrl-TJ"/>
        </w:rPr>
        <w:t>ҳ</w:t>
      </w:r>
      <w:r w:rsidRPr="00FD1695">
        <w:rPr>
          <w:rFonts w:ascii="Palatino Linotype" w:hAnsi="Palatino Linotype"/>
          <w:sz w:val="28"/>
          <w:szCs w:val="28"/>
          <w:lang w:val="tg-Cyrl-TJ"/>
        </w:rPr>
        <w:t>аз. сомон</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зиёд гардида, ки тамоюли афзоиш ба</w:t>
      </w:r>
      <w:r>
        <w:rPr>
          <w:rFonts w:ascii="Palatino Linotype" w:hAnsi="Palatino Linotype"/>
          <w:sz w:val="28"/>
          <w:szCs w:val="28"/>
          <w:lang w:val="tg-Cyrl-TJ"/>
        </w:rPr>
        <w:t xml:space="preserve"> 136,0</w:t>
      </w:r>
      <w:r w:rsidRPr="00FD1695">
        <w:rPr>
          <w:rFonts w:ascii="Palatino Linotype" w:hAnsi="Palatino Linotype"/>
          <w:sz w:val="28"/>
          <w:szCs w:val="28"/>
          <w:lang w:val="tg-Cyrl-TJ"/>
        </w:rPr>
        <w:t xml:space="preserve"> % баробар гардидааст.Сабаб</w:t>
      </w:r>
      <w:r w:rsidR="00076F39">
        <w:rPr>
          <w:rFonts w:ascii="Palatino Linotype" w:hAnsi="Palatino Linotype"/>
          <w:sz w:val="28"/>
          <w:szCs w:val="28"/>
          <w:lang w:val="tg-Cyrl-TJ"/>
        </w:rPr>
        <w:t xml:space="preserve">и асосии афзоиши қарзҳои мазкур </w:t>
      </w:r>
      <w:r w:rsidRPr="00FD1695">
        <w:rPr>
          <w:rFonts w:ascii="Palatino Linotype" w:hAnsi="Palatino Linotype"/>
          <w:sz w:val="28"/>
          <w:szCs w:val="28"/>
          <w:lang w:val="tg-Cyrl-TJ"/>
        </w:rPr>
        <w:t xml:space="preserve">ин </w:t>
      </w:r>
      <w:r>
        <w:rPr>
          <w:rFonts w:ascii="Palatino Linotype" w:hAnsi="Palatino Linotype"/>
          <w:sz w:val="28"/>
          <w:szCs w:val="28"/>
          <w:lang w:val="tg-Cyrl-TJ"/>
        </w:rPr>
        <w:t>харидори намудани таҷҳизоти замонавии авиатсионӣ,сохтмони терминали нав барои мусфирон вапардохт нагардидани қарзҳои дебиторӣ.</w:t>
      </w:r>
    </w:p>
    <w:p w:rsidR="002F47CF" w:rsidRDefault="002F47CF" w:rsidP="002F47CF">
      <w:pPr>
        <w:tabs>
          <w:tab w:val="left" w:pos="142"/>
        </w:tabs>
        <w:spacing w:after="0"/>
        <w:ind w:firstLine="709"/>
        <w:rPr>
          <w:rFonts w:ascii="Palatino Linotype" w:hAnsi="Palatino Linotype"/>
          <w:sz w:val="28"/>
          <w:szCs w:val="28"/>
          <w:lang w:val="tg-Cyrl-TJ"/>
        </w:rPr>
      </w:pPr>
      <w:r>
        <w:rPr>
          <w:rFonts w:ascii="Palatino Linotype" w:hAnsi="Palatino Linotype"/>
          <w:sz w:val="28"/>
          <w:szCs w:val="28"/>
          <w:lang w:val="tg-Cyrl-TJ"/>
        </w:rPr>
        <w:t>Вазорати молия бо мақсади</w:t>
      </w:r>
      <w:r w:rsidRPr="00713EC9">
        <w:rPr>
          <w:rFonts w:ascii="Palatino Linotype" w:hAnsi="Palatino Linotype"/>
          <w:sz w:val="28"/>
          <w:szCs w:val="28"/>
          <w:lang w:val="tg-Cyrl-TJ"/>
        </w:rPr>
        <w:t xml:space="preserve"> боз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ам бе</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тар намудани вазъи молияв</w:t>
      </w:r>
      <w:r w:rsidRPr="00713EC9">
        <w:rPr>
          <w:rFonts w:ascii="Palatino Linotype" w:eastAsia="MS Mincho" w:hAnsi="Palatino Linotype" w:cs="MS Mincho"/>
          <w:sz w:val="28"/>
          <w:szCs w:val="28"/>
          <w:lang w:val="tg-Cyrl-TJ"/>
        </w:rPr>
        <w:t>ӣ</w:t>
      </w:r>
      <w:r w:rsidRPr="00713EC9">
        <w:rPr>
          <w:rFonts w:ascii="Palatino Linotype" w:hAnsi="Palatino Linotype"/>
          <w:sz w:val="28"/>
          <w:szCs w:val="28"/>
          <w:lang w:val="tg-Cyrl-TJ"/>
        </w:rPr>
        <w:t xml:space="preserve"> ва и</w:t>
      </w:r>
      <w:r w:rsidRPr="00713EC9">
        <w:rPr>
          <w:rFonts w:ascii="Palatino Linotype" w:hAnsi="Palatino Linotype" w:cs="Times New Roman"/>
          <w:sz w:val="28"/>
          <w:szCs w:val="28"/>
          <w:lang w:val="tg-Cyrl-TJ"/>
        </w:rPr>
        <w:t>қ</w:t>
      </w:r>
      <w:r w:rsidRPr="00713EC9">
        <w:rPr>
          <w:rFonts w:ascii="Palatino Linotype" w:hAnsi="Palatino Linotype"/>
          <w:sz w:val="28"/>
          <w:szCs w:val="28"/>
          <w:lang w:val="tg-Cyrl-TJ"/>
        </w:rPr>
        <w:t xml:space="preserve">тисодии </w:t>
      </w:r>
      <w:r w:rsidRPr="00713EC9">
        <w:rPr>
          <w:rFonts w:ascii="Palatino Linotype" w:eastAsia="MS Mincho" w:hAnsi="Palatino Linotype" w:cs="MS Mincho"/>
          <w:sz w:val="28"/>
          <w:szCs w:val="28"/>
          <w:lang w:val="tg-Cyrl-TJ"/>
        </w:rPr>
        <w:t>Ҷ</w:t>
      </w:r>
      <w:r w:rsidRPr="00713EC9">
        <w:rPr>
          <w:rFonts w:ascii="Palatino Linotype" w:hAnsi="Palatino Linotype"/>
          <w:sz w:val="28"/>
          <w:szCs w:val="28"/>
          <w:lang w:val="tg-Cyrl-TJ"/>
        </w:rPr>
        <w:t>СК «Фур</w:t>
      </w:r>
      <w:r w:rsidRPr="00713EC9">
        <w:rPr>
          <w:rFonts w:ascii="Palatino Linotype" w:eastAsia="MS Mincho" w:hAnsi="Palatino Linotype" w:cs="MS Mincho"/>
          <w:sz w:val="28"/>
          <w:szCs w:val="28"/>
          <w:lang w:val="tg-Cyrl-TJ"/>
        </w:rPr>
        <w:t>ӯ</w:t>
      </w:r>
      <w:r w:rsidRPr="00713EC9">
        <w:rPr>
          <w:rFonts w:ascii="Palatino Linotype" w:hAnsi="Palatino Linotype"/>
          <w:sz w:val="28"/>
          <w:szCs w:val="28"/>
          <w:lang w:val="tg-Cyrl-TJ"/>
        </w:rPr>
        <w:t>дго</w:t>
      </w:r>
      <w:r w:rsidRPr="00713EC9">
        <w:rPr>
          <w:rFonts w:ascii="Palatino Linotype" w:hAnsi="Palatino Linotype" w:cs="Times New Roman"/>
          <w:sz w:val="28"/>
          <w:szCs w:val="28"/>
          <w:lang w:val="tg-Cyrl-TJ"/>
        </w:rPr>
        <w:t>ҳ</w:t>
      </w:r>
      <w:r>
        <w:rPr>
          <w:rFonts w:ascii="Palatino Linotype" w:hAnsi="Palatino Linotype"/>
          <w:sz w:val="28"/>
          <w:szCs w:val="28"/>
          <w:lang w:val="tg-Cyrl-TJ"/>
        </w:rPr>
        <w:t>и  байналмилалии Душанбе</w:t>
      </w:r>
      <w:r w:rsidRPr="00713EC9">
        <w:rPr>
          <w:rFonts w:ascii="Palatino Linotype" w:hAnsi="Palatino Linotype"/>
          <w:sz w:val="28"/>
          <w:szCs w:val="28"/>
          <w:lang w:val="tg-Cyrl-TJ"/>
        </w:rPr>
        <w:t>» дар амал татби</w:t>
      </w:r>
      <w:r w:rsidRPr="00713EC9">
        <w:rPr>
          <w:rFonts w:ascii="Palatino Linotype" w:hAnsi="Palatino Linotype" w:cs="Times New Roman"/>
          <w:sz w:val="28"/>
          <w:szCs w:val="28"/>
          <w:lang w:val="tg-Cyrl-TJ"/>
        </w:rPr>
        <w:t>қ</w:t>
      </w:r>
      <w:r w:rsidRPr="00713EC9">
        <w:rPr>
          <w:rFonts w:ascii="Palatino Linotype" w:hAnsi="Palatino Linotype"/>
          <w:sz w:val="28"/>
          <w:szCs w:val="28"/>
          <w:lang w:val="tg-Cyrl-TJ"/>
        </w:rPr>
        <w:t xml:space="preserve"> намудани тадбир</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ои зерин</w:t>
      </w:r>
      <w:r>
        <w:rPr>
          <w:rFonts w:ascii="Palatino Linotype" w:hAnsi="Palatino Linotype"/>
          <w:sz w:val="28"/>
          <w:szCs w:val="28"/>
          <w:lang w:val="tg-Cyrl-TJ"/>
        </w:rPr>
        <w:t xml:space="preserve">ро </w:t>
      </w:r>
      <w:r w:rsidRPr="00FD1695">
        <w:rPr>
          <w:rFonts w:ascii="Palatino Linotype" w:hAnsi="Palatino Linotype"/>
          <w:sz w:val="28"/>
          <w:szCs w:val="28"/>
          <w:lang w:val="tg-Cyrl-TJ"/>
        </w:rPr>
        <w:t>ба ма</w:t>
      </w:r>
      <w:r w:rsidRPr="00FD1695">
        <w:rPr>
          <w:rFonts w:ascii="Palatino Linotype" w:hAnsi="Palatino Linotype" w:cs="Times New Roman"/>
          <w:sz w:val="28"/>
          <w:szCs w:val="28"/>
          <w:lang w:val="tg-Cyrl-TJ"/>
        </w:rPr>
        <w:t>қ</w:t>
      </w:r>
      <w:r>
        <w:rPr>
          <w:rFonts w:ascii="Palatino Linotype" w:hAnsi="Palatino Linotype"/>
          <w:sz w:val="28"/>
          <w:szCs w:val="28"/>
          <w:lang w:val="tg-Cyrl-TJ"/>
        </w:rPr>
        <w:t>сад зарур мешумор</w:t>
      </w:r>
      <w:r w:rsidRPr="00713EC9">
        <w:rPr>
          <w:rFonts w:ascii="Palatino Linotype" w:hAnsi="Palatino Linotype"/>
          <w:sz w:val="28"/>
          <w:szCs w:val="28"/>
          <w:lang w:val="tg-Cyrl-TJ"/>
        </w:rPr>
        <w:t>ад:</w:t>
      </w:r>
    </w:p>
    <w:p w:rsidR="002F47CF" w:rsidRPr="00DE585A" w:rsidRDefault="002F47CF" w:rsidP="00BA04EC">
      <w:pPr>
        <w:pStyle w:val="a3"/>
        <w:numPr>
          <w:ilvl w:val="0"/>
          <w:numId w:val="9"/>
        </w:numPr>
        <w:tabs>
          <w:tab w:val="left" w:pos="142"/>
        </w:tabs>
        <w:spacing w:afterAutospacing="0"/>
        <w:ind w:left="0" w:firstLine="360"/>
        <w:rPr>
          <w:rFonts w:ascii="Palatino Linotype" w:hAnsi="Palatino Linotype"/>
          <w:sz w:val="28"/>
          <w:szCs w:val="28"/>
          <w:lang w:val="tg-Cyrl-TJ"/>
        </w:rPr>
      </w:pPr>
      <w:r w:rsidRPr="00DE585A">
        <w:rPr>
          <w:rFonts w:ascii="Palatino Linotype" w:hAnsi="Palatino Linotype"/>
          <w:sz w:val="28"/>
          <w:szCs w:val="28"/>
          <w:lang w:val="tg-Cyrl-TJ"/>
        </w:rPr>
        <w:t>диверсификатсияи хадамоти хизматрасонии фур</w:t>
      </w:r>
      <w:r w:rsidRPr="00DE585A">
        <w:rPr>
          <w:rFonts w:ascii="Palatino Linotype" w:eastAsia="MS Mincho" w:hAnsi="Palatino Linotype" w:cs="MS Mincho"/>
          <w:sz w:val="28"/>
          <w:szCs w:val="28"/>
          <w:lang w:val="tg-Cyrl-TJ"/>
        </w:rPr>
        <w:t>ӯ</w:t>
      </w:r>
      <w:r w:rsidRPr="00DE585A">
        <w:rPr>
          <w:rFonts w:ascii="Palatino Linotype" w:hAnsi="Palatino Linotype"/>
          <w:sz w:val="28"/>
          <w:szCs w:val="28"/>
          <w:lang w:val="tg-Cyrl-TJ"/>
        </w:rPr>
        <w:t>дгоҳ бо мақсади дарёфти захираҳои иловагии молияв</w:t>
      </w:r>
      <w:r w:rsidRPr="00DE585A">
        <w:rPr>
          <w:rFonts w:ascii="Palatino Linotype" w:eastAsia="MS Mincho" w:hAnsi="Palatino Linotype" w:cs="MS Mincho"/>
          <w:sz w:val="28"/>
          <w:szCs w:val="28"/>
          <w:lang w:val="tg-Cyrl-TJ"/>
        </w:rPr>
        <w:t>ӣ</w:t>
      </w:r>
      <w:r w:rsidRPr="00DE585A">
        <w:rPr>
          <w:rFonts w:ascii="Palatino Linotype" w:hAnsi="Palatino Linotype"/>
          <w:sz w:val="28"/>
          <w:szCs w:val="28"/>
          <w:lang w:val="tg-Cyrl-TJ"/>
        </w:rPr>
        <w:t>;</w:t>
      </w:r>
    </w:p>
    <w:p w:rsidR="002F47CF" w:rsidRPr="00FD1695" w:rsidRDefault="002F47CF" w:rsidP="00BA04EC">
      <w:pPr>
        <w:pStyle w:val="a3"/>
        <w:numPr>
          <w:ilvl w:val="0"/>
          <w:numId w:val="9"/>
        </w:numPr>
        <w:tabs>
          <w:tab w:val="left" w:pos="0"/>
        </w:tabs>
        <w:spacing w:afterAutospacing="0"/>
        <w:ind w:left="0" w:firstLine="360"/>
        <w:rPr>
          <w:rFonts w:ascii="Palatino Linotype" w:hAnsi="Palatino Linotype"/>
          <w:sz w:val="28"/>
          <w:szCs w:val="28"/>
          <w:lang w:val="tg-Cyrl-TJ"/>
        </w:rPr>
      </w:pPr>
      <w:r w:rsidRPr="00FD1695">
        <w:rPr>
          <w:rFonts w:ascii="Palatino Linotype" w:hAnsi="Palatino Linotype"/>
          <w:sz w:val="28"/>
          <w:szCs w:val="28"/>
          <w:lang w:val="tg-Cyrl-TJ"/>
        </w:rPr>
        <w:t>самаранок ва мақсаднок истифодабарии маблағҳои сармоягузор</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ва худӣ </w:t>
      </w: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иҳати таҳкимбахшии базаи моддию  техник</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w:t>
      </w:r>
    </w:p>
    <w:p w:rsidR="002F47CF" w:rsidRPr="00FD1695" w:rsidRDefault="002F47CF" w:rsidP="00BA04EC">
      <w:pPr>
        <w:pStyle w:val="a3"/>
        <w:numPr>
          <w:ilvl w:val="0"/>
          <w:numId w:val="9"/>
        </w:numPr>
        <w:tabs>
          <w:tab w:val="left" w:pos="-567"/>
          <w:tab w:val="left" w:pos="0"/>
        </w:tabs>
        <w:spacing w:afterAutospacing="0"/>
        <w:ind w:left="0" w:firstLine="360"/>
        <w:rPr>
          <w:rFonts w:ascii="Palatino Linotype" w:hAnsi="Palatino Linotype"/>
          <w:sz w:val="28"/>
          <w:szCs w:val="28"/>
          <w:lang w:val="tg-Cyrl-TJ"/>
        </w:rPr>
      </w:pPr>
      <w:r w:rsidRPr="00FD1695">
        <w:rPr>
          <w:rFonts w:ascii="Palatino Linotype" w:hAnsi="Palatino Linotype"/>
          <w:sz w:val="28"/>
          <w:szCs w:val="28"/>
          <w:lang w:val="tg-Cyrl-TJ"/>
        </w:rPr>
        <w:t>кам намудани харо</w:t>
      </w: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отҳои истеҳсол</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харо</w:t>
      </w: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отҳои ғайриистеҳсол</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ва ба хусус харо</w:t>
      </w: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отҳои умумихо</w:t>
      </w: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аг</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w:t>
      </w:r>
    </w:p>
    <w:p w:rsidR="002F47CF" w:rsidRPr="00FD1695" w:rsidRDefault="002F47CF" w:rsidP="00BA04EC">
      <w:pPr>
        <w:pStyle w:val="a3"/>
        <w:numPr>
          <w:ilvl w:val="0"/>
          <w:numId w:val="9"/>
        </w:numPr>
        <w:tabs>
          <w:tab w:val="left" w:pos="-567"/>
          <w:tab w:val="left" w:pos="0"/>
        </w:tabs>
        <w:spacing w:afterAutospacing="0"/>
        <w:ind w:left="0" w:firstLine="360"/>
        <w:rPr>
          <w:rFonts w:ascii="Palatino Linotype" w:hAnsi="Palatino Linotype"/>
          <w:sz w:val="28"/>
          <w:szCs w:val="28"/>
          <w:lang w:val="tg-Cyrl-TJ"/>
        </w:rPr>
      </w:pP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ор</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намудани шаклҳои нави хизматрасонии ба талаботҳои байналмилал</w:t>
      </w:r>
      <w:r w:rsidRPr="00FD1695">
        <w:rPr>
          <w:rFonts w:ascii="Palatino Linotype" w:eastAsia="MS Mincho" w:hAnsi="Palatino Linotype" w:cs="MS Mincho"/>
          <w:sz w:val="28"/>
          <w:szCs w:val="28"/>
          <w:lang w:val="tg-Cyrl-TJ"/>
        </w:rPr>
        <w:t>ӣҷ</w:t>
      </w:r>
      <w:r w:rsidRPr="00FD1695">
        <w:rPr>
          <w:rFonts w:ascii="Palatino Linotype" w:hAnsi="Palatino Linotype"/>
          <w:sz w:val="28"/>
          <w:szCs w:val="28"/>
          <w:lang w:val="tg-Cyrl-TJ"/>
        </w:rPr>
        <w:t>авобг</w:t>
      </w:r>
      <w:r w:rsidRPr="00FD1695">
        <w:rPr>
          <w:rFonts w:ascii="Palatino Linotype" w:eastAsia="MS Mincho" w:hAnsi="Palatino Linotype" w:cs="MS Mincho"/>
          <w:sz w:val="28"/>
          <w:szCs w:val="28"/>
          <w:lang w:val="tg-Cyrl-TJ"/>
        </w:rPr>
        <w:t>ӯ</w:t>
      </w:r>
      <w:r w:rsidRPr="00FD1695">
        <w:rPr>
          <w:rFonts w:ascii="Palatino Linotype" w:hAnsi="Palatino Linotype"/>
          <w:sz w:val="28"/>
          <w:szCs w:val="28"/>
          <w:lang w:val="tg-Cyrl-TJ"/>
        </w:rPr>
        <w:t xml:space="preserve"> ва таъмини даромаднокии соҳа;</w:t>
      </w:r>
    </w:p>
    <w:p w:rsidR="002F47CF" w:rsidRPr="00FD1695" w:rsidRDefault="002F47CF" w:rsidP="00BA04EC">
      <w:pPr>
        <w:pStyle w:val="a3"/>
        <w:numPr>
          <w:ilvl w:val="0"/>
          <w:numId w:val="9"/>
        </w:numPr>
        <w:tabs>
          <w:tab w:val="left" w:pos="-567"/>
          <w:tab w:val="left" w:pos="0"/>
        </w:tabs>
        <w:spacing w:afterAutospacing="0"/>
        <w:ind w:left="0" w:firstLine="360"/>
        <w:outlineLvl w:val="0"/>
        <w:rPr>
          <w:rFonts w:ascii="Palatino Linotype" w:hAnsi="Palatino Linotype"/>
          <w:sz w:val="28"/>
          <w:szCs w:val="28"/>
          <w:lang w:val="tg-Cyrl-TJ"/>
        </w:rPr>
      </w:pPr>
      <w:r w:rsidRPr="00FD1695">
        <w:rPr>
          <w:rFonts w:ascii="Palatino Linotype" w:hAnsi="Palatino Linotype"/>
          <w:sz w:val="28"/>
          <w:szCs w:val="28"/>
          <w:lang w:val="tg-Cyrl-TJ"/>
        </w:rPr>
        <w:t>таҳияи чорабиниҳо оид ба низомдарории қарзҳои дебитор</w:t>
      </w:r>
      <w:r w:rsidRPr="00FD1695">
        <w:rPr>
          <w:rFonts w:ascii="Palatino Linotype" w:eastAsia="MS Mincho" w:hAnsi="Palatino Linotype" w:cs="MS Mincho"/>
          <w:sz w:val="28"/>
          <w:szCs w:val="28"/>
          <w:lang w:val="tg-Cyrl-TJ"/>
        </w:rPr>
        <w:t>ӣ</w:t>
      </w:r>
      <w:r w:rsidRPr="00FD1695">
        <w:rPr>
          <w:rFonts w:ascii="Palatino Linotype" w:hAnsi="Palatino Linotype"/>
          <w:sz w:val="28"/>
          <w:szCs w:val="28"/>
          <w:lang w:val="tg-Cyrl-TJ"/>
        </w:rPr>
        <w:t xml:space="preserve"> ва кредитории соҳа;</w:t>
      </w:r>
    </w:p>
    <w:p w:rsidR="002F47CF" w:rsidRPr="00FD1695" w:rsidRDefault="002F47CF" w:rsidP="00BA04EC">
      <w:pPr>
        <w:pStyle w:val="a3"/>
        <w:numPr>
          <w:ilvl w:val="0"/>
          <w:numId w:val="9"/>
        </w:numPr>
        <w:tabs>
          <w:tab w:val="left" w:pos="0"/>
        </w:tabs>
        <w:spacing w:afterAutospacing="0"/>
        <w:ind w:left="0" w:firstLine="360"/>
        <w:rPr>
          <w:rFonts w:ascii="Palatino Linotype" w:hAnsi="Palatino Linotype"/>
          <w:sz w:val="28"/>
          <w:szCs w:val="28"/>
          <w:lang w:val="tg-Cyrl-TJ"/>
        </w:rPr>
      </w:pPr>
      <w:r w:rsidRPr="00FD1695">
        <w:rPr>
          <w:rFonts w:ascii="Palatino Linotype" w:hAnsi="Palatino Linotype"/>
          <w:sz w:val="28"/>
          <w:szCs w:val="28"/>
          <w:lang w:val="tg-Cyrl-TJ"/>
        </w:rPr>
        <w:t>рушд ва беҳтар намудани инфрасохторҳои</w:t>
      </w:r>
      <w:r w:rsidRPr="00FD1695">
        <w:rPr>
          <w:rFonts w:ascii="Palatino Linotype" w:eastAsia="MS Mincho" w:hAnsi="Palatino Linotype" w:cs="MS Mincho"/>
          <w:sz w:val="28"/>
          <w:szCs w:val="28"/>
          <w:lang w:val="tg-Cyrl-TJ"/>
        </w:rPr>
        <w:t>ҷ</w:t>
      </w:r>
      <w:r w:rsidRPr="00FD1695">
        <w:rPr>
          <w:rFonts w:ascii="Palatino Linotype" w:hAnsi="Palatino Linotype"/>
          <w:sz w:val="28"/>
          <w:szCs w:val="28"/>
          <w:lang w:val="tg-Cyrl-TJ"/>
        </w:rPr>
        <w:t>авобг</w:t>
      </w:r>
      <w:r w:rsidRPr="00FD1695">
        <w:rPr>
          <w:rFonts w:ascii="Palatino Linotype" w:eastAsia="MS Mincho" w:hAnsi="Palatino Linotype" w:cs="MS Mincho"/>
          <w:sz w:val="28"/>
          <w:szCs w:val="28"/>
          <w:lang w:val="tg-Cyrl-TJ"/>
        </w:rPr>
        <w:t>ӯ</w:t>
      </w:r>
      <w:r w:rsidRPr="00FD1695">
        <w:rPr>
          <w:rFonts w:ascii="Palatino Linotype" w:hAnsi="Palatino Linotype"/>
          <w:sz w:val="28"/>
          <w:szCs w:val="28"/>
          <w:lang w:val="tg-Cyrl-TJ"/>
        </w:rPr>
        <w:t xml:space="preserve"> ба талаботи замон (таъмири роҳҳои мошингарде, ки ба назди бинои фур</w:t>
      </w:r>
      <w:r w:rsidRPr="00FD1695">
        <w:rPr>
          <w:rFonts w:ascii="Palatino Linotype" w:eastAsia="MS Mincho" w:hAnsi="Palatino Linotype" w:cs="MS Mincho"/>
          <w:sz w:val="28"/>
          <w:szCs w:val="28"/>
          <w:lang w:val="tg-Cyrl-TJ"/>
        </w:rPr>
        <w:t>ӯ</w:t>
      </w:r>
      <w:r w:rsidRPr="00FD1695">
        <w:rPr>
          <w:rFonts w:ascii="Palatino Linotype" w:hAnsi="Palatino Linotype"/>
          <w:sz w:val="28"/>
          <w:szCs w:val="28"/>
          <w:lang w:val="tg-Cyrl-TJ"/>
        </w:rPr>
        <w:t>дгоҳ меоранд, сохтани таваққуфгоҳи болоп</w:t>
      </w:r>
      <w:r w:rsidRPr="00FD1695">
        <w:rPr>
          <w:rFonts w:ascii="Palatino Linotype" w:eastAsia="MS Mincho" w:hAnsi="Palatino Linotype" w:cs="MS Mincho"/>
          <w:sz w:val="28"/>
          <w:szCs w:val="28"/>
          <w:lang w:val="tg-Cyrl-TJ"/>
        </w:rPr>
        <w:t>ӯ</w:t>
      </w:r>
      <w:r w:rsidRPr="00FD1695">
        <w:rPr>
          <w:rFonts w:ascii="Palatino Linotype" w:hAnsi="Palatino Linotype"/>
          <w:sz w:val="28"/>
          <w:szCs w:val="28"/>
          <w:lang w:val="tg-Cyrl-TJ"/>
        </w:rPr>
        <w:t>шидаи мошинҳо  ва ғайра);</w:t>
      </w:r>
    </w:p>
    <w:p w:rsidR="002F47CF" w:rsidRPr="008845C5" w:rsidRDefault="002F47CF" w:rsidP="00BA04EC">
      <w:pPr>
        <w:pStyle w:val="a3"/>
        <w:numPr>
          <w:ilvl w:val="0"/>
          <w:numId w:val="9"/>
        </w:numPr>
        <w:tabs>
          <w:tab w:val="left" w:pos="0"/>
        </w:tabs>
        <w:spacing w:afterAutospacing="0"/>
        <w:ind w:left="0" w:firstLine="360"/>
        <w:rPr>
          <w:rFonts w:ascii="Palatino Linotype" w:hAnsi="Palatino Linotype"/>
          <w:sz w:val="28"/>
          <w:szCs w:val="28"/>
          <w:lang w:val="tg-Cyrl-TJ"/>
        </w:rPr>
      </w:pPr>
      <w:r w:rsidRPr="00FD1695">
        <w:rPr>
          <w:rFonts w:ascii="Palatino Linotype" w:hAnsi="Palatino Linotype"/>
          <w:sz w:val="28"/>
          <w:szCs w:val="28"/>
          <w:lang w:val="tg-Cyrl-TJ"/>
        </w:rPr>
        <w:t>зиёд кардани даромад аз фаъолиятҳои ғайриавиатсион</w:t>
      </w:r>
      <w:r w:rsidRPr="00FD1695">
        <w:rPr>
          <w:rFonts w:ascii="Palatino Linotype" w:eastAsia="MS Mincho" w:hAnsi="Palatino Linotype"/>
          <w:sz w:val="28"/>
          <w:szCs w:val="28"/>
          <w:lang w:val="tg-Cyrl-TJ"/>
        </w:rPr>
        <w:t>ӣ</w:t>
      </w:r>
      <w:r w:rsidRPr="00FD1695">
        <w:rPr>
          <w:rFonts w:ascii="Palatino Linotype" w:hAnsi="Palatino Linotype"/>
          <w:sz w:val="28"/>
          <w:szCs w:val="28"/>
          <w:lang w:val="tg-Cyrl-TJ"/>
        </w:rPr>
        <w:t>, баланд бардоштани сатҳу сифати хизматрасониҳо ва беҳтар кардани интизоми меҳнат,ҳангоми амал</w:t>
      </w:r>
      <w:r w:rsidRPr="00FD1695">
        <w:rPr>
          <w:rFonts w:ascii="Palatino Linotype" w:eastAsia="MS Mincho" w:hAnsi="Palatino Linotype" w:cs="MS Mincho"/>
          <w:sz w:val="28"/>
          <w:szCs w:val="28"/>
          <w:lang w:val="tg-Cyrl-TJ"/>
        </w:rPr>
        <w:t>ӣ</w:t>
      </w:r>
      <w:r>
        <w:rPr>
          <w:rFonts w:ascii="Palatino Linotype" w:hAnsi="Palatino Linotype"/>
          <w:sz w:val="28"/>
          <w:szCs w:val="28"/>
          <w:lang w:val="tg-Cyrl-TJ"/>
        </w:rPr>
        <w:t xml:space="preserve"> намудани  хизматрасониҳо аз ҳисоби </w:t>
      </w:r>
      <w:r w:rsidRPr="00FD1695">
        <w:rPr>
          <w:rFonts w:ascii="Palatino Linotype" w:hAnsi="Palatino Linotype"/>
          <w:sz w:val="28"/>
          <w:szCs w:val="28"/>
          <w:lang w:val="tg-Cyrl-TJ"/>
        </w:rPr>
        <w:t>беҳтар намудани фазои фур</w:t>
      </w:r>
      <w:r w:rsidRPr="00FD1695">
        <w:rPr>
          <w:rFonts w:ascii="Palatino Linotype" w:eastAsia="MS Mincho" w:hAnsi="Palatino Linotype" w:cs="MS Mincho"/>
          <w:sz w:val="28"/>
          <w:szCs w:val="28"/>
          <w:lang w:val="tg-Cyrl-TJ"/>
        </w:rPr>
        <w:t>ӯ</w:t>
      </w:r>
      <w:r w:rsidRPr="00FD1695">
        <w:rPr>
          <w:rFonts w:ascii="Palatino Linotype" w:hAnsi="Palatino Linotype"/>
          <w:sz w:val="28"/>
          <w:szCs w:val="28"/>
          <w:lang w:val="tg-Cyrl-TJ"/>
        </w:rPr>
        <w:t>дгоҳ дар асоси</w:t>
      </w:r>
    </w:p>
    <w:p w:rsidR="002F47CF" w:rsidRPr="009861F5" w:rsidRDefault="002F47CF" w:rsidP="002F47CF">
      <w:pPr>
        <w:spacing w:after="0" w:afterAutospacing="0"/>
        <w:rPr>
          <w:lang w:val="tg-Cyrl-TJ"/>
        </w:rPr>
      </w:pPr>
    </w:p>
    <w:p w:rsidR="009913AD" w:rsidRPr="006002D2" w:rsidRDefault="009913AD" w:rsidP="00BF25B7">
      <w:pPr>
        <w:tabs>
          <w:tab w:val="left" w:pos="-284"/>
          <w:tab w:val="left" w:pos="142"/>
          <w:tab w:val="center" w:pos="4394"/>
        </w:tabs>
        <w:spacing w:after="0" w:afterAutospacing="0"/>
        <w:ind w:firstLine="709"/>
        <w:jc w:val="center"/>
        <w:rPr>
          <w:rFonts w:ascii="Palatino Linotype" w:hAnsi="Palatino Linotype"/>
          <w:b/>
          <w:sz w:val="28"/>
          <w:szCs w:val="28"/>
          <w:lang w:val="tg-Cyrl-TJ"/>
        </w:rPr>
      </w:pPr>
      <w:r w:rsidRPr="006002D2">
        <w:rPr>
          <w:rFonts w:ascii="Palatino Linotype" w:eastAsia="MS Mincho" w:hAnsi="Palatino Linotype" w:cs="MS Mincho"/>
          <w:b/>
          <w:sz w:val="28"/>
          <w:szCs w:val="28"/>
          <w:lang w:val="tg-Cyrl-TJ"/>
        </w:rPr>
        <w:t>Ҷ</w:t>
      </w:r>
      <w:r w:rsidRPr="006002D2">
        <w:rPr>
          <w:rFonts w:ascii="Palatino Linotype" w:hAnsi="Palatino Linotype"/>
          <w:b/>
          <w:sz w:val="28"/>
          <w:szCs w:val="28"/>
          <w:lang w:val="tg-Cyrl-TJ"/>
        </w:rPr>
        <w:t>амъияти са</w:t>
      </w:r>
      <w:r w:rsidRPr="006002D2">
        <w:rPr>
          <w:rFonts w:ascii="Palatino Linotype" w:hAnsi="Palatino Linotype" w:cs="Times New Roman"/>
          <w:b/>
          <w:sz w:val="28"/>
          <w:szCs w:val="28"/>
          <w:lang w:val="tg-Cyrl-TJ"/>
        </w:rPr>
        <w:t>ҳ</w:t>
      </w:r>
      <w:r w:rsidRPr="006002D2">
        <w:rPr>
          <w:rFonts w:ascii="Palatino Linotype" w:hAnsi="Palatino Linotype"/>
          <w:b/>
          <w:sz w:val="28"/>
          <w:szCs w:val="28"/>
          <w:lang w:val="tg-Cyrl-TJ"/>
        </w:rPr>
        <w:t>омии кушодаи «Фур</w:t>
      </w:r>
      <w:r w:rsidRPr="006002D2">
        <w:rPr>
          <w:rFonts w:ascii="Palatino Linotype" w:eastAsia="MS Mincho" w:hAnsi="Palatino Linotype" w:cs="MS Mincho"/>
          <w:b/>
          <w:sz w:val="28"/>
          <w:szCs w:val="28"/>
          <w:lang w:val="tg-Cyrl-TJ"/>
        </w:rPr>
        <w:t>ӯ</w:t>
      </w:r>
      <w:r w:rsidRPr="006002D2">
        <w:rPr>
          <w:rFonts w:ascii="Palatino Linotype" w:hAnsi="Palatino Linotype"/>
          <w:b/>
          <w:sz w:val="28"/>
          <w:szCs w:val="28"/>
          <w:lang w:val="tg-Cyrl-TJ"/>
        </w:rPr>
        <w:t>дго</w:t>
      </w:r>
      <w:r w:rsidRPr="006002D2">
        <w:rPr>
          <w:rFonts w:ascii="Palatino Linotype" w:hAnsi="Palatino Linotype" w:cs="Times New Roman"/>
          <w:b/>
          <w:sz w:val="28"/>
          <w:szCs w:val="28"/>
          <w:lang w:val="tg-Cyrl-TJ"/>
        </w:rPr>
        <w:t>ҳ</w:t>
      </w:r>
      <w:r w:rsidRPr="006002D2">
        <w:rPr>
          <w:rFonts w:ascii="Palatino Linotype" w:hAnsi="Palatino Linotype"/>
          <w:b/>
          <w:sz w:val="28"/>
          <w:szCs w:val="28"/>
          <w:lang w:val="tg-Cyrl-TJ"/>
        </w:rPr>
        <w:t>и</w:t>
      </w:r>
    </w:p>
    <w:p w:rsidR="009913AD" w:rsidRPr="006002D2" w:rsidRDefault="009913AD" w:rsidP="00BF25B7">
      <w:pPr>
        <w:tabs>
          <w:tab w:val="left" w:pos="-284"/>
        </w:tabs>
        <w:spacing w:after="0" w:afterAutospacing="0"/>
        <w:ind w:firstLine="709"/>
        <w:jc w:val="center"/>
        <w:rPr>
          <w:rFonts w:ascii="Palatino Linotype" w:hAnsi="Palatino Linotype"/>
          <w:b/>
          <w:sz w:val="28"/>
          <w:szCs w:val="28"/>
          <w:lang w:val="tg-Cyrl-TJ"/>
        </w:rPr>
      </w:pPr>
      <w:r w:rsidRPr="006002D2">
        <w:rPr>
          <w:rFonts w:ascii="Palatino Linotype" w:hAnsi="Palatino Linotype"/>
          <w:b/>
          <w:sz w:val="28"/>
          <w:szCs w:val="28"/>
          <w:lang w:val="tg-Cyrl-TJ"/>
        </w:rPr>
        <w:t>байналмилалии К</w:t>
      </w:r>
      <w:r w:rsidRPr="006002D2">
        <w:rPr>
          <w:rFonts w:ascii="Palatino Linotype" w:eastAsia="MS Mincho" w:hAnsi="Palatino Linotype" w:cs="MS Mincho"/>
          <w:b/>
          <w:sz w:val="28"/>
          <w:szCs w:val="28"/>
          <w:lang w:val="tg-Cyrl-TJ"/>
        </w:rPr>
        <w:t>ӯ</w:t>
      </w:r>
      <w:r w:rsidR="008845C5">
        <w:rPr>
          <w:rFonts w:ascii="Palatino Linotype" w:hAnsi="Palatino Linotype"/>
          <w:b/>
          <w:sz w:val="28"/>
          <w:szCs w:val="28"/>
          <w:lang w:val="tg-Cyrl-TJ"/>
        </w:rPr>
        <w:t>лоб»</w:t>
      </w:r>
    </w:p>
    <w:p w:rsidR="009913AD" w:rsidRPr="006002D2" w:rsidRDefault="009913AD" w:rsidP="00BF25B7">
      <w:pPr>
        <w:tabs>
          <w:tab w:val="left" w:pos="-284"/>
        </w:tabs>
        <w:spacing w:after="0" w:afterAutospacing="0"/>
        <w:ind w:firstLine="709"/>
        <w:rPr>
          <w:rFonts w:ascii="Palatino Linotype" w:hAnsi="Palatino Linotype"/>
          <w:sz w:val="28"/>
          <w:szCs w:val="28"/>
          <w:lang w:val="tg-Cyrl-TJ"/>
        </w:rPr>
      </w:pPr>
      <w:r w:rsidRPr="006002D2">
        <w:rPr>
          <w:rFonts w:ascii="Palatino Linotype" w:eastAsia="MS Mincho" w:hAnsi="Palatino Linotype" w:cs="MS Mincho"/>
          <w:sz w:val="28"/>
          <w:szCs w:val="28"/>
          <w:lang w:val="tg-Cyrl-TJ"/>
        </w:rPr>
        <w:t>Ҷ</w:t>
      </w:r>
      <w:r w:rsidRPr="006002D2">
        <w:rPr>
          <w:rFonts w:ascii="Palatino Linotype" w:hAnsi="Palatino Linotype" w:cs="Times New Roman Tj"/>
          <w:sz w:val="28"/>
          <w:szCs w:val="28"/>
          <w:lang w:val="tg-Cyrl-TJ"/>
        </w:rPr>
        <w:t>СК</w:t>
      </w:r>
      <w:r w:rsidRPr="006002D2">
        <w:rPr>
          <w:rFonts w:ascii="Palatino Linotype" w:hAnsi="Palatino Linotype"/>
          <w:sz w:val="28"/>
          <w:szCs w:val="28"/>
          <w:lang w:val="tg-Cyrl-TJ"/>
        </w:rPr>
        <w:t xml:space="preserve"> «Фур</w:t>
      </w:r>
      <w:r w:rsidRPr="006002D2">
        <w:rPr>
          <w:rFonts w:ascii="Palatino Linotype" w:eastAsia="MS Mincho" w:hAnsi="Palatino Linotype" w:cs="MS Mincho"/>
          <w:sz w:val="28"/>
          <w:szCs w:val="28"/>
          <w:lang w:val="tg-Cyrl-TJ"/>
        </w:rPr>
        <w:t>ӯ</w:t>
      </w:r>
      <w:r w:rsidRPr="006002D2">
        <w:rPr>
          <w:rFonts w:ascii="Palatino Linotype" w:hAnsi="Palatino Linotype"/>
          <w:sz w:val="28"/>
          <w:szCs w:val="28"/>
          <w:lang w:val="tg-Cyrl-TJ"/>
        </w:rPr>
        <w:t>дго</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и байналмилалии К</w:t>
      </w:r>
      <w:r w:rsidRPr="006002D2">
        <w:rPr>
          <w:rFonts w:ascii="Palatino Linotype" w:eastAsia="MS Mincho" w:hAnsi="Palatino Linotype" w:cs="MS Mincho"/>
          <w:sz w:val="28"/>
          <w:szCs w:val="28"/>
          <w:lang w:val="tg-Cyrl-TJ"/>
        </w:rPr>
        <w:t>ӯ</w:t>
      </w:r>
      <w:r w:rsidRPr="006002D2">
        <w:rPr>
          <w:rFonts w:ascii="Palatino Linotype" w:hAnsi="Palatino Linotype"/>
          <w:sz w:val="28"/>
          <w:szCs w:val="28"/>
          <w:lang w:val="tg-Cyrl-TJ"/>
        </w:rPr>
        <w:t>лоб»</w:t>
      </w:r>
      <w:r w:rsidR="005E2CF5">
        <w:rPr>
          <w:rFonts w:ascii="Palatino Linotype" w:hAnsi="Palatino Linotype"/>
          <w:sz w:val="28"/>
          <w:szCs w:val="28"/>
          <w:lang w:val="tg-Cyrl-TJ"/>
        </w:rPr>
        <w:t>дар соли 2015</w:t>
      </w:r>
      <w:r w:rsidRPr="006002D2">
        <w:rPr>
          <w:rFonts w:ascii="Palatino Linotype" w:hAnsi="Palatino Linotype"/>
          <w:sz w:val="28"/>
          <w:szCs w:val="28"/>
          <w:lang w:val="tg-Cyrl-TJ"/>
        </w:rPr>
        <w:t xml:space="preserve"> парвоз</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оро  аз</w:t>
      </w:r>
      <w:r w:rsidRPr="006002D2">
        <w:rPr>
          <w:rFonts w:ascii="Palatino Linotype" w:eastAsia="MS Mincho" w:hAnsi="Palatino Linotype" w:cs="MS Mincho"/>
          <w:sz w:val="28"/>
          <w:szCs w:val="28"/>
          <w:lang w:val="tg-Cyrl-TJ"/>
        </w:rPr>
        <w:t>ҷ</w:t>
      </w:r>
      <w:r w:rsidRPr="006002D2">
        <w:rPr>
          <w:rFonts w:ascii="Palatino Linotype" w:hAnsi="Palatino Linotype"/>
          <w:sz w:val="28"/>
          <w:szCs w:val="28"/>
          <w:lang w:val="tg-Cyrl-TJ"/>
        </w:rPr>
        <w:t>ониби</w:t>
      </w:r>
      <w:r w:rsidR="004E1BC0">
        <w:rPr>
          <w:rFonts w:ascii="Palatino Linotype" w:hAnsi="Palatino Linotype"/>
          <w:sz w:val="28"/>
          <w:szCs w:val="28"/>
          <w:lang w:val="tg-Cyrl-TJ"/>
        </w:rPr>
        <w:t>2</w:t>
      </w:r>
      <w:r w:rsidRPr="006002D2">
        <w:rPr>
          <w:rFonts w:ascii="Palatino Linotype" w:hAnsi="Palatino Linotype"/>
          <w:sz w:val="28"/>
          <w:szCs w:val="28"/>
          <w:lang w:val="tg-Cyrl-TJ"/>
        </w:rPr>
        <w:t xml:space="preserve"> ширкати</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авопаймо</w:t>
      </w:r>
      <w:r w:rsidRPr="006002D2">
        <w:rPr>
          <w:rFonts w:ascii="Palatino Linotype" w:hAnsi="Palatino Linotype" w:cs="Times New Roman"/>
          <w:sz w:val="28"/>
          <w:szCs w:val="28"/>
          <w:lang w:val="tg-Cyrl-TJ"/>
        </w:rPr>
        <w:t>ӣ</w:t>
      </w:r>
      <w:r w:rsidRPr="006002D2">
        <w:rPr>
          <w:rFonts w:ascii="Palatino Linotype" w:hAnsi="Palatino Linotype"/>
          <w:sz w:val="28"/>
          <w:szCs w:val="28"/>
          <w:lang w:val="tg-Cyrl-TJ"/>
        </w:rPr>
        <w:t>, аз</w:t>
      </w:r>
      <w:r w:rsidRPr="006002D2">
        <w:rPr>
          <w:rFonts w:ascii="Palatino Linotype" w:eastAsia="MS Mincho" w:hAnsi="Palatino Linotype" w:cs="MS Mincho"/>
          <w:sz w:val="28"/>
          <w:szCs w:val="28"/>
          <w:lang w:val="tg-Cyrl-TJ"/>
        </w:rPr>
        <w:t>ҷ</w:t>
      </w:r>
      <w:r w:rsidRPr="006002D2">
        <w:rPr>
          <w:rFonts w:ascii="Palatino Linotype" w:hAnsi="Palatino Linotype"/>
          <w:sz w:val="28"/>
          <w:szCs w:val="28"/>
          <w:lang w:val="tg-Cyrl-TJ"/>
        </w:rPr>
        <w:t>умла</w:t>
      </w:r>
      <w:r w:rsidR="004E1BC0">
        <w:rPr>
          <w:rFonts w:ascii="Palatino Linotype" w:hAnsi="Palatino Linotype"/>
          <w:sz w:val="28"/>
          <w:szCs w:val="28"/>
          <w:lang w:val="tg-Cyrl-TJ"/>
        </w:rPr>
        <w:t>2</w:t>
      </w:r>
      <w:r w:rsidRPr="006002D2">
        <w:rPr>
          <w:rFonts w:ascii="Palatino Linotype" w:hAnsi="Palatino Linotype"/>
          <w:sz w:val="28"/>
          <w:szCs w:val="28"/>
          <w:lang w:val="tg-Cyrl-TJ"/>
        </w:rPr>
        <w:t xml:space="preserve"> ширкати</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авопаймоии мамлакат</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ои хори</w:t>
      </w:r>
      <w:r w:rsidRPr="006002D2">
        <w:rPr>
          <w:rFonts w:ascii="Palatino Linotype" w:eastAsia="MS Mincho" w:hAnsi="Palatino Linotype" w:cs="MS Mincho"/>
          <w:sz w:val="28"/>
          <w:szCs w:val="28"/>
          <w:lang w:val="tg-Cyrl-TJ"/>
        </w:rPr>
        <w:t>ҷӣ</w:t>
      </w:r>
      <w:r w:rsidRPr="006002D2">
        <w:rPr>
          <w:rFonts w:ascii="Palatino Linotype" w:hAnsi="Palatino Linotype"/>
          <w:sz w:val="28"/>
          <w:szCs w:val="28"/>
          <w:lang w:val="tg-Cyrl-TJ"/>
        </w:rPr>
        <w:t xml:space="preserve">ба амал бароварда, аз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w:t>
      </w:r>
      <w:r w:rsidRPr="006002D2">
        <w:rPr>
          <w:rFonts w:ascii="Palatino Linotype" w:hAnsi="Palatino Linotype" w:cs="Times New Roman"/>
          <w:sz w:val="28"/>
          <w:szCs w:val="28"/>
          <w:lang w:val="tg-Cyrl-TJ"/>
        </w:rPr>
        <w:t>ҷ</w:t>
      </w:r>
      <w:r w:rsidRPr="006002D2">
        <w:rPr>
          <w:rFonts w:ascii="Palatino Linotype" w:hAnsi="Palatino Linotype"/>
          <w:sz w:val="28"/>
          <w:szCs w:val="28"/>
          <w:lang w:val="tg-Cyrl-TJ"/>
        </w:rPr>
        <w:t xml:space="preserve">ми умумии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амлу на</w:t>
      </w:r>
      <w:r w:rsidRPr="006002D2">
        <w:rPr>
          <w:rFonts w:ascii="Palatino Linotype" w:hAnsi="Palatino Linotype" w:cs="Times New Roman"/>
          <w:sz w:val="28"/>
          <w:szCs w:val="28"/>
          <w:lang w:val="tg-Cyrl-TJ"/>
        </w:rPr>
        <w:t>қ</w:t>
      </w:r>
      <w:r w:rsidRPr="006002D2">
        <w:rPr>
          <w:rFonts w:ascii="Palatino Linotype" w:hAnsi="Palatino Linotype"/>
          <w:sz w:val="28"/>
          <w:szCs w:val="28"/>
          <w:lang w:val="tg-Cyrl-TJ"/>
        </w:rPr>
        <w:t xml:space="preserve">ли мусофирон </w:t>
      </w:r>
      <w:r w:rsidR="004E1BC0">
        <w:rPr>
          <w:rFonts w:ascii="Palatino Linotype" w:hAnsi="Palatino Linotype"/>
          <w:sz w:val="28"/>
          <w:szCs w:val="28"/>
          <w:lang w:val="tg-Cyrl-TJ"/>
        </w:rPr>
        <w:t>100</w:t>
      </w:r>
      <w:r w:rsidRPr="006002D2">
        <w:rPr>
          <w:rFonts w:ascii="Palatino Linotype" w:hAnsi="Palatino Linotype"/>
          <w:sz w:val="28"/>
          <w:szCs w:val="28"/>
          <w:lang w:val="tg-Cyrl-TJ"/>
        </w:rPr>
        <w:t>%</w:t>
      </w:r>
      <w:r w:rsidR="004E1BC0">
        <w:rPr>
          <w:rFonts w:ascii="Palatino Linotype" w:hAnsi="Palatino Linotype"/>
          <w:sz w:val="28"/>
          <w:szCs w:val="28"/>
          <w:lang w:val="tg-Cyrl-TJ"/>
        </w:rPr>
        <w:t>ба души ширкатҳои</w:t>
      </w:r>
      <w:r w:rsidRPr="006002D2">
        <w:rPr>
          <w:rFonts w:ascii="Palatino Linotype" w:hAnsi="Palatino Linotype" w:cs="Times New Roman"/>
          <w:sz w:val="28"/>
          <w:szCs w:val="28"/>
          <w:lang w:val="tg-Cyrl-TJ"/>
        </w:rPr>
        <w:t>ҳ</w:t>
      </w:r>
      <w:r w:rsidR="004E1BC0">
        <w:rPr>
          <w:rFonts w:ascii="Palatino Linotype" w:hAnsi="Palatino Linotype"/>
          <w:sz w:val="28"/>
          <w:szCs w:val="28"/>
          <w:lang w:val="tg-Cyrl-TJ"/>
        </w:rPr>
        <w:t>авопаймоҳои хориҷӣ</w:t>
      </w:r>
      <w:r w:rsidRPr="006002D2">
        <w:rPr>
          <w:rFonts w:ascii="Palatino Linotype" w:hAnsi="Palatino Linotype"/>
          <w:sz w:val="28"/>
          <w:szCs w:val="28"/>
          <w:lang w:val="tg-Cyrl-TJ"/>
        </w:rPr>
        <w:t xml:space="preserve">  рост меояд.</w:t>
      </w:r>
    </w:p>
    <w:p w:rsidR="009913AD" w:rsidRPr="006002D2" w:rsidRDefault="009913AD" w:rsidP="00BF25B7">
      <w:pPr>
        <w:tabs>
          <w:tab w:val="left" w:pos="-284"/>
        </w:tabs>
        <w:spacing w:after="0" w:afterAutospacing="0"/>
        <w:ind w:firstLine="709"/>
        <w:rPr>
          <w:rFonts w:ascii="Palatino Linotype" w:hAnsi="Palatino Linotype"/>
          <w:sz w:val="28"/>
          <w:szCs w:val="28"/>
          <w:lang w:val="tg-Cyrl-TJ"/>
        </w:rPr>
      </w:pPr>
      <w:r w:rsidRPr="006002D2">
        <w:rPr>
          <w:rFonts w:ascii="Palatino Linotype" w:hAnsi="Palatino Linotype"/>
          <w:sz w:val="28"/>
          <w:szCs w:val="28"/>
          <w:lang w:val="tg-Cyrl-TJ"/>
        </w:rPr>
        <w:t xml:space="preserve">Дар ин давраи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исобот</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xml:space="preserve"> теъдоди мусофирони хизматрасонидашуда  аз </w:t>
      </w:r>
      <w:r w:rsidRPr="006002D2">
        <w:rPr>
          <w:rFonts w:ascii="Palatino Linotype" w:eastAsia="MS Mincho" w:hAnsi="Palatino Linotype" w:cs="MS Mincho"/>
          <w:sz w:val="28"/>
          <w:szCs w:val="28"/>
          <w:lang w:val="tg-Cyrl-TJ"/>
        </w:rPr>
        <w:t>ҷ</w:t>
      </w:r>
      <w:r w:rsidRPr="006002D2">
        <w:rPr>
          <w:rFonts w:ascii="Palatino Linotype" w:hAnsi="Palatino Linotype"/>
          <w:sz w:val="28"/>
          <w:szCs w:val="28"/>
          <w:lang w:val="tg-Cyrl-TJ"/>
        </w:rPr>
        <w:t xml:space="preserve">ониби </w:t>
      </w:r>
      <w:r w:rsidR="004E1BC0">
        <w:rPr>
          <w:rFonts w:ascii="Palatino Linotype" w:hAnsi="Palatino Linotype"/>
          <w:sz w:val="28"/>
          <w:szCs w:val="28"/>
          <w:lang w:val="tg-Cyrl-TJ"/>
        </w:rPr>
        <w:t xml:space="preserve">ширкати </w:t>
      </w:r>
      <w:r w:rsidRPr="006002D2">
        <w:rPr>
          <w:rFonts w:ascii="Palatino Linotype" w:hAnsi="Palatino Linotype"/>
          <w:sz w:val="28"/>
          <w:szCs w:val="28"/>
          <w:lang w:val="tg-Cyrl-TJ"/>
        </w:rPr>
        <w:t xml:space="preserve"> байналхал</w:t>
      </w:r>
      <w:r w:rsidRPr="006002D2">
        <w:rPr>
          <w:rFonts w:ascii="Palatino Linotype" w:hAnsi="Palatino Linotype" w:cs="Times New Roman"/>
          <w:sz w:val="28"/>
          <w:szCs w:val="28"/>
          <w:lang w:val="tg-Cyrl-TJ"/>
        </w:rPr>
        <w:t>қ</w:t>
      </w:r>
      <w:r w:rsidRPr="006002D2">
        <w:rPr>
          <w:rFonts w:ascii="Palatino Linotype" w:eastAsia="MS Mincho" w:hAnsi="Palatino Linotype" w:cs="MS Mincho"/>
          <w:sz w:val="28"/>
          <w:szCs w:val="28"/>
          <w:lang w:val="tg-Cyrl-TJ"/>
        </w:rPr>
        <w:t>ӣ</w:t>
      </w:r>
      <w:r w:rsidR="004E1BC0">
        <w:rPr>
          <w:rFonts w:ascii="Palatino Linotype" w:hAnsi="Palatino Linotype"/>
          <w:sz w:val="28"/>
          <w:szCs w:val="28"/>
          <w:lang w:val="tg-Cyrl-TJ"/>
        </w:rPr>
        <w:t>177350</w:t>
      </w:r>
      <w:r w:rsidRPr="006002D2">
        <w:rPr>
          <w:rFonts w:ascii="Palatino Linotype" w:hAnsi="Palatino Linotype"/>
          <w:sz w:val="28"/>
          <w:szCs w:val="28"/>
          <w:lang w:val="tg-Cyrl-TJ"/>
        </w:rPr>
        <w:t xml:space="preserve"> нафарро ташкил дод, ки нисбат ба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амин давраи соли гузашта (</w:t>
      </w:r>
      <w:r w:rsidR="004E1BC0">
        <w:rPr>
          <w:rFonts w:ascii="Palatino Linotype" w:hAnsi="Palatino Linotype"/>
          <w:sz w:val="28"/>
          <w:szCs w:val="28"/>
          <w:lang w:val="tg-Cyrl-TJ"/>
        </w:rPr>
        <w:t>208309</w:t>
      </w:r>
      <w:r w:rsidRPr="006002D2">
        <w:rPr>
          <w:rFonts w:ascii="Palatino Linotype" w:hAnsi="Palatino Linotype"/>
          <w:sz w:val="28"/>
          <w:szCs w:val="28"/>
          <w:lang w:val="tg-Cyrl-TJ"/>
        </w:rPr>
        <w:t xml:space="preserve">нафар) ба  </w:t>
      </w:r>
      <w:r w:rsidR="004E1BC0">
        <w:rPr>
          <w:rFonts w:ascii="Palatino Linotype" w:hAnsi="Palatino Linotype"/>
          <w:sz w:val="28"/>
          <w:szCs w:val="28"/>
          <w:lang w:val="tg-Cyrl-TJ"/>
        </w:rPr>
        <w:t xml:space="preserve">30959 </w:t>
      </w:r>
      <w:r w:rsidRPr="006002D2">
        <w:rPr>
          <w:rFonts w:ascii="Palatino Linotype" w:hAnsi="Palatino Linotype"/>
          <w:sz w:val="28"/>
          <w:szCs w:val="28"/>
          <w:lang w:val="tg-Cyrl-TJ"/>
        </w:rPr>
        <w:t>нафар кам шудааст, ки ин ко</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ишёб</w:t>
      </w:r>
      <w:r>
        <w:rPr>
          <w:rFonts w:ascii="Palatino Linotype" w:hAnsi="Palatino Linotype"/>
          <w:sz w:val="28"/>
          <w:szCs w:val="28"/>
          <w:lang w:val="tg-Cyrl-TJ"/>
        </w:rPr>
        <w:t>ӣ</w:t>
      </w:r>
      <w:r w:rsidRPr="006002D2">
        <w:rPr>
          <w:rFonts w:ascii="Palatino Linotype" w:hAnsi="Palatino Linotype"/>
          <w:sz w:val="28"/>
          <w:szCs w:val="28"/>
          <w:lang w:val="tg-Cyrl-TJ"/>
        </w:rPr>
        <w:t xml:space="preserve"> ба </w:t>
      </w:r>
      <w:r w:rsidR="004E1BC0">
        <w:rPr>
          <w:rFonts w:ascii="Palatino Linotype" w:hAnsi="Palatino Linotype"/>
          <w:sz w:val="28"/>
          <w:szCs w:val="28"/>
          <w:lang w:val="tg-Cyrl-TJ"/>
        </w:rPr>
        <w:t>9</w:t>
      </w:r>
      <w:r w:rsidRPr="006002D2">
        <w:rPr>
          <w:rFonts w:ascii="Palatino Linotype" w:hAnsi="Palatino Linotype"/>
          <w:sz w:val="28"/>
          <w:szCs w:val="28"/>
          <w:lang w:val="tg-Cyrl-TJ"/>
        </w:rPr>
        <w:t>% баробар мегардад.</w:t>
      </w:r>
    </w:p>
    <w:p w:rsidR="009913AD" w:rsidRDefault="009913AD" w:rsidP="00BF25B7">
      <w:pPr>
        <w:tabs>
          <w:tab w:val="left" w:pos="-284"/>
        </w:tabs>
        <w:spacing w:after="0" w:afterAutospacing="0"/>
        <w:ind w:firstLine="709"/>
        <w:rPr>
          <w:rFonts w:ascii="Palatino Linotype" w:hAnsi="Palatino Linotype"/>
          <w:sz w:val="28"/>
          <w:szCs w:val="28"/>
          <w:lang w:val="tg-Cyrl-TJ"/>
        </w:rPr>
      </w:pPr>
      <w:r w:rsidRPr="006002D2">
        <w:rPr>
          <w:rFonts w:ascii="Palatino Linotype" w:hAnsi="Palatino Linotype"/>
          <w:sz w:val="28"/>
          <w:szCs w:val="28"/>
          <w:lang w:val="tg-Cyrl-TJ"/>
        </w:rPr>
        <w:t>Та</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лили нишондод</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ои фаъолияти молиявию хо</w:t>
      </w:r>
      <w:r w:rsidRPr="006002D2">
        <w:rPr>
          <w:rFonts w:ascii="Palatino Linotype" w:eastAsia="MS Mincho" w:hAnsi="Palatino Linotype" w:cs="MS Mincho"/>
          <w:sz w:val="28"/>
          <w:szCs w:val="28"/>
          <w:lang w:val="tg-Cyrl-TJ"/>
        </w:rPr>
        <w:t>ҷ</w:t>
      </w:r>
      <w:r w:rsidRPr="006002D2">
        <w:rPr>
          <w:rFonts w:ascii="Palatino Linotype" w:hAnsi="Palatino Linotype"/>
          <w:sz w:val="28"/>
          <w:szCs w:val="28"/>
          <w:lang w:val="tg-Cyrl-TJ"/>
        </w:rPr>
        <w:t xml:space="preserve">агидории </w:t>
      </w:r>
      <w:r w:rsidRPr="006002D2">
        <w:rPr>
          <w:rFonts w:ascii="Palatino Linotype" w:eastAsia="MS Mincho" w:hAnsi="Palatino Linotype" w:cs="MS Mincho"/>
          <w:sz w:val="28"/>
          <w:szCs w:val="28"/>
          <w:lang w:val="tg-Cyrl-TJ"/>
        </w:rPr>
        <w:t>Ҷ</w:t>
      </w:r>
      <w:r w:rsidRPr="006002D2">
        <w:rPr>
          <w:rFonts w:ascii="Palatino Linotype" w:hAnsi="Palatino Linotype"/>
          <w:sz w:val="28"/>
          <w:szCs w:val="28"/>
          <w:lang w:val="tg-Cyrl-TJ"/>
        </w:rPr>
        <w:t xml:space="preserve">амъияти мазкур дар </w:t>
      </w:r>
      <w:r w:rsidRPr="006002D2">
        <w:rPr>
          <w:rFonts w:ascii="Palatino Linotype" w:eastAsia="MS Mincho" w:hAnsi="Palatino Linotype" w:cs="MS Mincho"/>
          <w:sz w:val="28"/>
          <w:szCs w:val="28"/>
          <w:lang w:val="tg-Cyrl-TJ"/>
        </w:rPr>
        <w:t>ҷ</w:t>
      </w:r>
      <w:r w:rsidR="008845C5">
        <w:rPr>
          <w:rFonts w:ascii="Palatino Linotype" w:hAnsi="Palatino Linotype"/>
          <w:sz w:val="28"/>
          <w:szCs w:val="28"/>
          <w:lang w:val="tg-Cyrl-TJ"/>
        </w:rPr>
        <w:t>адвали зер оварда шудааст.</w:t>
      </w:r>
    </w:p>
    <w:p w:rsidR="00AF42CE" w:rsidRDefault="00AF42CE" w:rsidP="00BF25B7">
      <w:pPr>
        <w:tabs>
          <w:tab w:val="left" w:pos="-284"/>
        </w:tabs>
        <w:spacing w:after="0" w:afterAutospacing="0"/>
        <w:ind w:firstLine="709"/>
        <w:rPr>
          <w:rFonts w:ascii="Palatino Linotype" w:hAnsi="Palatino Linotype"/>
          <w:sz w:val="28"/>
          <w:szCs w:val="28"/>
          <w:lang w:val="tg-Cyrl-TJ"/>
        </w:rPr>
      </w:pPr>
    </w:p>
    <w:tbl>
      <w:tblPr>
        <w:tblpPr w:leftFromText="180" w:rightFromText="180" w:vertAnchor="text" w:horzAnchor="margin" w:tblpXSpec="center" w:tblpY="238"/>
        <w:tblW w:w="10173" w:type="dxa"/>
        <w:tblLayout w:type="fixed"/>
        <w:tblLook w:val="04A0" w:firstRow="1" w:lastRow="0" w:firstColumn="1" w:lastColumn="0" w:noHBand="0" w:noVBand="1"/>
      </w:tblPr>
      <w:tblGrid>
        <w:gridCol w:w="2836"/>
        <w:gridCol w:w="1100"/>
        <w:gridCol w:w="1275"/>
        <w:gridCol w:w="1168"/>
        <w:gridCol w:w="1242"/>
        <w:gridCol w:w="709"/>
        <w:gridCol w:w="1134"/>
        <w:gridCol w:w="709"/>
      </w:tblGrid>
      <w:tr w:rsidR="004F4731" w:rsidRPr="004F4731" w:rsidTr="00D30F75">
        <w:trPr>
          <w:trHeight w:val="324"/>
        </w:trPr>
        <w:tc>
          <w:tcPr>
            <w:tcW w:w="2836" w:type="dxa"/>
            <w:vMerge w:val="restart"/>
            <w:tcBorders>
              <w:top w:val="double" w:sz="6" w:space="0" w:color="auto"/>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jc w:val="center"/>
              <w:rPr>
                <w:rFonts w:ascii="Palatino Linotype" w:eastAsia="Times New Roman" w:hAnsi="Palatino Linotype" w:cs="Calibri"/>
                <w:bCs/>
                <w:color w:val="000000"/>
                <w:sz w:val="24"/>
                <w:szCs w:val="24"/>
              </w:rPr>
            </w:pPr>
            <w:r w:rsidRPr="004F4731">
              <w:rPr>
                <w:rFonts w:ascii="Palatino Linotype" w:eastAsia="Times New Roman" w:hAnsi="Palatino Linotype" w:cs="Calibri"/>
                <w:bCs/>
                <w:color w:val="000000"/>
                <w:sz w:val="24"/>
                <w:szCs w:val="24"/>
              </w:rPr>
              <w:t>Номгӯи нишондодҳо</w:t>
            </w:r>
          </w:p>
        </w:tc>
        <w:tc>
          <w:tcPr>
            <w:tcW w:w="1100"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jc w:val="center"/>
              <w:rPr>
                <w:rFonts w:ascii="Palatino Linotype" w:eastAsia="Times New Roman" w:hAnsi="Palatino Linotype" w:cs="Calibri"/>
                <w:bCs/>
                <w:color w:val="000000"/>
                <w:sz w:val="24"/>
                <w:szCs w:val="24"/>
              </w:rPr>
            </w:pPr>
            <w:r w:rsidRPr="004F4731">
              <w:rPr>
                <w:rFonts w:ascii="Palatino Linotype" w:eastAsia="Times New Roman" w:hAnsi="Palatino Linotype" w:cs="Calibri"/>
                <w:bCs/>
                <w:color w:val="000000"/>
                <w:sz w:val="24"/>
                <w:szCs w:val="24"/>
              </w:rPr>
              <w:t>Воҳиди ченак</w:t>
            </w:r>
          </w:p>
        </w:tc>
        <w:tc>
          <w:tcPr>
            <w:tcW w:w="1275"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jc w:val="center"/>
              <w:rPr>
                <w:rFonts w:ascii="Palatino Linotype" w:eastAsia="Times New Roman" w:hAnsi="Palatino Linotype" w:cs="Calibri"/>
                <w:bCs/>
                <w:color w:val="000000"/>
                <w:sz w:val="24"/>
                <w:szCs w:val="24"/>
                <w:lang w:val="tg-Cyrl-TJ"/>
              </w:rPr>
            </w:pPr>
            <w:r w:rsidRPr="004F4731">
              <w:rPr>
                <w:rFonts w:ascii="Palatino Linotype" w:eastAsia="Times New Roman" w:hAnsi="Palatino Linotype" w:cs="Calibri"/>
                <w:bCs/>
                <w:color w:val="000000"/>
                <w:sz w:val="24"/>
                <w:szCs w:val="24"/>
              </w:rPr>
              <w:t>Дар соли 201</w:t>
            </w:r>
            <w:r w:rsidRPr="004F4731">
              <w:rPr>
                <w:rFonts w:ascii="Palatino Linotype" w:eastAsia="Times New Roman" w:hAnsi="Palatino Linotype" w:cs="Calibri"/>
                <w:bCs/>
                <w:color w:val="000000"/>
                <w:sz w:val="24"/>
                <w:szCs w:val="24"/>
                <w:lang w:val="tg-Cyrl-TJ"/>
              </w:rPr>
              <w:t>4</w:t>
            </w:r>
          </w:p>
        </w:tc>
        <w:tc>
          <w:tcPr>
            <w:tcW w:w="3119" w:type="dxa"/>
            <w:gridSpan w:val="3"/>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jc w:val="center"/>
              <w:rPr>
                <w:rFonts w:ascii="Palatino Linotype" w:eastAsia="Times New Roman" w:hAnsi="Palatino Linotype" w:cs="Calibri"/>
                <w:bCs/>
                <w:color w:val="000000"/>
                <w:sz w:val="24"/>
                <w:szCs w:val="24"/>
                <w:lang w:val="tg-Cyrl-TJ"/>
              </w:rPr>
            </w:pPr>
            <w:r w:rsidRPr="004F4731">
              <w:rPr>
                <w:rFonts w:ascii="Palatino Linotype" w:eastAsia="Times New Roman" w:hAnsi="Palatino Linotype" w:cs="Calibri"/>
                <w:bCs/>
                <w:color w:val="000000"/>
                <w:sz w:val="24"/>
                <w:szCs w:val="24"/>
              </w:rPr>
              <w:t>Дар соли 201</w:t>
            </w:r>
            <w:r w:rsidRPr="004F4731">
              <w:rPr>
                <w:rFonts w:ascii="Palatino Linotype" w:eastAsia="Times New Roman" w:hAnsi="Palatino Linotype" w:cs="Calibri"/>
                <w:bCs/>
                <w:color w:val="000000"/>
                <w:sz w:val="24"/>
                <w:szCs w:val="24"/>
                <w:lang w:val="tg-Cyrl-TJ"/>
              </w:rPr>
              <w:t>5</w:t>
            </w:r>
          </w:p>
        </w:tc>
        <w:tc>
          <w:tcPr>
            <w:tcW w:w="1843" w:type="dxa"/>
            <w:gridSpan w:val="2"/>
            <w:vMerge w:val="restart"/>
            <w:tcBorders>
              <w:top w:val="double" w:sz="6" w:space="0" w:color="auto"/>
              <w:left w:val="dotDotDash" w:sz="4" w:space="0" w:color="auto"/>
              <w:bottom w:val="dotDotDash" w:sz="4" w:space="0" w:color="auto"/>
              <w:right w:val="double" w:sz="6" w:space="0" w:color="000000"/>
            </w:tcBorders>
            <w:shd w:val="clear" w:color="auto" w:fill="auto"/>
            <w:vAlign w:val="center"/>
            <w:hideMark/>
          </w:tcPr>
          <w:p w:rsidR="004F4731" w:rsidRPr="004F4731" w:rsidRDefault="004F4731" w:rsidP="00076F39">
            <w:pPr>
              <w:spacing w:after="0" w:afterAutospacing="0"/>
              <w:jc w:val="center"/>
              <w:rPr>
                <w:rFonts w:ascii="Palatino Linotype" w:eastAsia="Times New Roman" w:hAnsi="Palatino Linotype" w:cs="Calibri"/>
                <w:bCs/>
                <w:color w:val="000000"/>
                <w:sz w:val="24"/>
                <w:szCs w:val="24"/>
              </w:rPr>
            </w:pPr>
            <w:r w:rsidRPr="004F4731">
              <w:rPr>
                <w:rFonts w:ascii="Palatino Linotype" w:eastAsia="Times New Roman" w:hAnsi="Palatino Linotype" w:cs="Calibri"/>
                <w:bCs/>
                <w:color w:val="000000"/>
                <w:sz w:val="24"/>
                <w:szCs w:val="24"/>
              </w:rPr>
              <w:t>Тавофут</w:t>
            </w:r>
            <w:r w:rsidRPr="004F4731">
              <w:rPr>
                <w:rFonts w:ascii="Palatino Linotype" w:eastAsia="Times New Roman" w:hAnsi="Palatino Linotype" w:cs="Calibri"/>
                <w:bCs/>
                <w:color w:val="000000"/>
                <w:sz w:val="24"/>
                <w:szCs w:val="24"/>
              </w:rPr>
              <w:br/>
              <w:t>(+-)</w:t>
            </w:r>
          </w:p>
        </w:tc>
      </w:tr>
      <w:tr w:rsidR="004F4731" w:rsidRPr="004F4731" w:rsidTr="00D30F75">
        <w:trPr>
          <w:trHeight w:val="645"/>
        </w:trPr>
        <w:tc>
          <w:tcPr>
            <w:tcW w:w="2836" w:type="dxa"/>
            <w:vMerge/>
            <w:tcBorders>
              <w:top w:val="double" w:sz="6" w:space="0" w:color="auto"/>
              <w:left w:val="double" w:sz="6" w:space="0" w:color="auto"/>
              <w:bottom w:val="dotDotDash" w:sz="4" w:space="0" w:color="auto"/>
              <w:right w:val="dotDotDash" w:sz="4" w:space="0" w:color="auto"/>
            </w:tcBorders>
            <w:vAlign w:val="center"/>
            <w:hideMark/>
          </w:tcPr>
          <w:p w:rsidR="004F4731" w:rsidRPr="004F4731" w:rsidRDefault="004F4731" w:rsidP="00076F39">
            <w:pPr>
              <w:spacing w:after="0" w:afterAutospacing="0"/>
              <w:rPr>
                <w:rFonts w:ascii="Palatino Linotype" w:eastAsia="Times New Roman" w:hAnsi="Palatino Linotype" w:cs="Calibri"/>
                <w:bCs/>
                <w:color w:val="000000"/>
                <w:sz w:val="24"/>
                <w:szCs w:val="24"/>
              </w:rPr>
            </w:pPr>
          </w:p>
        </w:tc>
        <w:tc>
          <w:tcPr>
            <w:tcW w:w="1100" w:type="dxa"/>
            <w:vMerge/>
            <w:tcBorders>
              <w:top w:val="double" w:sz="6" w:space="0" w:color="auto"/>
              <w:left w:val="dotDotDash" w:sz="4" w:space="0" w:color="auto"/>
              <w:bottom w:val="dotDotDash" w:sz="4" w:space="0" w:color="auto"/>
              <w:right w:val="dotDotDash" w:sz="4" w:space="0" w:color="auto"/>
            </w:tcBorders>
            <w:vAlign w:val="center"/>
            <w:hideMark/>
          </w:tcPr>
          <w:p w:rsidR="004F4731" w:rsidRPr="004F4731" w:rsidRDefault="004F4731" w:rsidP="00076F39">
            <w:pPr>
              <w:spacing w:after="0" w:afterAutospacing="0"/>
              <w:rPr>
                <w:rFonts w:ascii="Palatino Linotype" w:eastAsia="Times New Roman" w:hAnsi="Palatino Linotype" w:cs="Calibri"/>
                <w:bCs/>
                <w:color w:val="000000"/>
                <w:sz w:val="24"/>
                <w:szCs w:val="24"/>
              </w:rPr>
            </w:pPr>
          </w:p>
        </w:tc>
        <w:tc>
          <w:tcPr>
            <w:tcW w:w="1275" w:type="dxa"/>
            <w:vMerge/>
            <w:tcBorders>
              <w:top w:val="double" w:sz="6" w:space="0" w:color="auto"/>
              <w:left w:val="dotDotDash" w:sz="4" w:space="0" w:color="auto"/>
              <w:bottom w:val="dotDotDash" w:sz="4" w:space="0" w:color="auto"/>
              <w:right w:val="dotDotDash" w:sz="4" w:space="0" w:color="auto"/>
            </w:tcBorders>
            <w:vAlign w:val="center"/>
            <w:hideMark/>
          </w:tcPr>
          <w:p w:rsidR="004F4731" w:rsidRPr="004F4731" w:rsidRDefault="004F4731" w:rsidP="00076F39">
            <w:pPr>
              <w:spacing w:after="0" w:afterAutospacing="0"/>
              <w:rPr>
                <w:rFonts w:ascii="Palatino Linotype" w:eastAsia="Times New Roman" w:hAnsi="Palatino Linotype" w:cs="Calibri"/>
                <w:bCs/>
                <w:color w:val="000000"/>
                <w:sz w:val="24"/>
                <w:szCs w:val="24"/>
              </w:rPr>
            </w:pPr>
          </w:p>
        </w:tc>
        <w:tc>
          <w:tcPr>
            <w:tcW w:w="3119" w:type="dxa"/>
            <w:gridSpan w:val="3"/>
            <w:vMerge/>
            <w:tcBorders>
              <w:top w:val="double" w:sz="6" w:space="0" w:color="auto"/>
              <w:left w:val="dotDotDash" w:sz="4" w:space="0" w:color="auto"/>
              <w:bottom w:val="dotDotDash" w:sz="4" w:space="0" w:color="auto"/>
              <w:right w:val="dotDotDash" w:sz="4" w:space="0" w:color="auto"/>
            </w:tcBorders>
            <w:vAlign w:val="center"/>
            <w:hideMark/>
          </w:tcPr>
          <w:p w:rsidR="004F4731" w:rsidRPr="004F4731" w:rsidRDefault="004F4731" w:rsidP="00076F39">
            <w:pPr>
              <w:spacing w:after="0" w:afterAutospacing="0"/>
              <w:rPr>
                <w:rFonts w:ascii="Palatino Linotype" w:eastAsia="Times New Roman" w:hAnsi="Palatino Linotype" w:cs="Calibri"/>
                <w:bCs/>
                <w:color w:val="000000"/>
                <w:sz w:val="24"/>
                <w:szCs w:val="24"/>
              </w:rPr>
            </w:pPr>
          </w:p>
        </w:tc>
        <w:tc>
          <w:tcPr>
            <w:tcW w:w="1843" w:type="dxa"/>
            <w:gridSpan w:val="2"/>
            <w:vMerge/>
            <w:tcBorders>
              <w:top w:val="double" w:sz="6" w:space="0" w:color="auto"/>
              <w:left w:val="dotDotDash" w:sz="4" w:space="0" w:color="auto"/>
              <w:bottom w:val="dotDotDash" w:sz="4" w:space="0" w:color="auto"/>
              <w:right w:val="double" w:sz="6" w:space="0" w:color="000000"/>
            </w:tcBorders>
            <w:vAlign w:val="center"/>
            <w:hideMark/>
          </w:tcPr>
          <w:p w:rsidR="004F4731" w:rsidRPr="004F4731" w:rsidRDefault="004F4731" w:rsidP="00076F39">
            <w:pPr>
              <w:spacing w:after="0" w:afterAutospacing="0"/>
              <w:rPr>
                <w:rFonts w:ascii="Palatino Linotype" w:eastAsia="Times New Roman" w:hAnsi="Palatino Linotype" w:cs="Calibri"/>
                <w:bCs/>
                <w:color w:val="000000"/>
                <w:sz w:val="24"/>
                <w:szCs w:val="24"/>
              </w:rPr>
            </w:pPr>
          </w:p>
        </w:tc>
      </w:tr>
      <w:tr w:rsidR="004F4731" w:rsidRPr="004F4731" w:rsidTr="00D30F75">
        <w:trPr>
          <w:trHeight w:val="525"/>
        </w:trPr>
        <w:tc>
          <w:tcPr>
            <w:tcW w:w="2836" w:type="dxa"/>
            <w:vMerge/>
            <w:tcBorders>
              <w:top w:val="double" w:sz="6" w:space="0" w:color="auto"/>
              <w:left w:val="double" w:sz="6" w:space="0" w:color="auto"/>
              <w:bottom w:val="dotDotDash" w:sz="4" w:space="0" w:color="auto"/>
              <w:right w:val="dotDotDash" w:sz="4" w:space="0" w:color="auto"/>
            </w:tcBorders>
            <w:vAlign w:val="center"/>
            <w:hideMark/>
          </w:tcPr>
          <w:p w:rsidR="004F4731" w:rsidRPr="004F4731" w:rsidRDefault="004F4731" w:rsidP="00076F39">
            <w:pPr>
              <w:spacing w:after="0" w:afterAutospacing="0"/>
              <w:rPr>
                <w:rFonts w:ascii="Palatino Linotype" w:eastAsia="Times New Roman" w:hAnsi="Palatino Linotype" w:cs="Calibri"/>
                <w:bCs/>
                <w:color w:val="000000"/>
                <w:sz w:val="24"/>
                <w:szCs w:val="24"/>
              </w:rPr>
            </w:pPr>
          </w:p>
        </w:tc>
        <w:tc>
          <w:tcPr>
            <w:tcW w:w="1100" w:type="dxa"/>
            <w:vMerge/>
            <w:tcBorders>
              <w:top w:val="double" w:sz="6" w:space="0" w:color="auto"/>
              <w:left w:val="dotDotDash" w:sz="4" w:space="0" w:color="auto"/>
              <w:bottom w:val="dotDotDash" w:sz="4" w:space="0" w:color="auto"/>
              <w:right w:val="dotDotDash" w:sz="4" w:space="0" w:color="auto"/>
            </w:tcBorders>
            <w:vAlign w:val="center"/>
            <w:hideMark/>
          </w:tcPr>
          <w:p w:rsidR="004F4731" w:rsidRPr="004F4731" w:rsidRDefault="004F4731" w:rsidP="00076F39">
            <w:pPr>
              <w:spacing w:after="0" w:afterAutospacing="0"/>
              <w:rPr>
                <w:rFonts w:ascii="Palatino Linotype" w:eastAsia="Times New Roman" w:hAnsi="Palatino Linotype" w:cs="Calibri"/>
                <w:bCs/>
                <w:color w:val="000000"/>
                <w:sz w:val="24"/>
                <w:szCs w:val="24"/>
              </w:rPr>
            </w:pPr>
          </w:p>
        </w:tc>
        <w:tc>
          <w:tcPr>
            <w:tcW w:w="1275" w:type="dxa"/>
            <w:tcBorders>
              <w:top w:val="nil"/>
              <w:left w:val="nil"/>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jc w:val="center"/>
              <w:rPr>
                <w:rFonts w:ascii="Palatino Linotype" w:eastAsia="Times New Roman" w:hAnsi="Palatino Linotype" w:cs="Calibri"/>
                <w:bCs/>
                <w:color w:val="000000"/>
                <w:sz w:val="24"/>
                <w:szCs w:val="24"/>
              </w:rPr>
            </w:pPr>
            <w:r w:rsidRPr="004F4731">
              <w:rPr>
                <w:rFonts w:ascii="Palatino Linotype" w:eastAsia="Times New Roman" w:hAnsi="Palatino Linotype" w:cs="Calibri"/>
                <w:bCs/>
                <w:color w:val="000000"/>
                <w:sz w:val="24"/>
                <w:szCs w:val="24"/>
              </w:rPr>
              <w:t>иҷроиш</w:t>
            </w:r>
          </w:p>
        </w:tc>
        <w:tc>
          <w:tcPr>
            <w:tcW w:w="1168" w:type="dxa"/>
            <w:tcBorders>
              <w:top w:val="nil"/>
              <w:left w:val="nil"/>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jc w:val="center"/>
              <w:rPr>
                <w:rFonts w:ascii="Palatino Linotype" w:eastAsia="Times New Roman" w:hAnsi="Palatino Linotype" w:cs="Calibri"/>
                <w:bCs/>
                <w:color w:val="000000"/>
                <w:sz w:val="24"/>
                <w:szCs w:val="24"/>
              </w:rPr>
            </w:pPr>
            <w:r w:rsidRPr="004F4731">
              <w:rPr>
                <w:rFonts w:ascii="Palatino Linotype" w:eastAsia="Times New Roman" w:hAnsi="Palatino Linotype" w:cs="Calibri"/>
                <w:bCs/>
                <w:color w:val="000000"/>
                <w:sz w:val="24"/>
                <w:szCs w:val="24"/>
              </w:rPr>
              <w:t>нақша</w:t>
            </w:r>
          </w:p>
        </w:tc>
        <w:tc>
          <w:tcPr>
            <w:tcW w:w="1242" w:type="dxa"/>
            <w:tcBorders>
              <w:top w:val="nil"/>
              <w:left w:val="nil"/>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jc w:val="center"/>
              <w:rPr>
                <w:rFonts w:ascii="Palatino Linotype" w:eastAsia="Times New Roman" w:hAnsi="Palatino Linotype" w:cs="Calibri"/>
                <w:bCs/>
                <w:color w:val="000000"/>
                <w:sz w:val="24"/>
                <w:szCs w:val="24"/>
              </w:rPr>
            </w:pPr>
            <w:r w:rsidRPr="004F4731">
              <w:rPr>
                <w:rFonts w:ascii="Palatino Linotype" w:eastAsia="Times New Roman" w:hAnsi="Palatino Linotype" w:cs="Calibri"/>
                <w:bCs/>
                <w:color w:val="000000"/>
                <w:sz w:val="24"/>
                <w:szCs w:val="24"/>
              </w:rPr>
              <w:t>иҷроиш</w:t>
            </w:r>
          </w:p>
        </w:tc>
        <w:tc>
          <w:tcPr>
            <w:tcW w:w="709" w:type="dxa"/>
            <w:tcBorders>
              <w:top w:val="nil"/>
              <w:left w:val="nil"/>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jc w:val="center"/>
              <w:rPr>
                <w:rFonts w:ascii="Palatino Linotype" w:eastAsia="Times New Roman" w:hAnsi="Palatino Linotype" w:cs="Calibri"/>
                <w:bCs/>
                <w:color w:val="000000"/>
                <w:sz w:val="24"/>
                <w:szCs w:val="24"/>
              </w:rPr>
            </w:pPr>
            <w:r w:rsidRPr="004F4731">
              <w:rPr>
                <w:rFonts w:ascii="Palatino Linotype" w:eastAsia="Times New Roman" w:hAnsi="Palatino Linotype" w:cs="Calibri"/>
                <w:bCs/>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bCs/>
                <w:color w:val="000000"/>
                <w:sz w:val="24"/>
                <w:szCs w:val="24"/>
              </w:rPr>
            </w:pPr>
            <w:r w:rsidRPr="004F4731">
              <w:rPr>
                <w:rFonts w:ascii="Palatino Linotype" w:eastAsia="Times New Roman" w:hAnsi="Palatino Linotype" w:cs="Calibri"/>
                <w:bCs/>
                <w:color w:val="000000"/>
                <w:sz w:val="24"/>
                <w:szCs w:val="24"/>
              </w:rPr>
              <w:t>маблағ</w:t>
            </w:r>
          </w:p>
        </w:tc>
        <w:tc>
          <w:tcPr>
            <w:tcW w:w="709" w:type="dxa"/>
            <w:tcBorders>
              <w:top w:val="nil"/>
              <w:left w:val="nil"/>
              <w:bottom w:val="dotDotDash" w:sz="4" w:space="0" w:color="auto"/>
              <w:right w:val="double" w:sz="6" w:space="0" w:color="auto"/>
            </w:tcBorders>
            <w:shd w:val="clear" w:color="auto" w:fill="auto"/>
            <w:vAlign w:val="center"/>
            <w:hideMark/>
          </w:tcPr>
          <w:p w:rsidR="004F4731" w:rsidRPr="004F4731" w:rsidRDefault="004F4731" w:rsidP="00076F39">
            <w:pPr>
              <w:spacing w:after="0" w:afterAutospacing="0"/>
              <w:jc w:val="center"/>
              <w:rPr>
                <w:rFonts w:ascii="Palatino Linotype" w:eastAsia="Times New Roman" w:hAnsi="Palatino Linotype" w:cs="Calibri"/>
                <w:bCs/>
                <w:color w:val="000000"/>
                <w:sz w:val="24"/>
                <w:szCs w:val="24"/>
              </w:rPr>
            </w:pPr>
            <w:r w:rsidRPr="004F4731">
              <w:rPr>
                <w:rFonts w:ascii="Palatino Linotype" w:eastAsia="Times New Roman" w:hAnsi="Palatino Linotype" w:cs="Calibri"/>
                <w:bCs/>
                <w:color w:val="000000"/>
                <w:sz w:val="24"/>
                <w:szCs w:val="24"/>
              </w:rPr>
              <w:t>%</w:t>
            </w:r>
          </w:p>
        </w:tc>
      </w:tr>
      <w:tr w:rsidR="004F4731" w:rsidRPr="004F4731" w:rsidTr="00D30F75">
        <w:trPr>
          <w:trHeight w:val="36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Даромад (ҳамагӣ)</w:t>
            </w:r>
          </w:p>
        </w:tc>
        <w:tc>
          <w:tcPr>
            <w:tcW w:w="1100" w:type="dxa"/>
            <w:tcBorders>
              <w:top w:val="nil"/>
              <w:left w:val="nil"/>
              <w:bottom w:val="dotDotDash" w:sz="4" w:space="0" w:color="auto"/>
              <w:right w:val="dotDotDash" w:sz="4" w:space="0" w:color="auto"/>
            </w:tcBorders>
            <w:shd w:val="clear" w:color="auto" w:fill="auto"/>
            <w:vAlign w:val="bottom"/>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хаз.сом.</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sidRPr="004F4731">
              <w:rPr>
                <w:rFonts w:ascii="Palatino Linotype" w:eastAsia="Times New Roman" w:hAnsi="Palatino Linotype" w:cs="Calibri"/>
                <w:color w:val="000000"/>
                <w:sz w:val="24"/>
                <w:szCs w:val="24"/>
                <w:lang w:val="en-US"/>
              </w:rPr>
              <w:t>33681</w:t>
            </w:r>
            <w:r w:rsidRPr="004F4731">
              <w:rPr>
                <w:rFonts w:ascii="Palatino Linotype" w:eastAsia="Times New Roman" w:hAnsi="Palatino Linotype" w:cs="Calibri"/>
                <w:color w:val="000000"/>
                <w:sz w:val="24"/>
                <w:szCs w:val="24"/>
              </w:rPr>
              <w:t>,</w:t>
            </w:r>
            <w:r w:rsidRPr="004F4731">
              <w:rPr>
                <w:rFonts w:ascii="Palatino Linotype" w:eastAsia="Times New Roman" w:hAnsi="Palatino Linotype" w:cs="Calibri"/>
                <w:color w:val="000000"/>
                <w:sz w:val="24"/>
                <w:szCs w:val="24"/>
                <w:lang w:val="en-US"/>
              </w:rPr>
              <w:t>0</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32500,0</w:t>
            </w: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36737,0</w:t>
            </w:r>
          </w:p>
        </w:tc>
        <w:tc>
          <w:tcPr>
            <w:tcW w:w="709"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Pr>
                <w:rFonts w:ascii="Palatino Linotype" w:hAnsi="Palatino Linotype"/>
                <w:color w:val="000000"/>
                <w:sz w:val="24"/>
                <w:szCs w:val="24"/>
              </w:rPr>
              <w:t>113</w:t>
            </w: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3056</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109</w:t>
            </w:r>
          </w:p>
        </w:tc>
      </w:tr>
      <w:tr w:rsidR="004F4731" w:rsidRPr="004F4731" w:rsidTr="00D30F75">
        <w:trPr>
          <w:trHeight w:val="360"/>
        </w:trPr>
        <w:tc>
          <w:tcPr>
            <w:tcW w:w="2836" w:type="dxa"/>
            <w:tcBorders>
              <w:top w:val="dotDotDash" w:sz="4" w:space="0" w:color="auto"/>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Хароҷот(ҳамагӣ)</w:t>
            </w:r>
          </w:p>
        </w:tc>
        <w:tc>
          <w:tcPr>
            <w:tcW w:w="1100" w:type="dxa"/>
            <w:tcBorders>
              <w:top w:val="dotDotDash" w:sz="4" w:space="0" w:color="auto"/>
              <w:left w:val="nil"/>
              <w:bottom w:val="dotDotDash" w:sz="4" w:space="0" w:color="auto"/>
              <w:right w:val="dotDotDash" w:sz="4" w:space="0" w:color="auto"/>
            </w:tcBorders>
            <w:shd w:val="clear" w:color="auto" w:fill="auto"/>
            <w:vAlign w:val="bottom"/>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хаз.сом.</w:t>
            </w:r>
          </w:p>
        </w:tc>
        <w:tc>
          <w:tcPr>
            <w:tcW w:w="1275" w:type="dxa"/>
            <w:tcBorders>
              <w:top w:val="dotDotDash" w:sz="4" w:space="0" w:color="auto"/>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sidRPr="004F4731">
              <w:rPr>
                <w:rFonts w:ascii="Palatino Linotype" w:eastAsia="Times New Roman" w:hAnsi="Palatino Linotype" w:cs="Calibri"/>
                <w:color w:val="000000"/>
                <w:sz w:val="24"/>
                <w:szCs w:val="24"/>
                <w:lang w:val="en-US"/>
              </w:rPr>
              <w:t>20742</w:t>
            </w:r>
            <w:r w:rsidRPr="004F4731">
              <w:rPr>
                <w:rFonts w:ascii="Palatino Linotype" w:eastAsia="Times New Roman" w:hAnsi="Palatino Linotype" w:cs="Calibri"/>
                <w:color w:val="000000"/>
                <w:sz w:val="24"/>
                <w:szCs w:val="24"/>
              </w:rPr>
              <w:t>,</w:t>
            </w:r>
            <w:r w:rsidRPr="004F4731">
              <w:rPr>
                <w:rFonts w:ascii="Palatino Linotype" w:eastAsia="Times New Roman" w:hAnsi="Palatino Linotype" w:cs="Calibri"/>
                <w:color w:val="000000"/>
                <w:sz w:val="24"/>
                <w:szCs w:val="24"/>
                <w:lang w:val="en-US"/>
              </w:rPr>
              <w:t>0</w:t>
            </w:r>
          </w:p>
        </w:tc>
        <w:tc>
          <w:tcPr>
            <w:tcW w:w="1168" w:type="dxa"/>
            <w:tcBorders>
              <w:top w:val="dotDotDash" w:sz="4" w:space="0" w:color="auto"/>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24000,0</w:t>
            </w:r>
          </w:p>
        </w:tc>
        <w:tc>
          <w:tcPr>
            <w:tcW w:w="1242" w:type="dxa"/>
            <w:tcBorders>
              <w:top w:val="dotDotDash" w:sz="4" w:space="0" w:color="auto"/>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24729,0</w:t>
            </w:r>
          </w:p>
        </w:tc>
        <w:tc>
          <w:tcPr>
            <w:tcW w:w="709" w:type="dxa"/>
            <w:tcBorders>
              <w:top w:val="dotDotDash" w:sz="4" w:space="0" w:color="auto"/>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Pr>
                <w:rFonts w:ascii="Palatino Linotype" w:hAnsi="Palatino Linotype"/>
                <w:color w:val="000000"/>
                <w:sz w:val="24"/>
                <w:szCs w:val="24"/>
              </w:rPr>
              <w:t>103</w:t>
            </w:r>
          </w:p>
        </w:tc>
        <w:tc>
          <w:tcPr>
            <w:tcW w:w="1134" w:type="dxa"/>
            <w:tcBorders>
              <w:top w:val="dotDotDash" w:sz="4" w:space="0" w:color="auto"/>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3987</w:t>
            </w:r>
          </w:p>
        </w:tc>
        <w:tc>
          <w:tcPr>
            <w:tcW w:w="709" w:type="dxa"/>
            <w:tcBorders>
              <w:top w:val="dotDotDash" w:sz="4" w:space="0" w:color="auto"/>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119</w:t>
            </w:r>
          </w:p>
        </w:tc>
      </w:tr>
      <w:tr w:rsidR="004F4731" w:rsidRPr="004F4731" w:rsidTr="00D30F75">
        <w:trPr>
          <w:trHeight w:val="72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Натичаи молиявӣ (пеш аз пардохти андоз)</w:t>
            </w:r>
          </w:p>
        </w:tc>
        <w:tc>
          <w:tcPr>
            <w:tcW w:w="1100" w:type="dxa"/>
            <w:tcBorders>
              <w:top w:val="nil"/>
              <w:left w:val="nil"/>
              <w:bottom w:val="dotDotDash" w:sz="4" w:space="0" w:color="auto"/>
              <w:right w:val="dotDotDash" w:sz="4" w:space="0" w:color="auto"/>
            </w:tcBorders>
            <w:shd w:val="clear" w:color="auto" w:fill="auto"/>
            <w:vAlign w:val="bottom"/>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хаз.сом.</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12939</w:t>
            </w:r>
            <w:r>
              <w:rPr>
                <w:rFonts w:ascii="Palatino Linotype" w:eastAsia="Times New Roman" w:hAnsi="Palatino Linotype" w:cs="Calibri"/>
                <w:color w:val="000000"/>
                <w:sz w:val="24"/>
                <w:szCs w:val="24"/>
                <w:lang w:val="tg-Cyrl-TJ"/>
              </w:rPr>
              <w:t>,</w:t>
            </w:r>
            <w:r w:rsidRPr="004F4731">
              <w:rPr>
                <w:rFonts w:ascii="Palatino Linotype" w:eastAsia="Times New Roman" w:hAnsi="Palatino Linotype" w:cs="Calibri"/>
                <w:color w:val="000000"/>
                <w:sz w:val="24"/>
                <w:szCs w:val="24"/>
                <w:lang w:val="en-US"/>
              </w:rPr>
              <w:t>0</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8500,0</w:t>
            </w: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12008,0</w:t>
            </w:r>
          </w:p>
        </w:tc>
        <w:tc>
          <w:tcPr>
            <w:tcW w:w="709"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rPr>
                <w:rFonts w:ascii="Palatino Linotype" w:hAnsi="Palatino Linotype"/>
                <w:color w:val="000000"/>
                <w:sz w:val="24"/>
                <w:szCs w:val="24"/>
                <w:lang w:val="tg-Cyrl-TJ"/>
              </w:rPr>
            </w:pPr>
            <w:r>
              <w:rPr>
                <w:rFonts w:ascii="Palatino Linotype" w:hAnsi="Palatino Linotype"/>
                <w:color w:val="000000"/>
                <w:sz w:val="24"/>
                <w:szCs w:val="24"/>
              </w:rPr>
              <w:t>141</w:t>
            </w: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-931</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93</w:t>
            </w:r>
          </w:p>
        </w:tc>
      </w:tr>
      <w:tr w:rsidR="004F4731" w:rsidRPr="004F4731" w:rsidTr="00D30F75">
        <w:trPr>
          <w:trHeight w:val="36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Фоидаи соф</w:t>
            </w:r>
          </w:p>
        </w:tc>
        <w:tc>
          <w:tcPr>
            <w:tcW w:w="1100" w:type="dxa"/>
            <w:tcBorders>
              <w:top w:val="nil"/>
              <w:left w:val="nil"/>
              <w:bottom w:val="dotDotDash" w:sz="4" w:space="0" w:color="auto"/>
              <w:right w:val="dotDotDash" w:sz="4" w:space="0" w:color="auto"/>
            </w:tcBorders>
            <w:shd w:val="clear" w:color="auto" w:fill="auto"/>
            <w:vAlign w:val="bottom"/>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хаз.сом.</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9704,2</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3000,0</w:t>
            </w: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9127,0</w:t>
            </w:r>
          </w:p>
        </w:tc>
        <w:tc>
          <w:tcPr>
            <w:tcW w:w="709"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Pr>
                <w:rFonts w:ascii="Palatino Linotype" w:hAnsi="Palatino Linotype"/>
                <w:color w:val="000000"/>
                <w:sz w:val="24"/>
                <w:szCs w:val="24"/>
              </w:rPr>
              <w:t>304</w:t>
            </w: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-577,2</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94</w:t>
            </w:r>
          </w:p>
        </w:tc>
      </w:tr>
      <w:tr w:rsidR="004F4731" w:rsidRPr="004F4731" w:rsidTr="00D30F75">
        <w:trPr>
          <w:trHeight w:val="36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lang w:val="tg-Cyrl-TJ"/>
              </w:rPr>
              <w:t>Даромаднокӣ</w:t>
            </w:r>
          </w:p>
        </w:tc>
        <w:tc>
          <w:tcPr>
            <w:tcW w:w="1100" w:type="dxa"/>
            <w:tcBorders>
              <w:top w:val="nil"/>
              <w:left w:val="nil"/>
              <w:bottom w:val="dotDotDash" w:sz="4" w:space="0" w:color="auto"/>
              <w:right w:val="dotDotDash" w:sz="4" w:space="0" w:color="auto"/>
            </w:tcBorders>
            <w:shd w:val="clear" w:color="auto" w:fill="auto"/>
            <w:vAlign w:val="bottom"/>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38,4</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26,1</w:t>
            </w: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32,7</w:t>
            </w:r>
          </w:p>
        </w:tc>
        <w:tc>
          <w:tcPr>
            <w:tcW w:w="709"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Pr>
                <w:rFonts w:ascii="Palatino Linotype" w:hAnsi="Palatino Linotype"/>
                <w:color w:val="000000"/>
                <w:sz w:val="24"/>
                <w:szCs w:val="24"/>
              </w:rPr>
              <w:t>125</w:t>
            </w: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-5,7</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85</w:t>
            </w:r>
          </w:p>
        </w:tc>
      </w:tr>
      <w:tr w:rsidR="004F4731" w:rsidRPr="004F4731" w:rsidTr="00D30F75">
        <w:trPr>
          <w:trHeight w:val="45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Хароҷот ба1 сомонӣ хизматрасониҳо</w:t>
            </w:r>
          </w:p>
        </w:tc>
        <w:tc>
          <w:tcPr>
            <w:tcW w:w="1100" w:type="dxa"/>
            <w:tcBorders>
              <w:top w:val="nil"/>
              <w:left w:val="nil"/>
              <w:bottom w:val="dotDotDash" w:sz="4" w:space="0" w:color="auto"/>
              <w:right w:val="dotDotDash" w:sz="4" w:space="0" w:color="auto"/>
            </w:tcBorders>
            <w:shd w:val="clear" w:color="auto" w:fill="auto"/>
            <w:vAlign w:val="bottom"/>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дирам.</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61,6</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73,8</w:t>
            </w: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67,3</w:t>
            </w:r>
          </w:p>
        </w:tc>
        <w:tc>
          <w:tcPr>
            <w:tcW w:w="709"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Pr>
                <w:rFonts w:ascii="Palatino Linotype" w:hAnsi="Palatino Linotype"/>
                <w:color w:val="000000"/>
                <w:sz w:val="24"/>
                <w:szCs w:val="24"/>
              </w:rPr>
              <w:t>91</w:t>
            </w: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5,7</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109</w:t>
            </w:r>
          </w:p>
        </w:tc>
      </w:tr>
      <w:tr w:rsidR="004F4731" w:rsidRPr="004F4731" w:rsidTr="00D30F75">
        <w:trPr>
          <w:trHeight w:val="36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Музди меҳнати ҳисобшуда</w:t>
            </w:r>
          </w:p>
        </w:tc>
        <w:tc>
          <w:tcPr>
            <w:tcW w:w="1100" w:type="dxa"/>
            <w:tcBorders>
              <w:top w:val="nil"/>
              <w:left w:val="nil"/>
              <w:bottom w:val="dotDotDash" w:sz="4" w:space="0" w:color="auto"/>
              <w:right w:val="dotDotDash" w:sz="4" w:space="0" w:color="auto"/>
            </w:tcBorders>
            <w:shd w:val="clear" w:color="auto" w:fill="auto"/>
            <w:vAlign w:val="bottom"/>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хаз.сом.</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4640,0</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4548,0</w:t>
            </w: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4558,6</w:t>
            </w:r>
          </w:p>
        </w:tc>
        <w:tc>
          <w:tcPr>
            <w:tcW w:w="709"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Pr>
                <w:rFonts w:ascii="Palatino Linotype" w:hAnsi="Palatino Linotype"/>
                <w:color w:val="000000"/>
                <w:sz w:val="24"/>
                <w:szCs w:val="24"/>
              </w:rPr>
              <w:t>100</w:t>
            </w: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-81,4</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98</w:t>
            </w:r>
          </w:p>
        </w:tc>
      </w:tr>
      <w:tr w:rsidR="004F4731" w:rsidRPr="004F4731" w:rsidTr="00D30F75">
        <w:trPr>
          <w:trHeight w:val="36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Шумораи кормандон</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нафар.</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250</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250</w:t>
            </w: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247</w:t>
            </w:r>
          </w:p>
        </w:tc>
        <w:tc>
          <w:tcPr>
            <w:tcW w:w="709"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Pr>
                <w:rFonts w:ascii="Palatino Linotype" w:hAnsi="Palatino Linotype"/>
                <w:color w:val="000000"/>
                <w:sz w:val="24"/>
                <w:szCs w:val="24"/>
              </w:rPr>
              <w:t>99</w:t>
            </w: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-3</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99</w:t>
            </w:r>
          </w:p>
        </w:tc>
      </w:tr>
      <w:tr w:rsidR="004F4731" w:rsidRPr="004F4731" w:rsidTr="00D30F75">
        <w:trPr>
          <w:trHeight w:val="72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Музди меҳнати миёна ба як корманд</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хаз.сом.</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1,5</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1,5</w:t>
            </w: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1,5</w:t>
            </w:r>
          </w:p>
        </w:tc>
        <w:tc>
          <w:tcPr>
            <w:tcW w:w="709"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Pr>
                <w:rFonts w:ascii="Palatino Linotype" w:hAnsi="Palatino Linotype"/>
                <w:color w:val="000000"/>
                <w:sz w:val="24"/>
                <w:szCs w:val="24"/>
              </w:rPr>
              <w:t>100</w:t>
            </w: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0</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100</w:t>
            </w:r>
          </w:p>
        </w:tc>
      </w:tr>
      <w:tr w:rsidR="004F4731" w:rsidRPr="004F4731" w:rsidTr="00D30F75">
        <w:trPr>
          <w:trHeight w:val="36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Хизматрасониҳо ба як корманд</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хаз.сом.</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134,7</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148,7</w:t>
            </w:r>
          </w:p>
        </w:tc>
        <w:tc>
          <w:tcPr>
            <w:tcW w:w="709"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rPr>
                <w:rFonts w:ascii="Palatino Linotype" w:hAnsi="Palatino Linotype"/>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14</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110</w:t>
            </w:r>
          </w:p>
        </w:tc>
      </w:tr>
      <w:tr w:rsidR="004F4731" w:rsidRPr="004F4731" w:rsidTr="00D30F75">
        <w:trPr>
          <w:trHeight w:val="72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Пардохти андоз ба буҷет аз он ҷумла</w:t>
            </w:r>
          </w:p>
        </w:tc>
        <w:tc>
          <w:tcPr>
            <w:tcW w:w="1100" w:type="dxa"/>
            <w:tcBorders>
              <w:top w:val="nil"/>
              <w:left w:val="nil"/>
              <w:bottom w:val="dotDotDash" w:sz="4" w:space="0" w:color="auto"/>
              <w:right w:val="dotDotDash" w:sz="4" w:space="0" w:color="auto"/>
            </w:tcBorders>
            <w:shd w:val="clear" w:color="auto" w:fill="auto"/>
            <w:vAlign w:val="bottom"/>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хаз.сом.</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7362,9</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7124,6</w:t>
            </w:r>
          </w:p>
        </w:tc>
        <w:tc>
          <w:tcPr>
            <w:tcW w:w="709"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rPr>
                <w:rFonts w:ascii="Palatino Linotype" w:hAnsi="Palatino Linotype"/>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-238,3</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97</w:t>
            </w:r>
          </w:p>
        </w:tc>
      </w:tr>
      <w:tr w:rsidR="004F4731" w:rsidRPr="004F4731" w:rsidTr="00D30F75">
        <w:trPr>
          <w:trHeight w:val="36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Адози иҷтимои</w:t>
            </w:r>
          </w:p>
        </w:tc>
        <w:tc>
          <w:tcPr>
            <w:tcW w:w="1100" w:type="dxa"/>
            <w:tcBorders>
              <w:top w:val="nil"/>
              <w:left w:val="nil"/>
              <w:bottom w:val="dotDotDash" w:sz="4" w:space="0" w:color="auto"/>
              <w:right w:val="dotDotDash" w:sz="4" w:space="0" w:color="auto"/>
            </w:tcBorders>
            <w:shd w:val="clear" w:color="auto" w:fill="auto"/>
            <w:vAlign w:val="bottom"/>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хаз.сом.</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1143,8</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1201,9</w:t>
            </w:r>
          </w:p>
        </w:tc>
        <w:tc>
          <w:tcPr>
            <w:tcW w:w="709"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rPr>
                <w:rFonts w:ascii="Palatino Linotype" w:hAnsi="Palatino Linotype"/>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58,1</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105</w:t>
            </w:r>
          </w:p>
        </w:tc>
      </w:tr>
      <w:tr w:rsidR="004F4731" w:rsidRPr="004F4731" w:rsidTr="00D30F75">
        <w:trPr>
          <w:trHeight w:val="360"/>
        </w:trPr>
        <w:tc>
          <w:tcPr>
            <w:tcW w:w="2836" w:type="dxa"/>
            <w:tcBorders>
              <w:top w:val="dashed" w:sz="4" w:space="0" w:color="auto"/>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Пардохтҳои ғайриандозӣ аз фоида(дивидентҳо)</w:t>
            </w:r>
          </w:p>
        </w:tc>
        <w:tc>
          <w:tcPr>
            <w:tcW w:w="1100" w:type="dxa"/>
            <w:tcBorders>
              <w:top w:val="dashed" w:sz="4" w:space="0" w:color="auto"/>
              <w:left w:val="nil"/>
              <w:bottom w:val="dotDotDash" w:sz="4" w:space="0" w:color="auto"/>
              <w:right w:val="dotDotDash" w:sz="4" w:space="0" w:color="auto"/>
            </w:tcBorders>
            <w:shd w:val="clear" w:color="auto" w:fill="auto"/>
            <w:vAlign w:val="bottom"/>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хаз.сом.</w:t>
            </w:r>
          </w:p>
        </w:tc>
        <w:tc>
          <w:tcPr>
            <w:tcW w:w="1275" w:type="dxa"/>
            <w:tcBorders>
              <w:top w:val="dashed" w:sz="4" w:space="0" w:color="auto"/>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p>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p>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923,1</w:t>
            </w:r>
          </w:p>
        </w:tc>
        <w:tc>
          <w:tcPr>
            <w:tcW w:w="1168" w:type="dxa"/>
            <w:tcBorders>
              <w:top w:val="dashed" w:sz="4" w:space="0" w:color="auto"/>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dashed" w:sz="4" w:space="0" w:color="auto"/>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p>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p>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985,1</w:t>
            </w:r>
          </w:p>
        </w:tc>
        <w:tc>
          <w:tcPr>
            <w:tcW w:w="709" w:type="dxa"/>
            <w:tcBorders>
              <w:top w:val="dashed" w:sz="4" w:space="0" w:color="auto"/>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dashed" w:sz="4" w:space="0" w:color="auto"/>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62</w:t>
            </w:r>
          </w:p>
        </w:tc>
        <w:tc>
          <w:tcPr>
            <w:tcW w:w="709" w:type="dxa"/>
            <w:tcBorders>
              <w:top w:val="dashed" w:sz="4" w:space="0" w:color="auto"/>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107</w:t>
            </w:r>
          </w:p>
        </w:tc>
      </w:tr>
      <w:tr w:rsidR="004F4731" w:rsidRPr="004F4731" w:rsidTr="00D30F75">
        <w:trPr>
          <w:trHeight w:val="36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Карзҳои дебиторӣ</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хаз.сом.</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5258,0</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0B00D3" w:rsidP="00076F39">
            <w:pPr>
              <w:spacing w:after="0" w:afterAutospacing="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3093</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w:t>
            </w:r>
            <w:r w:rsidR="000B00D3">
              <w:rPr>
                <w:rFonts w:ascii="Palatino Linotype" w:hAnsi="Palatino Linotype"/>
                <w:color w:val="000000"/>
                <w:sz w:val="24"/>
                <w:szCs w:val="24"/>
              </w:rPr>
              <w:t>2165</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0B00D3" w:rsidP="00076F39">
            <w:pPr>
              <w:spacing w:after="0" w:afterAutospacing="0"/>
              <w:jc w:val="right"/>
              <w:rPr>
                <w:rFonts w:ascii="Palatino Linotype" w:hAnsi="Palatino Linotype"/>
                <w:color w:val="000000"/>
                <w:sz w:val="24"/>
                <w:szCs w:val="24"/>
                <w:lang w:val="tg-Cyrl-TJ"/>
              </w:rPr>
            </w:pPr>
            <w:r>
              <w:rPr>
                <w:rFonts w:ascii="Palatino Linotype" w:hAnsi="Palatino Linotype"/>
                <w:color w:val="000000"/>
                <w:sz w:val="24"/>
                <w:szCs w:val="24"/>
              </w:rPr>
              <w:t>58,8</w:t>
            </w:r>
          </w:p>
        </w:tc>
      </w:tr>
      <w:tr w:rsidR="004F4731" w:rsidRPr="004F4731" w:rsidTr="00D30F75">
        <w:trPr>
          <w:trHeight w:val="36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Карзҳои кредиторӣ</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хаз.сом.</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5422,0</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7421,0</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1999</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137</w:t>
            </w:r>
          </w:p>
        </w:tc>
      </w:tr>
      <w:tr w:rsidR="004F4731" w:rsidRPr="004F4731" w:rsidTr="00D30F75">
        <w:trPr>
          <w:trHeight w:val="36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Коэффисиенти бозоргирии ҷорӣ</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К</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sidRPr="004F4731">
              <w:rPr>
                <w:rFonts w:ascii="Palatino Linotype" w:eastAsia="Times New Roman" w:hAnsi="Palatino Linotype" w:cs="Calibri"/>
                <w:color w:val="000000"/>
                <w:sz w:val="24"/>
                <w:szCs w:val="24"/>
                <w:lang w:val="en-US"/>
              </w:rPr>
              <w:t>4</w:t>
            </w:r>
            <w:r w:rsidRPr="004F4731">
              <w:rPr>
                <w:rFonts w:ascii="Palatino Linotype" w:eastAsia="Times New Roman" w:hAnsi="Palatino Linotype" w:cs="Calibri"/>
                <w:color w:val="000000"/>
                <w:sz w:val="24"/>
                <w:szCs w:val="24"/>
                <w:lang w:val="tg-Cyrl-TJ"/>
              </w:rPr>
              <w:t>,</w:t>
            </w:r>
            <w:r w:rsidRPr="004F4731">
              <w:rPr>
                <w:rFonts w:ascii="Palatino Linotype" w:eastAsia="Times New Roman" w:hAnsi="Palatino Linotype" w:cs="Calibri"/>
                <w:color w:val="000000"/>
                <w:sz w:val="24"/>
                <w:szCs w:val="24"/>
                <w:lang w:val="en-US"/>
              </w:rPr>
              <w:t>96</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5,2</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0,24</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105</w:t>
            </w:r>
          </w:p>
        </w:tc>
      </w:tr>
      <w:tr w:rsidR="004F4731" w:rsidRPr="004F4731" w:rsidTr="00D30F75">
        <w:trPr>
          <w:trHeight w:val="72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Коэффисиенти бозоргирии суръатнок</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К</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sidRPr="004F4731">
              <w:rPr>
                <w:rFonts w:ascii="Palatino Linotype" w:eastAsia="Times New Roman" w:hAnsi="Palatino Linotype" w:cs="Calibri"/>
                <w:color w:val="000000"/>
                <w:sz w:val="24"/>
                <w:szCs w:val="24"/>
                <w:lang w:val="en-US"/>
              </w:rPr>
              <w:t>1</w:t>
            </w:r>
            <w:r w:rsidRPr="004F4731">
              <w:rPr>
                <w:rFonts w:ascii="Palatino Linotype" w:eastAsia="Times New Roman" w:hAnsi="Palatino Linotype" w:cs="Calibri"/>
                <w:color w:val="000000"/>
                <w:sz w:val="24"/>
                <w:szCs w:val="24"/>
                <w:lang w:val="tg-Cyrl-TJ"/>
              </w:rPr>
              <w:t>,</w:t>
            </w:r>
            <w:r w:rsidRPr="004F4731">
              <w:rPr>
                <w:rFonts w:ascii="Palatino Linotype" w:eastAsia="Times New Roman" w:hAnsi="Palatino Linotype" w:cs="Calibri"/>
                <w:color w:val="000000"/>
                <w:sz w:val="24"/>
                <w:szCs w:val="24"/>
                <w:lang w:val="en-US"/>
              </w:rPr>
              <w:t>07</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0,19</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-0,88</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18</w:t>
            </w:r>
          </w:p>
        </w:tc>
      </w:tr>
      <w:tr w:rsidR="004F4731" w:rsidRPr="004F4731" w:rsidTr="00D30F75">
        <w:trPr>
          <w:trHeight w:val="36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Сармояи корӣ (гардишӣ)</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хаз.сом.</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en-US"/>
              </w:rPr>
              <w:t>21484</w:t>
            </w:r>
            <w:r w:rsidRPr="004F4731">
              <w:rPr>
                <w:rFonts w:ascii="Palatino Linotype" w:eastAsia="Times New Roman" w:hAnsi="Palatino Linotype" w:cs="Calibri"/>
                <w:color w:val="000000"/>
                <w:sz w:val="24"/>
                <w:szCs w:val="24"/>
                <w:lang w:val="tg-Cyrl-TJ"/>
              </w:rPr>
              <w:t>,0</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31463,0</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9979</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146</w:t>
            </w:r>
          </w:p>
        </w:tc>
      </w:tr>
      <w:tr w:rsidR="004F4731" w:rsidRPr="004F4731" w:rsidTr="00D30F75">
        <w:trPr>
          <w:trHeight w:val="72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Коэффисиенти таносуби қарзи дебиторӣбақарзи кредиторӣ</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К</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p>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sidRPr="004F4731">
              <w:rPr>
                <w:rFonts w:ascii="Palatino Linotype" w:eastAsia="Times New Roman" w:hAnsi="Palatino Linotype" w:cs="Calibri"/>
                <w:color w:val="000000"/>
                <w:sz w:val="24"/>
                <w:szCs w:val="24"/>
                <w:lang w:val="en-US"/>
              </w:rPr>
              <w:t>0</w:t>
            </w:r>
            <w:r w:rsidRPr="004F4731">
              <w:rPr>
                <w:rFonts w:ascii="Palatino Linotype" w:eastAsia="Times New Roman" w:hAnsi="Palatino Linotype" w:cs="Calibri"/>
                <w:color w:val="000000"/>
                <w:sz w:val="24"/>
                <w:szCs w:val="24"/>
                <w:lang w:val="tg-Cyrl-TJ"/>
              </w:rPr>
              <w:t>,</w:t>
            </w:r>
            <w:r w:rsidRPr="004F4731">
              <w:rPr>
                <w:rFonts w:ascii="Palatino Linotype" w:eastAsia="Times New Roman" w:hAnsi="Palatino Linotype" w:cs="Calibri"/>
                <w:color w:val="000000"/>
                <w:sz w:val="24"/>
                <w:szCs w:val="24"/>
                <w:lang w:val="en-US"/>
              </w:rPr>
              <w:t>97</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p>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0,43</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-0,54</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44</w:t>
            </w:r>
          </w:p>
        </w:tc>
      </w:tr>
      <w:tr w:rsidR="004F4731" w:rsidRPr="004F4731" w:rsidTr="00D30F75">
        <w:trPr>
          <w:trHeight w:val="72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Даромаднокии таҳвил ё фоизи фоида</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sidRPr="004F4731">
              <w:rPr>
                <w:rFonts w:ascii="Palatino Linotype" w:eastAsia="Times New Roman" w:hAnsi="Palatino Linotype" w:cs="Calibri"/>
                <w:color w:val="000000"/>
                <w:sz w:val="24"/>
                <w:szCs w:val="24"/>
                <w:lang w:val="en-US"/>
              </w:rPr>
              <w:t>38</w:t>
            </w:r>
            <w:r w:rsidRPr="004F4731">
              <w:rPr>
                <w:rFonts w:ascii="Palatino Linotype" w:eastAsia="Times New Roman" w:hAnsi="Palatino Linotype" w:cs="Calibri"/>
                <w:color w:val="000000"/>
                <w:sz w:val="24"/>
                <w:szCs w:val="24"/>
                <w:lang w:val="tg-Cyrl-TJ"/>
              </w:rPr>
              <w:t>,</w:t>
            </w:r>
            <w:r w:rsidRPr="004F4731">
              <w:rPr>
                <w:rFonts w:ascii="Palatino Linotype" w:eastAsia="Times New Roman" w:hAnsi="Palatino Linotype" w:cs="Calibri"/>
                <w:color w:val="000000"/>
                <w:sz w:val="24"/>
                <w:szCs w:val="24"/>
                <w:lang w:val="en-US"/>
              </w:rPr>
              <w:t>4</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32,8</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-5,6</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85</w:t>
            </w:r>
          </w:p>
        </w:tc>
      </w:tr>
      <w:tr w:rsidR="004F4731" w:rsidRPr="004F4731" w:rsidTr="00D30F75">
        <w:trPr>
          <w:trHeight w:val="36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Даромаднокии соф аз таҳвил</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sidRPr="004F4731">
              <w:rPr>
                <w:rFonts w:ascii="Palatino Linotype" w:eastAsia="Times New Roman" w:hAnsi="Palatino Linotype" w:cs="Calibri"/>
                <w:color w:val="000000"/>
                <w:sz w:val="24"/>
                <w:szCs w:val="24"/>
                <w:lang w:val="en-US"/>
              </w:rPr>
              <w:t>28</w:t>
            </w:r>
            <w:r w:rsidRPr="004F4731">
              <w:rPr>
                <w:rFonts w:ascii="Palatino Linotype" w:eastAsia="Times New Roman" w:hAnsi="Palatino Linotype" w:cs="Calibri"/>
                <w:color w:val="000000"/>
                <w:sz w:val="24"/>
                <w:szCs w:val="24"/>
                <w:lang w:val="tg-Cyrl-TJ"/>
              </w:rPr>
              <w:t>,</w:t>
            </w:r>
            <w:r w:rsidRPr="004F4731">
              <w:rPr>
                <w:rFonts w:ascii="Palatino Linotype" w:eastAsia="Times New Roman" w:hAnsi="Palatino Linotype" w:cs="Calibri"/>
                <w:color w:val="000000"/>
                <w:sz w:val="24"/>
                <w:szCs w:val="24"/>
                <w:lang w:val="en-US"/>
              </w:rPr>
              <w:t>8</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24,8</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-4</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86</w:t>
            </w:r>
          </w:p>
        </w:tc>
      </w:tr>
      <w:tr w:rsidR="004F4731" w:rsidRPr="004F4731" w:rsidTr="00D30F75">
        <w:trPr>
          <w:trHeight w:val="36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Даромаднокии дороиҳо</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sidRPr="004F4731">
              <w:rPr>
                <w:rFonts w:ascii="Palatino Linotype" w:eastAsia="Times New Roman" w:hAnsi="Palatino Linotype" w:cs="Calibri"/>
                <w:color w:val="000000"/>
                <w:sz w:val="24"/>
                <w:szCs w:val="24"/>
                <w:lang w:val="en-US"/>
              </w:rPr>
              <w:t>16</w:t>
            </w:r>
            <w:r w:rsidRPr="004F4731">
              <w:rPr>
                <w:rFonts w:ascii="Palatino Linotype" w:eastAsia="Times New Roman" w:hAnsi="Palatino Linotype" w:cs="Calibri"/>
                <w:color w:val="000000"/>
                <w:sz w:val="24"/>
                <w:szCs w:val="24"/>
                <w:lang w:val="tg-Cyrl-TJ"/>
              </w:rPr>
              <w:t>,</w:t>
            </w:r>
            <w:r w:rsidRPr="004F4731">
              <w:rPr>
                <w:rFonts w:ascii="Palatino Linotype" w:eastAsia="Times New Roman" w:hAnsi="Palatino Linotype" w:cs="Calibri"/>
                <w:color w:val="000000"/>
                <w:sz w:val="24"/>
                <w:szCs w:val="24"/>
                <w:lang w:val="en-US"/>
              </w:rPr>
              <w:t>9</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14,0</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-2,9</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83</w:t>
            </w:r>
          </w:p>
        </w:tc>
      </w:tr>
      <w:tr w:rsidR="004F4731" w:rsidRPr="004F4731" w:rsidTr="00D30F75">
        <w:trPr>
          <w:trHeight w:val="36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Даромаднокии софи дороиҳо</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sidRPr="004F4731">
              <w:rPr>
                <w:rFonts w:ascii="Palatino Linotype" w:eastAsia="Times New Roman" w:hAnsi="Palatino Linotype" w:cs="Calibri"/>
                <w:color w:val="000000"/>
                <w:sz w:val="24"/>
                <w:szCs w:val="24"/>
                <w:lang w:val="en-US"/>
              </w:rPr>
              <w:t>13</w:t>
            </w:r>
            <w:r w:rsidRPr="004F4731">
              <w:rPr>
                <w:rFonts w:ascii="Palatino Linotype" w:eastAsia="Times New Roman" w:hAnsi="Palatino Linotype" w:cs="Calibri"/>
                <w:color w:val="000000"/>
                <w:sz w:val="24"/>
                <w:szCs w:val="24"/>
                <w:lang w:val="tg-Cyrl-TJ"/>
              </w:rPr>
              <w:t>,</w:t>
            </w:r>
            <w:r w:rsidRPr="004F4731">
              <w:rPr>
                <w:rFonts w:ascii="Palatino Linotype" w:eastAsia="Times New Roman" w:hAnsi="Palatino Linotype" w:cs="Calibri"/>
                <w:color w:val="000000"/>
                <w:sz w:val="24"/>
                <w:szCs w:val="24"/>
                <w:lang w:val="en-US"/>
              </w:rPr>
              <w:t>6</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11,7</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-1,9</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86</w:t>
            </w:r>
          </w:p>
        </w:tc>
      </w:tr>
      <w:tr w:rsidR="004F4731" w:rsidRPr="004F4731" w:rsidTr="00D30F75">
        <w:trPr>
          <w:trHeight w:val="72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Давраи миёнаи пардохти қарзҳои дебиторӣ</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К</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sidRPr="004F4731">
              <w:rPr>
                <w:rFonts w:ascii="Palatino Linotype" w:eastAsia="Times New Roman" w:hAnsi="Palatino Linotype" w:cs="Calibri"/>
                <w:color w:val="000000"/>
                <w:sz w:val="24"/>
                <w:szCs w:val="24"/>
                <w:lang w:val="en-US"/>
              </w:rPr>
              <w:t>57</w:t>
            </w:r>
            <w:r w:rsidRPr="004F4731">
              <w:rPr>
                <w:rFonts w:ascii="Palatino Linotype" w:eastAsia="Times New Roman" w:hAnsi="Palatino Linotype" w:cs="Calibri"/>
                <w:color w:val="000000"/>
                <w:sz w:val="24"/>
                <w:szCs w:val="24"/>
                <w:lang w:val="tg-Cyrl-TJ"/>
              </w:rPr>
              <w:t>,</w:t>
            </w:r>
            <w:r w:rsidRPr="004F4731">
              <w:rPr>
                <w:rFonts w:ascii="Palatino Linotype" w:eastAsia="Times New Roman" w:hAnsi="Palatino Linotype" w:cs="Calibri"/>
                <w:color w:val="000000"/>
                <w:sz w:val="24"/>
                <w:szCs w:val="24"/>
                <w:lang w:val="en-US"/>
              </w:rPr>
              <w:t>0</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31,9</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-25,1</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56</w:t>
            </w:r>
          </w:p>
        </w:tc>
      </w:tr>
      <w:tr w:rsidR="004F4731" w:rsidRPr="004F4731" w:rsidTr="00D30F75">
        <w:trPr>
          <w:trHeight w:val="72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Коэффисиенти таносуби дороиҳо ба даромад аз таҳвил</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К</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sidRPr="004F4731">
              <w:rPr>
                <w:rFonts w:ascii="Palatino Linotype" w:eastAsia="Times New Roman" w:hAnsi="Palatino Linotype" w:cs="Calibri"/>
                <w:color w:val="000000"/>
                <w:sz w:val="24"/>
                <w:szCs w:val="24"/>
                <w:lang w:val="en-US"/>
              </w:rPr>
              <w:t>2</w:t>
            </w:r>
            <w:r w:rsidRPr="004F4731">
              <w:rPr>
                <w:rFonts w:ascii="Palatino Linotype" w:eastAsia="Times New Roman" w:hAnsi="Palatino Linotype" w:cs="Calibri"/>
                <w:color w:val="000000"/>
                <w:sz w:val="24"/>
                <w:szCs w:val="24"/>
                <w:lang w:val="tg-Cyrl-TJ"/>
              </w:rPr>
              <w:t>,</w:t>
            </w:r>
            <w:r w:rsidRPr="004F4731">
              <w:rPr>
                <w:rFonts w:ascii="Palatino Linotype" w:eastAsia="Times New Roman" w:hAnsi="Palatino Linotype" w:cs="Calibri"/>
                <w:color w:val="000000"/>
                <w:sz w:val="24"/>
                <w:szCs w:val="24"/>
                <w:lang w:val="en-US"/>
              </w:rPr>
              <w:t>27</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2,3</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0,03</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101</w:t>
            </w:r>
          </w:p>
        </w:tc>
      </w:tr>
      <w:tr w:rsidR="004F4731" w:rsidRPr="004F4731" w:rsidTr="00D30F75">
        <w:trPr>
          <w:trHeight w:val="72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Коэффисиенти гардиши сармояи корӣ(гардишӣ)</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К</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sidRPr="004F4731">
              <w:rPr>
                <w:rFonts w:ascii="Palatino Linotype" w:eastAsia="Times New Roman" w:hAnsi="Palatino Linotype" w:cs="Calibri"/>
                <w:color w:val="000000"/>
                <w:sz w:val="24"/>
                <w:szCs w:val="24"/>
                <w:lang w:val="en-US"/>
              </w:rPr>
              <w:t>1</w:t>
            </w:r>
            <w:r w:rsidRPr="004F4731">
              <w:rPr>
                <w:rFonts w:ascii="Palatino Linotype" w:eastAsia="Times New Roman" w:hAnsi="Palatino Linotype" w:cs="Calibri"/>
                <w:color w:val="000000"/>
                <w:sz w:val="24"/>
                <w:szCs w:val="24"/>
                <w:lang w:val="tg-Cyrl-TJ"/>
              </w:rPr>
              <w:t>,</w:t>
            </w:r>
            <w:r w:rsidRPr="004F4731">
              <w:rPr>
                <w:rFonts w:ascii="Palatino Linotype" w:eastAsia="Times New Roman" w:hAnsi="Palatino Linotype" w:cs="Calibri"/>
                <w:color w:val="000000"/>
                <w:sz w:val="24"/>
                <w:szCs w:val="24"/>
                <w:lang w:val="en-US"/>
              </w:rPr>
              <w:t>25</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0,9</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-0,35</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72</w:t>
            </w:r>
          </w:p>
        </w:tc>
      </w:tr>
      <w:tr w:rsidR="004F4731" w:rsidRPr="004F4731" w:rsidTr="00D30F75">
        <w:trPr>
          <w:trHeight w:val="720"/>
        </w:trPr>
        <w:tc>
          <w:tcPr>
            <w:tcW w:w="2836" w:type="dxa"/>
            <w:tcBorders>
              <w:top w:val="dotDotDash" w:sz="4" w:space="0" w:color="auto"/>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Таносуби қарзи кредиторӣба даромад аз таҳвил</w:t>
            </w:r>
          </w:p>
        </w:tc>
        <w:tc>
          <w:tcPr>
            <w:tcW w:w="1100" w:type="dxa"/>
            <w:tcBorders>
              <w:top w:val="dotDotDash" w:sz="4" w:space="0" w:color="auto"/>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w:t>
            </w:r>
          </w:p>
        </w:tc>
        <w:tc>
          <w:tcPr>
            <w:tcW w:w="1275" w:type="dxa"/>
            <w:tcBorders>
              <w:top w:val="dotDotDash" w:sz="4" w:space="0" w:color="auto"/>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sidRPr="004F4731">
              <w:rPr>
                <w:rFonts w:ascii="Palatino Linotype" w:eastAsia="Times New Roman" w:hAnsi="Palatino Linotype" w:cs="Calibri"/>
                <w:color w:val="000000"/>
                <w:sz w:val="24"/>
                <w:szCs w:val="24"/>
                <w:lang w:val="en-US"/>
              </w:rPr>
              <w:t>16</w:t>
            </w:r>
            <w:r w:rsidRPr="004F4731">
              <w:rPr>
                <w:rFonts w:ascii="Palatino Linotype" w:eastAsia="Times New Roman" w:hAnsi="Palatino Linotype" w:cs="Calibri"/>
                <w:color w:val="000000"/>
                <w:sz w:val="24"/>
                <w:szCs w:val="24"/>
                <w:lang w:val="tg-Cyrl-TJ"/>
              </w:rPr>
              <w:t>,</w:t>
            </w:r>
            <w:r w:rsidRPr="004F4731">
              <w:rPr>
                <w:rFonts w:ascii="Palatino Linotype" w:eastAsia="Times New Roman" w:hAnsi="Palatino Linotype" w:cs="Calibri"/>
                <w:color w:val="000000"/>
                <w:sz w:val="24"/>
                <w:szCs w:val="24"/>
                <w:lang w:val="en-US"/>
              </w:rPr>
              <w:t>1</w:t>
            </w:r>
          </w:p>
        </w:tc>
        <w:tc>
          <w:tcPr>
            <w:tcW w:w="1168" w:type="dxa"/>
            <w:tcBorders>
              <w:top w:val="dotDotDash" w:sz="4" w:space="0" w:color="auto"/>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dotDotDash" w:sz="4" w:space="0" w:color="auto"/>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20,2</w:t>
            </w:r>
          </w:p>
        </w:tc>
        <w:tc>
          <w:tcPr>
            <w:tcW w:w="709" w:type="dxa"/>
            <w:tcBorders>
              <w:top w:val="dotDotDash" w:sz="4" w:space="0" w:color="auto"/>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4,1</w:t>
            </w:r>
          </w:p>
        </w:tc>
        <w:tc>
          <w:tcPr>
            <w:tcW w:w="709" w:type="dxa"/>
            <w:tcBorders>
              <w:top w:val="dotDotDash" w:sz="4" w:space="0" w:color="auto"/>
              <w:left w:val="nil"/>
              <w:bottom w:val="dotDotDash" w:sz="4" w:space="0" w:color="auto"/>
              <w:right w:val="double" w:sz="6" w:space="0" w:color="auto"/>
            </w:tcBorders>
            <w:shd w:val="clear" w:color="auto" w:fill="auto"/>
            <w:vAlign w:val="center"/>
          </w:tcPr>
          <w:p w:rsidR="004F4731" w:rsidRPr="004F4731" w:rsidRDefault="004F4731" w:rsidP="00076F39">
            <w:pPr>
              <w:spacing w:after="0" w:afterAutospacing="0"/>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125,4</w:t>
            </w:r>
          </w:p>
        </w:tc>
      </w:tr>
      <w:tr w:rsidR="004F4731" w:rsidRPr="004F4731" w:rsidTr="00D30F75">
        <w:trPr>
          <w:trHeight w:val="72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Таносуби ӯҳдадории ҷорӣба сармояи худӣ</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iCs/>
                <w:color w:val="000000"/>
                <w:sz w:val="24"/>
                <w:szCs w:val="24"/>
                <w:lang w:val="en-US"/>
              </w:rPr>
            </w:pPr>
          </w:p>
          <w:p w:rsidR="004F4731" w:rsidRPr="004F4731" w:rsidRDefault="004F4731" w:rsidP="00076F39">
            <w:pPr>
              <w:spacing w:after="0" w:afterAutospacing="0"/>
              <w:jc w:val="center"/>
              <w:rPr>
                <w:rFonts w:ascii="Palatino Linotype" w:eastAsia="Times New Roman" w:hAnsi="Palatino Linotype" w:cs="Calibri"/>
                <w:iCs/>
                <w:color w:val="000000"/>
                <w:sz w:val="24"/>
                <w:szCs w:val="24"/>
                <w:lang w:val="en-US"/>
              </w:rPr>
            </w:pPr>
            <w:r w:rsidRPr="004F4731">
              <w:rPr>
                <w:rFonts w:ascii="Palatino Linotype" w:eastAsia="Times New Roman" w:hAnsi="Palatino Linotype" w:cs="Calibri"/>
                <w:iCs/>
                <w:color w:val="000000"/>
                <w:sz w:val="24"/>
                <w:szCs w:val="24"/>
                <w:lang w:val="en-US"/>
              </w:rPr>
              <w:t>7</w:t>
            </w:r>
            <w:r w:rsidRPr="004F4731">
              <w:rPr>
                <w:rFonts w:ascii="Palatino Linotype" w:eastAsia="Times New Roman" w:hAnsi="Palatino Linotype" w:cs="Calibri"/>
                <w:iCs/>
                <w:color w:val="000000"/>
                <w:sz w:val="24"/>
                <w:szCs w:val="24"/>
                <w:lang w:val="tg-Cyrl-TJ"/>
              </w:rPr>
              <w:t>,</w:t>
            </w:r>
            <w:r w:rsidRPr="004F4731">
              <w:rPr>
                <w:rFonts w:ascii="Palatino Linotype" w:eastAsia="Times New Roman" w:hAnsi="Palatino Linotype" w:cs="Calibri"/>
                <w:iCs/>
                <w:color w:val="000000"/>
                <w:sz w:val="24"/>
                <w:szCs w:val="24"/>
                <w:lang w:val="en-US"/>
              </w:rPr>
              <w:t>6</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iCs/>
                <w:color w:val="000000"/>
                <w:sz w:val="24"/>
                <w:szCs w:val="24"/>
                <w:lang w:val="tg-Cyrl-TJ"/>
              </w:rPr>
            </w:pPr>
          </w:p>
          <w:p w:rsidR="004F4731" w:rsidRPr="004F4731" w:rsidRDefault="004F4731" w:rsidP="00076F39">
            <w:pPr>
              <w:spacing w:after="0" w:afterAutospacing="0"/>
              <w:jc w:val="center"/>
              <w:rPr>
                <w:rFonts w:ascii="Palatino Linotype" w:eastAsia="Times New Roman" w:hAnsi="Palatino Linotype" w:cs="Calibri"/>
                <w:iCs/>
                <w:color w:val="000000"/>
                <w:sz w:val="24"/>
                <w:szCs w:val="24"/>
                <w:lang w:val="tg-Cyrl-TJ"/>
              </w:rPr>
            </w:pPr>
            <w:r w:rsidRPr="004F4731">
              <w:rPr>
                <w:rFonts w:ascii="Palatino Linotype" w:eastAsia="Times New Roman" w:hAnsi="Palatino Linotype" w:cs="Calibri"/>
                <w:iCs/>
                <w:color w:val="000000"/>
                <w:sz w:val="24"/>
                <w:szCs w:val="24"/>
                <w:lang w:val="tg-Cyrl-TJ"/>
              </w:rPr>
              <w:t>9,4</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1,8</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124</w:t>
            </w:r>
          </w:p>
        </w:tc>
      </w:tr>
      <w:tr w:rsidR="004F4731" w:rsidRPr="004F4731" w:rsidTr="00D30F75">
        <w:trPr>
          <w:trHeight w:val="72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Таносуби маблағи умумии ӯҳдадорӣба сармояи  худӣ</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sidRPr="004F4731">
              <w:rPr>
                <w:rFonts w:ascii="Palatino Linotype" w:eastAsia="Times New Roman" w:hAnsi="Palatino Linotype" w:cs="Calibri"/>
                <w:color w:val="000000"/>
                <w:sz w:val="24"/>
                <w:szCs w:val="24"/>
                <w:lang w:val="en-US"/>
              </w:rPr>
              <w:t>7</w:t>
            </w:r>
            <w:r w:rsidRPr="004F4731">
              <w:rPr>
                <w:rFonts w:ascii="Palatino Linotype" w:eastAsia="Times New Roman" w:hAnsi="Palatino Linotype" w:cs="Calibri"/>
                <w:color w:val="000000"/>
                <w:sz w:val="24"/>
                <w:szCs w:val="24"/>
                <w:lang w:val="tg-Cyrl-TJ"/>
              </w:rPr>
              <w:t>,</w:t>
            </w:r>
            <w:r w:rsidRPr="004F4731">
              <w:rPr>
                <w:rFonts w:ascii="Palatino Linotype" w:eastAsia="Times New Roman" w:hAnsi="Palatino Linotype" w:cs="Calibri"/>
                <w:color w:val="000000"/>
                <w:sz w:val="24"/>
                <w:szCs w:val="24"/>
                <w:lang w:val="en-US"/>
              </w:rPr>
              <w:t>6</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9,4</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1,8</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124</w:t>
            </w:r>
          </w:p>
        </w:tc>
      </w:tr>
      <w:tr w:rsidR="004F4731" w:rsidRPr="004F4731" w:rsidTr="00D30F75">
        <w:trPr>
          <w:trHeight w:val="72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Таносуби сармояи асосӣба сармояи худӣ</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sidRPr="004F4731">
              <w:rPr>
                <w:rFonts w:ascii="Palatino Linotype" w:eastAsia="Times New Roman" w:hAnsi="Palatino Linotype" w:cs="Calibri"/>
                <w:color w:val="000000"/>
                <w:sz w:val="24"/>
                <w:szCs w:val="24"/>
                <w:lang w:val="en-US"/>
              </w:rPr>
              <w:t>69</w:t>
            </w:r>
            <w:r w:rsidRPr="004F4731">
              <w:rPr>
                <w:rFonts w:ascii="Palatino Linotype" w:eastAsia="Times New Roman" w:hAnsi="Palatino Linotype" w:cs="Calibri"/>
                <w:color w:val="000000"/>
                <w:sz w:val="24"/>
                <w:szCs w:val="24"/>
                <w:lang w:val="tg-Cyrl-TJ"/>
              </w:rPr>
              <w:t>,</w:t>
            </w:r>
            <w:r w:rsidRPr="004F4731">
              <w:rPr>
                <w:rFonts w:ascii="Palatino Linotype" w:eastAsia="Times New Roman" w:hAnsi="Palatino Linotype" w:cs="Calibri"/>
                <w:color w:val="000000"/>
                <w:sz w:val="24"/>
                <w:szCs w:val="24"/>
                <w:lang w:val="en-US"/>
              </w:rPr>
              <w:t>8</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59,8</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-10</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86</w:t>
            </w:r>
          </w:p>
        </w:tc>
      </w:tr>
      <w:tr w:rsidR="004F4731" w:rsidRPr="004F4731" w:rsidTr="00D30F75">
        <w:trPr>
          <w:trHeight w:val="36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ӯҳдадории ҷорӣба захираи молӣ</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sidRPr="004F4731">
              <w:rPr>
                <w:rFonts w:ascii="Palatino Linotype" w:eastAsia="Times New Roman" w:hAnsi="Palatino Linotype" w:cs="Calibri"/>
                <w:color w:val="000000"/>
                <w:sz w:val="24"/>
                <w:szCs w:val="24"/>
                <w:lang w:val="en-US"/>
              </w:rPr>
              <w:t>25</w:t>
            </w:r>
            <w:r w:rsidRPr="004F4731">
              <w:rPr>
                <w:rFonts w:ascii="Palatino Linotype" w:eastAsia="Times New Roman" w:hAnsi="Palatino Linotype" w:cs="Calibri"/>
                <w:color w:val="000000"/>
                <w:sz w:val="24"/>
                <w:szCs w:val="24"/>
                <w:lang w:val="tg-Cyrl-TJ"/>
              </w:rPr>
              <w:t>,</w:t>
            </w:r>
            <w:r w:rsidRPr="004F4731">
              <w:rPr>
                <w:rFonts w:ascii="Palatino Linotype" w:eastAsia="Times New Roman" w:hAnsi="Palatino Linotype" w:cs="Calibri"/>
                <w:color w:val="000000"/>
                <w:sz w:val="24"/>
                <w:szCs w:val="24"/>
                <w:lang w:val="en-US"/>
              </w:rPr>
              <w:t>7</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19,7</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-6</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77</w:t>
            </w:r>
          </w:p>
        </w:tc>
      </w:tr>
      <w:tr w:rsidR="004F4731" w:rsidRPr="004F4731" w:rsidTr="00D30F75">
        <w:trPr>
          <w:trHeight w:val="72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Таносуби даромади пулӣба даромад аз таҳвил</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К</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sidRPr="004F4731">
              <w:rPr>
                <w:rFonts w:ascii="Palatino Linotype" w:eastAsia="Times New Roman" w:hAnsi="Palatino Linotype" w:cs="Calibri"/>
                <w:color w:val="000000"/>
                <w:sz w:val="24"/>
                <w:szCs w:val="24"/>
                <w:lang w:val="en-US"/>
              </w:rPr>
              <w:t>1</w:t>
            </w:r>
            <w:r w:rsidRPr="004F4731">
              <w:rPr>
                <w:rFonts w:ascii="Palatino Linotype" w:eastAsia="Times New Roman" w:hAnsi="Palatino Linotype" w:cs="Calibri"/>
                <w:color w:val="000000"/>
                <w:sz w:val="24"/>
                <w:szCs w:val="24"/>
                <w:lang w:val="tg-Cyrl-TJ"/>
              </w:rPr>
              <w:t>,</w:t>
            </w:r>
            <w:r w:rsidRPr="004F4731">
              <w:rPr>
                <w:rFonts w:ascii="Palatino Linotype" w:eastAsia="Times New Roman" w:hAnsi="Palatino Linotype" w:cs="Calibri"/>
                <w:color w:val="000000"/>
                <w:sz w:val="24"/>
                <w:szCs w:val="24"/>
                <w:lang w:val="en-US"/>
              </w:rPr>
              <w:t>3</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1,3</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0</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100</w:t>
            </w:r>
          </w:p>
        </w:tc>
      </w:tr>
      <w:tr w:rsidR="004F4731" w:rsidRPr="004F4731" w:rsidTr="00D30F75">
        <w:trPr>
          <w:trHeight w:val="72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Таносуби даромади пулӣбаӯҳдадории ҷорӣ</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К</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sidRPr="004F4731">
              <w:rPr>
                <w:rFonts w:ascii="Palatino Linotype" w:eastAsia="Times New Roman" w:hAnsi="Palatino Linotype" w:cs="Calibri"/>
                <w:color w:val="000000"/>
                <w:sz w:val="24"/>
                <w:szCs w:val="24"/>
                <w:lang w:val="en-US"/>
              </w:rPr>
              <w:t>8</w:t>
            </w:r>
            <w:r w:rsidRPr="004F4731">
              <w:rPr>
                <w:rFonts w:ascii="Palatino Linotype" w:eastAsia="Times New Roman" w:hAnsi="Palatino Linotype" w:cs="Calibri"/>
                <w:color w:val="000000"/>
                <w:sz w:val="24"/>
                <w:szCs w:val="24"/>
                <w:lang w:val="tg-Cyrl-TJ"/>
              </w:rPr>
              <w:t>,</w:t>
            </w:r>
            <w:r w:rsidRPr="004F4731">
              <w:rPr>
                <w:rFonts w:ascii="Palatino Linotype" w:eastAsia="Times New Roman" w:hAnsi="Palatino Linotype" w:cs="Calibri"/>
                <w:color w:val="000000"/>
                <w:sz w:val="24"/>
                <w:szCs w:val="24"/>
                <w:lang w:val="en-US"/>
              </w:rPr>
              <w:t>2</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6,5</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-1,7</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79</w:t>
            </w:r>
          </w:p>
        </w:tc>
      </w:tr>
      <w:tr w:rsidR="004F4731" w:rsidRPr="004F4731" w:rsidTr="00D30F75">
        <w:trPr>
          <w:trHeight w:val="720"/>
        </w:trPr>
        <w:tc>
          <w:tcPr>
            <w:tcW w:w="2836" w:type="dxa"/>
            <w:tcBorders>
              <w:top w:val="nil"/>
              <w:left w:val="double" w:sz="6" w:space="0" w:color="auto"/>
              <w:bottom w:val="dotDotDash" w:sz="4"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Таносуби даромади пулӣба фоидаи соф</w:t>
            </w:r>
          </w:p>
        </w:tc>
        <w:tc>
          <w:tcPr>
            <w:tcW w:w="1100" w:type="dxa"/>
            <w:tcBorders>
              <w:top w:val="nil"/>
              <w:left w:val="nil"/>
              <w:bottom w:val="dotDotDash" w:sz="4"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p w:rsidR="004F4731" w:rsidRPr="004F4731" w:rsidRDefault="004F4731" w:rsidP="00076F39">
            <w:pPr>
              <w:spacing w:after="0" w:afterAutospacing="0"/>
              <w:jc w:val="center"/>
              <w:rPr>
                <w:rFonts w:ascii="Palatino Linotype" w:eastAsia="Times New Roman" w:hAnsi="Palatino Linotype" w:cs="Calibri"/>
                <w:color w:val="000000"/>
                <w:sz w:val="24"/>
                <w:szCs w:val="24"/>
              </w:rPr>
            </w:pPr>
            <w:r w:rsidRPr="004F4731">
              <w:rPr>
                <w:rFonts w:ascii="Palatino Linotype" w:eastAsia="Times New Roman" w:hAnsi="Palatino Linotype" w:cs="Calibri"/>
                <w:color w:val="000000"/>
                <w:sz w:val="24"/>
                <w:szCs w:val="24"/>
              </w:rPr>
              <w:t>К</w:t>
            </w:r>
          </w:p>
        </w:tc>
        <w:tc>
          <w:tcPr>
            <w:tcW w:w="1275"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en-US"/>
              </w:rPr>
            </w:pPr>
            <w:r w:rsidRPr="004F4731">
              <w:rPr>
                <w:rFonts w:ascii="Palatino Linotype" w:eastAsia="Times New Roman" w:hAnsi="Palatino Linotype" w:cs="Calibri"/>
                <w:color w:val="000000"/>
                <w:sz w:val="24"/>
                <w:szCs w:val="24"/>
                <w:lang w:val="en-US"/>
              </w:rPr>
              <w:t>4</w:t>
            </w:r>
            <w:r w:rsidRPr="004F4731">
              <w:rPr>
                <w:rFonts w:ascii="Palatino Linotype" w:eastAsia="Times New Roman" w:hAnsi="Palatino Linotype" w:cs="Calibri"/>
                <w:color w:val="000000"/>
                <w:sz w:val="24"/>
                <w:szCs w:val="24"/>
                <w:lang w:val="tg-Cyrl-TJ"/>
              </w:rPr>
              <w:t>,</w:t>
            </w:r>
            <w:r w:rsidRPr="004F4731">
              <w:rPr>
                <w:rFonts w:ascii="Palatino Linotype" w:eastAsia="Times New Roman" w:hAnsi="Palatino Linotype" w:cs="Calibri"/>
                <w:color w:val="000000"/>
                <w:sz w:val="24"/>
                <w:szCs w:val="24"/>
                <w:lang w:val="en-US"/>
              </w:rPr>
              <w:t>6</w:t>
            </w:r>
          </w:p>
        </w:tc>
        <w:tc>
          <w:tcPr>
            <w:tcW w:w="1168"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242"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lang w:val="tg-Cyrl-TJ"/>
              </w:rPr>
            </w:pPr>
            <w:r w:rsidRPr="004F4731">
              <w:rPr>
                <w:rFonts w:ascii="Palatino Linotype" w:eastAsia="Times New Roman" w:hAnsi="Palatino Linotype" w:cs="Calibri"/>
                <w:color w:val="000000"/>
                <w:sz w:val="24"/>
                <w:szCs w:val="24"/>
                <w:lang w:val="tg-Cyrl-TJ"/>
              </w:rPr>
              <w:t>5,3</w:t>
            </w:r>
          </w:p>
        </w:tc>
        <w:tc>
          <w:tcPr>
            <w:tcW w:w="709" w:type="dxa"/>
            <w:tcBorders>
              <w:top w:val="nil"/>
              <w:left w:val="nil"/>
              <w:bottom w:val="dotDotDash" w:sz="4"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0,7</w:t>
            </w:r>
          </w:p>
        </w:tc>
        <w:tc>
          <w:tcPr>
            <w:tcW w:w="709" w:type="dxa"/>
            <w:tcBorders>
              <w:top w:val="nil"/>
              <w:left w:val="nil"/>
              <w:bottom w:val="dotDotDash" w:sz="4"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115</w:t>
            </w:r>
          </w:p>
        </w:tc>
      </w:tr>
      <w:tr w:rsidR="004F4731" w:rsidRPr="004F4731" w:rsidTr="00D30F75">
        <w:trPr>
          <w:trHeight w:val="375"/>
        </w:trPr>
        <w:tc>
          <w:tcPr>
            <w:tcW w:w="2836" w:type="dxa"/>
            <w:tcBorders>
              <w:top w:val="nil"/>
              <w:left w:val="double" w:sz="6" w:space="0" w:color="auto"/>
              <w:bottom w:val="double" w:sz="6" w:space="0" w:color="auto"/>
              <w:right w:val="dotDotDash" w:sz="4" w:space="0" w:color="auto"/>
            </w:tcBorders>
            <w:shd w:val="clear" w:color="auto" w:fill="auto"/>
            <w:vAlign w:val="center"/>
            <w:hideMark/>
          </w:tcPr>
          <w:p w:rsidR="004F4731" w:rsidRPr="004F4731" w:rsidRDefault="004F4731" w:rsidP="00076F39">
            <w:pPr>
              <w:spacing w:after="0" w:afterAutospacing="0"/>
              <w:rPr>
                <w:rFonts w:ascii="Palatino Linotype" w:eastAsia="Times New Roman" w:hAnsi="Palatino Linotype" w:cs="Calibri"/>
                <w:b/>
                <w:color w:val="000000"/>
                <w:sz w:val="24"/>
                <w:szCs w:val="24"/>
              </w:rPr>
            </w:pPr>
            <w:r w:rsidRPr="004F4731">
              <w:rPr>
                <w:rFonts w:ascii="Palatino Linotype" w:eastAsia="Times New Roman" w:hAnsi="Palatino Linotype" w:cs="Calibri"/>
                <w:b/>
                <w:color w:val="000000"/>
                <w:sz w:val="24"/>
                <w:szCs w:val="24"/>
              </w:rPr>
              <w:t xml:space="preserve">Коэффисиенти </w:t>
            </w:r>
            <w:r w:rsidRPr="004F4731">
              <w:rPr>
                <w:rFonts w:ascii="Palatino Linotype" w:eastAsia="Times New Roman" w:hAnsi="Palatino Linotype" w:cs="Calibri"/>
                <w:b/>
                <w:color w:val="000000"/>
                <w:sz w:val="24"/>
                <w:szCs w:val="24"/>
                <w:lang w:val="tg-Cyrl-TJ"/>
              </w:rPr>
              <w:t xml:space="preserve">эҳтимолияти </w:t>
            </w:r>
            <w:r w:rsidRPr="004F4731">
              <w:rPr>
                <w:rFonts w:ascii="Palatino Linotype" w:eastAsia="Times New Roman" w:hAnsi="Palatino Linotype" w:cs="Calibri"/>
                <w:b/>
                <w:color w:val="000000"/>
                <w:sz w:val="24"/>
                <w:szCs w:val="24"/>
              </w:rPr>
              <w:t>муфлисшавӣ</w:t>
            </w:r>
          </w:p>
        </w:tc>
        <w:tc>
          <w:tcPr>
            <w:tcW w:w="1100" w:type="dxa"/>
            <w:tcBorders>
              <w:top w:val="nil"/>
              <w:left w:val="nil"/>
              <w:bottom w:val="double" w:sz="6" w:space="0" w:color="auto"/>
              <w:right w:val="dotDotDash" w:sz="4" w:space="0" w:color="auto"/>
            </w:tcBorders>
            <w:shd w:val="clear" w:color="auto" w:fill="auto"/>
            <w:hideMark/>
          </w:tcPr>
          <w:p w:rsidR="004F4731" w:rsidRPr="004F4731" w:rsidRDefault="004F4731" w:rsidP="00076F39">
            <w:pPr>
              <w:spacing w:after="0" w:afterAutospacing="0"/>
              <w:jc w:val="center"/>
              <w:rPr>
                <w:rFonts w:ascii="Palatino Linotype" w:eastAsia="Times New Roman" w:hAnsi="Palatino Linotype" w:cs="Calibri"/>
                <w:b/>
                <w:color w:val="000000"/>
                <w:sz w:val="24"/>
                <w:szCs w:val="24"/>
                <w:lang w:val="en-US"/>
              </w:rPr>
            </w:pPr>
          </w:p>
          <w:p w:rsidR="004F4731" w:rsidRPr="004F4731" w:rsidRDefault="004F4731" w:rsidP="00076F39">
            <w:pPr>
              <w:spacing w:after="0" w:afterAutospacing="0"/>
              <w:jc w:val="center"/>
              <w:rPr>
                <w:rFonts w:ascii="Palatino Linotype" w:eastAsia="Times New Roman" w:hAnsi="Palatino Linotype" w:cs="Calibri"/>
                <w:b/>
                <w:color w:val="000000"/>
                <w:sz w:val="24"/>
                <w:szCs w:val="24"/>
              </w:rPr>
            </w:pPr>
            <w:r w:rsidRPr="004F4731">
              <w:rPr>
                <w:rFonts w:ascii="Palatino Linotype" w:eastAsia="Times New Roman" w:hAnsi="Palatino Linotype" w:cs="Calibri"/>
                <w:b/>
                <w:color w:val="000000"/>
                <w:sz w:val="24"/>
                <w:szCs w:val="24"/>
              </w:rPr>
              <w:t>К</w:t>
            </w:r>
          </w:p>
        </w:tc>
        <w:tc>
          <w:tcPr>
            <w:tcW w:w="1275" w:type="dxa"/>
            <w:tcBorders>
              <w:top w:val="nil"/>
              <w:left w:val="nil"/>
              <w:bottom w:val="double" w:sz="6"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b/>
                <w:color w:val="000000"/>
                <w:sz w:val="24"/>
                <w:szCs w:val="24"/>
              </w:rPr>
            </w:pPr>
            <w:r w:rsidRPr="004F4731">
              <w:rPr>
                <w:rFonts w:ascii="Palatino Linotype" w:eastAsia="Times New Roman" w:hAnsi="Palatino Linotype" w:cs="Calibri"/>
                <w:b/>
                <w:color w:val="000000"/>
                <w:sz w:val="24"/>
                <w:szCs w:val="24"/>
                <w:lang w:val="en-US"/>
              </w:rPr>
              <w:t>9</w:t>
            </w:r>
            <w:r w:rsidRPr="004F4731">
              <w:rPr>
                <w:rFonts w:ascii="Palatino Linotype" w:eastAsia="Times New Roman" w:hAnsi="Palatino Linotype" w:cs="Calibri"/>
                <w:b/>
                <w:color w:val="000000"/>
                <w:sz w:val="24"/>
                <w:szCs w:val="24"/>
              </w:rPr>
              <w:t>,5</w:t>
            </w:r>
          </w:p>
        </w:tc>
        <w:tc>
          <w:tcPr>
            <w:tcW w:w="1168" w:type="dxa"/>
            <w:tcBorders>
              <w:top w:val="nil"/>
              <w:left w:val="nil"/>
              <w:bottom w:val="double" w:sz="6"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b/>
                <w:color w:val="000000"/>
                <w:sz w:val="24"/>
                <w:szCs w:val="24"/>
              </w:rPr>
            </w:pPr>
          </w:p>
        </w:tc>
        <w:tc>
          <w:tcPr>
            <w:tcW w:w="1242" w:type="dxa"/>
            <w:tcBorders>
              <w:top w:val="nil"/>
              <w:left w:val="nil"/>
              <w:bottom w:val="double" w:sz="6"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b/>
                <w:color w:val="000000"/>
                <w:sz w:val="24"/>
                <w:szCs w:val="24"/>
                <w:lang w:val="tg-Cyrl-TJ"/>
              </w:rPr>
            </w:pPr>
            <w:r w:rsidRPr="004F4731">
              <w:rPr>
                <w:rFonts w:ascii="Palatino Linotype" w:eastAsia="Times New Roman" w:hAnsi="Palatino Linotype" w:cs="Calibri"/>
                <w:b/>
                <w:color w:val="000000"/>
                <w:sz w:val="24"/>
                <w:szCs w:val="24"/>
                <w:lang w:val="tg-Cyrl-TJ"/>
              </w:rPr>
              <w:t>7,9</w:t>
            </w:r>
          </w:p>
        </w:tc>
        <w:tc>
          <w:tcPr>
            <w:tcW w:w="709" w:type="dxa"/>
            <w:tcBorders>
              <w:top w:val="nil"/>
              <w:left w:val="nil"/>
              <w:bottom w:val="double" w:sz="6" w:space="0" w:color="auto"/>
              <w:right w:val="dotDotDash" w:sz="4" w:space="0" w:color="auto"/>
            </w:tcBorders>
            <w:shd w:val="clear" w:color="auto" w:fill="auto"/>
            <w:vAlign w:val="center"/>
          </w:tcPr>
          <w:p w:rsidR="004F4731" w:rsidRPr="004F4731" w:rsidRDefault="004F4731" w:rsidP="00076F39">
            <w:pPr>
              <w:spacing w:after="0" w:afterAutospacing="0"/>
              <w:jc w:val="center"/>
              <w:rPr>
                <w:rFonts w:ascii="Palatino Linotype" w:eastAsia="Times New Roman" w:hAnsi="Palatino Linotype" w:cs="Calibri"/>
                <w:b/>
                <w:color w:val="000000"/>
                <w:sz w:val="24"/>
                <w:szCs w:val="24"/>
              </w:rPr>
            </w:pPr>
          </w:p>
        </w:tc>
        <w:tc>
          <w:tcPr>
            <w:tcW w:w="1134" w:type="dxa"/>
            <w:tcBorders>
              <w:top w:val="nil"/>
              <w:left w:val="nil"/>
              <w:bottom w:val="double" w:sz="6" w:space="0" w:color="auto"/>
              <w:right w:val="dotDotDash" w:sz="4"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rPr>
            </w:pPr>
            <w:r w:rsidRPr="004F4731">
              <w:rPr>
                <w:rFonts w:ascii="Palatino Linotype" w:hAnsi="Palatino Linotype"/>
                <w:color w:val="000000"/>
                <w:sz w:val="24"/>
                <w:szCs w:val="24"/>
              </w:rPr>
              <w:t>-1,6</w:t>
            </w:r>
          </w:p>
        </w:tc>
        <w:tc>
          <w:tcPr>
            <w:tcW w:w="709" w:type="dxa"/>
            <w:tcBorders>
              <w:top w:val="nil"/>
              <w:left w:val="nil"/>
              <w:bottom w:val="double" w:sz="6" w:space="0" w:color="auto"/>
              <w:right w:val="double" w:sz="6" w:space="0" w:color="auto"/>
            </w:tcBorders>
            <w:shd w:val="clear" w:color="auto" w:fill="auto"/>
            <w:vAlign w:val="bottom"/>
          </w:tcPr>
          <w:p w:rsidR="004F4731" w:rsidRPr="004F4731" w:rsidRDefault="004F4731" w:rsidP="00076F39">
            <w:pPr>
              <w:spacing w:after="0" w:afterAutospacing="0"/>
              <w:jc w:val="right"/>
              <w:rPr>
                <w:rFonts w:ascii="Palatino Linotype" w:hAnsi="Palatino Linotype"/>
                <w:color w:val="000000"/>
                <w:sz w:val="24"/>
                <w:szCs w:val="24"/>
                <w:lang w:val="tg-Cyrl-TJ"/>
              </w:rPr>
            </w:pPr>
            <w:r w:rsidRPr="004F4731">
              <w:rPr>
                <w:rFonts w:ascii="Palatino Linotype" w:hAnsi="Palatino Linotype"/>
                <w:color w:val="000000"/>
                <w:sz w:val="24"/>
                <w:szCs w:val="24"/>
              </w:rPr>
              <w:t>83</w:t>
            </w:r>
          </w:p>
        </w:tc>
      </w:tr>
    </w:tbl>
    <w:p w:rsidR="00D30F75" w:rsidRDefault="00D30F75" w:rsidP="004F4731">
      <w:pPr>
        <w:tabs>
          <w:tab w:val="left" w:pos="142"/>
        </w:tabs>
        <w:spacing w:after="0" w:afterAutospacing="0"/>
        <w:ind w:firstLine="426"/>
        <w:rPr>
          <w:rFonts w:ascii="Palatino Linotype" w:hAnsi="Palatino Linotype"/>
          <w:sz w:val="28"/>
          <w:szCs w:val="28"/>
          <w:lang w:val="tg-Cyrl-TJ"/>
        </w:rPr>
      </w:pPr>
    </w:p>
    <w:p w:rsidR="004F4731" w:rsidRDefault="009913AD" w:rsidP="00D30F75">
      <w:pPr>
        <w:tabs>
          <w:tab w:val="left" w:pos="142"/>
        </w:tabs>
        <w:spacing w:after="0" w:afterAutospacing="0"/>
        <w:ind w:right="-143" w:firstLine="426"/>
        <w:rPr>
          <w:rFonts w:ascii="Palatino Linotype" w:hAnsi="Palatino Linotype"/>
          <w:sz w:val="28"/>
          <w:szCs w:val="28"/>
          <w:lang w:val="tg-Cyrl-TJ"/>
        </w:rPr>
      </w:pPr>
      <w:r w:rsidRPr="006002D2">
        <w:rPr>
          <w:rFonts w:ascii="Palatino Linotype" w:hAnsi="Palatino Linotype"/>
          <w:sz w:val="28"/>
          <w:szCs w:val="28"/>
          <w:lang w:val="tg-Cyrl-TJ"/>
        </w:rPr>
        <w:t>Тиб</w:t>
      </w:r>
      <w:r w:rsidRPr="006002D2">
        <w:rPr>
          <w:rFonts w:ascii="Palatino Linotype" w:hAnsi="Palatino Linotype" w:cs="Times New Roman"/>
          <w:sz w:val="28"/>
          <w:szCs w:val="28"/>
          <w:lang w:val="tg-Cyrl-TJ"/>
        </w:rPr>
        <w:t>қ</w:t>
      </w:r>
      <w:r w:rsidRPr="006002D2">
        <w:rPr>
          <w:rFonts w:ascii="Palatino Linotype" w:hAnsi="Palatino Linotype"/>
          <w:sz w:val="28"/>
          <w:szCs w:val="28"/>
          <w:lang w:val="tg-Cyrl-TJ"/>
        </w:rPr>
        <w:t>и нишондод</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 xml:space="preserve">ои дар боло овардашуда маълум мегардад, ки </w:t>
      </w:r>
      <w:r>
        <w:rPr>
          <w:rFonts w:ascii="Palatino Linotype" w:eastAsia="MS Mincho" w:hAnsi="Palatino Linotype" w:cs="Times New Roman"/>
          <w:sz w:val="28"/>
          <w:szCs w:val="28"/>
          <w:lang w:val="tg-Cyrl-TJ"/>
        </w:rPr>
        <w:t>ҷ</w:t>
      </w:r>
      <w:r w:rsidRPr="006002D2">
        <w:rPr>
          <w:rFonts w:ascii="Palatino Linotype" w:hAnsi="Palatino Linotype"/>
          <w:sz w:val="28"/>
          <w:szCs w:val="28"/>
          <w:lang w:val="tg-Cyrl-TJ"/>
        </w:rPr>
        <w:t xml:space="preserve">амъият дар ин давраи </w:t>
      </w:r>
      <w:r>
        <w:rPr>
          <w:rFonts w:ascii="Palatino Linotype" w:hAnsi="Palatino Linotype"/>
          <w:sz w:val="28"/>
          <w:szCs w:val="28"/>
          <w:lang w:val="tg-Cyrl-TJ"/>
        </w:rPr>
        <w:t>ҳ</w:t>
      </w:r>
      <w:r w:rsidRPr="006002D2">
        <w:rPr>
          <w:rFonts w:ascii="Palatino Linotype" w:hAnsi="Palatino Linotype"/>
          <w:sz w:val="28"/>
          <w:szCs w:val="28"/>
          <w:lang w:val="tg-Cyrl-TJ"/>
        </w:rPr>
        <w:t>исобот</w:t>
      </w:r>
      <w:r>
        <w:rPr>
          <w:rFonts w:ascii="Palatino Linotype" w:hAnsi="Palatino Linotype"/>
          <w:sz w:val="28"/>
          <w:szCs w:val="28"/>
          <w:lang w:val="tg-Cyrl-TJ"/>
        </w:rPr>
        <w:t>ӣ</w:t>
      </w:r>
      <w:r w:rsidRPr="006002D2">
        <w:rPr>
          <w:rFonts w:ascii="Palatino Linotype" w:hAnsi="Palatino Linotype"/>
          <w:sz w:val="28"/>
          <w:szCs w:val="28"/>
          <w:lang w:val="tg-Cyrl-TJ"/>
        </w:rPr>
        <w:t xml:space="preserve"> аз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амаи намуд</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ои фаъолияти хизматрасони</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 xml:space="preserve">о </w:t>
      </w:r>
      <w:r w:rsidR="004F4731">
        <w:rPr>
          <w:rFonts w:ascii="Palatino Linotype" w:hAnsi="Palatino Linotype"/>
          <w:sz w:val="28"/>
          <w:szCs w:val="28"/>
          <w:lang w:val="tg-Cyrl-TJ"/>
        </w:rPr>
        <w:t xml:space="preserve">36737,0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xml:space="preserve"> даромад ба даст овардааст, ки нисбат ба на</w:t>
      </w:r>
      <w:r w:rsidRPr="006002D2">
        <w:rPr>
          <w:rFonts w:ascii="Palatino Linotype" w:hAnsi="Palatino Linotype" w:cs="Times New Roman"/>
          <w:sz w:val="28"/>
          <w:szCs w:val="28"/>
          <w:lang w:val="tg-Cyrl-TJ"/>
        </w:rPr>
        <w:t>қ</w:t>
      </w:r>
      <w:r w:rsidRPr="006002D2">
        <w:rPr>
          <w:rFonts w:ascii="Palatino Linotype" w:hAnsi="Palatino Linotype"/>
          <w:sz w:val="28"/>
          <w:szCs w:val="28"/>
          <w:lang w:val="tg-Cyrl-TJ"/>
        </w:rPr>
        <w:t>шаи пешбинишуда (</w:t>
      </w:r>
      <w:r w:rsidR="004F4731">
        <w:rPr>
          <w:rFonts w:ascii="Palatino Linotype" w:hAnsi="Palatino Linotype"/>
          <w:sz w:val="28"/>
          <w:szCs w:val="28"/>
          <w:lang w:val="tg-Cyrl-TJ"/>
        </w:rPr>
        <w:t xml:space="preserve">32500,0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ба мабла</w:t>
      </w:r>
      <w:r w:rsidRPr="006002D2">
        <w:rPr>
          <w:rFonts w:ascii="Palatino Linotype" w:hAnsi="Palatino Linotype" w:cs="Times New Roman"/>
          <w:sz w:val="28"/>
          <w:szCs w:val="28"/>
          <w:lang w:val="tg-Cyrl-TJ"/>
        </w:rPr>
        <w:t>ғ</w:t>
      </w:r>
      <w:r w:rsidRPr="006002D2">
        <w:rPr>
          <w:rFonts w:ascii="Palatino Linotype" w:hAnsi="Palatino Linotype"/>
          <w:sz w:val="28"/>
          <w:szCs w:val="28"/>
          <w:lang w:val="tg-Cyrl-TJ"/>
        </w:rPr>
        <w:t>и</w:t>
      </w:r>
      <w:r w:rsidR="004F4731">
        <w:rPr>
          <w:rFonts w:ascii="Palatino Linotype" w:hAnsi="Palatino Linotype"/>
          <w:sz w:val="28"/>
          <w:szCs w:val="28"/>
          <w:lang w:val="tg-Cyrl-TJ"/>
        </w:rPr>
        <w:t xml:space="preserve">4237,0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eastAsia="MS Mincho" w:hAnsi="Palatino Linotype"/>
          <w:sz w:val="28"/>
          <w:szCs w:val="28"/>
          <w:lang w:val="tg-Cyrl-TJ"/>
        </w:rPr>
        <w:t xml:space="preserve"> даромад зиёд ба даст овардааст, ки он андозаи </w:t>
      </w:r>
      <w:r w:rsidR="004F4731">
        <w:rPr>
          <w:rFonts w:ascii="Palatino Linotype" w:eastAsia="MS Mincho" w:hAnsi="Palatino Linotype"/>
          <w:sz w:val="28"/>
          <w:szCs w:val="28"/>
          <w:lang w:val="tg-Cyrl-TJ"/>
        </w:rPr>
        <w:t>113</w:t>
      </w:r>
      <w:r w:rsidRPr="006002D2">
        <w:rPr>
          <w:rFonts w:ascii="Palatino Linotype" w:eastAsia="MS Mincho" w:hAnsi="Palatino Linotype"/>
          <w:sz w:val="28"/>
          <w:szCs w:val="28"/>
          <w:lang w:val="tg-Cyrl-TJ"/>
        </w:rPr>
        <w:t>% ташкил дода,</w:t>
      </w:r>
      <w:r w:rsidRPr="006002D2">
        <w:rPr>
          <w:rFonts w:ascii="Palatino Linotype" w:hAnsi="Palatino Linotype"/>
          <w:sz w:val="28"/>
          <w:szCs w:val="28"/>
          <w:lang w:val="tg-Cyrl-TJ"/>
        </w:rPr>
        <w:t xml:space="preserve"> дар му</w:t>
      </w:r>
      <w:r w:rsidRPr="006002D2">
        <w:rPr>
          <w:rFonts w:ascii="Palatino Linotype" w:hAnsi="Palatino Linotype" w:cs="Times New Roman"/>
          <w:sz w:val="28"/>
          <w:szCs w:val="28"/>
          <w:lang w:val="tg-Cyrl-TJ"/>
        </w:rPr>
        <w:t>қ</w:t>
      </w:r>
      <w:r w:rsidRPr="006002D2">
        <w:rPr>
          <w:rFonts w:ascii="Palatino Linotype" w:hAnsi="Palatino Linotype"/>
          <w:sz w:val="28"/>
          <w:szCs w:val="28"/>
          <w:lang w:val="tg-Cyrl-TJ"/>
        </w:rPr>
        <w:t>оиса нисбат ба соли гузашта (</w:t>
      </w:r>
      <w:r w:rsidR="00D76B15" w:rsidRPr="006002D2">
        <w:rPr>
          <w:rFonts w:ascii="Palatino Linotype" w:hAnsi="Palatino Linotype"/>
          <w:sz w:val="28"/>
          <w:szCs w:val="28"/>
          <w:lang w:val="tg-Cyrl-TJ"/>
        </w:rPr>
        <w:t>33681,0</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ба мабла</w:t>
      </w:r>
      <w:r w:rsidRPr="006002D2">
        <w:rPr>
          <w:rFonts w:ascii="Palatino Linotype" w:hAnsi="Palatino Linotype" w:cs="Times New Roman"/>
          <w:sz w:val="28"/>
          <w:szCs w:val="28"/>
          <w:lang w:val="tg-Cyrl-TJ"/>
        </w:rPr>
        <w:t>ғ</w:t>
      </w:r>
      <w:r w:rsidRPr="006002D2">
        <w:rPr>
          <w:rFonts w:ascii="Palatino Linotype" w:hAnsi="Palatino Linotype"/>
          <w:sz w:val="28"/>
          <w:szCs w:val="28"/>
          <w:lang w:val="tg-Cyrl-TJ"/>
        </w:rPr>
        <w:t xml:space="preserve">и </w:t>
      </w:r>
      <w:r w:rsidR="004F4731">
        <w:rPr>
          <w:rFonts w:ascii="Palatino Linotype" w:hAnsi="Palatino Linotype"/>
          <w:sz w:val="28"/>
          <w:szCs w:val="28"/>
          <w:lang w:val="tg-Cyrl-TJ"/>
        </w:rPr>
        <w:t xml:space="preserve">3056,0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xml:space="preserve"> зиёд буда, и</w:t>
      </w:r>
      <w:r>
        <w:rPr>
          <w:rFonts w:ascii="Palatino Linotype" w:hAnsi="Palatino Linotype"/>
          <w:sz w:val="28"/>
          <w:szCs w:val="28"/>
          <w:lang w:val="tg-Cyrl-TJ"/>
        </w:rPr>
        <w:t>ҷ</w:t>
      </w:r>
      <w:r w:rsidRPr="006002D2">
        <w:rPr>
          <w:rFonts w:ascii="Palatino Linotype" w:hAnsi="Palatino Linotype"/>
          <w:sz w:val="28"/>
          <w:szCs w:val="28"/>
          <w:lang w:val="tg-Cyrl-TJ"/>
        </w:rPr>
        <w:t xml:space="preserve">роиш ба </w:t>
      </w:r>
      <w:r w:rsidR="004F4731">
        <w:rPr>
          <w:rFonts w:ascii="Palatino Linotype" w:hAnsi="Palatino Linotype"/>
          <w:sz w:val="28"/>
          <w:szCs w:val="28"/>
          <w:lang w:val="tg-Cyrl-TJ"/>
        </w:rPr>
        <w:t>109</w:t>
      </w:r>
      <w:r w:rsidRPr="006002D2">
        <w:rPr>
          <w:rFonts w:ascii="Palatino Linotype" w:hAnsi="Palatino Linotype"/>
          <w:sz w:val="28"/>
          <w:szCs w:val="28"/>
          <w:lang w:val="tg-Cyrl-TJ"/>
        </w:rPr>
        <w:t xml:space="preserve">% баробар шудааст. </w:t>
      </w:r>
    </w:p>
    <w:p w:rsidR="009913AD" w:rsidRPr="006002D2" w:rsidRDefault="009913AD" w:rsidP="004F4731">
      <w:pPr>
        <w:tabs>
          <w:tab w:val="left" w:pos="142"/>
        </w:tabs>
        <w:spacing w:after="0" w:afterAutospacing="0"/>
        <w:ind w:firstLine="426"/>
        <w:rPr>
          <w:rFonts w:ascii="Palatino Linotype" w:hAnsi="Palatino Linotype"/>
          <w:sz w:val="28"/>
          <w:szCs w:val="28"/>
          <w:lang w:val="tg-Cyrl-TJ"/>
        </w:rPr>
      </w:pPr>
      <w:r w:rsidRPr="006002D2">
        <w:rPr>
          <w:rFonts w:ascii="Palatino Linotype" w:hAnsi="Palatino Linotype"/>
          <w:sz w:val="28"/>
          <w:szCs w:val="28"/>
          <w:lang w:val="tg-Cyrl-TJ"/>
        </w:rPr>
        <w:t>Харо</w:t>
      </w:r>
      <w:r w:rsidR="00FF6D1D">
        <w:rPr>
          <w:rFonts w:ascii="Palatino Linotype" w:hAnsi="Palatino Linotype"/>
          <w:sz w:val="28"/>
          <w:szCs w:val="28"/>
          <w:lang w:val="tg-Cyrl-TJ"/>
        </w:rPr>
        <w:t>ҷ</w:t>
      </w:r>
      <w:r w:rsidRPr="006002D2">
        <w:rPr>
          <w:rFonts w:ascii="Palatino Linotype" w:hAnsi="Palatino Linotype"/>
          <w:sz w:val="28"/>
          <w:szCs w:val="28"/>
          <w:lang w:val="tg-Cyrl-TJ"/>
        </w:rPr>
        <w:t>от</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 xml:space="preserve">о бошад дар ин давраи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исобот</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xml:space="preserve"> бо назардошти андоз</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 xml:space="preserve">ои пардохтшавандаи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 xml:space="preserve">исобгардида ба </w:t>
      </w:r>
      <w:r w:rsidR="004F4731">
        <w:rPr>
          <w:rFonts w:ascii="Palatino Linotype" w:hAnsi="Palatino Linotype"/>
          <w:sz w:val="28"/>
          <w:szCs w:val="28"/>
          <w:lang w:val="tg-Cyrl-TJ"/>
        </w:rPr>
        <w:t xml:space="preserve">24729,0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xml:space="preserve"> расидааст,  нисбат ба на</w:t>
      </w:r>
      <w:r w:rsidRPr="006002D2">
        <w:rPr>
          <w:rFonts w:ascii="Palatino Linotype" w:hAnsi="Palatino Linotype" w:cs="Times New Roman"/>
          <w:sz w:val="28"/>
          <w:szCs w:val="28"/>
          <w:lang w:val="tg-Cyrl-TJ"/>
        </w:rPr>
        <w:t>қ</w:t>
      </w:r>
      <w:r w:rsidRPr="006002D2">
        <w:rPr>
          <w:rFonts w:ascii="Palatino Linotype" w:hAnsi="Palatino Linotype"/>
          <w:sz w:val="28"/>
          <w:szCs w:val="28"/>
          <w:lang w:val="tg-Cyrl-TJ"/>
        </w:rPr>
        <w:t>шаи пешбинишуда (</w:t>
      </w:r>
      <w:r w:rsidR="004F4731">
        <w:rPr>
          <w:rFonts w:ascii="Palatino Linotype" w:hAnsi="Palatino Linotype"/>
          <w:sz w:val="28"/>
          <w:szCs w:val="28"/>
          <w:lang w:val="tg-Cyrl-TJ"/>
        </w:rPr>
        <w:t xml:space="preserve">24000,0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ба мабла</w:t>
      </w:r>
      <w:r w:rsidRPr="006002D2">
        <w:rPr>
          <w:rFonts w:ascii="Palatino Linotype" w:hAnsi="Palatino Linotype" w:cs="Times New Roman"/>
          <w:sz w:val="28"/>
          <w:szCs w:val="28"/>
          <w:lang w:val="tg-Cyrl-TJ"/>
        </w:rPr>
        <w:t>ғ</w:t>
      </w:r>
      <w:r w:rsidRPr="006002D2">
        <w:rPr>
          <w:rFonts w:ascii="Palatino Linotype" w:hAnsi="Palatino Linotype"/>
          <w:sz w:val="28"/>
          <w:szCs w:val="28"/>
          <w:lang w:val="tg-Cyrl-TJ"/>
        </w:rPr>
        <w:t xml:space="preserve">и </w:t>
      </w:r>
      <w:r w:rsidR="004F4731">
        <w:rPr>
          <w:rFonts w:ascii="Palatino Linotype" w:hAnsi="Palatino Linotype"/>
          <w:sz w:val="28"/>
          <w:szCs w:val="28"/>
          <w:lang w:val="tg-Cyrl-TJ"/>
        </w:rPr>
        <w:t xml:space="preserve">729,0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eastAsia="MS Mincho" w:hAnsi="Palatino Linotype"/>
          <w:sz w:val="28"/>
          <w:szCs w:val="28"/>
          <w:lang w:val="tg-Cyrl-TJ"/>
        </w:rPr>
        <w:t xml:space="preserve"> афзуда, андозаи </w:t>
      </w:r>
      <w:r w:rsidR="004F4731">
        <w:rPr>
          <w:rFonts w:ascii="Palatino Linotype" w:eastAsia="MS Mincho" w:hAnsi="Palatino Linotype"/>
          <w:sz w:val="28"/>
          <w:szCs w:val="28"/>
          <w:lang w:val="tg-Cyrl-TJ"/>
        </w:rPr>
        <w:t>103</w:t>
      </w:r>
      <w:r w:rsidRPr="006002D2">
        <w:rPr>
          <w:rFonts w:ascii="Palatino Linotype" w:eastAsia="MS Mincho" w:hAnsi="Palatino Linotype"/>
          <w:sz w:val="28"/>
          <w:szCs w:val="28"/>
          <w:lang w:val="tg-Cyrl-TJ"/>
        </w:rPr>
        <w:t>% ташкил меди</w:t>
      </w:r>
      <w:r w:rsidRPr="006002D2">
        <w:rPr>
          <w:rFonts w:ascii="Palatino Linotype" w:eastAsia="MS Mincho" w:hAnsi="Palatino Linotype" w:cs="Times New Roman"/>
          <w:sz w:val="28"/>
          <w:szCs w:val="28"/>
          <w:lang w:val="tg-Cyrl-TJ"/>
        </w:rPr>
        <w:t>ҳ</w:t>
      </w:r>
      <w:r w:rsidRPr="006002D2">
        <w:rPr>
          <w:rFonts w:ascii="Palatino Linotype" w:eastAsia="MS Mincho" w:hAnsi="Palatino Linotype"/>
          <w:sz w:val="28"/>
          <w:szCs w:val="28"/>
          <w:lang w:val="tg-Cyrl-TJ"/>
        </w:rPr>
        <w:t xml:space="preserve">ад ва </w:t>
      </w:r>
      <w:r w:rsidRPr="006002D2">
        <w:rPr>
          <w:rFonts w:ascii="Palatino Linotype" w:hAnsi="Palatino Linotype"/>
          <w:sz w:val="28"/>
          <w:szCs w:val="28"/>
          <w:lang w:val="tg-Cyrl-TJ"/>
        </w:rPr>
        <w:t>нисбат ба соли гузашта бошад (</w:t>
      </w:r>
      <w:r w:rsidR="00D76B15" w:rsidRPr="006002D2">
        <w:rPr>
          <w:rFonts w:ascii="Palatino Linotype" w:hAnsi="Palatino Linotype"/>
          <w:sz w:val="28"/>
          <w:szCs w:val="28"/>
          <w:lang w:val="tg-Cyrl-TJ"/>
        </w:rPr>
        <w:t>20742,0</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ба мабла</w:t>
      </w:r>
      <w:r w:rsidRPr="006002D2">
        <w:rPr>
          <w:rFonts w:ascii="Palatino Linotype" w:hAnsi="Palatino Linotype" w:cs="Times New Roman"/>
          <w:sz w:val="28"/>
          <w:szCs w:val="28"/>
          <w:lang w:val="tg-Cyrl-TJ"/>
        </w:rPr>
        <w:t>ғ</w:t>
      </w:r>
      <w:r w:rsidRPr="006002D2">
        <w:rPr>
          <w:rFonts w:ascii="Palatino Linotype" w:hAnsi="Palatino Linotype"/>
          <w:sz w:val="28"/>
          <w:szCs w:val="28"/>
          <w:lang w:val="tg-Cyrl-TJ"/>
        </w:rPr>
        <w:t xml:space="preserve">и </w:t>
      </w:r>
      <w:r w:rsidR="004F4731">
        <w:rPr>
          <w:rFonts w:ascii="Palatino Linotype" w:hAnsi="Palatino Linotype"/>
          <w:sz w:val="28"/>
          <w:szCs w:val="28"/>
          <w:lang w:val="tg-Cyrl-TJ"/>
        </w:rPr>
        <w:t xml:space="preserve">3987,0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xml:space="preserve"> зиёд гардидааст,ки он андозаи</w:t>
      </w:r>
      <w:r w:rsidR="004F4731">
        <w:rPr>
          <w:rFonts w:ascii="Palatino Linotype" w:hAnsi="Palatino Linotype"/>
          <w:sz w:val="28"/>
          <w:szCs w:val="28"/>
          <w:lang w:val="tg-Cyrl-TJ"/>
        </w:rPr>
        <w:t>119</w:t>
      </w:r>
      <w:r w:rsidRPr="006002D2">
        <w:rPr>
          <w:rFonts w:ascii="Palatino Linotype" w:hAnsi="Palatino Linotype"/>
          <w:sz w:val="28"/>
          <w:szCs w:val="28"/>
          <w:lang w:val="tg-Cyrl-TJ"/>
        </w:rPr>
        <w:t>% ташкил меди</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ад. Сабаб</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ои баланд шудани харо</w:t>
      </w:r>
      <w:r w:rsidRPr="006002D2">
        <w:rPr>
          <w:rFonts w:ascii="Palatino Linotype" w:eastAsia="MS Mincho" w:hAnsi="Palatino Linotype" w:cs="MS Mincho"/>
          <w:sz w:val="28"/>
          <w:szCs w:val="28"/>
          <w:lang w:val="tg-Cyrl-TJ"/>
        </w:rPr>
        <w:t>ҷ</w:t>
      </w:r>
      <w:r w:rsidRPr="006002D2">
        <w:rPr>
          <w:rFonts w:ascii="Palatino Linotype" w:hAnsi="Palatino Linotype"/>
          <w:sz w:val="28"/>
          <w:szCs w:val="28"/>
          <w:lang w:val="tg-Cyrl-TJ"/>
        </w:rPr>
        <w:t>оти хизматрасон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xml:space="preserve"> ба афзоиши </w:t>
      </w:r>
      <w:r w:rsidRPr="006002D2">
        <w:rPr>
          <w:rFonts w:ascii="Palatino Linotype" w:hAnsi="Palatino Linotype" w:cs="Times New Roman"/>
          <w:sz w:val="28"/>
          <w:szCs w:val="28"/>
          <w:lang w:val="tg-Cyrl-TJ"/>
        </w:rPr>
        <w:t>қ</w:t>
      </w:r>
      <w:r w:rsidRPr="006002D2">
        <w:rPr>
          <w:rFonts w:ascii="Palatino Linotype" w:hAnsi="Palatino Linotype"/>
          <w:sz w:val="28"/>
          <w:szCs w:val="28"/>
          <w:lang w:val="tg-Cyrl-TJ"/>
        </w:rPr>
        <w:t>исми даромад вобастаг</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xml:space="preserve"> дорад.</w:t>
      </w:r>
    </w:p>
    <w:p w:rsidR="009913AD" w:rsidRPr="006002D2" w:rsidRDefault="009913AD" w:rsidP="004F4731">
      <w:pPr>
        <w:tabs>
          <w:tab w:val="left" w:pos="0"/>
        </w:tabs>
        <w:spacing w:after="0" w:afterAutospacing="0"/>
        <w:ind w:firstLine="426"/>
        <w:rPr>
          <w:rFonts w:ascii="Palatino Linotype" w:hAnsi="Palatino Linotype"/>
          <w:sz w:val="28"/>
          <w:szCs w:val="28"/>
          <w:lang w:val="tg-Cyrl-TJ"/>
        </w:rPr>
      </w:pPr>
      <w:r w:rsidRPr="006002D2">
        <w:rPr>
          <w:rFonts w:ascii="Palatino Linotype" w:eastAsia="MS Mincho" w:hAnsi="Palatino Linotype" w:cs="MS Mincho"/>
          <w:sz w:val="28"/>
          <w:szCs w:val="28"/>
          <w:lang w:val="tg-Cyrl-TJ"/>
        </w:rPr>
        <w:t>Ҷ</w:t>
      </w:r>
      <w:r w:rsidRPr="006002D2">
        <w:rPr>
          <w:rFonts w:ascii="Palatino Linotype" w:hAnsi="Palatino Linotype"/>
          <w:sz w:val="28"/>
          <w:szCs w:val="28"/>
          <w:lang w:val="tg-Cyrl-TJ"/>
        </w:rPr>
        <w:t>амъият нати</w:t>
      </w:r>
      <w:r w:rsidRPr="006002D2">
        <w:rPr>
          <w:rFonts w:ascii="Palatino Linotype" w:eastAsia="MS Mincho" w:hAnsi="Palatino Linotype" w:cs="MS Mincho"/>
          <w:sz w:val="28"/>
          <w:szCs w:val="28"/>
          <w:lang w:val="tg-Cyrl-TJ"/>
        </w:rPr>
        <w:t>ҷ</w:t>
      </w:r>
      <w:r w:rsidRPr="006002D2">
        <w:rPr>
          <w:rFonts w:ascii="Palatino Linotype" w:hAnsi="Palatino Linotype"/>
          <w:sz w:val="28"/>
          <w:szCs w:val="28"/>
          <w:lang w:val="tg-Cyrl-TJ"/>
        </w:rPr>
        <w:t xml:space="preserve">аи молиявиашро дар ин давраи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исобот</w:t>
      </w:r>
      <w:r>
        <w:rPr>
          <w:rFonts w:ascii="Palatino Linotype" w:hAnsi="Palatino Linotype"/>
          <w:sz w:val="28"/>
          <w:szCs w:val="28"/>
          <w:lang w:val="tg-Cyrl-TJ"/>
        </w:rPr>
        <w:t>ӣ</w:t>
      </w:r>
      <w:r w:rsidRPr="006002D2">
        <w:rPr>
          <w:rFonts w:ascii="Palatino Linotype" w:hAnsi="Palatino Linotype"/>
          <w:sz w:val="28"/>
          <w:szCs w:val="28"/>
          <w:lang w:val="tg-Cyrl-TJ"/>
        </w:rPr>
        <w:t xml:space="preserve"> бо фоида ба мабла</w:t>
      </w:r>
      <w:r>
        <w:rPr>
          <w:rFonts w:ascii="Palatino Linotype" w:hAnsi="Palatino Linotype"/>
          <w:sz w:val="28"/>
          <w:szCs w:val="28"/>
          <w:lang w:val="tg-Cyrl-TJ"/>
        </w:rPr>
        <w:t>ғ</w:t>
      </w:r>
      <w:r w:rsidRPr="006002D2">
        <w:rPr>
          <w:rFonts w:ascii="Palatino Linotype" w:hAnsi="Palatino Linotype"/>
          <w:sz w:val="28"/>
          <w:szCs w:val="28"/>
          <w:lang w:val="tg-Cyrl-TJ"/>
        </w:rPr>
        <w:t xml:space="preserve">и </w:t>
      </w:r>
      <w:r w:rsidR="004F4731">
        <w:rPr>
          <w:rFonts w:ascii="Palatino Linotype" w:hAnsi="Palatino Linotype"/>
          <w:sz w:val="28"/>
          <w:szCs w:val="28"/>
          <w:lang w:val="tg-Cyrl-TJ"/>
        </w:rPr>
        <w:t>12008,0</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ӣҷ</w:t>
      </w:r>
      <w:r w:rsidRPr="006002D2">
        <w:rPr>
          <w:rFonts w:ascii="Palatino Linotype" w:hAnsi="Palatino Linotype"/>
          <w:sz w:val="28"/>
          <w:szCs w:val="28"/>
          <w:lang w:val="tg-Cyrl-TJ"/>
        </w:rPr>
        <w:t>амъбаст намуда, нисбат ба на</w:t>
      </w:r>
      <w:r w:rsidRPr="006002D2">
        <w:rPr>
          <w:rFonts w:ascii="Palatino Linotype" w:hAnsi="Palatino Linotype" w:cs="Times New Roman"/>
          <w:sz w:val="28"/>
          <w:szCs w:val="28"/>
          <w:lang w:val="tg-Cyrl-TJ"/>
        </w:rPr>
        <w:t>қ</w:t>
      </w:r>
      <w:r w:rsidRPr="006002D2">
        <w:rPr>
          <w:rFonts w:ascii="Palatino Linotype" w:hAnsi="Palatino Linotype"/>
          <w:sz w:val="28"/>
          <w:szCs w:val="28"/>
          <w:lang w:val="tg-Cyrl-TJ"/>
        </w:rPr>
        <w:t>шаи  пешбинишуда бошад (</w:t>
      </w:r>
      <w:r w:rsidR="004F4731">
        <w:rPr>
          <w:rFonts w:ascii="Palatino Linotype" w:hAnsi="Palatino Linotype"/>
          <w:sz w:val="28"/>
          <w:szCs w:val="28"/>
          <w:lang w:val="tg-Cyrl-TJ"/>
        </w:rPr>
        <w:t xml:space="preserve">8500,0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xml:space="preserve">) ба </w:t>
      </w:r>
      <w:r w:rsidR="004F4731">
        <w:rPr>
          <w:rFonts w:ascii="Palatino Linotype" w:hAnsi="Palatino Linotype"/>
          <w:sz w:val="28"/>
          <w:szCs w:val="28"/>
          <w:lang w:val="tg-Cyrl-TJ"/>
        </w:rPr>
        <w:t xml:space="preserve">3508,0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xml:space="preserve"> зиёд, ки и</w:t>
      </w:r>
      <w:r w:rsidRPr="006002D2">
        <w:rPr>
          <w:rFonts w:ascii="Palatino Linotype" w:eastAsia="MS Mincho" w:hAnsi="Palatino Linotype" w:cs="MS Mincho"/>
          <w:sz w:val="28"/>
          <w:szCs w:val="28"/>
          <w:lang w:val="tg-Cyrl-TJ"/>
        </w:rPr>
        <w:t>ҷ</w:t>
      </w:r>
      <w:r w:rsidRPr="006002D2">
        <w:rPr>
          <w:rFonts w:ascii="Palatino Linotype" w:hAnsi="Palatino Linotype"/>
          <w:sz w:val="28"/>
          <w:szCs w:val="28"/>
          <w:lang w:val="tg-Cyrl-TJ"/>
        </w:rPr>
        <w:t>роиши на</w:t>
      </w:r>
      <w:r w:rsidRPr="006002D2">
        <w:rPr>
          <w:rFonts w:ascii="Palatino Linotype" w:hAnsi="Palatino Linotype" w:cs="Times New Roman"/>
          <w:sz w:val="28"/>
          <w:szCs w:val="28"/>
          <w:lang w:val="tg-Cyrl-TJ"/>
        </w:rPr>
        <w:t>қ</w:t>
      </w:r>
      <w:r w:rsidRPr="006002D2">
        <w:rPr>
          <w:rFonts w:ascii="Palatino Linotype" w:hAnsi="Palatino Linotype"/>
          <w:sz w:val="28"/>
          <w:szCs w:val="28"/>
          <w:lang w:val="tg-Cyrl-TJ"/>
        </w:rPr>
        <w:t xml:space="preserve">шаи пешбинишуда ба </w:t>
      </w:r>
      <w:r w:rsidR="004F4731">
        <w:rPr>
          <w:rFonts w:ascii="Palatino Linotype" w:hAnsi="Palatino Linotype"/>
          <w:sz w:val="28"/>
          <w:szCs w:val="28"/>
          <w:lang w:val="tg-Cyrl-TJ"/>
        </w:rPr>
        <w:t>141,2</w:t>
      </w:r>
      <w:r w:rsidRPr="006002D2">
        <w:rPr>
          <w:rFonts w:ascii="Palatino Linotype" w:hAnsi="Palatino Linotype"/>
          <w:sz w:val="28"/>
          <w:szCs w:val="28"/>
          <w:lang w:val="tg-Cyrl-TJ"/>
        </w:rPr>
        <w:t>% баробар гардида, нисбат ба соли гузашта бошад (</w:t>
      </w:r>
      <w:r w:rsidR="00D76B15" w:rsidRPr="006002D2">
        <w:rPr>
          <w:rFonts w:ascii="Palatino Linotype" w:hAnsi="Palatino Linotype"/>
          <w:sz w:val="28"/>
          <w:szCs w:val="28"/>
          <w:lang w:val="tg-Cyrl-TJ"/>
        </w:rPr>
        <w:t>12939,0</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ба</w:t>
      </w:r>
      <w:r w:rsidR="004226C6">
        <w:rPr>
          <w:rFonts w:ascii="Palatino Linotype" w:hAnsi="Palatino Linotype"/>
          <w:sz w:val="28"/>
          <w:szCs w:val="28"/>
          <w:lang w:val="tg-Cyrl-TJ"/>
        </w:rPr>
        <w:t xml:space="preserve">931,0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004226C6">
        <w:rPr>
          <w:rFonts w:ascii="Palatino Linotype" w:hAnsi="Palatino Linotype"/>
          <w:sz w:val="28"/>
          <w:szCs w:val="28"/>
          <w:lang w:val="tg-Cyrl-TJ"/>
        </w:rPr>
        <w:t xml:space="preserve">коҳиш </w:t>
      </w:r>
      <w:r w:rsidRPr="006002D2">
        <w:rPr>
          <w:rFonts w:ascii="Palatino Linotype" w:hAnsi="Palatino Linotype"/>
          <w:sz w:val="28"/>
          <w:szCs w:val="28"/>
          <w:lang w:val="tg-Cyrl-TJ"/>
        </w:rPr>
        <w:t xml:space="preserve">ёфтааст,ки он андозаи </w:t>
      </w:r>
      <w:r w:rsidR="004226C6">
        <w:rPr>
          <w:rFonts w:ascii="Palatino Linotype" w:hAnsi="Palatino Linotype"/>
          <w:sz w:val="28"/>
          <w:szCs w:val="28"/>
          <w:lang w:val="tg-Cyrl-TJ"/>
        </w:rPr>
        <w:t>93</w:t>
      </w:r>
      <w:r w:rsidRPr="006002D2">
        <w:rPr>
          <w:rFonts w:ascii="Palatino Linotype" w:hAnsi="Palatino Linotype"/>
          <w:sz w:val="28"/>
          <w:szCs w:val="28"/>
          <w:lang w:val="tg-Cyrl-TJ"/>
        </w:rPr>
        <w:t>% ташкил меди</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ад.</w:t>
      </w:r>
    </w:p>
    <w:p w:rsidR="009913AD" w:rsidRPr="006002D2" w:rsidRDefault="009913AD" w:rsidP="004F4731">
      <w:pPr>
        <w:tabs>
          <w:tab w:val="left" w:pos="142"/>
        </w:tabs>
        <w:spacing w:after="0" w:afterAutospacing="0"/>
        <w:ind w:firstLine="426"/>
        <w:rPr>
          <w:rFonts w:ascii="Palatino Linotype" w:hAnsi="Palatino Linotype"/>
          <w:sz w:val="28"/>
          <w:szCs w:val="28"/>
          <w:lang w:val="tg-Cyrl-TJ"/>
        </w:rPr>
      </w:pPr>
      <w:r w:rsidRPr="006002D2">
        <w:rPr>
          <w:rFonts w:ascii="Palatino Linotype" w:hAnsi="Palatino Linotype"/>
          <w:sz w:val="28"/>
          <w:szCs w:val="28"/>
          <w:lang w:val="tg-Cyrl-TJ"/>
        </w:rPr>
        <w:t xml:space="preserve">Фоидаи софи ба дастовардаи </w:t>
      </w:r>
      <w:r w:rsidRPr="006002D2">
        <w:rPr>
          <w:rFonts w:ascii="Palatino Linotype" w:eastAsia="MS Mincho" w:hAnsi="Palatino Linotype" w:cs="MS Mincho"/>
          <w:sz w:val="28"/>
          <w:szCs w:val="28"/>
          <w:lang w:val="tg-Cyrl-TJ"/>
        </w:rPr>
        <w:t>ҷ</w:t>
      </w:r>
      <w:r w:rsidRPr="006002D2">
        <w:rPr>
          <w:rFonts w:ascii="Palatino Linotype" w:hAnsi="Palatino Linotype"/>
          <w:sz w:val="28"/>
          <w:szCs w:val="28"/>
          <w:lang w:val="tg-Cyrl-TJ"/>
        </w:rPr>
        <w:t xml:space="preserve">амъият </w:t>
      </w:r>
      <w:r w:rsidR="004226C6">
        <w:rPr>
          <w:rFonts w:ascii="Palatino Linotype" w:hAnsi="Palatino Linotype"/>
          <w:sz w:val="28"/>
          <w:szCs w:val="28"/>
          <w:lang w:val="tg-Cyrl-TJ"/>
        </w:rPr>
        <w:t xml:space="preserve">9127,0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сомониро ташкил намуда, нисбат ба на</w:t>
      </w:r>
      <w:r w:rsidRPr="006002D2">
        <w:rPr>
          <w:rFonts w:ascii="Palatino Linotype" w:hAnsi="Palatino Linotype" w:cs="Times New Roman"/>
          <w:sz w:val="28"/>
          <w:szCs w:val="28"/>
          <w:lang w:val="tg-Cyrl-TJ"/>
        </w:rPr>
        <w:t>қ</w:t>
      </w:r>
      <w:r w:rsidRPr="006002D2">
        <w:rPr>
          <w:rFonts w:ascii="Palatino Linotype" w:hAnsi="Palatino Linotype"/>
          <w:sz w:val="28"/>
          <w:szCs w:val="28"/>
          <w:lang w:val="tg-Cyrl-TJ"/>
        </w:rPr>
        <w:t>шаи пешбинишуда (</w:t>
      </w:r>
      <w:r w:rsidR="004226C6">
        <w:rPr>
          <w:rFonts w:ascii="Palatino Linotype" w:hAnsi="Palatino Linotype"/>
          <w:sz w:val="28"/>
          <w:szCs w:val="28"/>
          <w:lang w:val="tg-Cyrl-TJ"/>
        </w:rPr>
        <w:t xml:space="preserve">3000,0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ба мабла</w:t>
      </w:r>
      <w:r w:rsidRPr="006002D2">
        <w:rPr>
          <w:rFonts w:ascii="Palatino Linotype" w:hAnsi="Palatino Linotype" w:cs="Times New Roman"/>
          <w:sz w:val="28"/>
          <w:szCs w:val="28"/>
          <w:lang w:val="tg-Cyrl-TJ"/>
        </w:rPr>
        <w:t>ғ</w:t>
      </w:r>
      <w:r w:rsidRPr="006002D2">
        <w:rPr>
          <w:rFonts w:ascii="Palatino Linotype" w:hAnsi="Palatino Linotype"/>
          <w:sz w:val="28"/>
          <w:szCs w:val="28"/>
          <w:lang w:val="tg-Cyrl-TJ"/>
        </w:rPr>
        <w:t xml:space="preserve">и </w:t>
      </w:r>
      <w:r w:rsidR="004226C6">
        <w:rPr>
          <w:rFonts w:ascii="Palatino Linotype" w:hAnsi="Palatino Linotype"/>
          <w:sz w:val="28"/>
          <w:szCs w:val="28"/>
          <w:lang w:val="tg-Cyrl-TJ"/>
        </w:rPr>
        <w:t xml:space="preserve">6127,0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eastAsia="MS Mincho" w:hAnsi="Palatino Linotype"/>
          <w:sz w:val="28"/>
          <w:szCs w:val="28"/>
          <w:lang w:val="tg-Cyrl-TJ"/>
        </w:rPr>
        <w:t xml:space="preserve"> зиёд и</w:t>
      </w:r>
      <w:r w:rsidRPr="006002D2">
        <w:rPr>
          <w:rFonts w:ascii="Palatino Linotype" w:eastAsia="MS Mincho" w:hAnsi="Palatino Linotype" w:cs="Times New Roman"/>
          <w:sz w:val="28"/>
          <w:szCs w:val="28"/>
          <w:lang w:val="tg-Cyrl-TJ"/>
        </w:rPr>
        <w:t>ҷро</w:t>
      </w:r>
      <w:r w:rsidRPr="006002D2">
        <w:rPr>
          <w:rFonts w:ascii="Palatino Linotype" w:eastAsia="MS Mincho" w:hAnsi="Palatino Linotype"/>
          <w:sz w:val="28"/>
          <w:szCs w:val="28"/>
          <w:lang w:val="tg-Cyrl-TJ"/>
        </w:rPr>
        <w:t xml:space="preserve"> гардидааст</w:t>
      </w:r>
      <w:r>
        <w:rPr>
          <w:rFonts w:ascii="Palatino Linotype" w:eastAsia="MS Mincho" w:hAnsi="Palatino Linotype"/>
          <w:sz w:val="28"/>
          <w:szCs w:val="28"/>
          <w:lang w:val="tg-Cyrl-TJ"/>
        </w:rPr>
        <w:t>,</w:t>
      </w:r>
      <w:r w:rsidRPr="006002D2">
        <w:rPr>
          <w:rFonts w:ascii="Palatino Linotype" w:eastAsia="MS Mincho" w:hAnsi="Palatino Linotype"/>
          <w:sz w:val="28"/>
          <w:szCs w:val="28"/>
          <w:lang w:val="tg-Cyrl-TJ"/>
        </w:rPr>
        <w:t xml:space="preserve"> ки он андозаи </w:t>
      </w:r>
      <w:r w:rsidR="004226C6">
        <w:rPr>
          <w:rFonts w:ascii="Palatino Linotype" w:eastAsia="MS Mincho" w:hAnsi="Palatino Linotype"/>
          <w:sz w:val="28"/>
          <w:szCs w:val="28"/>
          <w:lang w:val="tg-Cyrl-TJ"/>
        </w:rPr>
        <w:t>304,3</w:t>
      </w:r>
      <w:r w:rsidRPr="006002D2">
        <w:rPr>
          <w:rFonts w:ascii="Palatino Linotype" w:eastAsia="MS Mincho" w:hAnsi="Palatino Linotype"/>
          <w:sz w:val="28"/>
          <w:szCs w:val="28"/>
          <w:lang w:val="tg-Cyrl-TJ"/>
        </w:rPr>
        <w:t>% ташкил меди</w:t>
      </w:r>
      <w:r w:rsidRPr="006002D2">
        <w:rPr>
          <w:rFonts w:ascii="Palatino Linotype" w:eastAsia="MS Mincho" w:hAnsi="Palatino Linotype" w:cs="Times New Roman"/>
          <w:sz w:val="28"/>
          <w:szCs w:val="28"/>
          <w:lang w:val="tg-Cyrl-TJ"/>
        </w:rPr>
        <w:t>ҳ</w:t>
      </w:r>
      <w:r w:rsidRPr="006002D2">
        <w:rPr>
          <w:rFonts w:ascii="Palatino Linotype" w:eastAsia="MS Mincho" w:hAnsi="Palatino Linotype"/>
          <w:sz w:val="28"/>
          <w:szCs w:val="28"/>
          <w:lang w:val="tg-Cyrl-TJ"/>
        </w:rPr>
        <w:t>ад,</w:t>
      </w:r>
      <w:r w:rsidRPr="006002D2">
        <w:rPr>
          <w:rFonts w:ascii="Palatino Linotype" w:hAnsi="Palatino Linotype"/>
          <w:sz w:val="28"/>
          <w:szCs w:val="28"/>
          <w:lang w:val="tg-Cyrl-TJ"/>
        </w:rPr>
        <w:t xml:space="preserve">  нисбат ба  соли гузашта бошад (</w:t>
      </w:r>
      <w:r w:rsidR="004A13B7" w:rsidRPr="006002D2">
        <w:rPr>
          <w:rFonts w:ascii="Palatino Linotype" w:hAnsi="Palatino Linotype"/>
          <w:sz w:val="28"/>
          <w:szCs w:val="28"/>
          <w:lang w:val="tg-Cyrl-TJ"/>
        </w:rPr>
        <w:t>9704,2</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xml:space="preserve">) ба </w:t>
      </w:r>
      <w:r w:rsidR="004226C6">
        <w:rPr>
          <w:rFonts w:ascii="Palatino Linotype" w:hAnsi="Palatino Linotype"/>
          <w:sz w:val="28"/>
          <w:szCs w:val="28"/>
          <w:lang w:val="tg-Cyrl-TJ"/>
        </w:rPr>
        <w:t xml:space="preserve">577,2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004226C6">
        <w:rPr>
          <w:rFonts w:ascii="Palatino Linotype" w:hAnsi="Palatino Linotype"/>
          <w:sz w:val="28"/>
          <w:szCs w:val="28"/>
          <w:lang w:val="tg-Cyrl-TJ"/>
        </w:rPr>
        <w:t>кам</w:t>
      </w:r>
      <w:r w:rsidRPr="006002D2">
        <w:rPr>
          <w:rFonts w:ascii="Palatino Linotype" w:hAnsi="Palatino Linotype"/>
          <w:sz w:val="28"/>
          <w:szCs w:val="28"/>
          <w:lang w:val="tg-Cyrl-TJ"/>
        </w:rPr>
        <w:t xml:space="preserve"> гардидааст,ки он ба андозаи </w:t>
      </w:r>
      <w:r w:rsidR="004226C6">
        <w:rPr>
          <w:rFonts w:ascii="Palatino Linotype" w:hAnsi="Palatino Linotype"/>
          <w:sz w:val="28"/>
          <w:szCs w:val="28"/>
          <w:lang w:val="tg-Cyrl-TJ"/>
        </w:rPr>
        <w:t>94</w:t>
      </w:r>
      <w:r w:rsidRPr="006002D2">
        <w:rPr>
          <w:rFonts w:ascii="Palatino Linotype" w:hAnsi="Palatino Linotype"/>
          <w:sz w:val="28"/>
          <w:szCs w:val="28"/>
          <w:lang w:val="tg-Cyrl-TJ"/>
        </w:rPr>
        <w:t>%баробар мегардад.</w:t>
      </w:r>
    </w:p>
    <w:p w:rsidR="009913AD" w:rsidRPr="006002D2" w:rsidRDefault="009913AD" w:rsidP="004F4731">
      <w:pPr>
        <w:tabs>
          <w:tab w:val="left" w:pos="142"/>
        </w:tabs>
        <w:spacing w:after="0" w:afterAutospacing="0"/>
        <w:ind w:firstLine="426"/>
        <w:rPr>
          <w:rFonts w:ascii="Palatino Linotype" w:hAnsi="Palatino Linotype"/>
          <w:sz w:val="28"/>
          <w:szCs w:val="28"/>
          <w:lang w:val="tg-Cyrl-TJ"/>
        </w:rPr>
      </w:pPr>
      <w:r w:rsidRPr="006002D2">
        <w:rPr>
          <w:rFonts w:ascii="Palatino Linotype" w:hAnsi="Palatino Linotype"/>
          <w:sz w:val="28"/>
          <w:szCs w:val="28"/>
          <w:lang w:val="tg-Cyrl-TJ"/>
        </w:rPr>
        <w:t xml:space="preserve">Дар ин давраи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исобот</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xml:space="preserve">, </w:t>
      </w:r>
      <w:r>
        <w:rPr>
          <w:rFonts w:ascii="Palatino Linotype" w:hAnsi="Palatino Linotype"/>
          <w:sz w:val="28"/>
          <w:szCs w:val="28"/>
          <w:lang w:val="tg-Cyrl-TJ"/>
        </w:rPr>
        <w:t>ҳ</w:t>
      </w:r>
      <w:r w:rsidRPr="006002D2">
        <w:rPr>
          <w:rFonts w:ascii="Palatino Linotype" w:hAnsi="Palatino Linotype"/>
          <w:sz w:val="28"/>
          <w:szCs w:val="28"/>
          <w:lang w:val="tg-Cyrl-TJ"/>
        </w:rPr>
        <w:t xml:space="preserve">иссаи даромад аз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исоби  хизматрасони</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 xml:space="preserve">о ба  як корманд </w:t>
      </w:r>
      <w:r w:rsidR="004226C6">
        <w:rPr>
          <w:rFonts w:ascii="Palatino Linotype" w:hAnsi="Palatino Linotype"/>
          <w:sz w:val="28"/>
          <w:szCs w:val="28"/>
          <w:lang w:val="tg-Cyrl-TJ"/>
        </w:rPr>
        <w:t xml:space="preserve">148,7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 xml:space="preserve">аз. сомониро ташкил додааст, ки нисбат ба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амин давраи соли гузашта (</w:t>
      </w:r>
      <w:r w:rsidR="004A13B7" w:rsidRPr="006002D2">
        <w:rPr>
          <w:rFonts w:ascii="Palatino Linotype" w:hAnsi="Palatino Linotype"/>
          <w:sz w:val="28"/>
          <w:szCs w:val="28"/>
          <w:lang w:val="tg-Cyrl-TJ"/>
        </w:rPr>
        <w:t>134,7</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ба мабла</w:t>
      </w:r>
      <w:r>
        <w:rPr>
          <w:rFonts w:ascii="Palatino Linotype" w:hAnsi="Palatino Linotype"/>
          <w:sz w:val="28"/>
          <w:szCs w:val="28"/>
          <w:lang w:val="tg-Cyrl-TJ"/>
        </w:rPr>
        <w:t>ғ</w:t>
      </w:r>
      <w:r w:rsidRPr="006002D2">
        <w:rPr>
          <w:rFonts w:ascii="Palatino Linotype" w:hAnsi="Palatino Linotype"/>
          <w:sz w:val="28"/>
          <w:szCs w:val="28"/>
          <w:lang w:val="tg-Cyrl-TJ"/>
        </w:rPr>
        <w:t xml:space="preserve">и </w:t>
      </w:r>
      <w:r w:rsidR="004226C6">
        <w:rPr>
          <w:rFonts w:ascii="Palatino Linotype" w:hAnsi="Palatino Linotype"/>
          <w:sz w:val="28"/>
          <w:szCs w:val="28"/>
          <w:lang w:val="tg-Cyrl-TJ"/>
        </w:rPr>
        <w:t xml:space="preserve">14,0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зиёд гардидааст ки он андозаи</w:t>
      </w:r>
      <w:r w:rsidR="004226C6">
        <w:rPr>
          <w:rFonts w:ascii="Palatino Linotype" w:hAnsi="Palatino Linotype"/>
          <w:sz w:val="28"/>
          <w:szCs w:val="28"/>
          <w:lang w:val="tg-Cyrl-TJ"/>
        </w:rPr>
        <w:t>110</w:t>
      </w:r>
      <w:r w:rsidRPr="006002D2">
        <w:rPr>
          <w:rFonts w:ascii="Palatino Linotype" w:hAnsi="Palatino Linotype"/>
          <w:sz w:val="28"/>
          <w:szCs w:val="28"/>
          <w:lang w:val="tg-Cyrl-TJ"/>
        </w:rPr>
        <w:t>% ташкил меди</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ад.</w:t>
      </w:r>
    </w:p>
    <w:p w:rsidR="009913AD" w:rsidRPr="006002D2" w:rsidRDefault="009913AD" w:rsidP="004F4731">
      <w:pPr>
        <w:tabs>
          <w:tab w:val="left" w:pos="142"/>
        </w:tabs>
        <w:spacing w:after="0" w:afterAutospacing="0"/>
        <w:ind w:firstLine="426"/>
        <w:rPr>
          <w:rFonts w:ascii="Palatino Linotype" w:hAnsi="Palatino Linotype"/>
          <w:sz w:val="28"/>
          <w:szCs w:val="28"/>
          <w:lang w:val="tg-Cyrl-TJ"/>
        </w:rPr>
      </w:pPr>
      <w:r w:rsidRPr="006002D2">
        <w:rPr>
          <w:rFonts w:ascii="Palatino Linotype" w:hAnsi="Palatino Linotype"/>
          <w:sz w:val="28"/>
          <w:szCs w:val="28"/>
          <w:lang w:val="tg-Cyrl-TJ"/>
        </w:rPr>
        <w:t>Андоз</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 xml:space="preserve">ои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 xml:space="preserve">исобкардашудаи </w:t>
      </w:r>
      <w:r>
        <w:rPr>
          <w:rFonts w:ascii="Palatino Linotype" w:eastAsia="MS Mincho" w:hAnsi="Palatino Linotype" w:cs="MS Mincho"/>
          <w:sz w:val="28"/>
          <w:szCs w:val="28"/>
          <w:lang w:val="tg-Cyrl-TJ"/>
        </w:rPr>
        <w:t>ҷ</w:t>
      </w:r>
      <w:r w:rsidRPr="006002D2">
        <w:rPr>
          <w:rFonts w:ascii="Palatino Linotype" w:hAnsi="Palatino Linotype"/>
          <w:sz w:val="28"/>
          <w:szCs w:val="28"/>
          <w:lang w:val="tg-Cyrl-TJ"/>
        </w:rPr>
        <w:t>амъият дар ин давра мабла</w:t>
      </w:r>
      <w:r w:rsidRPr="006002D2">
        <w:rPr>
          <w:rFonts w:ascii="Palatino Linotype" w:hAnsi="Palatino Linotype" w:cs="Times New Roman"/>
          <w:sz w:val="28"/>
          <w:szCs w:val="28"/>
          <w:lang w:val="tg-Cyrl-TJ"/>
        </w:rPr>
        <w:t>ғ</w:t>
      </w:r>
      <w:r w:rsidRPr="006002D2">
        <w:rPr>
          <w:rFonts w:ascii="Palatino Linotype" w:hAnsi="Palatino Linotype"/>
          <w:sz w:val="28"/>
          <w:szCs w:val="28"/>
          <w:lang w:val="tg-Cyrl-TJ"/>
        </w:rPr>
        <w:t xml:space="preserve">и </w:t>
      </w:r>
      <w:r w:rsidR="004226C6">
        <w:rPr>
          <w:rFonts w:ascii="Palatino Linotype" w:hAnsi="Palatino Linotype"/>
          <w:sz w:val="28"/>
          <w:szCs w:val="28"/>
          <w:lang w:val="tg-Cyrl-TJ"/>
        </w:rPr>
        <w:t xml:space="preserve">7107,8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сомониро ташкил намуда, бо ма</w:t>
      </w:r>
      <w:r w:rsidRPr="006002D2">
        <w:rPr>
          <w:rFonts w:ascii="Palatino Linotype" w:hAnsi="Palatino Linotype" w:cs="Times New Roman"/>
          <w:sz w:val="28"/>
          <w:szCs w:val="28"/>
          <w:lang w:val="tg-Cyrl-TJ"/>
        </w:rPr>
        <w:t>қ</w:t>
      </w:r>
      <w:r w:rsidRPr="006002D2">
        <w:rPr>
          <w:rFonts w:ascii="Palatino Linotype" w:hAnsi="Palatino Linotype"/>
          <w:sz w:val="28"/>
          <w:szCs w:val="28"/>
          <w:lang w:val="tg-Cyrl-TJ"/>
        </w:rPr>
        <w:t xml:space="preserve">сади таъмини </w:t>
      </w:r>
      <w:r>
        <w:rPr>
          <w:rFonts w:ascii="Palatino Linotype" w:hAnsi="Palatino Linotype"/>
          <w:sz w:val="28"/>
          <w:szCs w:val="28"/>
          <w:lang w:val="tg-Cyrl-TJ"/>
        </w:rPr>
        <w:t>ӯ</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дадори</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ои андоз</w:t>
      </w:r>
      <w:r>
        <w:rPr>
          <w:rFonts w:ascii="Palatino Linotype" w:hAnsi="Palatino Linotype"/>
          <w:sz w:val="28"/>
          <w:szCs w:val="28"/>
          <w:lang w:val="tg-Cyrl-TJ"/>
        </w:rPr>
        <w:t>ӣ</w:t>
      </w:r>
      <w:r w:rsidRPr="006002D2">
        <w:rPr>
          <w:rFonts w:ascii="Palatino Linotype" w:hAnsi="Palatino Linotype"/>
          <w:sz w:val="28"/>
          <w:szCs w:val="28"/>
          <w:lang w:val="tg-Cyrl-TJ"/>
        </w:rPr>
        <w:t xml:space="preserve"> ба бу</w:t>
      </w:r>
      <w:r w:rsidRPr="006002D2">
        <w:rPr>
          <w:rFonts w:ascii="Palatino Linotype" w:eastAsia="MS Mincho" w:hAnsi="Palatino Linotype" w:cs="MS Mincho"/>
          <w:sz w:val="28"/>
          <w:szCs w:val="28"/>
          <w:lang w:val="tg-Cyrl-TJ"/>
        </w:rPr>
        <w:t>ҷ</w:t>
      </w:r>
      <w:r w:rsidRPr="006002D2">
        <w:rPr>
          <w:rFonts w:ascii="Palatino Linotype" w:hAnsi="Palatino Linotype"/>
          <w:sz w:val="28"/>
          <w:szCs w:val="28"/>
          <w:lang w:val="tg-Cyrl-TJ"/>
        </w:rPr>
        <w:t>ети давлат</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xml:space="preserve"> бо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 xml:space="preserve">исоби </w:t>
      </w:r>
      <w:r w:rsidRPr="006002D2">
        <w:rPr>
          <w:rFonts w:ascii="Palatino Linotype" w:hAnsi="Palatino Linotype" w:cs="Times New Roman"/>
          <w:sz w:val="28"/>
          <w:szCs w:val="28"/>
          <w:lang w:val="tg-Cyrl-TJ"/>
        </w:rPr>
        <w:t>қ</w:t>
      </w:r>
      <w:r w:rsidRPr="006002D2">
        <w:rPr>
          <w:rFonts w:ascii="Palatino Linotype" w:hAnsi="Palatino Linotype"/>
          <w:sz w:val="28"/>
          <w:szCs w:val="28"/>
          <w:lang w:val="tg-Cyrl-TJ"/>
        </w:rPr>
        <w:t>арз аз андози соли гузашта ба мабла</w:t>
      </w:r>
      <w:r w:rsidRPr="006002D2">
        <w:rPr>
          <w:rFonts w:ascii="Palatino Linotype" w:hAnsi="Palatino Linotype" w:cs="Times New Roman"/>
          <w:sz w:val="28"/>
          <w:szCs w:val="28"/>
          <w:lang w:val="tg-Cyrl-TJ"/>
        </w:rPr>
        <w:t>ғ</w:t>
      </w:r>
      <w:r w:rsidRPr="006002D2">
        <w:rPr>
          <w:rFonts w:ascii="Palatino Linotype" w:hAnsi="Palatino Linotype"/>
          <w:sz w:val="28"/>
          <w:szCs w:val="28"/>
          <w:lang w:val="tg-Cyrl-TJ"/>
        </w:rPr>
        <w:t xml:space="preserve">и </w:t>
      </w:r>
      <w:r w:rsidR="004226C6">
        <w:rPr>
          <w:rFonts w:ascii="Palatino Linotype" w:hAnsi="Palatino Linotype"/>
          <w:sz w:val="28"/>
          <w:szCs w:val="28"/>
          <w:lang w:val="tg-Cyrl-TJ"/>
        </w:rPr>
        <w:t xml:space="preserve">7124,6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xml:space="preserve">пардохт намудааст, ки ин нисбат ба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амин давраи соли гузашта (</w:t>
      </w:r>
      <w:r w:rsidR="004A13B7" w:rsidRPr="006002D2">
        <w:rPr>
          <w:rFonts w:ascii="Palatino Linotype" w:hAnsi="Palatino Linotype"/>
          <w:sz w:val="28"/>
          <w:szCs w:val="28"/>
          <w:lang w:val="tg-Cyrl-TJ"/>
        </w:rPr>
        <w:t>7362,9</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ба мабла</w:t>
      </w:r>
      <w:r w:rsidRPr="006002D2">
        <w:rPr>
          <w:rFonts w:ascii="Palatino Linotype" w:hAnsi="Palatino Linotype" w:cs="Times New Roman"/>
          <w:sz w:val="28"/>
          <w:szCs w:val="28"/>
          <w:lang w:val="tg-Cyrl-TJ"/>
        </w:rPr>
        <w:t>ғ</w:t>
      </w:r>
      <w:r w:rsidRPr="006002D2">
        <w:rPr>
          <w:rFonts w:ascii="Palatino Linotype" w:hAnsi="Palatino Linotype"/>
          <w:sz w:val="28"/>
          <w:szCs w:val="28"/>
          <w:lang w:val="tg-Cyrl-TJ"/>
        </w:rPr>
        <w:t xml:space="preserve">и </w:t>
      </w:r>
      <w:r w:rsidR="004226C6">
        <w:rPr>
          <w:rFonts w:ascii="Palatino Linotype" w:hAnsi="Palatino Linotype"/>
          <w:sz w:val="28"/>
          <w:szCs w:val="28"/>
          <w:lang w:val="tg-Cyrl-TJ"/>
        </w:rPr>
        <w:t>238,3</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004226C6">
        <w:rPr>
          <w:rFonts w:ascii="Palatino Linotype" w:hAnsi="Palatino Linotype"/>
          <w:sz w:val="28"/>
          <w:szCs w:val="28"/>
          <w:lang w:val="tg-Cyrl-TJ"/>
        </w:rPr>
        <w:t xml:space="preserve">кам </w:t>
      </w:r>
      <w:r w:rsidRPr="006002D2">
        <w:rPr>
          <w:rFonts w:ascii="Palatino Linotype" w:hAnsi="Palatino Linotype"/>
          <w:sz w:val="28"/>
          <w:szCs w:val="28"/>
          <w:lang w:val="tg-Cyrl-TJ"/>
        </w:rPr>
        <w:t xml:space="preserve"> буда, он адозаи </w:t>
      </w:r>
      <w:r w:rsidR="004226C6">
        <w:rPr>
          <w:rFonts w:ascii="Palatino Linotype" w:hAnsi="Palatino Linotype"/>
          <w:sz w:val="28"/>
          <w:szCs w:val="28"/>
          <w:lang w:val="tg-Cyrl-TJ"/>
        </w:rPr>
        <w:t>97</w:t>
      </w:r>
      <w:r w:rsidRPr="006002D2">
        <w:rPr>
          <w:rFonts w:ascii="Palatino Linotype" w:hAnsi="Palatino Linotype"/>
          <w:sz w:val="28"/>
          <w:szCs w:val="28"/>
          <w:lang w:val="tg-Cyrl-TJ"/>
        </w:rPr>
        <w:t>% ташкил меди</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 xml:space="preserve">ад. </w:t>
      </w:r>
    </w:p>
    <w:p w:rsidR="009913AD" w:rsidRPr="006002D2" w:rsidRDefault="009913AD" w:rsidP="004F4731">
      <w:pPr>
        <w:tabs>
          <w:tab w:val="left" w:pos="142"/>
        </w:tabs>
        <w:spacing w:after="0" w:afterAutospacing="0"/>
        <w:ind w:firstLine="426"/>
        <w:rPr>
          <w:rFonts w:ascii="Palatino Linotype" w:hAnsi="Palatino Linotype"/>
          <w:sz w:val="28"/>
          <w:szCs w:val="28"/>
          <w:lang w:val="tg-Cyrl-TJ"/>
        </w:rPr>
      </w:pPr>
      <w:r w:rsidRPr="006002D2">
        <w:rPr>
          <w:rFonts w:ascii="Palatino Linotype" w:hAnsi="Palatino Linotype"/>
          <w:sz w:val="28"/>
          <w:szCs w:val="28"/>
          <w:lang w:val="tg-Cyrl-TJ"/>
        </w:rPr>
        <w:t xml:space="preserve">Ба </w:t>
      </w:r>
      <w:r w:rsidRPr="006002D2">
        <w:rPr>
          <w:rFonts w:ascii="Palatino Linotype" w:hAnsi="Palatino Linotype" w:cs="Times New Roman"/>
          <w:sz w:val="28"/>
          <w:szCs w:val="28"/>
          <w:lang w:val="tg-Cyrl-TJ"/>
        </w:rPr>
        <w:t>ҳ</w:t>
      </w:r>
      <w:r w:rsidR="004A13B7">
        <w:rPr>
          <w:rFonts w:ascii="Palatino Linotype" w:hAnsi="Palatino Linotype"/>
          <w:sz w:val="28"/>
          <w:szCs w:val="28"/>
          <w:lang w:val="tg-Cyrl-TJ"/>
        </w:rPr>
        <w:t>олати 01.01.2016</w:t>
      </w:r>
      <w:r w:rsidRPr="006002D2">
        <w:rPr>
          <w:rFonts w:ascii="Palatino Linotype" w:hAnsi="Palatino Linotype" w:cs="Times New Roman"/>
          <w:sz w:val="28"/>
          <w:szCs w:val="28"/>
          <w:lang w:val="tg-Cyrl-TJ"/>
        </w:rPr>
        <w:t>қ</w:t>
      </w:r>
      <w:r w:rsidRPr="006002D2">
        <w:rPr>
          <w:rFonts w:ascii="Palatino Linotype" w:hAnsi="Palatino Linotype"/>
          <w:sz w:val="28"/>
          <w:szCs w:val="28"/>
          <w:lang w:val="tg-Cyrl-TJ"/>
        </w:rPr>
        <w:t>арз</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ои дебитор</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мабла</w:t>
      </w:r>
      <w:r>
        <w:rPr>
          <w:rFonts w:ascii="Palatino Linotype" w:hAnsi="Palatino Linotype"/>
          <w:sz w:val="28"/>
          <w:szCs w:val="28"/>
          <w:lang w:val="tg-Cyrl-TJ"/>
        </w:rPr>
        <w:t>ғ</w:t>
      </w:r>
      <w:r w:rsidRPr="006002D2">
        <w:rPr>
          <w:rFonts w:ascii="Palatino Linotype" w:hAnsi="Palatino Linotype"/>
          <w:sz w:val="28"/>
          <w:szCs w:val="28"/>
          <w:lang w:val="tg-Cyrl-TJ"/>
        </w:rPr>
        <w:t>и</w:t>
      </w:r>
      <w:r w:rsidR="000B00D3">
        <w:rPr>
          <w:rFonts w:ascii="Palatino Linotype" w:hAnsi="Palatino Linotype"/>
          <w:sz w:val="28"/>
          <w:szCs w:val="28"/>
          <w:lang w:val="tg-Cyrl-TJ"/>
        </w:rPr>
        <w:t>3093,0</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 xml:space="preserve">аз. сомониро ташкил дод, ки нисбат ба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амин давраи соли гузашта (</w:t>
      </w:r>
      <w:r w:rsidR="004A13B7" w:rsidRPr="006002D2">
        <w:rPr>
          <w:rFonts w:ascii="Palatino Linotype" w:hAnsi="Palatino Linotype"/>
          <w:sz w:val="28"/>
          <w:szCs w:val="28"/>
          <w:lang w:val="tg-Cyrl-TJ"/>
        </w:rPr>
        <w:t>5258,0</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ба мабла</w:t>
      </w:r>
      <w:r w:rsidRPr="006002D2">
        <w:rPr>
          <w:rFonts w:ascii="Palatino Linotype" w:hAnsi="Palatino Linotype" w:cs="Times New Roman"/>
          <w:sz w:val="28"/>
          <w:szCs w:val="28"/>
          <w:lang w:val="tg-Cyrl-TJ"/>
        </w:rPr>
        <w:t>ғ</w:t>
      </w:r>
      <w:r w:rsidRPr="006002D2">
        <w:rPr>
          <w:rFonts w:ascii="Palatino Linotype" w:hAnsi="Palatino Linotype"/>
          <w:sz w:val="28"/>
          <w:szCs w:val="28"/>
          <w:lang w:val="tg-Cyrl-TJ"/>
        </w:rPr>
        <w:t xml:space="preserve">и </w:t>
      </w:r>
      <w:r w:rsidR="000B00D3">
        <w:rPr>
          <w:rFonts w:ascii="Palatino Linotype" w:hAnsi="Palatino Linotype"/>
          <w:sz w:val="28"/>
          <w:szCs w:val="28"/>
          <w:lang w:val="tg-Cyrl-TJ"/>
        </w:rPr>
        <w:t>2165,0</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 xml:space="preserve">аз. </w:t>
      </w:r>
      <w:r w:rsidR="00AF42CE">
        <w:rPr>
          <w:rFonts w:ascii="Palatino Linotype" w:hAnsi="Palatino Linotype"/>
          <w:sz w:val="28"/>
          <w:szCs w:val="28"/>
          <w:lang w:val="tg-Cyrl-TJ"/>
        </w:rPr>
        <w:t>с</w:t>
      </w:r>
      <w:r w:rsidRPr="006002D2">
        <w:rPr>
          <w:rFonts w:ascii="Palatino Linotype" w:hAnsi="Palatino Linotype"/>
          <w:sz w:val="28"/>
          <w:szCs w:val="28"/>
          <w:lang w:val="tg-Cyrl-TJ"/>
        </w:rPr>
        <w:t>омон</w:t>
      </w:r>
      <w:r w:rsidRPr="006002D2">
        <w:rPr>
          <w:rFonts w:ascii="Palatino Linotype" w:eastAsia="MS Mincho" w:hAnsi="Palatino Linotype" w:cs="MS Mincho"/>
          <w:sz w:val="28"/>
          <w:szCs w:val="28"/>
          <w:lang w:val="tg-Cyrl-TJ"/>
        </w:rPr>
        <w:t>ӣ</w:t>
      </w:r>
      <w:r w:rsidR="004226C6">
        <w:rPr>
          <w:rFonts w:ascii="Palatino Linotype" w:hAnsi="Palatino Linotype"/>
          <w:sz w:val="28"/>
          <w:szCs w:val="28"/>
          <w:lang w:val="tg-Cyrl-TJ"/>
        </w:rPr>
        <w:t>кам</w:t>
      </w:r>
      <w:r w:rsidRPr="006002D2">
        <w:rPr>
          <w:rFonts w:ascii="Palatino Linotype" w:hAnsi="Palatino Linotype"/>
          <w:sz w:val="28"/>
          <w:szCs w:val="28"/>
          <w:lang w:val="tg-Cyrl-TJ"/>
        </w:rPr>
        <w:t xml:space="preserve"> шудааст.</w:t>
      </w:r>
      <w:r w:rsidRPr="004226C6">
        <w:rPr>
          <w:rFonts w:ascii="Palatino Linotype" w:hAnsi="Palatino Linotype"/>
          <w:sz w:val="28"/>
          <w:szCs w:val="28"/>
          <w:lang w:val="tg-Cyrl-TJ"/>
        </w:rPr>
        <w:t>Сабаби зиёд гардидани карзи  дебитор</w:t>
      </w:r>
      <w:r w:rsidRPr="004226C6">
        <w:rPr>
          <w:rFonts w:ascii="Palatino Linotype" w:eastAsia="MS Mincho" w:hAnsi="Palatino Linotype" w:cs="MS Mincho"/>
          <w:sz w:val="28"/>
          <w:szCs w:val="28"/>
          <w:lang w:val="tg-Cyrl-TJ"/>
        </w:rPr>
        <w:t>ӣ</w:t>
      </w:r>
      <w:r w:rsidRPr="004226C6">
        <w:rPr>
          <w:rFonts w:ascii="Palatino Linotype" w:eastAsia="MS Mincho" w:hAnsi="Palatino Linotype"/>
          <w:sz w:val="28"/>
          <w:szCs w:val="28"/>
          <w:lang w:val="tg-Cyrl-TJ"/>
        </w:rPr>
        <w:t xml:space="preserve"> ин пешпардохти м</w:t>
      </w:r>
      <w:r w:rsidRPr="004226C6">
        <w:rPr>
          <w:rFonts w:ascii="Palatino Linotype" w:eastAsia="MS Mincho" w:hAnsi="Palatino Linotype" w:cs="Times New Roman"/>
          <w:sz w:val="28"/>
          <w:szCs w:val="28"/>
          <w:lang w:val="tg-Cyrl-TJ"/>
        </w:rPr>
        <w:t>аблағ барои хариди маводу масолҳо арзёбӣ гардидааст</w:t>
      </w:r>
      <w:r w:rsidRPr="004226C6">
        <w:rPr>
          <w:rFonts w:ascii="Palatino Linotype" w:hAnsi="Palatino Linotype"/>
          <w:sz w:val="28"/>
          <w:szCs w:val="28"/>
          <w:lang w:val="tg-Cyrl-TJ"/>
        </w:rPr>
        <w:t>.</w:t>
      </w:r>
    </w:p>
    <w:p w:rsidR="009913AD" w:rsidRPr="006002D2" w:rsidRDefault="009913AD" w:rsidP="004F4731">
      <w:pPr>
        <w:tabs>
          <w:tab w:val="left" w:pos="142"/>
        </w:tabs>
        <w:spacing w:after="0" w:afterAutospacing="0"/>
        <w:ind w:firstLine="426"/>
        <w:rPr>
          <w:rFonts w:ascii="Palatino Linotype" w:hAnsi="Palatino Linotype"/>
          <w:sz w:val="28"/>
          <w:szCs w:val="28"/>
          <w:lang w:val="tg-Cyrl-TJ"/>
        </w:rPr>
      </w:pPr>
      <w:r w:rsidRPr="006002D2">
        <w:rPr>
          <w:rFonts w:ascii="Palatino Linotype" w:hAnsi="Palatino Linotype" w:cs="Times New Roman"/>
          <w:sz w:val="28"/>
          <w:szCs w:val="28"/>
          <w:lang w:val="tg-Cyrl-TJ"/>
        </w:rPr>
        <w:t>Қ</w:t>
      </w:r>
      <w:r w:rsidRPr="006002D2">
        <w:rPr>
          <w:rFonts w:ascii="Palatino Linotype" w:hAnsi="Palatino Linotype"/>
          <w:sz w:val="28"/>
          <w:szCs w:val="28"/>
          <w:lang w:val="tg-Cyrl-TJ"/>
        </w:rPr>
        <w:t>арз</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 xml:space="preserve">ои кредитории </w:t>
      </w:r>
      <w:r w:rsidRPr="006002D2">
        <w:rPr>
          <w:rFonts w:ascii="Palatino Linotype" w:eastAsia="MS Mincho" w:hAnsi="Palatino Linotype" w:cs="MS Mincho"/>
          <w:sz w:val="28"/>
          <w:szCs w:val="28"/>
          <w:lang w:val="tg-Cyrl-TJ"/>
        </w:rPr>
        <w:t>ҷ</w:t>
      </w:r>
      <w:r w:rsidRPr="006002D2">
        <w:rPr>
          <w:rFonts w:ascii="Palatino Linotype" w:hAnsi="Palatino Linotype"/>
          <w:sz w:val="28"/>
          <w:szCs w:val="28"/>
          <w:lang w:val="tg-Cyrl-TJ"/>
        </w:rPr>
        <w:t>амъият бошад, дар ин давра мабла</w:t>
      </w:r>
      <w:r w:rsidRPr="006002D2">
        <w:rPr>
          <w:rFonts w:ascii="Palatino Linotype" w:hAnsi="Palatino Linotype" w:cs="Times New Roman"/>
          <w:sz w:val="28"/>
          <w:szCs w:val="28"/>
          <w:lang w:val="tg-Cyrl-TJ"/>
        </w:rPr>
        <w:t>ғ</w:t>
      </w:r>
      <w:r w:rsidRPr="006002D2">
        <w:rPr>
          <w:rFonts w:ascii="Palatino Linotype" w:hAnsi="Palatino Linotype"/>
          <w:sz w:val="28"/>
          <w:szCs w:val="28"/>
          <w:lang w:val="tg-Cyrl-TJ"/>
        </w:rPr>
        <w:t xml:space="preserve">и </w:t>
      </w:r>
      <w:r w:rsidR="004226C6">
        <w:rPr>
          <w:rFonts w:ascii="Palatino Linotype" w:hAnsi="Palatino Linotype"/>
          <w:sz w:val="28"/>
          <w:szCs w:val="28"/>
          <w:lang w:val="tg-Cyrl-TJ"/>
        </w:rPr>
        <w:t xml:space="preserve">7421,0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 xml:space="preserve">аз. сомониро ташкил намудааст, ки нисбат ба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амин давраи соли гузашта (</w:t>
      </w:r>
      <w:r w:rsidR="004A13B7" w:rsidRPr="006002D2">
        <w:rPr>
          <w:rFonts w:ascii="Palatino Linotype" w:hAnsi="Palatino Linotype"/>
          <w:sz w:val="28"/>
          <w:szCs w:val="28"/>
          <w:lang w:val="tg-Cyrl-TJ"/>
        </w:rPr>
        <w:t>5422,0</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ба мабла</w:t>
      </w:r>
      <w:r w:rsidRPr="006002D2">
        <w:rPr>
          <w:rFonts w:ascii="Palatino Linotype" w:hAnsi="Palatino Linotype" w:cs="Times New Roman"/>
          <w:sz w:val="28"/>
          <w:szCs w:val="28"/>
          <w:lang w:val="tg-Cyrl-TJ"/>
        </w:rPr>
        <w:t>ғ</w:t>
      </w:r>
      <w:r w:rsidRPr="006002D2">
        <w:rPr>
          <w:rFonts w:ascii="Palatino Linotype" w:hAnsi="Palatino Linotype"/>
          <w:sz w:val="28"/>
          <w:szCs w:val="28"/>
          <w:lang w:val="tg-Cyrl-TJ"/>
        </w:rPr>
        <w:t xml:space="preserve">и </w:t>
      </w:r>
      <w:r w:rsidR="004226C6">
        <w:rPr>
          <w:rFonts w:ascii="Palatino Linotype" w:hAnsi="Palatino Linotype"/>
          <w:sz w:val="28"/>
          <w:szCs w:val="28"/>
          <w:lang w:val="tg-Cyrl-TJ"/>
        </w:rPr>
        <w:t xml:space="preserve">1999,0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аз. сомон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xml:space="preserve"> зиёд гардидаааст, ки сат</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 xml:space="preserve">и зиёдшавии </w:t>
      </w:r>
      <w:r w:rsidRPr="006002D2">
        <w:rPr>
          <w:rFonts w:ascii="Palatino Linotype" w:hAnsi="Palatino Linotype" w:cs="Times New Roman"/>
          <w:sz w:val="28"/>
          <w:szCs w:val="28"/>
          <w:lang w:val="tg-Cyrl-TJ"/>
        </w:rPr>
        <w:t>қ</w:t>
      </w:r>
      <w:r w:rsidRPr="006002D2">
        <w:rPr>
          <w:rFonts w:ascii="Palatino Linotype" w:hAnsi="Palatino Linotype"/>
          <w:sz w:val="28"/>
          <w:szCs w:val="28"/>
          <w:lang w:val="tg-Cyrl-TJ"/>
        </w:rPr>
        <w:t>арз</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 xml:space="preserve">о андозаи </w:t>
      </w:r>
      <w:r w:rsidR="004226C6">
        <w:rPr>
          <w:rFonts w:ascii="Palatino Linotype" w:hAnsi="Palatino Linotype"/>
          <w:sz w:val="28"/>
          <w:szCs w:val="28"/>
          <w:lang w:val="tg-Cyrl-TJ"/>
        </w:rPr>
        <w:t>137</w:t>
      </w:r>
      <w:r w:rsidRPr="006002D2">
        <w:rPr>
          <w:rFonts w:ascii="Palatino Linotype" w:hAnsi="Palatino Linotype"/>
          <w:sz w:val="28"/>
          <w:szCs w:val="28"/>
          <w:lang w:val="tg-Cyrl-TJ"/>
        </w:rPr>
        <w:t xml:space="preserve">% ташкил </w:t>
      </w:r>
      <w:r w:rsidRPr="004226C6">
        <w:rPr>
          <w:rFonts w:ascii="Palatino Linotype" w:hAnsi="Palatino Linotype"/>
          <w:sz w:val="28"/>
          <w:szCs w:val="28"/>
          <w:lang w:val="tg-Cyrl-TJ"/>
        </w:rPr>
        <w:t>меди</w:t>
      </w:r>
      <w:r w:rsidRPr="004226C6">
        <w:rPr>
          <w:rFonts w:ascii="Palatino Linotype" w:hAnsi="Palatino Linotype" w:cs="Times New Roman"/>
          <w:sz w:val="28"/>
          <w:szCs w:val="28"/>
          <w:lang w:val="tg-Cyrl-TJ"/>
        </w:rPr>
        <w:t>ҳ</w:t>
      </w:r>
      <w:r w:rsidRPr="004226C6">
        <w:rPr>
          <w:rFonts w:ascii="Palatino Linotype" w:hAnsi="Palatino Linotype"/>
          <w:sz w:val="28"/>
          <w:szCs w:val="28"/>
          <w:lang w:val="tg-Cyrl-TJ"/>
        </w:rPr>
        <w:t>ад. Сабаби зиёд гардидани қарзи кредитор</w:t>
      </w:r>
      <w:r w:rsidRPr="004226C6">
        <w:rPr>
          <w:rFonts w:ascii="Palatino Linotype" w:eastAsia="MS Mincho" w:hAnsi="Palatino Linotype" w:cs="MS Mincho"/>
          <w:sz w:val="28"/>
          <w:szCs w:val="28"/>
          <w:lang w:val="tg-Cyrl-TJ"/>
        </w:rPr>
        <w:t>ӣ</w:t>
      </w:r>
      <w:r w:rsidRPr="004226C6">
        <w:rPr>
          <w:rFonts w:ascii="Palatino Linotype" w:eastAsia="MS Mincho" w:hAnsi="Palatino Linotype"/>
          <w:sz w:val="28"/>
          <w:szCs w:val="28"/>
          <w:lang w:val="tg-Cyrl-TJ"/>
        </w:rPr>
        <w:t xml:space="preserve"> ин пешпардохти </w:t>
      </w:r>
      <w:r w:rsidRPr="004226C6">
        <w:rPr>
          <w:rFonts w:ascii="Palatino Linotype" w:eastAsia="MS Mincho" w:hAnsi="Palatino Linotype" w:cs="Times New Roman"/>
          <w:sz w:val="28"/>
          <w:szCs w:val="28"/>
          <w:lang w:val="tg-Cyrl-TJ"/>
        </w:rPr>
        <w:t>ҳ</w:t>
      </w:r>
      <w:r w:rsidRPr="004226C6">
        <w:rPr>
          <w:rFonts w:ascii="Palatino Linotype" w:eastAsia="MS Mincho" w:hAnsi="Palatino Linotype"/>
          <w:sz w:val="28"/>
          <w:szCs w:val="28"/>
          <w:lang w:val="tg-Cyrl-TJ"/>
        </w:rPr>
        <w:t>а</w:t>
      </w:r>
      <w:r w:rsidRPr="004226C6">
        <w:rPr>
          <w:rFonts w:ascii="Palatino Linotype" w:eastAsia="MS Mincho" w:hAnsi="Palatino Linotype" w:cs="Times New Roman"/>
          <w:sz w:val="28"/>
          <w:szCs w:val="28"/>
          <w:lang w:val="tg-Cyrl-TJ"/>
        </w:rPr>
        <w:t>қ</w:t>
      </w:r>
      <w:r w:rsidRPr="004226C6">
        <w:rPr>
          <w:rFonts w:ascii="Palatino Linotype" w:eastAsia="MS Mincho" w:hAnsi="Palatino Linotype"/>
          <w:sz w:val="28"/>
          <w:szCs w:val="28"/>
          <w:lang w:val="tg-Cyrl-TJ"/>
        </w:rPr>
        <w:t>и хизматрасони</w:t>
      </w:r>
      <w:r w:rsidRPr="004226C6">
        <w:rPr>
          <w:rFonts w:ascii="Palatino Linotype" w:eastAsia="MS Mincho" w:hAnsi="Palatino Linotype" w:cs="Times New Roman"/>
          <w:sz w:val="28"/>
          <w:szCs w:val="28"/>
          <w:lang w:val="tg-Cyrl-TJ"/>
        </w:rPr>
        <w:t>ҳ</w:t>
      </w:r>
      <w:r w:rsidRPr="004226C6">
        <w:rPr>
          <w:rFonts w:ascii="Palatino Linotype" w:eastAsia="MS Mincho" w:hAnsi="Palatino Linotype"/>
          <w:sz w:val="28"/>
          <w:szCs w:val="28"/>
          <w:lang w:val="tg-Cyrl-TJ"/>
        </w:rPr>
        <w:t>ои р</w:t>
      </w:r>
      <w:r w:rsidRPr="004226C6">
        <w:rPr>
          <w:rFonts w:ascii="Palatino Linotype" w:eastAsia="MS Mincho" w:hAnsi="Palatino Linotype" w:cs="MS Mincho"/>
          <w:sz w:val="28"/>
          <w:szCs w:val="28"/>
          <w:lang w:val="tg-Cyrl-TJ"/>
        </w:rPr>
        <w:t>ӯ</w:t>
      </w:r>
      <w:r w:rsidRPr="004226C6">
        <w:rPr>
          <w:rFonts w:ascii="Palatino Linotype" w:eastAsia="MS Mincho" w:hAnsi="Palatino Linotype"/>
          <w:sz w:val="28"/>
          <w:szCs w:val="28"/>
          <w:lang w:val="tg-Cyrl-TJ"/>
        </w:rPr>
        <w:t>изамин</w:t>
      </w:r>
      <w:r w:rsidRPr="004226C6">
        <w:rPr>
          <w:rFonts w:ascii="Palatino Linotype" w:eastAsia="MS Mincho" w:hAnsi="Palatino Linotype" w:cs="MS Mincho"/>
          <w:sz w:val="28"/>
          <w:szCs w:val="28"/>
          <w:lang w:val="tg-Cyrl-TJ"/>
        </w:rPr>
        <w:t>ӣ</w:t>
      </w:r>
      <w:r w:rsidRPr="004226C6">
        <w:rPr>
          <w:rFonts w:ascii="Palatino Linotype" w:eastAsia="MS Mincho" w:hAnsi="Palatino Linotype"/>
          <w:sz w:val="28"/>
          <w:szCs w:val="28"/>
          <w:lang w:val="tg-Cyrl-TJ"/>
        </w:rPr>
        <w:t xml:space="preserve"> аз ҷониби ширкат</w:t>
      </w:r>
      <w:r w:rsidRPr="004226C6">
        <w:rPr>
          <w:rFonts w:ascii="Palatino Linotype" w:eastAsia="MS Mincho" w:hAnsi="Palatino Linotype" w:cs="Times New Roman"/>
          <w:sz w:val="28"/>
          <w:szCs w:val="28"/>
          <w:lang w:val="tg-Cyrl-TJ"/>
        </w:rPr>
        <w:t>ҳ</w:t>
      </w:r>
      <w:r w:rsidRPr="004226C6">
        <w:rPr>
          <w:rFonts w:ascii="Palatino Linotype" w:eastAsia="MS Mincho" w:hAnsi="Palatino Linotype"/>
          <w:sz w:val="28"/>
          <w:szCs w:val="28"/>
          <w:lang w:val="tg-Cyrl-TJ"/>
        </w:rPr>
        <w:t xml:space="preserve">ои </w:t>
      </w:r>
      <w:r w:rsidRPr="004226C6">
        <w:rPr>
          <w:rFonts w:ascii="Palatino Linotype" w:eastAsia="MS Mincho" w:hAnsi="Palatino Linotype" w:cs="Times New Roman"/>
          <w:sz w:val="28"/>
          <w:szCs w:val="28"/>
          <w:lang w:val="tg-Cyrl-TJ"/>
        </w:rPr>
        <w:t>ҳ</w:t>
      </w:r>
      <w:r w:rsidRPr="004226C6">
        <w:rPr>
          <w:rFonts w:ascii="Palatino Linotype" w:eastAsia="MS Mincho" w:hAnsi="Palatino Linotype"/>
          <w:sz w:val="28"/>
          <w:szCs w:val="28"/>
          <w:lang w:val="tg-Cyrl-TJ"/>
        </w:rPr>
        <w:t>авопаймоии хори</w:t>
      </w:r>
      <w:r w:rsidRPr="004226C6">
        <w:rPr>
          <w:rFonts w:ascii="Palatino Linotype" w:eastAsia="MS Mincho" w:hAnsi="Palatino Linotype" w:cs="MS Mincho"/>
          <w:sz w:val="28"/>
          <w:szCs w:val="28"/>
          <w:lang w:val="tg-Cyrl-TJ"/>
        </w:rPr>
        <w:t>ҷӣ</w:t>
      </w:r>
      <w:r w:rsidRPr="004226C6">
        <w:rPr>
          <w:rFonts w:ascii="Palatino Linotype" w:eastAsia="MS Mincho" w:hAnsi="Palatino Linotype"/>
          <w:sz w:val="28"/>
          <w:szCs w:val="28"/>
          <w:lang w:val="tg-Cyrl-TJ"/>
        </w:rPr>
        <w:t xml:space="preserve"> мебошад</w:t>
      </w:r>
      <w:r w:rsidRPr="004226C6">
        <w:rPr>
          <w:rFonts w:ascii="Palatino Linotype" w:hAnsi="Palatino Linotype"/>
          <w:sz w:val="28"/>
          <w:szCs w:val="28"/>
          <w:lang w:val="tg-Cyrl-TJ"/>
        </w:rPr>
        <w:t xml:space="preserve">. Ҷоиз ба қайд аст, ки </w:t>
      </w:r>
      <w:r w:rsidRPr="004226C6">
        <w:rPr>
          <w:rFonts w:ascii="Palatino Linotype" w:hAnsi="Palatino Linotype" w:cs="Times New Roman"/>
          <w:sz w:val="28"/>
          <w:szCs w:val="28"/>
          <w:lang w:val="tg-Cyrl-TJ"/>
        </w:rPr>
        <w:t>ҷамъият</w:t>
      </w:r>
      <w:r w:rsidRPr="004226C6">
        <w:rPr>
          <w:rFonts w:ascii="Palatino Linotype" w:eastAsia="MS Mincho" w:hAnsi="Palatino Linotype" w:cs="Times New Roman"/>
          <w:sz w:val="28"/>
          <w:szCs w:val="28"/>
          <w:lang w:val="tg-Cyrl-TJ"/>
        </w:rPr>
        <w:t>ҳ</w:t>
      </w:r>
      <w:r w:rsidRPr="004226C6">
        <w:rPr>
          <w:rFonts w:ascii="Palatino Linotype" w:eastAsia="MS Mincho" w:hAnsi="Palatino Linotype"/>
          <w:sz w:val="28"/>
          <w:szCs w:val="28"/>
          <w:lang w:val="tg-Cyrl-TJ"/>
        </w:rPr>
        <w:t>исобот</w:t>
      </w:r>
      <w:r w:rsidRPr="004226C6">
        <w:rPr>
          <w:rFonts w:ascii="Palatino Linotype" w:eastAsia="MS Mincho" w:hAnsi="Palatino Linotype" w:cs="Times New Roman"/>
          <w:sz w:val="28"/>
          <w:szCs w:val="28"/>
          <w:lang w:val="tg-Cyrl-TJ"/>
        </w:rPr>
        <w:t>ҳ</w:t>
      </w:r>
      <w:r w:rsidRPr="004226C6">
        <w:rPr>
          <w:rFonts w:ascii="Palatino Linotype" w:eastAsia="MS Mincho" w:hAnsi="Palatino Linotype"/>
          <w:sz w:val="28"/>
          <w:szCs w:val="28"/>
          <w:lang w:val="tg-Cyrl-TJ"/>
        </w:rPr>
        <w:t>ои молиявии худро дар мӯ</w:t>
      </w:r>
      <w:r w:rsidRPr="004226C6">
        <w:rPr>
          <w:rFonts w:ascii="Palatino Linotype" w:eastAsia="MS Mincho" w:hAnsi="Palatino Linotype" w:cs="Times New Roman"/>
          <w:sz w:val="28"/>
          <w:szCs w:val="28"/>
          <w:lang w:val="tg-Cyrl-TJ"/>
        </w:rPr>
        <w:t>ҳ</w:t>
      </w:r>
      <w:r w:rsidRPr="004226C6">
        <w:rPr>
          <w:rFonts w:ascii="Palatino Linotype" w:eastAsia="MS Mincho" w:hAnsi="Palatino Linotype"/>
          <w:sz w:val="28"/>
          <w:szCs w:val="28"/>
          <w:lang w:val="tg-Cyrl-TJ"/>
        </w:rPr>
        <w:t>лати муқарраршуда, пешни</w:t>
      </w:r>
      <w:r w:rsidRPr="004226C6">
        <w:rPr>
          <w:rFonts w:ascii="Palatino Linotype" w:eastAsia="MS Mincho" w:hAnsi="Palatino Linotype" w:cs="Times New Roman"/>
          <w:sz w:val="28"/>
          <w:szCs w:val="28"/>
          <w:lang w:val="tg-Cyrl-TJ"/>
        </w:rPr>
        <w:t>ҳ</w:t>
      </w:r>
      <w:r w:rsidRPr="004226C6">
        <w:rPr>
          <w:rFonts w:ascii="Palatino Linotype" w:eastAsia="MS Mincho" w:hAnsi="Palatino Linotype"/>
          <w:sz w:val="28"/>
          <w:szCs w:val="28"/>
          <w:lang w:val="tg-Cyrl-TJ"/>
        </w:rPr>
        <w:t>од накард.</w:t>
      </w:r>
    </w:p>
    <w:p w:rsidR="009913AD" w:rsidRPr="006002D2" w:rsidRDefault="009913AD" w:rsidP="004F4731">
      <w:pPr>
        <w:tabs>
          <w:tab w:val="left" w:pos="142"/>
        </w:tabs>
        <w:spacing w:after="0" w:afterAutospacing="0"/>
        <w:ind w:firstLine="426"/>
        <w:rPr>
          <w:rFonts w:ascii="Palatino Linotype" w:hAnsi="Palatino Linotype"/>
          <w:sz w:val="28"/>
          <w:szCs w:val="28"/>
          <w:lang w:val="tg-Cyrl-TJ"/>
        </w:rPr>
      </w:pPr>
      <w:r w:rsidRPr="006002D2">
        <w:rPr>
          <w:rFonts w:ascii="Palatino Linotype" w:hAnsi="Palatino Linotype"/>
          <w:sz w:val="28"/>
          <w:szCs w:val="28"/>
          <w:lang w:val="tg-Cyrl-TJ"/>
        </w:rPr>
        <w:t>Вазорати молия пешни</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 xml:space="preserve">од менамояд, ки </w:t>
      </w:r>
      <w:r w:rsidRPr="006002D2">
        <w:rPr>
          <w:rFonts w:ascii="Palatino Linotype" w:eastAsia="MS Mincho" w:hAnsi="Palatino Linotype" w:cs="MS Mincho"/>
          <w:sz w:val="28"/>
          <w:szCs w:val="28"/>
          <w:lang w:val="tg-Cyrl-TJ"/>
        </w:rPr>
        <w:t>ҷ</w:t>
      </w:r>
      <w:r w:rsidRPr="006002D2">
        <w:rPr>
          <w:rFonts w:ascii="Palatino Linotype" w:hAnsi="Palatino Linotype"/>
          <w:sz w:val="28"/>
          <w:szCs w:val="28"/>
          <w:lang w:val="tg-Cyrl-TJ"/>
        </w:rPr>
        <w:t>и</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 xml:space="preserve">ати  боз </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ам бе</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тар намудани вазъи молиявию хо</w:t>
      </w:r>
      <w:r w:rsidRPr="006002D2">
        <w:rPr>
          <w:rFonts w:ascii="Palatino Linotype" w:eastAsia="MS Mincho" w:hAnsi="Palatino Linotype" w:cs="MS Mincho"/>
          <w:sz w:val="28"/>
          <w:szCs w:val="28"/>
          <w:lang w:val="tg-Cyrl-TJ"/>
        </w:rPr>
        <w:t>ҷ</w:t>
      </w:r>
      <w:r w:rsidRPr="006002D2">
        <w:rPr>
          <w:rFonts w:ascii="Palatino Linotype" w:hAnsi="Palatino Linotype"/>
          <w:sz w:val="28"/>
          <w:szCs w:val="28"/>
          <w:lang w:val="tg-Cyrl-TJ"/>
        </w:rPr>
        <w:t xml:space="preserve">агидории </w:t>
      </w:r>
      <w:r w:rsidRPr="006002D2">
        <w:rPr>
          <w:rFonts w:ascii="Palatino Linotype" w:eastAsia="MS Mincho" w:hAnsi="Palatino Linotype" w:cs="MS Mincho"/>
          <w:sz w:val="28"/>
          <w:szCs w:val="28"/>
          <w:lang w:val="tg-Cyrl-TJ"/>
        </w:rPr>
        <w:t>Ҷ</w:t>
      </w:r>
      <w:r w:rsidRPr="006002D2">
        <w:rPr>
          <w:rFonts w:ascii="Palatino Linotype" w:hAnsi="Palatino Linotype"/>
          <w:sz w:val="28"/>
          <w:szCs w:val="28"/>
          <w:lang w:val="tg-Cyrl-TJ"/>
        </w:rPr>
        <w:t>амъият, истифодаи омил</w:t>
      </w:r>
      <w:r w:rsidRPr="006002D2">
        <w:rPr>
          <w:rFonts w:ascii="Palatino Linotype" w:hAnsi="Palatino Linotype" w:cs="Times New Roman"/>
          <w:sz w:val="28"/>
          <w:szCs w:val="28"/>
          <w:lang w:val="tg-Cyrl-TJ"/>
        </w:rPr>
        <w:t>ҳ</w:t>
      </w:r>
      <w:r w:rsidRPr="006002D2">
        <w:rPr>
          <w:rFonts w:ascii="Palatino Linotype" w:hAnsi="Palatino Linotype"/>
          <w:sz w:val="28"/>
          <w:szCs w:val="28"/>
          <w:lang w:val="tg-Cyrl-TJ"/>
        </w:rPr>
        <w:t>ои зерин лозим ва зарур мебошад:</w:t>
      </w:r>
    </w:p>
    <w:p w:rsidR="009913AD" w:rsidRPr="006002D2" w:rsidRDefault="009913AD" w:rsidP="00BA04EC">
      <w:pPr>
        <w:pStyle w:val="a3"/>
        <w:numPr>
          <w:ilvl w:val="0"/>
          <w:numId w:val="9"/>
        </w:numPr>
        <w:tabs>
          <w:tab w:val="left" w:pos="142"/>
        </w:tabs>
        <w:spacing w:afterAutospacing="0"/>
        <w:ind w:left="0" w:firstLine="142"/>
        <w:rPr>
          <w:rFonts w:ascii="Palatino Linotype" w:hAnsi="Palatino Linotype"/>
          <w:sz w:val="28"/>
          <w:szCs w:val="28"/>
          <w:lang w:val="tg-Cyrl-TJ"/>
        </w:rPr>
      </w:pPr>
      <w:r w:rsidRPr="006002D2">
        <w:rPr>
          <w:rFonts w:ascii="Palatino Linotype" w:hAnsi="Palatino Linotype"/>
          <w:sz w:val="28"/>
          <w:szCs w:val="28"/>
          <w:lang w:val="tg-Cyrl-TJ"/>
        </w:rPr>
        <w:t>баланд бардоштани сатҳу сифати хизматрасонии р</w:t>
      </w:r>
      <w:r w:rsidRPr="006002D2">
        <w:rPr>
          <w:rFonts w:ascii="Palatino Linotype" w:eastAsia="MS Mincho" w:hAnsi="Palatino Linotype" w:cs="MS Mincho"/>
          <w:sz w:val="28"/>
          <w:szCs w:val="28"/>
          <w:lang w:val="tg-Cyrl-TJ"/>
        </w:rPr>
        <w:t>ӯ</w:t>
      </w:r>
      <w:r w:rsidRPr="006002D2">
        <w:rPr>
          <w:rFonts w:ascii="Palatino Linotype" w:hAnsi="Palatino Linotype"/>
          <w:sz w:val="28"/>
          <w:szCs w:val="28"/>
          <w:lang w:val="tg-Cyrl-TJ"/>
        </w:rPr>
        <w:t>изамин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xml:space="preserve"> тавассути такмили малакаву маҳорати касбии кормандони фур</w:t>
      </w:r>
      <w:r w:rsidRPr="006002D2">
        <w:rPr>
          <w:rFonts w:ascii="Palatino Linotype" w:eastAsia="MS Mincho" w:hAnsi="Palatino Linotype" w:cs="MS Mincho"/>
          <w:sz w:val="28"/>
          <w:szCs w:val="28"/>
          <w:lang w:val="tg-Cyrl-TJ"/>
        </w:rPr>
        <w:t>ӯ</w:t>
      </w:r>
      <w:r w:rsidRPr="006002D2">
        <w:rPr>
          <w:rFonts w:ascii="Palatino Linotype" w:hAnsi="Palatino Linotype"/>
          <w:sz w:val="28"/>
          <w:szCs w:val="28"/>
          <w:lang w:val="tg-Cyrl-TJ"/>
        </w:rPr>
        <w:t>дгоҳ;</w:t>
      </w:r>
    </w:p>
    <w:p w:rsidR="009913AD" w:rsidRPr="006002D2" w:rsidRDefault="009913AD" w:rsidP="00BA04EC">
      <w:pPr>
        <w:pStyle w:val="a3"/>
        <w:numPr>
          <w:ilvl w:val="0"/>
          <w:numId w:val="9"/>
        </w:numPr>
        <w:tabs>
          <w:tab w:val="left" w:pos="142"/>
        </w:tabs>
        <w:spacing w:afterAutospacing="0"/>
        <w:ind w:left="0" w:firstLine="142"/>
        <w:rPr>
          <w:rFonts w:ascii="Palatino Linotype" w:hAnsi="Palatino Linotype"/>
          <w:sz w:val="28"/>
          <w:szCs w:val="28"/>
          <w:lang w:val="tg-Cyrl-TJ"/>
        </w:rPr>
      </w:pPr>
      <w:r w:rsidRPr="006002D2">
        <w:rPr>
          <w:rFonts w:ascii="Palatino Linotype" w:hAnsi="Palatino Linotype"/>
          <w:sz w:val="28"/>
          <w:szCs w:val="28"/>
          <w:lang w:val="tg-Cyrl-TJ"/>
        </w:rPr>
        <w:t>диверсификатсияи хадамоти хизматрасонии фур</w:t>
      </w:r>
      <w:r w:rsidRPr="006002D2">
        <w:rPr>
          <w:rFonts w:ascii="Palatino Linotype" w:eastAsia="MS Mincho" w:hAnsi="Palatino Linotype" w:cs="MS Mincho"/>
          <w:sz w:val="28"/>
          <w:szCs w:val="28"/>
          <w:lang w:val="tg-Cyrl-TJ"/>
        </w:rPr>
        <w:t>ӯ</w:t>
      </w:r>
      <w:r w:rsidRPr="006002D2">
        <w:rPr>
          <w:rFonts w:ascii="Palatino Linotype" w:hAnsi="Palatino Linotype"/>
          <w:sz w:val="28"/>
          <w:szCs w:val="28"/>
          <w:lang w:val="tg-Cyrl-TJ"/>
        </w:rPr>
        <w:t>дгоҳ бо мақсади дарёфти захираҳои иловагии молияв</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w:t>
      </w:r>
    </w:p>
    <w:p w:rsidR="009913AD" w:rsidRPr="006002D2" w:rsidRDefault="009913AD" w:rsidP="00BA04EC">
      <w:pPr>
        <w:pStyle w:val="a3"/>
        <w:numPr>
          <w:ilvl w:val="0"/>
          <w:numId w:val="9"/>
        </w:numPr>
        <w:tabs>
          <w:tab w:val="left" w:pos="142"/>
        </w:tabs>
        <w:spacing w:afterAutospacing="0"/>
        <w:ind w:left="0" w:firstLine="142"/>
        <w:rPr>
          <w:rFonts w:ascii="Palatino Linotype" w:hAnsi="Palatino Linotype"/>
          <w:sz w:val="28"/>
          <w:szCs w:val="28"/>
          <w:lang w:val="tg-Cyrl-TJ"/>
        </w:rPr>
      </w:pPr>
      <w:r w:rsidRPr="006002D2">
        <w:rPr>
          <w:rFonts w:ascii="Palatino Linotype" w:hAnsi="Palatino Linotype"/>
          <w:sz w:val="28"/>
          <w:szCs w:val="28"/>
          <w:lang w:val="tg-Cyrl-TJ"/>
        </w:rPr>
        <w:t>самаранок ва мақсаднок истифодабарии маблағҳои сармоягузор</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xml:space="preserve"> ва худ</w:t>
      </w:r>
      <w:r w:rsidRPr="006002D2">
        <w:rPr>
          <w:rFonts w:ascii="Palatino Linotype" w:eastAsia="MS Mincho" w:hAnsi="Palatino Linotype" w:cs="MS Mincho"/>
          <w:sz w:val="28"/>
          <w:szCs w:val="28"/>
          <w:lang w:val="tg-Cyrl-TJ"/>
        </w:rPr>
        <w:t>ӣҷ</w:t>
      </w:r>
      <w:r w:rsidRPr="006002D2">
        <w:rPr>
          <w:rFonts w:ascii="Palatino Linotype" w:hAnsi="Palatino Linotype"/>
          <w:sz w:val="28"/>
          <w:szCs w:val="28"/>
          <w:lang w:val="tg-Cyrl-TJ"/>
        </w:rPr>
        <w:t>иҳати таҳкимбахшии базаи моддию  техник</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w:t>
      </w:r>
    </w:p>
    <w:p w:rsidR="009913AD" w:rsidRPr="006002D2" w:rsidRDefault="009913AD" w:rsidP="00BA04EC">
      <w:pPr>
        <w:pStyle w:val="a3"/>
        <w:numPr>
          <w:ilvl w:val="0"/>
          <w:numId w:val="9"/>
        </w:numPr>
        <w:tabs>
          <w:tab w:val="left" w:pos="142"/>
        </w:tabs>
        <w:spacing w:afterAutospacing="0"/>
        <w:ind w:left="0" w:firstLine="142"/>
        <w:rPr>
          <w:rFonts w:ascii="Palatino Linotype" w:hAnsi="Palatino Linotype"/>
          <w:sz w:val="28"/>
          <w:szCs w:val="28"/>
          <w:lang w:val="tg-Cyrl-TJ"/>
        </w:rPr>
      </w:pPr>
      <w:r w:rsidRPr="006002D2">
        <w:rPr>
          <w:rFonts w:ascii="Palatino Linotype" w:hAnsi="Palatino Linotype"/>
          <w:sz w:val="28"/>
          <w:szCs w:val="28"/>
          <w:lang w:val="tg-Cyrl-TJ"/>
        </w:rPr>
        <w:t>бе</w:t>
      </w:r>
      <w:r>
        <w:rPr>
          <w:rFonts w:ascii="Palatino Linotype" w:hAnsi="Palatino Linotype"/>
          <w:sz w:val="28"/>
          <w:szCs w:val="28"/>
          <w:lang w:val="tg-Cyrl-TJ"/>
        </w:rPr>
        <w:t>ҳ</w:t>
      </w:r>
      <w:r w:rsidRPr="006002D2">
        <w:rPr>
          <w:rFonts w:ascii="Palatino Linotype" w:hAnsi="Palatino Linotype"/>
          <w:sz w:val="28"/>
          <w:szCs w:val="28"/>
          <w:lang w:val="tg-Cyrl-TJ"/>
        </w:rPr>
        <w:t>тар намудани фазои фур</w:t>
      </w:r>
      <w:r w:rsidRPr="006002D2">
        <w:rPr>
          <w:rFonts w:ascii="Palatino Linotype" w:eastAsia="MS Mincho" w:hAnsi="Palatino Linotype" w:cs="MS Mincho"/>
          <w:sz w:val="28"/>
          <w:szCs w:val="28"/>
          <w:lang w:val="tg-Cyrl-TJ"/>
        </w:rPr>
        <w:t>ӯ</w:t>
      </w:r>
      <w:r w:rsidRPr="006002D2">
        <w:rPr>
          <w:rFonts w:ascii="Palatino Linotype" w:hAnsi="Palatino Linotype"/>
          <w:sz w:val="28"/>
          <w:szCs w:val="28"/>
          <w:lang w:val="tg-Cyrl-TJ"/>
        </w:rPr>
        <w:t>дгоҳ дар асоси зиёд кардани даромад аз фаъолиятҳоиғайриавиатсион</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баланд бардоштани сатҳу сифати хизматрасониҳо ва беҳтар кардани интизоми меҳнат</w:t>
      </w:r>
      <w:r>
        <w:rPr>
          <w:rFonts w:ascii="Palatino Linotype" w:hAnsi="Palatino Linotype"/>
          <w:sz w:val="28"/>
          <w:szCs w:val="28"/>
          <w:lang w:val="tg-Cyrl-TJ"/>
        </w:rPr>
        <w:t>ӣ</w:t>
      </w:r>
      <w:r w:rsidRPr="006002D2">
        <w:rPr>
          <w:rFonts w:ascii="Palatino Linotype" w:hAnsi="Palatino Linotype"/>
          <w:sz w:val="28"/>
          <w:szCs w:val="28"/>
          <w:lang w:val="tg-Cyrl-TJ"/>
        </w:rPr>
        <w:t xml:space="preserve"> ҳангоми амал</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xml:space="preserve"> намудани фаъолияти хизматрасониҳо</w:t>
      </w:r>
      <w:r>
        <w:rPr>
          <w:rFonts w:ascii="Palatino Linotype" w:hAnsi="Palatino Linotype"/>
          <w:sz w:val="28"/>
          <w:szCs w:val="28"/>
          <w:lang w:val="tg-Cyrl-TJ"/>
        </w:rPr>
        <w:t>;</w:t>
      </w:r>
    </w:p>
    <w:p w:rsidR="009913AD" w:rsidRDefault="009913AD" w:rsidP="00BA04EC">
      <w:pPr>
        <w:pStyle w:val="a3"/>
        <w:numPr>
          <w:ilvl w:val="0"/>
          <w:numId w:val="9"/>
        </w:numPr>
        <w:tabs>
          <w:tab w:val="left" w:pos="-567"/>
        </w:tabs>
        <w:spacing w:afterAutospacing="0"/>
        <w:ind w:left="0" w:firstLine="142"/>
        <w:outlineLvl w:val="0"/>
        <w:rPr>
          <w:rFonts w:ascii="Palatino Linotype" w:hAnsi="Palatino Linotype"/>
          <w:sz w:val="28"/>
          <w:szCs w:val="28"/>
          <w:lang w:val="tg-Cyrl-TJ"/>
        </w:rPr>
      </w:pPr>
      <w:r w:rsidRPr="006002D2">
        <w:rPr>
          <w:rFonts w:ascii="Palatino Linotype" w:hAnsi="Palatino Linotype"/>
          <w:sz w:val="28"/>
          <w:szCs w:val="28"/>
          <w:lang w:val="tg-Cyrl-TJ"/>
        </w:rPr>
        <w:t>таҳияи чорабиниҳо оид ба низомдарории қарзҳои дебитор</w:t>
      </w:r>
      <w:r w:rsidRPr="006002D2">
        <w:rPr>
          <w:rFonts w:ascii="Palatino Linotype" w:eastAsia="MS Mincho" w:hAnsi="Palatino Linotype" w:cs="MS Mincho"/>
          <w:sz w:val="28"/>
          <w:szCs w:val="28"/>
          <w:lang w:val="tg-Cyrl-TJ"/>
        </w:rPr>
        <w:t>ӣ</w:t>
      </w:r>
      <w:r w:rsidRPr="006002D2">
        <w:rPr>
          <w:rFonts w:ascii="Palatino Linotype" w:hAnsi="Palatino Linotype"/>
          <w:sz w:val="28"/>
          <w:szCs w:val="28"/>
          <w:lang w:val="tg-Cyrl-TJ"/>
        </w:rPr>
        <w:t xml:space="preserve"> ва кредитории соҳа</w:t>
      </w:r>
      <w:r>
        <w:rPr>
          <w:rFonts w:ascii="Palatino Linotype" w:hAnsi="Palatino Linotype"/>
          <w:sz w:val="28"/>
          <w:szCs w:val="28"/>
          <w:lang w:val="tg-Cyrl-TJ"/>
        </w:rPr>
        <w:t>.</w:t>
      </w:r>
    </w:p>
    <w:p w:rsidR="00AF42CE" w:rsidRPr="006002D2" w:rsidRDefault="00AF42CE" w:rsidP="00AF42CE">
      <w:pPr>
        <w:pStyle w:val="a3"/>
        <w:tabs>
          <w:tab w:val="left" w:pos="-567"/>
        </w:tabs>
        <w:spacing w:afterAutospacing="0"/>
        <w:ind w:left="142"/>
        <w:outlineLvl w:val="0"/>
        <w:rPr>
          <w:rFonts w:ascii="Palatino Linotype" w:hAnsi="Palatino Linotype"/>
          <w:sz w:val="28"/>
          <w:szCs w:val="28"/>
          <w:lang w:val="tg-Cyrl-TJ"/>
        </w:rPr>
      </w:pPr>
    </w:p>
    <w:p w:rsidR="009913AD" w:rsidRPr="00404AD3" w:rsidRDefault="009913AD" w:rsidP="00076F39">
      <w:pPr>
        <w:tabs>
          <w:tab w:val="left" w:pos="-284"/>
        </w:tabs>
        <w:spacing w:after="0" w:afterAutospacing="0"/>
        <w:jc w:val="center"/>
        <w:rPr>
          <w:rFonts w:ascii="Palatino Linotype" w:hAnsi="Palatino Linotype"/>
          <w:b/>
          <w:sz w:val="28"/>
          <w:szCs w:val="28"/>
          <w:lang w:val="tg-Cyrl-TJ"/>
        </w:rPr>
      </w:pPr>
      <w:r w:rsidRPr="00404AD3">
        <w:rPr>
          <w:rFonts w:ascii="Palatino Linotype" w:eastAsia="MS Mincho" w:hAnsi="Palatino Linotype" w:cs="MS Mincho"/>
          <w:b/>
          <w:sz w:val="28"/>
          <w:szCs w:val="28"/>
          <w:lang w:val="tg-Cyrl-TJ"/>
        </w:rPr>
        <w:t>Ҷ</w:t>
      </w:r>
      <w:r w:rsidRPr="00404AD3">
        <w:rPr>
          <w:rFonts w:ascii="Palatino Linotype" w:hAnsi="Palatino Linotype" w:cs="Times New Roman Tj"/>
          <w:b/>
          <w:sz w:val="28"/>
          <w:szCs w:val="28"/>
          <w:lang w:val="tg-Cyrl-TJ"/>
        </w:rPr>
        <w:t>амъияти</w:t>
      </w:r>
      <w:r w:rsidRPr="00404AD3">
        <w:rPr>
          <w:rFonts w:ascii="Palatino Linotype" w:hAnsi="Palatino Linotype"/>
          <w:b/>
          <w:sz w:val="28"/>
          <w:szCs w:val="28"/>
          <w:lang w:val="tg-Cyrl-TJ"/>
        </w:rPr>
        <w:t xml:space="preserve"> са</w:t>
      </w:r>
      <w:r w:rsidRPr="00404AD3">
        <w:rPr>
          <w:rFonts w:ascii="Palatino Linotype" w:hAnsi="Palatino Linotype" w:cs="Times New Roman"/>
          <w:b/>
          <w:sz w:val="28"/>
          <w:szCs w:val="28"/>
          <w:lang w:val="tg-Cyrl-TJ"/>
        </w:rPr>
        <w:t>ҳ</w:t>
      </w:r>
      <w:r w:rsidRPr="00404AD3">
        <w:rPr>
          <w:rFonts w:ascii="Palatino Linotype" w:hAnsi="Palatino Linotype"/>
          <w:b/>
          <w:sz w:val="28"/>
          <w:szCs w:val="28"/>
          <w:lang w:val="tg-Cyrl-TJ"/>
        </w:rPr>
        <w:t>омии кушодаи «Фур</w:t>
      </w:r>
      <w:r w:rsidRPr="00404AD3">
        <w:rPr>
          <w:rFonts w:ascii="Palatino Linotype" w:eastAsia="MS Mincho" w:hAnsi="Palatino Linotype" w:cs="MS Mincho"/>
          <w:b/>
          <w:sz w:val="28"/>
          <w:szCs w:val="28"/>
          <w:lang w:val="tg-Cyrl-TJ"/>
        </w:rPr>
        <w:t>ӯ</w:t>
      </w:r>
      <w:r w:rsidRPr="00404AD3">
        <w:rPr>
          <w:rFonts w:ascii="Palatino Linotype" w:hAnsi="Palatino Linotype"/>
          <w:b/>
          <w:sz w:val="28"/>
          <w:szCs w:val="28"/>
          <w:lang w:val="tg-Cyrl-TJ"/>
        </w:rPr>
        <w:t>дго</w:t>
      </w:r>
      <w:r w:rsidRPr="00404AD3">
        <w:rPr>
          <w:rFonts w:ascii="Palatino Linotype" w:hAnsi="Palatino Linotype" w:cs="Times New Roman"/>
          <w:b/>
          <w:sz w:val="28"/>
          <w:szCs w:val="28"/>
          <w:lang w:val="tg-Cyrl-TJ"/>
        </w:rPr>
        <w:t>ҳ</w:t>
      </w:r>
      <w:r w:rsidRPr="00404AD3">
        <w:rPr>
          <w:rFonts w:ascii="Palatino Linotype" w:hAnsi="Palatino Linotype"/>
          <w:b/>
          <w:sz w:val="28"/>
          <w:szCs w:val="28"/>
          <w:lang w:val="tg-Cyrl-TJ"/>
        </w:rPr>
        <w:t>и</w:t>
      </w:r>
    </w:p>
    <w:p w:rsidR="009913AD" w:rsidRPr="008845C5" w:rsidRDefault="009913AD" w:rsidP="00BF25B7">
      <w:pPr>
        <w:tabs>
          <w:tab w:val="left" w:pos="0"/>
        </w:tabs>
        <w:spacing w:after="0" w:afterAutospacing="0"/>
        <w:jc w:val="center"/>
        <w:rPr>
          <w:rFonts w:ascii="Palatino Linotype" w:hAnsi="Palatino Linotype"/>
          <w:b/>
          <w:sz w:val="28"/>
          <w:szCs w:val="28"/>
          <w:lang w:val="tg-Cyrl-TJ"/>
        </w:rPr>
      </w:pPr>
      <w:r w:rsidRPr="00404AD3">
        <w:rPr>
          <w:rFonts w:ascii="Palatino Linotype" w:hAnsi="Palatino Linotype"/>
          <w:b/>
          <w:sz w:val="28"/>
          <w:szCs w:val="28"/>
          <w:lang w:val="tg-Cyrl-TJ"/>
        </w:rPr>
        <w:t xml:space="preserve">байналмилалии </w:t>
      </w:r>
      <w:r w:rsidRPr="00404AD3">
        <w:rPr>
          <w:rFonts w:ascii="Palatino Linotype" w:hAnsi="Palatino Linotype" w:cs="Times New Roman"/>
          <w:b/>
          <w:sz w:val="28"/>
          <w:szCs w:val="28"/>
          <w:lang w:val="tg-Cyrl-TJ"/>
        </w:rPr>
        <w:t>Қ</w:t>
      </w:r>
      <w:r w:rsidR="00140255">
        <w:rPr>
          <w:rFonts w:ascii="Palatino Linotype" w:hAnsi="Palatino Linotype"/>
          <w:b/>
          <w:sz w:val="28"/>
          <w:szCs w:val="28"/>
          <w:lang w:val="tg-Cyrl-TJ"/>
        </w:rPr>
        <w:t>ӯ</w:t>
      </w:r>
      <w:r w:rsidRPr="00404AD3">
        <w:rPr>
          <w:rFonts w:ascii="Palatino Linotype" w:hAnsi="Palatino Linotype"/>
          <w:b/>
          <w:sz w:val="28"/>
          <w:szCs w:val="28"/>
          <w:lang w:val="tg-Cyrl-TJ"/>
        </w:rPr>
        <w:t>р</w:t>
      </w:r>
      <w:r w:rsidRPr="00404AD3">
        <w:rPr>
          <w:rFonts w:ascii="Palatino Linotype" w:hAnsi="Palatino Linotype" w:cs="Times New Roman"/>
          <w:b/>
          <w:sz w:val="28"/>
          <w:szCs w:val="28"/>
          <w:lang w:val="tg-Cyrl-TJ"/>
        </w:rPr>
        <w:t>ғ</w:t>
      </w:r>
      <w:r w:rsidRPr="00404AD3">
        <w:rPr>
          <w:rFonts w:ascii="Palatino Linotype" w:hAnsi="Palatino Linotype"/>
          <w:b/>
          <w:sz w:val="28"/>
          <w:szCs w:val="28"/>
          <w:lang w:val="tg-Cyrl-TJ"/>
        </w:rPr>
        <w:t>онтеппа»</w:t>
      </w:r>
    </w:p>
    <w:p w:rsidR="009913AD" w:rsidRPr="00404AD3" w:rsidRDefault="009913AD" w:rsidP="00BF25B7">
      <w:pPr>
        <w:tabs>
          <w:tab w:val="left" w:pos="142"/>
        </w:tabs>
        <w:spacing w:after="0" w:afterAutospacing="0"/>
        <w:ind w:firstLine="709"/>
        <w:rPr>
          <w:rFonts w:ascii="Palatino Linotype" w:hAnsi="Palatino Linotype"/>
          <w:sz w:val="28"/>
          <w:szCs w:val="28"/>
          <w:lang w:val="tg-Cyrl-TJ"/>
        </w:rPr>
      </w:pPr>
      <w:r w:rsidRPr="00404AD3">
        <w:rPr>
          <w:rFonts w:ascii="Palatino Linotype" w:eastAsia="MS Mincho" w:hAnsi="Palatino Linotype" w:cs="MS Mincho"/>
          <w:sz w:val="28"/>
          <w:szCs w:val="28"/>
          <w:lang w:val="tg-Cyrl-TJ"/>
        </w:rPr>
        <w:t>Ҷ</w:t>
      </w:r>
      <w:r w:rsidRPr="00404AD3">
        <w:rPr>
          <w:rFonts w:ascii="Palatino Linotype" w:hAnsi="Palatino Linotype" w:cs="Times New Roman Tj"/>
          <w:sz w:val="28"/>
          <w:szCs w:val="28"/>
          <w:lang w:val="tg-Cyrl-TJ"/>
        </w:rPr>
        <w:t>амъияти</w:t>
      </w:r>
      <w:r w:rsidRPr="00404AD3">
        <w:rPr>
          <w:rFonts w:ascii="Palatino Linotype" w:hAnsi="Palatino Linotype"/>
          <w:sz w:val="28"/>
          <w:szCs w:val="28"/>
          <w:lang w:val="tg-Cyrl-TJ"/>
        </w:rPr>
        <w:t xml:space="preserve"> са</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омии кушодаи«Фур</w:t>
      </w:r>
      <w:r w:rsidRPr="00404AD3">
        <w:rPr>
          <w:rFonts w:ascii="Palatino Linotype" w:eastAsia="MS Mincho" w:hAnsi="Palatino Linotype" w:cs="MS Mincho"/>
          <w:sz w:val="28"/>
          <w:szCs w:val="28"/>
          <w:lang w:val="tg-Cyrl-TJ"/>
        </w:rPr>
        <w:t>ӯ</w:t>
      </w:r>
      <w:r w:rsidRPr="00404AD3">
        <w:rPr>
          <w:rFonts w:ascii="Palatino Linotype" w:hAnsi="Palatino Linotype"/>
          <w:sz w:val="28"/>
          <w:szCs w:val="28"/>
          <w:lang w:val="tg-Cyrl-TJ"/>
        </w:rPr>
        <w:t>дго</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 xml:space="preserve">и байналмилалии </w:t>
      </w:r>
      <w:r w:rsidRPr="00404AD3">
        <w:rPr>
          <w:rFonts w:ascii="Palatino Linotype" w:hAnsi="Palatino Linotype" w:cs="Times New Roman"/>
          <w:sz w:val="28"/>
          <w:szCs w:val="28"/>
          <w:lang w:val="tg-Cyrl-TJ"/>
        </w:rPr>
        <w:t>Қ</w:t>
      </w:r>
      <w:r w:rsidRPr="00404AD3">
        <w:rPr>
          <w:rFonts w:ascii="Palatino Linotype" w:hAnsi="Palatino Linotype"/>
          <w:sz w:val="28"/>
          <w:szCs w:val="28"/>
          <w:lang w:val="tg-Cyrl-TJ"/>
        </w:rPr>
        <w:t>ур</w:t>
      </w:r>
      <w:r w:rsidRPr="00404AD3">
        <w:rPr>
          <w:rFonts w:ascii="Palatino Linotype" w:hAnsi="Palatino Linotype" w:cs="Times New Roman"/>
          <w:sz w:val="28"/>
          <w:szCs w:val="28"/>
          <w:lang w:val="tg-Cyrl-TJ"/>
        </w:rPr>
        <w:t>ғ</w:t>
      </w:r>
      <w:r w:rsidRPr="00404AD3">
        <w:rPr>
          <w:rFonts w:ascii="Palatino Linotype" w:hAnsi="Palatino Linotype"/>
          <w:sz w:val="28"/>
          <w:szCs w:val="28"/>
          <w:lang w:val="tg-Cyrl-TJ"/>
        </w:rPr>
        <w:t>онтеппа»  дар соли  2</w:t>
      </w:r>
      <w:r w:rsidR="004A13B7">
        <w:rPr>
          <w:rFonts w:ascii="Palatino Linotype" w:hAnsi="Palatino Linotype"/>
          <w:sz w:val="28"/>
          <w:szCs w:val="28"/>
          <w:lang w:val="tg-Cyrl-TJ"/>
        </w:rPr>
        <w:t>015</w:t>
      </w:r>
      <w:r w:rsidRPr="00404AD3">
        <w:rPr>
          <w:rFonts w:ascii="Palatino Linotype" w:hAnsi="Palatino Linotype"/>
          <w:sz w:val="28"/>
          <w:szCs w:val="28"/>
          <w:lang w:val="tg-Cyrl-TJ"/>
        </w:rPr>
        <w:t xml:space="preserve"> бо ма</w:t>
      </w:r>
      <w:r w:rsidRPr="00404AD3">
        <w:rPr>
          <w:rFonts w:ascii="Palatino Linotype" w:hAnsi="Palatino Linotype" w:cs="Times New Roman"/>
          <w:sz w:val="28"/>
          <w:szCs w:val="28"/>
          <w:lang w:val="tg-Cyrl-TJ"/>
        </w:rPr>
        <w:t>қ</w:t>
      </w:r>
      <w:r w:rsidRPr="00404AD3">
        <w:rPr>
          <w:rFonts w:ascii="Palatino Linotype" w:hAnsi="Palatino Linotype"/>
          <w:sz w:val="28"/>
          <w:szCs w:val="28"/>
          <w:lang w:val="tg-Cyrl-TJ"/>
        </w:rPr>
        <w:t>сади бе</w:t>
      </w:r>
      <w:r>
        <w:rPr>
          <w:rFonts w:ascii="Palatino Linotype" w:hAnsi="Palatino Linotype"/>
          <w:sz w:val="28"/>
          <w:szCs w:val="28"/>
          <w:lang w:val="tg-Cyrl-TJ"/>
        </w:rPr>
        <w:t>ҳ</w:t>
      </w:r>
      <w:r w:rsidRPr="00404AD3">
        <w:rPr>
          <w:rFonts w:ascii="Palatino Linotype" w:hAnsi="Palatino Linotype"/>
          <w:sz w:val="28"/>
          <w:szCs w:val="28"/>
          <w:lang w:val="tg-Cyrl-TJ"/>
        </w:rPr>
        <w:t>тар намудани фаъолияти моливию и</w:t>
      </w:r>
      <w:r w:rsidRPr="00404AD3">
        <w:rPr>
          <w:rFonts w:ascii="Palatino Linotype" w:hAnsi="Palatino Linotype" w:cs="Times New Roman"/>
          <w:sz w:val="28"/>
          <w:szCs w:val="28"/>
          <w:lang w:val="tg-Cyrl-TJ"/>
        </w:rPr>
        <w:t>қ</w:t>
      </w:r>
      <w:r w:rsidRPr="00404AD3">
        <w:rPr>
          <w:rFonts w:ascii="Palatino Linotype" w:hAnsi="Palatino Linotype"/>
          <w:sz w:val="28"/>
          <w:szCs w:val="28"/>
          <w:lang w:val="tg-Cyrl-TJ"/>
        </w:rPr>
        <w:t>тисод</w:t>
      </w:r>
      <w:r>
        <w:rPr>
          <w:rFonts w:ascii="Palatino Linotype" w:hAnsi="Palatino Linotype"/>
          <w:sz w:val="28"/>
          <w:szCs w:val="28"/>
          <w:lang w:val="tg-Cyrl-TJ"/>
        </w:rPr>
        <w:t>ӣ</w:t>
      </w:r>
      <w:r w:rsidRPr="00404AD3">
        <w:rPr>
          <w:rFonts w:ascii="Palatino Linotype" w:hAnsi="Palatino Linotype"/>
          <w:sz w:val="28"/>
          <w:szCs w:val="28"/>
          <w:lang w:val="tg-Cyrl-TJ"/>
        </w:rPr>
        <w:t xml:space="preserve"> бо ро</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и та</w:t>
      </w:r>
      <w:r>
        <w:rPr>
          <w:rFonts w:ascii="Palatino Linotype" w:hAnsi="Palatino Linotype"/>
          <w:sz w:val="28"/>
          <w:szCs w:val="28"/>
          <w:lang w:val="tg-Cyrl-TJ"/>
        </w:rPr>
        <w:t>ҳ</w:t>
      </w:r>
      <w:r w:rsidRPr="00404AD3">
        <w:rPr>
          <w:rFonts w:ascii="Palatino Linotype" w:hAnsi="Palatino Linotype"/>
          <w:sz w:val="28"/>
          <w:szCs w:val="28"/>
          <w:lang w:val="tg-Cyrl-TJ"/>
        </w:rPr>
        <w:t>ияи чораю тадбир</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ои зарур</w:t>
      </w:r>
      <w:r w:rsidRPr="00404AD3">
        <w:rPr>
          <w:rFonts w:ascii="Palatino Linotype" w:eastAsia="MS Mincho" w:hAnsi="Palatino Linotype" w:cs="MS Mincho"/>
          <w:sz w:val="28"/>
          <w:szCs w:val="28"/>
          <w:lang w:val="tg-Cyrl-TJ"/>
        </w:rPr>
        <w:t>ӣ</w:t>
      </w:r>
      <w:r w:rsidRPr="00404AD3">
        <w:rPr>
          <w:rFonts w:ascii="Palatino Linotype" w:hAnsi="Palatino Linotype"/>
          <w:sz w:val="28"/>
          <w:szCs w:val="28"/>
          <w:lang w:val="tg-Cyrl-TJ"/>
        </w:rPr>
        <w:t xml:space="preserve"> ба як </w:t>
      </w:r>
      <w:r w:rsidRPr="00404AD3">
        <w:rPr>
          <w:rFonts w:ascii="Palatino Linotype" w:hAnsi="Palatino Linotype" w:cs="Times New Roman"/>
          <w:sz w:val="28"/>
          <w:szCs w:val="28"/>
          <w:lang w:val="tg-Cyrl-TJ"/>
        </w:rPr>
        <w:t>қ</w:t>
      </w:r>
      <w:r w:rsidRPr="00404AD3">
        <w:rPr>
          <w:rFonts w:ascii="Palatino Linotype" w:hAnsi="Palatino Linotype"/>
          <w:sz w:val="28"/>
          <w:szCs w:val="28"/>
          <w:lang w:val="tg-Cyrl-TJ"/>
        </w:rPr>
        <w:t>атор нати</w:t>
      </w:r>
      <w:r w:rsidRPr="00404AD3">
        <w:rPr>
          <w:rFonts w:ascii="Palatino Linotype" w:eastAsia="MS Mincho" w:hAnsi="Palatino Linotype" w:cs="MS Mincho"/>
          <w:sz w:val="28"/>
          <w:szCs w:val="28"/>
          <w:lang w:val="tg-Cyrl-TJ"/>
        </w:rPr>
        <w:t>ҷ</w:t>
      </w:r>
      <w:r w:rsidRPr="00404AD3">
        <w:rPr>
          <w:rFonts w:ascii="Palatino Linotype" w:hAnsi="Palatino Linotype"/>
          <w:sz w:val="28"/>
          <w:szCs w:val="28"/>
          <w:lang w:val="tg-Cyrl-TJ"/>
        </w:rPr>
        <w:t>а</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ои дилхо</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 xml:space="preserve"> ноил гардидааст.  Раванди асосии фаъолияти Фур</w:t>
      </w:r>
      <w:r w:rsidRPr="00404AD3">
        <w:rPr>
          <w:rFonts w:ascii="Palatino Linotype" w:eastAsia="MS Mincho" w:hAnsi="Palatino Linotype" w:cs="MS Mincho"/>
          <w:sz w:val="28"/>
          <w:szCs w:val="28"/>
          <w:lang w:val="tg-Cyrl-TJ"/>
        </w:rPr>
        <w:t>ӯ</w:t>
      </w:r>
      <w:r w:rsidRPr="00404AD3">
        <w:rPr>
          <w:rFonts w:ascii="Palatino Linotype" w:hAnsi="Palatino Linotype"/>
          <w:sz w:val="28"/>
          <w:szCs w:val="28"/>
          <w:lang w:val="tg-Cyrl-TJ"/>
        </w:rPr>
        <w:t>дго</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 xml:space="preserve"> аз хизматрасони</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ои р</w:t>
      </w:r>
      <w:r w:rsidRPr="00404AD3">
        <w:rPr>
          <w:rFonts w:ascii="Palatino Linotype" w:eastAsia="MS Mincho" w:hAnsi="Palatino Linotype" w:cs="MS Mincho"/>
          <w:sz w:val="28"/>
          <w:szCs w:val="28"/>
          <w:lang w:val="tg-Cyrl-TJ"/>
        </w:rPr>
        <w:t>ӯ</w:t>
      </w:r>
      <w:r w:rsidRPr="00404AD3">
        <w:rPr>
          <w:rFonts w:ascii="Palatino Linotype" w:hAnsi="Palatino Linotype"/>
          <w:sz w:val="28"/>
          <w:szCs w:val="28"/>
          <w:lang w:val="tg-Cyrl-TJ"/>
        </w:rPr>
        <w:t>изамин</w:t>
      </w:r>
      <w:r w:rsidRPr="00404AD3">
        <w:rPr>
          <w:rFonts w:ascii="Palatino Linotype" w:eastAsia="MS Mincho" w:hAnsi="Palatino Linotype" w:cs="MS Mincho"/>
          <w:sz w:val="28"/>
          <w:szCs w:val="28"/>
          <w:lang w:val="tg-Cyrl-TJ"/>
        </w:rPr>
        <w:t>ӣ</w:t>
      </w:r>
      <w:r w:rsidRPr="00404AD3">
        <w:rPr>
          <w:rFonts w:ascii="Palatino Linotype" w:hAnsi="Palatino Linotype"/>
          <w:sz w:val="28"/>
          <w:szCs w:val="28"/>
          <w:lang w:val="tg-Cyrl-TJ"/>
        </w:rPr>
        <w:t xml:space="preserve"> ба ширкат</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 xml:space="preserve">ои </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авопаймо</w:t>
      </w:r>
      <w:r w:rsidRPr="00404AD3">
        <w:rPr>
          <w:rFonts w:ascii="Palatino Linotype" w:eastAsia="MS Mincho" w:hAnsi="Palatino Linotype" w:cs="MS Mincho"/>
          <w:sz w:val="28"/>
          <w:szCs w:val="28"/>
          <w:lang w:val="tg-Cyrl-TJ"/>
        </w:rPr>
        <w:t>ӣ</w:t>
      </w:r>
      <w:r w:rsidRPr="00404AD3">
        <w:rPr>
          <w:rFonts w:ascii="Palatino Linotype" w:hAnsi="Palatino Linotype"/>
          <w:sz w:val="28"/>
          <w:szCs w:val="28"/>
          <w:lang w:val="tg-Cyrl-TJ"/>
        </w:rPr>
        <w:t>, хизматрасони</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ои на</w:t>
      </w:r>
      <w:r w:rsidRPr="00404AD3">
        <w:rPr>
          <w:rFonts w:ascii="Palatino Linotype" w:hAnsi="Palatino Linotype" w:cs="Times New Roman"/>
          <w:sz w:val="28"/>
          <w:szCs w:val="28"/>
          <w:lang w:val="tg-Cyrl-TJ"/>
        </w:rPr>
        <w:t>қ</w:t>
      </w:r>
      <w:r w:rsidRPr="00404AD3">
        <w:rPr>
          <w:rFonts w:ascii="Palatino Linotype" w:hAnsi="Palatino Linotype"/>
          <w:sz w:val="28"/>
          <w:szCs w:val="28"/>
          <w:lang w:val="tg-Cyrl-TJ"/>
        </w:rPr>
        <w:t>лиёт</w:t>
      </w:r>
      <w:r w:rsidRPr="00404AD3">
        <w:rPr>
          <w:rFonts w:ascii="Palatino Linotype" w:eastAsia="MS Mincho" w:hAnsi="Palatino Linotype" w:cs="MS Mincho"/>
          <w:sz w:val="28"/>
          <w:szCs w:val="28"/>
          <w:lang w:val="tg-Cyrl-TJ"/>
        </w:rPr>
        <w:t>ӣ</w:t>
      </w:r>
      <w:r w:rsidRPr="00404AD3">
        <w:rPr>
          <w:rFonts w:ascii="Palatino Linotype" w:hAnsi="Palatino Linotype"/>
          <w:sz w:val="28"/>
          <w:szCs w:val="28"/>
          <w:lang w:val="tg-Cyrl-TJ"/>
        </w:rPr>
        <w:t>, и</w:t>
      </w:r>
      <w:r w:rsidRPr="00404AD3">
        <w:rPr>
          <w:rFonts w:ascii="Palatino Linotype" w:eastAsia="MS Mincho" w:hAnsi="Palatino Linotype" w:cs="MS Mincho"/>
          <w:sz w:val="28"/>
          <w:szCs w:val="28"/>
          <w:lang w:val="tg-Cyrl-TJ"/>
        </w:rPr>
        <w:t>ҷ</w:t>
      </w:r>
      <w:r w:rsidRPr="00404AD3">
        <w:rPr>
          <w:rFonts w:ascii="Palatino Linotype" w:hAnsi="Palatino Linotype"/>
          <w:sz w:val="28"/>
          <w:szCs w:val="28"/>
          <w:lang w:val="tg-Cyrl-TJ"/>
        </w:rPr>
        <w:t>орав</w:t>
      </w:r>
      <w:r w:rsidRPr="00404AD3">
        <w:rPr>
          <w:rFonts w:ascii="Palatino Linotype" w:eastAsia="MS Mincho" w:hAnsi="Palatino Linotype" w:cs="MS Mincho"/>
          <w:sz w:val="28"/>
          <w:szCs w:val="28"/>
          <w:lang w:val="tg-Cyrl-TJ"/>
        </w:rPr>
        <w:t>ӣ</w:t>
      </w:r>
      <w:r w:rsidRPr="00404AD3">
        <w:rPr>
          <w:rFonts w:ascii="Palatino Linotype" w:hAnsi="Palatino Linotype"/>
          <w:sz w:val="28"/>
          <w:szCs w:val="28"/>
          <w:lang w:val="tg-Cyrl-TJ"/>
        </w:rPr>
        <w:t xml:space="preserve"> ва дигар намуди хизматрасони</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о иборат мебошад.</w:t>
      </w:r>
    </w:p>
    <w:p w:rsidR="009913AD" w:rsidRPr="00404AD3" w:rsidRDefault="009913AD" w:rsidP="00BF25B7">
      <w:pPr>
        <w:tabs>
          <w:tab w:val="left" w:pos="142"/>
        </w:tabs>
        <w:spacing w:after="0" w:afterAutospacing="0"/>
        <w:ind w:firstLine="709"/>
        <w:rPr>
          <w:rFonts w:ascii="Palatino Linotype" w:eastAsia="MS Mincho" w:hAnsi="Palatino Linotype"/>
          <w:sz w:val="28"/>
          <w:szCs w:val="28"/>
          <w:lang w:val="tg-Cyrl-TJ"/>
        </w:rPr>
      </w:pPr>
      <w:r w:rsidRPr="00404AD3">
        <w:rPr>
          <w:rFonts w:ascii="Palatino Linotype" w:hAnsi="Palatino Linotype"/>
          <w:sz w:val="28"/>
          <w:szCs w:val="28"/>
          <w:lang w:val="tg-Cyrl-TJ"/>
        </w:rPr>
        <w:t>Шумораи умумии хатсайр</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ои хизматрасонидашуда дар</w:t>
      </w:r>
      <w:r w:rsidRPr="00404AD3">
        <w:rPr>
          <w:rFonts w:ascii="Palatino Linotype" w:hAnsi="Palatino Linotype"/>
          <w:sz w:val="28"/>
          <w:szCs w:val="28"/>
          <w:lang w:val="tg-Cyrl-TJ"/>
        </w:rPr>
        <w:t xml:space="preserve"> ин давраи </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исоб</w:t>
      </w:r>
      <w:r w:rsidRPr="00404AD3">
        <w:rPr>
          <w:rFonts w:ascii="Palatino Linotype" w:hAnsi="Palatino Linotype"/>
          <w:sz w:val="28"/>
          <w:szCs w:val="28"/>
          <w:lang w:val="tg-Cyrl-TJ"/>
        </w:rPr>
        <w:t>от</w:t>
      </w:r>
      <w:r>
        <w:rPr>
          <w:rFonts w:ascii="Palatino Linotype" w:hAnsi="Palatino Linotype"/>
          <w:sz w:val="28"/>
          <w:szCs w:val="28"/>
          <w:lang w:val="tg-Cyrl-TJ"/>
        </w:rPr>
        <w:t>ӣ</w:t>
      </w:r>
      <w:r w:rsidR="00947ED4">
        <w:rPr>
          <w:rFonts w:ascii="Palatino Linotype" w:hAnsi="Palatino Linotype"/>
          <w:sz w:val="28"/>
          <w:szCs w:val="28"/>
          <w:lang w:val="tg-Cyrl-TJ"/>
        </w:rPr>
        <w:t xml:space="preserve">219 </w:t>
      </w:r>
      <w:r w:rsidRPr="00404AD3">
        <w:rPr>
          <w:rFonts w:ascii="Palatino Linotype" w:hAnsi="Palatino Linotype"/>
          <w:sz w:val="28"/>
          <w:szCs w:val="28"/>
          <w:lang w:val="tg-Cyrl-TJ"/>
        </w:rPr>
        <w:t>ададро ташкил меди</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 xml:space="preserve">ад, </w:t>
      </w:r>
      <w:r w:rsidRPr="00404AD3">
        <w:rPr>
          <w:rFonts w:ascii="Palatino Linotype" w:hAnsi="Palatino Linotype"/>
          <w:sz w:val="28"/>
          <w:szCs w:val="28"/>
          <w:lang w:val="tg-Cyrl-TJ"/>
        </w:rPr>
        <w:t xml:space="preserve">ки назар ба </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амин</w:t>
      </w:r>
      <w:r w:rsidRPr="00404AD3">
        <w:rPr>
          <w:rFonts w:ascii="Palatino Linotype" w:hAnsi="Palatino Linotype"/>
          <w:sz w:val="28"/>
          <w:szCs w:val="28"/>
          <w:lang w:val="tg-Cyrl-TJ"/>
        </w:rPr>
        <w:t xml:space="preserve"> давраи соли гузашта</w:t>
      </w:r>
      <w:r w:rsidR="004A13B7">
        <w:rPr>
          <w:rFonts w:ascii="Palatino Linotype" w:hAnsi="Palatino Linotype"/>
          <w:sz w:val="28"/>
          <w:szCs w:val="28"/>
          <w:lang w:val="tg-Cyrl-TJ"/>
        </w:rPr>
        <w:t>(395</w:t>
      </w:r>
      <w:r w:rsidRPr="00404AD3">
        <w:rPr>
          <w:rFonts w:ascii="Palatino Linotype" w:hAnsi="Palatino Linotype"/>
          <w:sz w:val="28"/>
          <w:szCs w:val="28"/>
          <w:lang w:val="tg-Cyrl-TJ"/>
        </w:rPr>
        <w:t xml:space="preserve"> адад) ба ми</w:t>
      </w:r>
      <w:r w:rsidRPr="00404AD3">
        <w:rPr>
          <w:rFonts w:ascii="Palatino Linotype" w:hAnsi="Palatino Linotype" w:cs="Times New Roman"/>
          <w:sz w:val="28"/>
          <w:szCs w:val="28"/>
          <w:lang w:val="tg-Cyrl-TJ"/>
        </w:rPr>
        <w:t>қ</w:t>
      </w:r>
      <w:r w:rsidR="004A13B7">
        <w:rPr>
          <w:rFonts w:ascii="Palatino Linotype" w:hAnsi="Palatino Linotype" w:cs="Times New Roman Tj"/>
          <w:sz w:val="28"/>
          <w:szCs w:val="28"/>
          <w:lang w:val="tg-Cyrl-TJ"/>
        </w:rPr>
        <w:t xml:space="preserve">дори </w:t>
      </w:r>
      <w:r w:rsidR="00947ED4">
        <w:rPr>
          <w:rFonts w:ascii="Palatino Linotype" w:hAnsi="Palatino Linotype" w:cs="Times New Roman Tj"/>
          <w:sz w:val="28"/>
          <w:szCs w:val="28"/>
          <w:lang w:val="tg-Cyrl-TJ"/>
        </w:rPr>
        <w:t>176</w:t>
      </w:r>
      <w:r w:rsidRPr="00404AD3">
        <w:rPr>
          <w:rFonts w:ascii="Palatino Linotype" w:hAnsi="Palatino Linotype" w:cs="Times New Roman Tj"/>
          <w:sz w:val="28"/>
          <w:szCs w:val="28"/>
          <w:lang w:val="tg-Cyrl-TJ"/>
        </w:rPr>
        <w:t xml:space="preserve">адад </w:t>
      </w:r>
      <w:r w:rsidR="004A13B7">
        <w:rPr>
          <w:rFonts w:ascii="Palatino Linotype" w:hAnsi="Palatino Linotype"/>
          <w:sz w:val="28"/>
          <w:szCs w:val="28"/>
          <w:lang w:val="tg-Cyrl-TJ"/>
        </w:rPr>
        <w:t xml:space="preserve">ё ба андозаи </w:t>
      </w:r>
      <w:r w:rsidR="00947ED4">
        <w:rPr>
          <w:rFonts w:ascii="Palatino Linotype" w:hAnsi="Palatino Linotype"/>
          <w:sz w:val="28"/>
          <w:szCs w:val="28"/>
          <w:lang w:val="tg-Cyrl-TJ"/>
        </w:rPr>
        <w:t>55,4</w:t>
      </w:r>
      <w:r w:rsidRPr="00404AD3">
        <w:rPr>
          <w:rFonts w:ascii="Palatino Linotype" w:hAnsi="Palatino Linotype"/>
          <w:sz w:val="28"/>
          <w:szCs w:val="28"/>
          <w:lang w:val="tg-Cyrl-TJ"/>
        </w:rPr>
        <w:t>%</w:t>
      </w:r>
      <w:r w:rsidRPr="00404AD3">
        <w:rPr>
          <w:rFonts w:ascii="Palatino Linotype" w:hAnsi="Palatino Linotype" w:cs="Times New Roman Tj"/>
          <w:sz w:val="28"/>
          <w:szCs w:val="28"/>
          <w:lang w:val="tg-Cyrl-TJ"/>
        </w:rPr>
        <w:t xml:space="preserve"> хизматрасони</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о</w:t>
      </w:r>
      <w:r w:rsidR="00947ED4">
        <w:rPr>
          <w:rFonts w:ascii="Palatino Linotype" w:hAnsi="Palatino Linotype"/>
          <w:sz w:val="28"/>
          <w:szCs w:val="28"/>
          <w:lang w:val="tg-Cyrl-TJ"/>
        </w:rPr>
        <w:t>кам</w:t>
      </w:r>
      <w:r w:rsidRPr="00404AD3">
        <w:rPr>
          <w:rFonts w:ascii="Palatino Linotype" w:hAnsi="Palatino Linotype"/>
          <w:sz w:val="28"/>
          <w:szCs w:val="28"/>
          <w:lang w:val="tg-Cyrl-TJ"/>
        </w:rPr>
        <w:t xml:space="preserve"> шудааст. Инчунин </w:t>
      </w:r>
      <w:r>
        <w:rPr>
          <w:rFonts w:ascii="Palatino Linotype" w:eastAsia="MS Mincho" w:hAnsi="Palatino Linotype" w:cs="MS Mincho"/>
          <w:sz w:val="28"/>
          <w:szCs w:val="28"/>
          <w:lang w:val="tg-Cyrl-TJ"/>
        </w:rPr>
        <w:t>ҷ</w:t>
      </w:r>
      <w:r w:rsidRPr="00404AD3">
        <w:rPr>
          <w:rFonts w:ascii="Palatino Linotype" w:hAnsi="Palatino Linotype" w:cs="Times New Roman Tj"/>
          <w:sz w:val="28"/>
          <w:szCs w:val="28"/>
          <w:lang w:val="tg-Cyrl-TJ"/>
        </w:rPr>
        <w:t>амъият</w:t>
      </w:r>
      <w:r w:rsidRPr="00404AD3">
        <w:rPr>
          <w:rFonts w:ascii="Palatino Linotype" w:hAnsi="Palatino Linotype"/>
          <w:sz w:val="28"/>
          <w:szCs w:val="28"/>
          <w:lang w:val="tg-Cyrl-TJ"/>
        </w:rPr>
        <w:t xml:space="preserve"> бамусофирони рафта омада  </w:t>
      </w:r>
      <w:r w:rsidR="00947ED4">
        <w:rPr>
          <w:rFonts w:ascii="Palatino Linotype" w:hAnsi="Palatino Linotype"/>
          <w:sz w:val="28"/>
          <w:szCs w:val="28"/>
          <w:lang w:val="tg-Cyrl-TJ"/>
        </w:rPr>
        <w:t xml:space="preserve">53912 нафар </w:t>
      </w:r>
      <w:r w:rsidRPr="00404AD3">
        <w:rPr>
          <w:rFonts w:ascii="Palatino Linotype" w:hAnsi="Palatino Linotype"/>
          <w:sz w:val="28"/>
          <w:szCs w:val="28"/>
          <w:lang w:val="tg-Cyrl-TJ"/>
        </w:rPr>
        <w:t>хизматрасонидааст, ки  ин нишондод нисбат ба соли гузашта(</w:t>
      </w:r>
      <w:r w:rsidR="004A13B7" w:rsidRPr="00404AD3">
        <w:rPr>
          <w:rFonts w:ascii="Palatino Linotype" w:hAnsi="Palatino Linotype"/>
          <w:sz w:val="28"/>
          <w:szCs w:val="28"/>
          <w:lang w:val="tg-Cyrl-TJ"/>
        </w:rPr>
        <w:t>112015</w:t>
      </w:r>
      <w:r w:rsidRPr="00404AD3">
        <w:rPr>
          <w:rFonts w:ascii="Palatino Linotype" w:hAnsi="Palatino Linotype"/>
          <w:sz w:val="28"/>
          <w:szCs w:val="28"/>
          <w:lang w:val="tg-Cyrl-TJ"/>
        </w:rPr>
        <w:t>нафар) ба ми</w:t>
      </w:r>
      <w:r w:rsidRPr="00404AD3">
        <w:rPr>
          <w:rFonts w:ascii="Palatino Linotype" w:hAnsi="Palatino Linotype" w:cs="Times New Roman"/>
          <w:sz w:val="28"/>
          <w:szCs w:val="28"/>
          <w:lang w:val="tg-Cyrl-TJ"/>
        </w:rPr>
        <w:t>қ</w:t>
      </w:r>
      <w:r w:rsidRPr="00404AD3">
        <w:rPr>
          <w:rFonts w:ascii="Palatino Linotype" w:hAnsi="Palatino Linotype" w:cs="Times New Roman Tj"/>
          <w:sz w:val="28"/>
          <w:szCs w:val="28"/>
          <w:lang w:val="tg-Cyrl-TJ"/>
        </w:rPr>
        <w:t xml:space="preserve">дори </w:t>
      </w:r>
      <w:r w:rsidR="00947ED4">
        <w:rPr>
          <w:rFonts w:ascii="Palatino Linotype" w:hAnsi="Palatino Linotype"/>
          <w:sz w:val="28"/>
          <w:szCs w:val="28"/>
          <w:lang w:val="tg-Cyrl-TJ"/>
        </w:rPr>
        <w:t xml:space="preserve">58103 </w:t>
      </w:r>
      <w:r w:rsidRPr="00404AD3">
        <w:rPr>
          <w:rFonts w:ascii="Palatino Linotype" w:hAnsi="Palatino Linotype"/>
          <w:sz w:val="28"/>
          <w:szCs w:val="28"/>
          <w:lang w:val="tg-Cyrl-TJ"/>
        </w:rPr>
        <w:t>нафар хизматрасони</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о кам шудааст,</w:t>
      </w:r>
      <w:r w:rsidRPr="00404AD3">
        <w:rPr>
          <w:rFonts w:ascii="Palatino Linotype" w:hAnsi="Palatino Linotype"/>
          <w:sz w:val="28"/>
          <w:szCs w:val="28"/>
          <w:lang w:val="tg-Cyrl-TJ"/>
        </w:rPr>
        <w:t xml:space="preserve"> ё ин ки и</w:t>
      </w:r>
      <w:r w:rsidRPr="00404AD3">
        <w:rPr>
          <w:rFonts w:ascii="Palatino Linotype" w:hAnsi="Palatino Linotype" w:cs="Times New Roman"/>
          <w:sz w:val="28"/>
          <w:szCs w:val="28"/>
          <w:lang w:val="tg-Cyrl-TJ"/>
        </w:rPr>
        <w:t>ҷ</w:t>
      </w:r>
      <w:r w:rsidRPr="00404AD3">
        <w:rPr>
          <w:rFonts w:ascii="Palatino Linotype" w:hAnsi="Palatino Linotype"/>
          <w:sz w:val="28"/>
          <w:szCs w:val="28"/>
          <w:lang w:val="tg-Cyrl-TJ"/>
        </w:rPr>
        <w:t xml:space="preserve">роиш </w:t>
      </w:r>
      <w:r w:rsidR="00947ED4">
        <w:rPr>
          <w:rFonts w:ascii="Palatino Linotype" w:hAnsi="Palatino Linotype"/>
          <w:sz w:val="28"/>
          <w:szCs w:val="28"/>
          <w:lang w:val="tg-Cyrl-TJ"/>
        </w:rPr>
        <w:t>48</w:t>
      </w:r>
      <w:r w:rsidRPr="00404AD3">
        <w:rPr>
          <w:rFonts w:ascii="Palatino Linotype" w:hAnsi="Palatino Linotype"/>
          <w:sz w:val="28"/>
          <w:szCs w:val="28"/>
          <w:lang w:val="tg-Cyrl-TJ"/>
        </w:rPr>
        <w:t>% ташкил меди</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ад.</w:t>
      </w:r>
    </w:p>
    <w:p w:rsidR="009913AD" w:rsidRPr="00404AD3" w:rsidRDefault="009913AD" w:rsidP="00BF25B7">
      <w:pPr>
        <w:tabs>
          <w:tab w:val="left" w:pos="0"/>
        </w:tabs>
        <w:spacing w:after="0" w:afterAutospacing="0"/>
        <w:ind w:firstLine="709"/>
        <w:rPr>
          <w:rFonts w:ascii="Palatino Linotype" w:hAnsi="Palatino Linotype" w:cs="Times New Roman Tj"/>
          <w:sz w:val="28"/>
          <w:szCs w:val="28"/>
          <w:lang w:val="tg-Cyrl-TJ"/>
        </w:rPr>
      </w:pPr>
      <w:r w:rsidRPr="00404AD3">
        <w:rPr>
          <w:rFonts w:ascii="Palatino Linotype" w:hAnsi="Palatino Linotype"/>
          <w:sz w:val="28"/>
          <w:szCs w:val="28"/>
          <w:lang w:val="tg-Cyrl-TJ"/>
        </w:rPr>
        <w:t>Ми</w:t>
      </w:r>
      <w:r w:rsidRPr="00404AD3">
        <w:rPr>
          <w:rFonts w:ascii="Palatino Linotype" w:hAnsi="Palatino Linotype" w:cs="Times New Roman"/>
          <w:sz w:val="28"/>
          <w:szCs w:val="28"/>
          <w:lang w:val="tg-Cyrl-TJ"/>
        </w:rPr>
        <w:t>қ</w:t>
      </w:r>
      <w:r w:rsidRPr="00404AD3">
        <w:rPr>
          <w:rFonts w:ascii="Palatino Linotype" w:hAnsi="Palatino Linotype" w:cs="Times New Roman Tj"/>
          <w:sz w:val="28"/>
          <w:szCs w:val="28"/>
          <w:lang w:val="tg-Cyrl-TJ"/>
        </w:rPr>
        <w:t xml:space="preserve">дори умумии бор ва почтаи </w:t>
      </w:r>
      <w:r w:rsidRPr="00404AD3">
        <w:rPr>
          <w:rFonts w:ascii="Palatino Linotype" w:hAnsi="Palatino Linotype" w:cs="Times New Roman"/>
          <w:sz w:val="28"/>
          <w:szCs w:val="28"/>
          <w:lang w:val="tg-Cyrl-TJ"/>
        </w:rPr>
        <w:t>қ</w:t>
      </w:r>
      <w:r w:rsidRPr="00404AD3">
        <w:rPr>
          <w:rFonts w:ascii="Palatino Linotype" w:hAnsi="Palatino Linotype" w:cs="Times New Roman Tj"/>
          <w:sz w:val="28"/>
          <w:szCs w:val="28"/>
          <w:lang w:val="tg-Cyrl-TJ"/>
        </w:rPr>
        <w:t>абулгардида ва инти</w:t>
      </w:r>
      <w:r w:rsidRPr="00404AD3">
        <w:rPr>
          <w:rFonts w:ascii="Palatino Linotype" w:hAnsi="Palatino Linotype" w:cs="Times New Roman"/>
          <w:sz w:val="28"/>
          <w:szCs w:val="28"/>
          <w:lang w:val="tg-Cyrl-TJ"/>
        </w:rPr>
        <w:t>қ</w:t>
      </w:r>
      <w:r w:rsidRPr="00404AD3">
        <w:rPr>
          <w:rFonts w:ascii="Palatino Linotype" w:hAnsi="Palatino Linotype" w:cs="Times New Roman Tj"/>
          <w:sz w:val="28"/>
          <w:szCs w:val="28"/>
          <w:lang w:val="tg-Cyrl-TJ"/>
        </w:rPr>
        <w:t>олдодашуда</w:t>
      </w:r>
      <w:r w:rsidRPr="00404AD3">
        <w:rPr>
          <w:rFonts w:ascii="Palatino Linotype" w:hAnsi="Palatino Linotype"/>
          <w:sz w:val="28"/>
          <w:szCs w:val="28"/>
          <w:lang w:val="tg-Cyrl-TJ"/>
        </w:rPr>
        <w:t xml:space="preserve"> аз </w:t>
      </w:r>
      <w:r w:rsidRPr="00404AD3">
        <w:rPr>
          <w:rFonts w:ascii="Palatino Linotype" w:eastAsia="MS Mincho" w:hAnsi="Palatino Linotype" w:cs="MS Mincho"/>
          <w:sz w:val="28"/>
          <w:szCs w:val="28"/>
          <w:lang w:val="tg-Cyrl-TJ"/>
        </w:rPr>
        <w:t>ҷ</w:t>
      </w:r>
      <w:r w:rsidRPr="00404AD3">
        <w:rPr>
          <w:rFonts w:ascii="Palatino Linotype" w:hAnsi="Palatino Linotype" w:cs="Times New Roman Tj"/>
          <w:sz w:val="28"/>
          <w:szCs w:val="28"/>
          <w:lang w:val="tg-Cyrl-TJ"/>
        </w:rPr>
        <w:t>ониби анбори ти</w:t>
      </w:r>
      <w:r w:rsidRPr="00404AD3">
        <w:rPr>
          <w:rFonts w:ascii="Palatino Linotype" w:eastAsia="MS Mincho" w:hAnsi="Palatino Linotype" w:cs="MS Mincho"/>
          <w:sz w:val="28"/>
          <w:szCs w:val="28"/>
          <w:lang w:val="tg-Cyrl-TJ"/>
        </w:rPr>
        <w:t>ҷ</w:t>
      </w:r>
      <w:r w:rsidRPr="00404AD3">
        <w:rPr>
          <w:rFonts w:ascii="Palatino Linotype" w:hAnsi="Palatino Linotype" w:cs="Times New Roman Tj"/>
          <w:sz w:val="28"/>
          <w:szCs w:val="28"/>
          <w:lang w:val="tg-Cyrl-TJ"/>
        </w:rPr>
        <w:t xml:space="preserve">оратии </w:t>
      </w:r>
      <w:r>
        <w:rPr>
          <w:rFonts w:ascii="Palatino Linotype" w:hAnsi="Palatino Linotype" w:cs="Times New Roman Tj"/>
          <w:sz w:val="28"/>
          <w:szCs w:val="28"/>
          <w:lang w:val="tg-Cyrl-TJ"/>
        </w:rPr>
        <w:t>Ф</w:t>
      </w:r>
      <w:r w:rsidRPr="00404AD3">
        <w:rPr>
          <w:rFonts w:ascii="Palatino Linotype" w:hAnsi="Palatino Linotype" w:cs="Times New Roman Tj"/>
          <w:sz w:val="28"/>
          <w:szCs w:val="28"/>
          <w:lang w:val="tg-Cyrl-TJ"/>
        </w:rPr>
        <w:t>ур</w:t>
      </w:r>
      <w:r>
        <w:rPr>
          <w:rFonts w:ascii="Palatino Linotype" w:hAnsi="Palatino Linotype"/>
          <w:sz w:val="28"/>
          <w:szCs w:val="28"/>
          <w:lang w:val="tg-Cyrl-TJ"/>
        </w:rPr>
        <w:t>ӯ</w:t>
      </w:r>
      <w:r w:rsidRPr="00404AD3">
        <w:rPr>
          <w:rFonts w:ascii="Palatino Linotype" w:hAnsi="Palatino Linotype"/>
          <w:sz w:val="28"/>
          <w:szCs w:val="28"/>
          <w:lang w:val="tg-Cyrl-TJ"/>
        </w:rPr>
        <w:t>дго</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 xml:space="preserve">и байналмилалии </w:t>
      </w:r>
      <w:r w:rsidRPr="00404AD3">
        <w:rPr>
          <w:rFonts w:ascii="Palatino Linotype" w:hAnsi="Palatino Linotype" w:cs="Times New Roman"/>
          <w:sz w:val="28"/>
          <w:szCs w:val="28"/>
          <w:lang w:val="tg-Cyrl-TJ"/>
        </w:rPr>
        <w:t>Қ</w:t>
      </w:r>
      <w:r w:rsidRPr="00404AD3">
        <w:rPr>
          <w:rFonts w:ascii="Palatino Linotype" w:hAnsi="Palatino Linotype" w:cs="Times New Roman Tj"/>
          <w:sz w:val="28"/>
          <w:szCs w:val="28"/>
          <w:lang w:val="tg-Cyrl-TJ"/>
        </w:rPr>
        <w:t>ур</w:t>
      </w:r>
      <w:r w:rsidRPr="00404AD3">
        <w:rPr>
          <w:rFonts w:ascii="Palatino Linotype" w:hAnsi="Palatino Linotype" w:cs="Times New Roman"/>
          <w:sz w:val="28"/>
          <w:szCs w:val="28"/>
          <w:lang w:val="tg-Cyrl-TJ"/>
        </w:rPr>
        <w:t>ғ</w:t>
      </w:r>
      <w:r w:rsidRPr="00404AD3">
        <w:rPr>
          <w:rFonts w:ascii="Palatino Linotype" w:hAnsi="Palatino Linotype"/>
          <w:sz w:val="28"/>
          <w:szCs w:val="28"/>
          <w:lang w:val="tg-Cyrl-TJ"/>
        </w:rPr>
        <w:t>онтеппа дар</w:t>
      </w:r>
      <w:r w:rsidR="004A13B7">
        <w:rPr>
          <w:rFonts w:ascii="Palatino Linotype" w:hAnsi="Palatino Linotype" w:cs="Times New Roman Tj"/>
          <w:sz w:val="28"/>
          <w:szCs w:val="28"/>
          <w:lang w:val="tg-Cyrl-TJ"/>
        </w:rPr>
        <w:t xml:space="preserve"> соли 2015</w:t>
      </w:r>
      <w:r>
        <w:rPr>
          <w:rFonts w:ascii="Palatino Linotype" w:hAnsi="Palatino Linotype" w:cs="Times New Roman Tj"/>
          <w:sz w:val="28"/>
          <w:szCs w:val="28"/>
          <w:lang w:val="tg-Cyrl-TJ"/>
        </w:rPr>
        <w:t>дар ҳаҷми</w:t>
      </w:r>
      <w:r w:rsidR="00947ED4">
        <w:rPr>
          <w:rFonts w:ascii="Palatino Linotype" w:hAnsi="Palatino Linotype" w:cs="Times New Roman Tj"/>
          <w:sz w:val="28"/>
          <w:szCs w:val="28"/>
          <w:lang w:val="tg-Cyrl-TJ"/>
        </w:rPr>
        <w:t xml:space="preserve">897,9 </w:t>
      </w:r>
      <w:r w:rsidRPr="00404AD3">
        <w:rPr>
          <w:rFonts w:ascii="Palatino Linotype" w:hAnsi="Palatino Linotype" w:cs="Times New Roman Tj"/>
          <w:sz w:val="28"/>
          <w:szCs w:val="28"/>
          <w:lang w:val="tg-Cyrl-TJ"/>
        </w:rPr>
        <w:t>то</w:t>
      </w:r>
      <w:r w:rsidRPr="00404AD3">
        <w:rPr>
          <w:rFonts w:ascii="Palatino Linotype" w:hAnsi="Palatino Linotype"/>
          <w:sz w:val="28"/>
          <w:szCs w:val="28"/>
          <w:lang w:val="tg-Cyrl-TJ"/>
        </w:rPr>
        <w:t>ннаро ташкил дода</w:t>
      </w:r>
      <w:r>
        <w:rPr>
          <w:rFonts w:ascii="Palatino Linotype" w:hAnsi="Palatino Linotype"/>
          <w:sz w:val="28"/>
          <w:szCs w:val="28"/>
          <w:lang w:val="tg-Cyrl-TJ"/>
        </w:rPr>
        <w:t>,</w:t>
      </w:r>
      <w:r w:rsidRPr="00404AD3">
        <w:rPr>
          <w:rFonts w:ascii="Palatino Linotype" w:hAnsi="Palatino Linotype"/>
          <w:sz w:val="28"/>
          <w:szCs w:val="28"/>
          <w:lang w:val="tg-Cyrl-TJ"/>
        </w:rPr>
        <w:t xml:space="preserve"> нисбат ба </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амин давраи соли гузашта</w:t>
      </w:r>
      <w:r w:rsidR="004A13B7">
        <w:rPr>
          <w:rFonts w:ascii="Palatino Linotype" w:hAnsi="Palatino Linotype"/>
          <w:sz w:val="28"/>
          <w:szCs w:val="28"/>
          <w:lang w:val="tg-Cyrl-TJ"/>
        </w:rPr>
        <w:t>(1865,5</w:t>
      </w:r>
      <w:r w:rsidRPr="00404AD3">
        <w:rPr>
          <w:rFonts w:ascii="Palatino Linotype" w:hAnsi="Palatino Linotype"/>
          <w:sz w:val="28"/>
          <w:szCs w:val="28"/>
          <w:lang w:val="tg-Cyrl-TJ"/>
        </w:rPr>
        <w:t xml:space="preserve"> тонна) ба </w:t>
      </w:r>
      <w:r w:rsidR="00947ED4">
        <w:rPr>
          <w:rFonts w:ascii="Palatino Linotype" w:hAnsi="Palatino Linotype"/>
          <w:sz w:val="28"/>
          <w:szCs w:val="28"/>
          <w:lang w:val="tg-Cyrl-TJ"/>
        </w:rPr>
        <w:t xml:space="preserve">978,7 </w:t>
      </w:r>
      <w:r w:rsidRPr="00404AD3">
        <w:rPr>
          <w:rFonts w:ascii="Palatino Linotype" w:hAnsi="Palatino Linotype"/>
          <w:sz w:val="28"/>
          <w:szCs w:val="28"/>
          <w:lang w:val="tg-Cyrl-TJ"/>
        </w:rPr>
        <w:t xml:space="preserve">тонна </w:t>
      </w:r>
      <w:r w:rsidR="00947ED4">
        <w:rPr>
          <w:rFonts w:ascii="Palatino Linotype" w:hAnsi="Palatino Linotype"/>
          <w:sz w:val="28"/>
          <w:szCs w:val="28"/>
          <w:lang w:val="tg-Cyrl-TJ"/>
        </w:rPr>
        <w:t>кам</w:t>
      </w:r>
      <w:r w:rsidRPr="00404AD3">
        <w:rPr>
          <w:rFonts w:ascii="Palatino Linotype" w:hAnsi="Palatino Linotype"/>
          <w:sz w:val="28"/>
          <w:szCs w:val="28"/>
          <w:lang w:val="tg-Cyrl-TJ"/>
        </w:rPr>
        <w:t>тар хизматрасонида шуда, и</w:t>
      </w:r>
      <w:r>
        <w:rPr>
          <w:rFonts w:ascii="Palatino Linotype" w:hAnsi="Palatino Linotype"/>
          <w:sz w:val="28"/>
          <w:szCs w:val="28"/>
          <w:lang w:val="tg-Cyrl-TJ"/>
        </w:rPr>
        <w:t>ҷ</w:t>
      </w:r>
      <w:r w:rsidRPr="00404AD3">
        <w:rPr>
          <w:rFonts w:ascii="Palatino Linotype" w:hAnsi="Palatino Linotype"/>
          <w:sz w:val="28"/>
          <w:szCs w:val="28"/>
          <w:lang w:val="tg-Cyrl-TJ"/>
        </w:rPr>
        <w:t xml:space="preserve">роиш  андозаи </w:t>
      </w:r>
      <w:r w:rsidR="00947ED4">
        <w:rPr>
          <w:rFonts w:ascii="Palatino Linotype" w:hAnsi="Palatino Linotype"/>
          <w:sz w:val="28"/>
          <w:szCs w:val="28"/>
          <w:lang w:val="tg-Cyrl-TJ"/>
        </w:rPr>
        <w:t>47,8</w:t>
      </w:r>
      <w:r w:rsidRPr="00404AD3">
        <w:rPr>
          <w:rFonts w:ascii="Palatino Linotype" w:hAnsi="Palatino Linotype"/>
          <w:sz w:val="28"/>
          <w:szCs w:val="28"/>
          <w:lang w:val="tg-Cyrl-TJ"/>
        </w:rPr>
        <w:t>% ташкил меди</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ад.</w:t>
      </w:r>
    </w:p>
    <w:p w:rsidR="009913AD" w:rsidRPr="008845C5" w:rsidRDefault="009913AD" w:rsidP="00BF25B7">
      <w:pPr>
        <w:tabs>
          <w:tab w:val="left" w:pos="142"/>
        </w:tabs>
        <w:spacing w:after="0" w:afterAutospacing="0"/>
        <w:ind w:firstLine="709"/>
        <w:rPr>
          <w:rFonts w:ascii="Palatino Linotype" w:eastAsia="MS Mincho" w:hAnsi="Palatino Linotype"/>
          <w:sz w:val="28"/>
          <w:szCs w:val="28"/>
          <w:lang w:val="tg-Cyrl-TJ"/>
        </w:rPr>
      </w:pPr>
      <w:r w:rsidRPr="00404AD3">
        <w:rPr>
          <w:rFonts w:ascii="Palatino Linotype" w:eastAsia="MS Mincho" w:hAnsi="Palatino Linotype"/>
          <w:sz w:val="28"/>
          <w:szCs w:val="28"/>
          <w:lang w:val="tg-Cyrl-TJ"/>
        </w:rPr>
        <w:t xml:space="preserve"> Аз р</w:t>
      </w:r>
      <w:r w:rsidRPr="00404AD3">
        <w:rPr>
          <w:rFonts w:ascii="Palatino Linotype" w:eastAsia="MS Mincho" w:hAnsi="Palatino Linotype" w:cs="MS Mincho"/>
          <w:sz w:val="28"/>
          <w:szCs w:val="28"/>
          <w:lang w:val="tg-Cyrl-TJ"/>
        </w:rPr>
        <w:t>ӯ</w:t>
      </w:r>
      <w:r w:rsidRPr="00404AD3">
        <w:rPr>
          <w:rFonts w:ascii="Palatino Linotype" w:eastAsia="MS Mincho" w:hAnsi="Palatino Linotype" w:cs="Times New Roman Tj"/>
          <w:sz w:val="28"/>
          <w:szCs w:val="28"/>
          <w:lang w:val="tg-Cyrl-TJ"/>
        </w:rPr>
        <w:t xml:space="preserve">и </w:t>
      </w:r>
      <w:r w:rsidRPr="00404AD3">
        <w:rPr>
          <w:rFonts w:ascii="Palatino Linotype" w:eastAsia="MS Mincho" w:hAnsi="Palatino Linotype" w:cs="Times New Roman"/>
          <w:sz w:val="28"/>
          <w:szCs w:val="28"/>
          <w:lang w:val="tg-Cyrl-TJ"/>
        </w:rPr>
        <w:t>ҳ</w:t>
      </w:r>
      <w:r w:rsidRPr="00404AD3">
        <w:rPr>
          <w:rFonts w:ascii="Palatino Linotype" w:eastAsia="MS Mincho" w:hAnsi="Palatino Linotype" w:cs="Times New Roman Tj"/>
          <w:sz w:val="28"/>
          <w:szCs w:val="28"/>
          <w:lang w:val="tg-Cyrl-TJ"/>
        </w:rPr>
        <w:t>у</w:t>
      </w:r>
      <w:r w:rsidRPr="00404AD3">
        <w:rPr>
          <w:rFonts w:ascii="Palatino Linotype" w:eastAsia="MS Mincho" w:hAnsi="Palatino Linotype" w:cs="MS Mincho"/>
          <w:sz w:val="28"/>
          <w:szCs w:val="28"/>
          <w:lang w:val="tg-Cyrl-TJ"/>
        </w:rPr>
        <w:t>ҷҷ</w:t>
      </w:r>
      <w:r w:rsidRPr="00404AD3">
        <w:rPr>
          <w:rFonts w:ascii="Palatino Linotype" w:eastAsia="MS Mincho" w:hAnsi="Palatino Linotype" w:cs="Times New Roman Tj"/>
          <w:sz w:val="28"/>
          <w:szCs w:val="28"/>
          <w:lang w:val="tg-Cyrl-TJ"/>
        </w:rPr>
        <w:t>ату мавод</w:t>
      </w:r>
      <w:r w:rsidRPr="00404AD3">
        <w:rPr>
          <w:rFonts w:ascii="Palatino Linotype" w:eastAsia="MS Mincho" w:hAnsi="Palatino Linotype" w:cs="Times New Roman"/>
          <w:sz w:val="28"/>
          <w:szCs w:val="28"/>
          <w:lang w:val="tg-Cyrl-TJ"/>
        </w:rPr>
        <w:t>ҳ</w:t>
      </w:r>
      <w:r w:rsidRPr="00404AD3">
        <w:rPr>
          <w:rFonts w:ascii="Palatino Linotype" w:eastAsia="MS Mincho" w:hAnsi="Palatino Linotype" w:cs="Times New Roman Tj"/>
          <w:sz w:val="28"/>
          <w:szCs w:val="28"/>
          <w:lang w:val="tg-Cyrl-TJ"/>
        </w:rPr>
        <w:t>ои пешни</w:t>
      </w:r>
      <w:r w:rsidRPr="00404AD3">
        <w:rPr>
          <w:rFonts w:ascii="Palatino Linotype" w:eastAsia="MS Mincho" w:hAnsi="Palatino Linotype" w:cs="Times New Roman"/>
          <w:sz w:val="28"/>
          <w:szCs w:val="28"/>
          <w:lang w:val="tg-Cyrl-TJ"/>
        </w:rPr>
        <w:t>ҳ</w:t>
      </w:r>
      <w:r w:rsidRPr="00404AD3">
        <w:rPr>
          <w:rFonts w:ascii="Palatino Linotype" w:eastAsia="MS Mincho" w:hAnsi="Palatino Linotype" w:cs="Times New Roman Tj"/>
          <w:sz w:val="28"/>
          <w:szCs w:val="28"/>
          <w:lang w:val="tg-Cyrl-TJ"/>
        </w:rPr>
        <w:t>одгардидаи корхонаи мазкур та</w:t>
      </w:r>
      <w:r w:rsidRPr="00404AD3">
        <w:rPr>
          <w:rFonts w:ascii="Palatino Linotype" w:eastAsia="MS Mincho" w:hAnsi="Palatino Linotype" w:cs="Times New Roman"/>
          <w:sz w:val="28"/>
          <w:szCs w:val="28"/>
          <w:lang w:val="tg-Cyrl-TJ"/>
        </w:rPr>
        <w:t>ҳ</w:t>
      </w:r>
      <w:r w:rsidRPr="00404AD3">
        <w:rPr>
          <w:rFonts w:ascii="Palatino Linotype" w:eastAsia="MS Mincho" w:hAnsi="Palatino Linotype" w:cs="Times New Roman Tj"/>
          <w:sz w:val="28"/>
          <w:szCs w:val="28"/>
          <w:lang w:val="tg-Cyrl-TJ"/>
        </w:rPr>
        <w:t>лили вазъи и</w:t>
      </w:r>
      <w:r w:rsidRPr="00404AD3">
        <w:rPr>
          <w:rFonts w:ascii="Palatino Linotype" w:eastAsia="MS Mincho" w:hAnsi="Palatino Linotype" w:cs="Times New Roman"/>
          <w:sz w:val="28"/>
          <w:szCs w:val="28"/>
          <w:lang w:val="tg-Cyrl-TJ"/>
        </w:rPr>
        <w:t>қ</w:t>
      </w:r>
      <w:r w:rsidRPr="00404AD3">
        <w:rPr>
          <w:rFonts w:ascii="Palatino Linotype" w:eastAsia="MS Mincho" w:hAnsi="Palatino Linotype" w:cs="Times New Roman Tj"/>
          <w:sz w:val="28"/>
          <w:szCs w:val="28"/>
          <w:lang w:val="tg-Cyrl-TJ"/>
        </w:rPr>
        <w:t>тисодию мо</w:t>
      </w:r>
      <w:r w:rsidRPr="00404AD3">
        <w:rPr>
          <w:rFonts w:ascii="Palatino Linotype" w:eastAsia="MS Mincho" w:hAnsi="Palatino Linotype"/>
          <w:sz w:val="28"/>
          <w:szCs w:val="28"/>
          <w:lang w:val="tg-Cyrl-TJ"/>
        </w:rPr>
        <w:t>лияв</w:t>
      </w:r>
      <w:r w:rsidRPr="00404AD3">
        <w:rPr>
          <w:rFonts w:ascii="Palatino Linotype" w:eastAsia="MS Mincho" w:hAnsi="Palatino Linotype" w:cs="Times New Roman"/>
          <w:sz w:val="28"/>
          <w:szCs w:val="28"/>
          <w:lang w:val="tg-Cyrl-TJ"/>
        </w:rPr>
        <w:t>ӣ</w:t>
      </w:r>
      <w:r w:rsidRPr="00404AD3">
        <w:rPr>
          <w:rFonts w:ascii="Palatino Linotype" w:eastAsia="MS Mincho" w:hAnsi="Palatino Linotype"/>
          <w:sz w:val="28"/>
          <w:szCs w:val="28"/>
          <w:lang w:val="tg-Cyrl-TJ"/>
        </w:rPr>
        <w:t xml:space="preserve">  дар ин давраи </w:t>
      </w:r>
      <w:r>
        <w:rPr>
          <w:rFonts w:ascii="Palatino Linotype" w:eastAsia="MS Mincho" w:hAnsi="Palatino Linotype"/>
          <w:sz w:val="28"/>
          <w:szCs w:val="28"/>
          <w:lang w:val="tg-Cyrl-TJ"/>
        </w:rPr>
        <w:t>ҳ</w:t>
      </w:r>
      <w:r w:rsidRPr="00404AD3">
        <w:rPr>
          <w:rFonts w:ascii="Palatino Linotype" w:eastAsia="MS Mincho" w:hAnsi="Palatino Linotype"/>
          <w:sz w:val="28"/>
          <w:szCs w:val="28"/>
          <w:lang w:val="tg-Cyrl-TJ"/>
        </w:rPr>
        <w:t>исобот</w:t>
      </w:r>
      <w:r>
        <w:rPr>
          <w:rFonts w:ascii="Palatino Linotype" w:eastAsia="MS Mincho" w:hAnsi="Palatino Linotype"/>
          <w:sz w:val="28"/>
          <w:szCs w:val="28"/>
          <w:lang w:val="tg-Cyrl-TJ"/>
        </w:rPr>
        <w:t>ӣ</w:t>
      </w:r>
      <w:r w:rsidRPr="00404AD3">
        <w:rPr>
          <w:rFonts w:ascii="Palatino Linotype" w:eastAsia="MS Mincho" w:hAnsi="Palatino Linotype"/>
          <w:sz w:val="28"/>
          <w:szCs w:val="28"/>
          <w:lang w:val="tg-Cyrl-TJ"/>
        </w:rPr>
        <w:t xml:space="preserve"> дар </w:t>
      </w:r>
      <w:r w:rsidRPr="00404AD3">
        <w:rPr>
          <w:rFonts w:ascii="Palatino Linotype" w:eastAsia="MS Mincho" w:hAnsi="Palatino Linotype" w:cs="MS Mincho"/>
          <w:sz w:val="28"/>
          <w:szCs w:val="28"/>
          <w:lang w:val="tg-Cyrl-TJ"/>
        </w:rPr>
        <w:t>ҷ</w:t>
      </w:r>
      <w:r w:rsidRPr="00404AD3">
        <w:rPr>
          <w:rFonts w:ascii="Palatino Linotype" w:eastAsia="MS Mincho" w:hAnsi="Palatino Linotype" w:cs="Times New Roman Tj"/>
          <w:sz w:val="28"/>
          <w:szCs w:val="28"/>
          <w:lang w:val="tg-Cyrl-TJ"/>
        </w:rPr>
        <w:t xml:space="preserve">адвали зер </w:t>
      </w:r>
      <w:r w:rsidRPr="00404AD3">
        <w:rPr>
          <w:rFonts w:ascii="Palatino Linotype" w:eastAsia="MS Mincho" w:hAnsi="Palatino Linotype"/>
          <w:sz w:val="28"/>
          <w:szCs w:val="28"/>
          <w:lang w:val="tg-Cyrl-TJ"/>
        </w:rPr>
        <w:t>ова</w:t>
      </w:r>
      <w:r w:rsidR="008845C5">
        <w:rPr>
          <w:rFonts w:ascii="Palatino Linotype" w:eastAsia="MS Mincho" w:hAnsi="Palatino Linotype"/>
          <w:sz w:val="28"/>
          <w:szCs w:val="28"/>
          <w:lang w:val="tg-Cyrl-TJ"/>
        </w:rPr>
        <w:t xml:space="preserve">рда шудааст. </w:t>
      </w:r>
    </w:p>
    <w:tbl>
      <w:tblPr>
        <w:tblW w:w="9497" w:type="dxa"/>
        <w:tblInd w:w="534" w:type="dxa"/>
        <w:tblLook w:val="04A0" w:firstRow="1" w:lastRow="0" w:firstColumn="1" w:lastColumn="0" w:noHBand="0" w:noVBand="1"/>
      </w:tblPr>
      <w:tblGrid>
        <w:gridCol w:w="3685"/>
        <w:gridCol w:w="1276"/>
        <w:gridCol w:w="1276"/>
        <w:gridCol w:w="1255"/>
        <w:gridCol w:w="1154"/>
        <w:gridCol w:w="851"/>
      </w:tblGrid>
      <w:tr w:rsidR="009913AD" w:rsidRPr="00404AD3" w:rsidTr="00076F39">
        <w:trPr>
          <w:trHeight w:val="1137"/>
        </w:trPr>
        <w:tc>
          <w:tcPr>
            <w:tcW w:w="3685" w:type="dxa"/>
            <w:vMerge w:val="restart"/>
            <w:tcBorders>
              <w:top w:val="double" w:sz="6" w:space="0" w:color="auto"/>
              <w:left w:val="double" w:sz="6" w:space="0" w:color="auto"/>
              <w:bottom w:val="dotDotDash" w:sz="4" w:space="0" w:color="auto"/>
              <w:right w:val="dotDotDash" w:sz="4" w:space="0" w:color="auto"/>
            </w:tcBorders>
            <w:shd w:val="clear" w:color="auto" w:fill="auto"/>
            <w:vAlign w:val="center"/>
            <w:hideMark/>
          </w:tcPr>
          <w:p w:rsidR="009913AD" w:rsidRPr="00E80B00" w:rsidRDefault="009913AD" w:rsidP="009913AD">
            <w:pPr>
              <w:spacing w:after="0"/>
              <w:jc w:val="center"/>
              <w:rPr>
                <w:rFonts w:ascii="Palatino Linotype" w:eastAsia="Times New Roman" w:hAnsi="Palatino Linotype" w:cs="Calibri"/>
                <w:bCs/>
                <w:color w:val="000000"/>
                <w:sz w:val="24"/>
                <w:szCs w:val="24"/>
              </w:rPr>
            </w:pPr>
            <w:r w:rsidRPr="00E80B00">
              <w:rPr>
                <w:rFonts w:ascii="Palatino Linotype" w:eastAsia="Times New Roman" w:hAnsi="Palatino Linotype" w:cs="Calibri"/>
                <w:bCs/>
                <w:color w:val="000000"/>
                <w:sz w:val="24"/>
                <w:szCs w:val="24"/>
              </w:rPr>
              <w:t>Номгӯи нишондодҳо</w:t>
            </w:r>
          </w:p>
        </w:tc>
        <w:tc>
          <w:tcPr>
            <w:tcW w:w="1276"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9913AD" w:rsidRPr="00E80B00" w:rsidRDefault="009913AD" w:rsidP="009913AD">
            <w:pPr>
              <w:spacing w:after="0"/>
              <w:jc w:val="center"/>
              <w:rPr>
                <w:rFonts w:ascii="Palatino Linotype" w:eastAsia="Times New Roman" w:hAnsi="Palatino Linotype" w:cs="Calibri"/>
                <w:bCs/>
                <w:color w:val="000000"/>
                <w:sz w:val="24"/>
                <w:szCs w:val="24"/>
              </w:rPr>
            </w:pPr>
            <w:r w:rsidRPr="00E80B00">
              <w:rPr>
                <w:rFonts w:ascii="Palatino Linotype" w:eastAsia="Times New Roman" w:hAnsi="Palatino Linotype" w:cs="Calibri"/>
                <w:bCs/>
                <w:color w:val="000000"/>
                <w:sz w:val="24"/>
                <w:szCs w:val="24"/>
              </w:rPr>
              <w:t>Воҳиди ченак</w:t>
            </w:r>
          </w:p>
        </w:tc>
        <w:tc>
          <w:tcPr>
            <w:tcW w:w="1276" w:type="dxa"/>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9913AD" w:rsidRPr="00E80B00" w:rsidRDefault="009913AD" w:rsidP="009913AD">
            <w:pPr>
              <w:spacing w:after="0"/>
              <w:jc w:val="center"/>
              <w:rPr>
                <w:rFonts w:ascii="Palatino Linotype" w:eastAsia="Times New Roman" w:hAnsi="Palatino Linotype" w:cs="Calibri"/>
                <w:bCs/>
                <w:color w:val="000000"/>
                <w:sz w:val="24"/>
                <w:szCs w:val="24"/>
                <w:lang w:val="tg-Cyrl-TJ"/>
              </w:rPr>
            </w:pPr>
            <w:r w:rsidRPr="00E80B00">
              <w:rPr>
                <w:rFonts w:ascii="Palatino Linotype" w:eastAsia="Times New Roman" w:hAnsi="Palatino Linotype" w:cs="Calibri"/>
                <w:bCs/>
                <w:color w:val="000000"/>
                <w:sz w:val="24"/>
                <w:szCs w:val="24"/>
              </w:rPr>
              <w:t>Дар соли 201</w:t>
            </w:r>
            <w:r w:rsidR="004A13B7">
              <w:rPr>
                <w:rFonts w:ascii="Palatino Linotype" w:eastAsia="Times New Roman" w:hAnsi="Palatino Linotype" w:cs="Calibri"/>
                <w:bCs/>
                <w:color w:val="000000"/>
                <w:sz w:val="24"/>
                <w:szCs w:val="24"/>
                <w:lang w:val="tg-Cyrl-TJ"/>
              </w:rPr>
              <w:t>4</w:t>
            </w:r>
          </w:p>
        </w:tc>
        <w:tc>
          <w:tcPr>
            <w:tcW w:w="1255" w:type="dxa"/>
            <w:tcBorders>
              <w:top w:val="double" w:sz="6" w:space="0" w:color="auto"/>
              <w:left w:val="dotDotDash" w:sz="4" w:space="0" w:color="auto"/>
              <w:bottom w:val="dotDotDash" w:sz="4" w:space="0" w:color="auto"/>
              <w:right w:val="dotDash" w:sz="4" w:space="0" w:color="auto"/>
            </w:tcBorders>
            <w:shd w:val="clear" w:color="auto" w:fill="auto"/>
            <w:vAlign w:val="center"/>
            <w:hideMark/>
          </w:tcPr>
          <w:p w:rsidR="009913AD" w:rsidRPr="004A13B7" w:rsidRDefault="009913AD" w:rsidP="009913AD">
            <w:pPr>
              <w:spacing w:after="0"/>
              <w:jc w:val="center"/>
              <w:rPr>
                <w:rFonts w:ascii="Palatino Linotype" w:eastAsia="Times New Roman" w:hAnsi="Palatino Linotype" w:cs="Calibri"/>
                <w:bCs/>
                <w:color w:val="000000"/>
                <w:sz w:val="24"/>
                <w:szCs w:val="24"/>
                <w:lang w:val="tg-Cyrl-TJ"/>
              </w:rPr>
            </w:pPr>
            <w:r w:rsidRPr="00E80B00">
              <w:rPr>
                <w:rFonts w:ascii="Palatino Linotype" w:eastAsia="Times New Roman" w:hAnsi="Palatino Linotype" w:cs="Calibri"/>
                <w:bCs/>
                <w:color w:val="000000"/>
                <w:sz w:val="24"/>
                <w:szCs w:val="24"/>
              </w:rPr>
              <w:t>Дар соли 201</w:t>
            </w:r>
            <w:r w:rsidR="004A13B7">
              <w:rPr>
                <w:rFonts w:ascii="Palatino Linotype" w:eastAsia="Times New Roman" w:hAnsi="Palatino Linotype" w:cs="Calibri"/>
                <w:bCs/>
                <w:color w:val="000000"/>
                <w:sz w:val="24"/>
                <w:szCs w:val="24"/>
                <w:lang w:val="tg-Cyrl-TJ"/>
              </w:rPr>
              <w:t>5</w:t>
            </w:r>
          </w:p>
        </w:tc>
        <w:tc>
          <w:tcPr>
            <w:tcW w:w="2005" w:type="dxa"/>
            <w:gridSpan w:val="2"/>
            <w:tcBorders>
              <w:top w:val="double" w:sz="6" w:space="0" w:color="auto"/>
              <w:left w:val="dotDash" w:sz="4" w:space="0" w:color="auto"/>
              <w:bottom w:val="dotDotDash" w:sz="4" w:space="0" w:color="auto"/>
              <w:right w:val="double" w:sz="4" w:space="0" w:color="auto"/>
            </w:tcBorders>
            <w:shd w:val="clear" w:color="auto" w:fill="auto"/>
            <w:vAlign w:val="center"/>
          </w:tcPr>
          <w:p w:rsidR="009913AD" w:rsidRPr="00E80B00" w:rsidRDefault="009913AD" w:rsidP="009913AD">
            <w:pPr>
              <w:spacing w:after="0"/>
              <w:jc w:val="center"/>
              <w:rPr>
                <w:rFonts w:ascii="Palatino Linotype" w:eastAsia="Times New Roman" w:hAnsi="Palatino Linotype" w:cs="Calibri"/>
                <w:bCs/>
                <w:color w:val="000000"/>
                <w:sz w:val="24"/>
                <w:szCs w:val="24"/>
                <w:lang w:val="tg-Cyrl-TJ"/>
              </w:rPr>
            </w:pPr>
            <w:r w:rsidRPr="00E80B00">
              <w:rPr>
                <w:rFonts w:ascii="Palatino Linotype" w:eastAsia="Times New Roman" w:hAnsi="Palatino Linotype" w:cs="Calibri"/>
                <w:bCs/>
                <w:color w:val="000000"/>
                <w:sz w:val="24"/>
                <w:szCs w:val="24"/>
              </w:rPr>
              <w:t>Тавофут</w:t>
            </w:r>
            <w:r w:rsidRPr="00E80B00">
              <w:rPr>
                <w:rFonts w:ascii="Palatino Linotype" w:eastAsia="Times New Roman" w:hAnsi="Palatino Linotype" w:cs="Calibri"/>
                <w:bCs/>
                <w:color w:val="000000"/>
                <w:sz w:val="24"/>
                <w:szCs w:val="24"/>
              </w:rPr>
              <w:br/>
              <w:t>(+-)</w:t>
            </w:r>
          </w:p>
        </w:tc>
      </w:tr>
      <w:tr w:rsidR="009913AD" w:rsidRPr="00404AD3" w:rsidTr="00076F39">
        <w:trPr>
          <w:trHeight w:val="292"/>
        </w:trPr>
        <w:tc>
          <w:tcPr>
            <w:tcW w:w="3685" w:type="dxa"/>
            <w:vMerge/>
            <w:tcBorders>
              <w:top w:val="double" w:sz="6" w:space="0" w:color="auto"/>
              <w:left w:val="double" w:sz="6" w:space="0" w:color="auto"/>
              <w:bottom w:val="dotDash" w:sz="4" w:space="0" w:color="auto"/>
              <w:right w:val="dotDotDash" w:sz="4" w:space="0" w:color="auto"/>
            </w:tcBorders>
            <w:vAlign w:val="center"/>
            <w:hideMark/>
          </w:tcPr>
          <w:p w:rsidR="009913AD" w:rsidRPr="00E80B00" w:rsidRDefault="009913AD" w:rsidP="009913AD">
            <w:pPr>
              <w:spacing w:after="0"/>
              <w:rPr>
                <w:rFonts w:ascii="Palatino Linotype" w:eastAsia="Times New Roman" w:hAnsi="Palatino Linotype" w:cs="Calibri"/>
                <w:bCs/>
                <w:color w:val="000000"/>
                <w:sz w:val="24"/>
                <w:szCs w:val="24"/>
              </w:rPr>
            </w:pPr>
          </w:p>
        </w:tc>
        <w:tc>
          <w:tcPr>
            <w:tcW w:w="1276" w:type="dxa"/>
            <w:vMerge/>
            <w:tcBorders>
              <w:top w:val="double" w:sz="6" w:space="0" w:color="auto"/>
              <w:left w:val="dotDotDash" w:sz="4" w:space="0" w:color="auto"/>
              <w:bottom w:val="dotDash" w:sz="4" w:space="0" w:color="auto"/>
              <w:right w:val="dotDotDash" w:sz="4" w:space="0" w:color="auto"/>
            </w:tcBorders>
            <w:vAlign w:val="center"/>
            <w:hideMark/>
          </w:tcPr>
          <w:p w:rsidR="009913AD" w:rsidRPr="00E80B00" w:rsidRDefault="009913AD" w:rsidP="009913AD">
            <w:pPr>
              <w:spacing w:after="0"/>
              <w:rPr>
                <w:rFonts w:ascii="Palatino Linotype" w:eastAsia="Times New Roman" w:hAnsi="Palatino Linotype" w:cs="Calibri"/>
                <w:bCs/>
                <w:color w:val="000000"/>
                <w:sz w:val="24"/>
                <w:szCs w:val="24"/>
              </w:rPr>
            </w:pPr>
          </w:p>
        </w:tc>
        <w:tc>
          <w:tcPr>
            <w:tcW w:w="1276" w:type="dxa"/>
            <w:tcBorders>
              <w:top w:val="nil"/>
              <w:left w:val="nil"/>
              <w:bottom w:val="dotDash" w:sz="4" w:space="0" w:color="auto"/>
              <w:right w:val="dotDotDash" w:sz="4" w:space="0" w:color="auto"/>
            </w:tcBorders>
            <w:shd w:val="clear" w:color="auto" w:fill="auto"/>
            <w:vAlign w:val="center"/>
            <w:hideMark/>
          </w:tcPr>
          <w:p w:rsidR="009913AD" w:rsidRPr="00E80B00" w:rsidRDefault="009913AD" w:rsidP="009913AD">
            <w:pPr>
              <w:spacing w:after="0"/>
              <w:jc w:val="center"/>
              <w:rPr>
                <w:rFonts w:ascii="Palatino Linotype" w:eastAsia="Times New Roman" w:hAnsi="Palatino Linotype" w:cs="Calibri"/>
                <w:bCs/>
                <w:color w:val="000000"/>
                <w:sz w:val="24"/>
                <w:szCs w:val="24"/>
              </w:rPr>
            </w:pPr>
            <w:r w:rsidRPr="00E80B00">
              <w:rPr>
                <w:rFonts w:ascii="Palatino Linotype" w:eastAsia="Times New Roman" w:hAnsi="Palatino Linotype" w:cs="Calibri"/>
                <w:bCs/>
                <w:color w:val="000000"/>
                <w:sz w:val="24"/>
                <w:szCs w:val="24"/>
              </w:rPr>
              <w:t>иҷроиш</w:t>
            </w:r>
          </w:p>
        </w:tc>
        <w:tc>
          <w:tcPr>
            <w:tcW w:w="1255" w:type="dxa"/>
            <w:tcBorders>
              <w:top w:val="nil"/>
              <w:left w:val="nil"/>
              <w:bottom w:val="dotDash" w:sz="4" w:space="0" w:color="auto"/>
              <w:right w:val="dotDotDash" w:sz="4" w:space="0" w:color="auto"/>
            </w:tcBorders>
            <w:shd w:val="clear" w:color="auto" w:fill="auto"/>
            <w:vAlign w:val="center"/>
            <w:hideMark/>
          </w:tcPr>
          <w:p w:rsidR="009913AD" w:rsidRPr="00E80B00" w:rsidRDefault="009913AD" w:rsidP="009913AD">
            <w:pPr>
              <w:spacing w:after="0"/>
              <w:jc w:val="center"/>
              <w:rPr>
                <w:rFonts w:ascii="Palatino Linotype" w:eastAsia="Times New Roman" w:hAnsi="Palatino Linotype" w:cs="Calibri"/>
                <w:bCs/>
                <w:color w:val="000000"/>
                <w:sz w:val="24"/>
                <w:szCs w:val="24"/>
              </w:rPr>
            </w:pPr>
            <w:r w:rsidRPr="00E80B00">
              <w:rPr>
                <w:rFonts w:ascii="Palatino Linotype" w:eastAsia="Times New Roman" w:hAnsi="Palatino Linotype" w:cs="Calibri"/>
                <w:bCs/>
                <w:color w:val="000000"/>
                <w:sz w:val="24"/>
                <w:szCs w:val="24"/>
              </w:rPr>
              <w:t>иҷроиш</w:t>
            </w:r>
          </w:p>
        </w:tc>
        <w:tc>
          <w:tcPr>
            <w:tcW w:w="1154" w:type="dxa"/>
            <w:tcBorders>
              <w:top w:val="nil"/>
              <w:left w:val="nil"/>
              <w:bottom w:val="dotDash" w:sz="4" w:space="0" w:color="auto"/>
              <w:right w:val="dotDotDash" w:sz="4" w:space="0" w:color="auto"/>
            </w:tcBorders>
            <w:shd w:val="clear" w:color="auto" w:fill="auto"/>
            <w:vAlign w:val="center"/>
            <w:hideMark/>
          </w:tcPr>
          <w:p w:rsidR="009913AD" w:rsidRPr="00E80B00" w:rsidRDefault="009913AD" w:rsidP="009913AD">
            <w:pPr>
              <w:spacing w:after="0"/>
              <w:jc w:val="center"/>
              <w:rPr>
                <w:rFonts w:ascii="Palatino Linotype" w:eastAsia="Times New Roman" w:hAnsi="Palatino Linotype" w:cs="Calibri"/>
                <w:bCs/>
                <w:color w:val="000000"/>
                <w:sz w:val="24"/>
                <w:szCs w:val="24"/>
              </w:rPr>
            </w:pPr>
            <w:r w:rsidRPr="00E80B00">
              <w:rPr>
                <w:rFonts w:ascii="Palatino Linotype" w:eastAsia="Times New Roman" w:hAnsi="Palatino Linotype" w:cs="Calibri"/>
                <w:bCs/>
                <w:color w:val="000000"/>
                <w:sz w:val="24"/>
                <w:szCs w:val="24"/>
              </w:rPr>
              <w:t>маблағ</w:t>
            </w:r>
          </w:p>
        </w:tc>
        <w:tc>
          <w:tcPr>
            <w:tcW w:w="851" w:type="dxa"/>
            <w:tcBorders>
              <w:top w:val="nil"/>
              <w:left w:val="nil"/>
              <w:bottom w:val="dotDash" w:sz="4" w:space="0" w:color="auto"/>
              <w:right w:val="double" w:sz="6" w:space="0" w:color="auto"/>
            </w:tcBorders>
            <w:shd w:val="clear" w:color="auto" w:fill="auto"/>
            <w:vAlign w:val="center"/>
            <w:hideMark/>
          </w:tcPr>
          <w:p w:rsidR="009913AD" w:rsidRPr="00E80B00" w:rsidRDefault="009913AD" w:rsidP="009913AD">
            <w:pPr>
              <w:spacing w:after="0"/>
              <w:jc w:val="center"/>
              <w:rPr>
                <w:rFonts w:ascii="Palatino Linotype" w:eastAsia="Times New Roman" w:hAnsi="Palatino Linotype" w:cs="Calibri"/>
                <w:bCs/>
                <w:color w:val="000000"/>
                <w:sz w:val="24"/>
                <w:szCs w:val="24"/>
              </w:rPr>
            </w:pPr>
            <w:r w:rsidRPr="00E80B00">
              <w:rPr>
                <w:rFonts w:ascii="Palatino Linotype" w:eastAsia="Times New Roman" w:hAnsi="Palatino Linotype" w:cs="Calibri"/>
                <w:bCs/>
                <w:color w:val="000000"/>
                <w:sz w:val="24"/>
                <w:szCs w:val="24"/>
              </w:rPr>
              <w:t>%</w:t>
            </w:r>
          </w:p>
        </w:tc>
      </w:tr>
      <w:tr w:rsidR="00215861" w:rsidRPr="00404AD3" w:rsidTr="00076F39">
        <w:trPr>
          <w:trHeight w:val="351"/>
        </w:trPr>
        <w:tc>
          <w:tcPr>
            <w:tcW w:w="3685" w:type="dxa"/>
            <w:tcBorders>
              <w:top w:val="dotDash" w:sz="4" w:space="0" w:color="auto"/>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Даромад (ҳамагӣ)</w:t>
            </w:r>
          </w:p>
        </w:tc>
        <w:tc>
          <w:tcPr>
            <w:tcW w:w="1276" w:type="dxa"/>
            <w:tcBorders>
              <w:top w:val="dotDash" w:sz="4" w:space="0" w:color="auto"/>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хаз.сом.</w:t>
            </w:r>
          </w:p>
        </w:tc>
        <w:tc>
          <w:tcPr>
            <w:tcW w:w="1276" w:type="dxa"/>
            <w:tcBorders>
              <w:top w:val="dotDash" w:sz="4" w:space="0" w:color="auto"/>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9364</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8</w:t>
            </w:r>
          </w:p>
        </w:tc>
        <w:tc>
          <w:tcPr>
            <w:tcW w:w="1255" w:type="dxa"/>
            <w:tcBorders>
              <w:top w:val="dotDash" w:sz="4" w:space="0" w:color="auto"/>
              <w:left w:val="nil"/>
              <w:bottom w:val="dotDotDash" w:sz="4" w:space="0" w:color="auto"/>
              <w:right w:val="dotDotDash" w:sz="4" w:space="0" w:color="auto"/>
            </w:tcBorders>
            <w:shd w:val="clear" w:color="auto" w:fill="auto"/>
            <w:vAlign w:val="center"/>
          </w:tcPr>
          <w:p w:rsidR="00215861" w:rsidRPr="006903E8"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6262,9</w:t>
            </w:r>
          </w:p>
        </w:tc>
        <w:tc>
          <w:tcPr>
            <w:tcW w:w="1154" w:type="dxa"/>
            <w:tcBorders>
              <w:top w:val="dotDash" w:sz="4" w:space="0" w:color="auto"/>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-3101,9</w:t>
            </w:r>
          </w:p>
        </w:tc>
        <w:tc>
          <w:tcPr>
            <w:tcW w:w="851" w:type="dxa"/>
            <w:tcBorders>
              <w:top w:val="dotDash" w:sz="4" w:space="0" w:color="auto"/>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lang w:val="tg-Cyrl-TJ"/>
              </w:rPr>
            </w:pPr>
            <w:r>
              <w:rPr>
                <w:rFonts w:ascii="Palatino Linotype" w:hAnsi="Palatino Linotype"/>
                <w:color w:val="000000"/>
                <w:sz w:val="24"/>
                <w:szCs w:val="24"/>
              </w:rPr>
              <w:t>67</w:t>
            </w:r>
          </w:p>
        </w:tc>
      </w:tr>
      <w:tr w:rsidR="00215861" w:rsidRPr="00404AD3" w:rsidTr="00076F39">
        <w:trPr>
          <w:trHeight w:val="351"/>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Хароҷот(ҳамагӣ)</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хаз.сом.</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6980</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6</w:t>
            </w:r>
          </w:p>
        </w:tc>
        <w:tc>
          <w:tcPr>
            <w:tcW w:w="1255" w:type="dxa"/>
            <w:tcBorders>
              <w:top w:val="nil"/>
              <w:left w:val="nil"/>
              <w:bottom w:val="dotDotDash" w:sz="4" w:space="0" w:color="auto"/>
              <w:right w:val="dotDotDash" w:sz="4" w:space="0" w:color="auto"/>
            </w:tcBorders>
            <w:shd w:val="clear" w:color="auto" w:fill="auto"/>
            <w:vAlign w:val="center"/>
          </w:tcPr>
          <w:p w:rsidR="00215861" w:rsidRPr="006903E8"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5538,3</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-1442,3</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lang w:val="tg-Cyrl-TJ"/>
              </w:rPr>
            </w:pPr>
            <w:r w:rsidRPr="00215861">
              <w:rPr>
                <w:rFonts w:ascii="Palatino Linotype" w:hAnsi="Palatino Linotype"/>
                <w:color w:val="000000"/>
                <w:sz w:val="24"/>
                <w:szCs w:val="24"/>
              </w:rPr>
              <w:t>79</w:t>
            </w:r>
          </w:p>
        </w:tc>
      </w:tr>
      <w:tr w:rsidR="00215861" w:rsidRPr="00404AD3" w:rsidTr="00076F39">
        <w:trPr>
          <w:trHeight w:val="704"/>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Натичаи молиявӣ (пеш аз пардохти андоз)</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6903E8">
            <w:pPr>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хаз.сом.</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2384</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2</w:t>
            </w:r>
          </w:p>
        </w:tc>
        <w:tc>
          <w:tcPr>
            <w:tcW w:w="1255" w:type="dxa"/>
            <w:tcBorders>
              <w:top w:val="nil"/>
              <w:left w:val="nil"/>
              <w:bottom w:val="dotDotDash" w:sz="4" w:space="0" w:color="auto"/>
              <w:right w:val="dotDotDash" w:sz="4" w:space="0" w:color="auto"/>
            </w:tcBorders>
            <w:shd w:val="clear" w:color="auto" w:fill="auto"/>
            <w:vAlign w:val="center"/>
          </w:tcPr>
          <w:p w:rsidR="00215861" w:rsidRPr="006903E8"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724,6</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-1659,6</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30</w:t>
            </w:r>
          </w:p>
        </w:tc>
      </w:tr>
      <w:tr w:rsidR="00215861" w:rsidRPr="00404AD3" w:rsidTr="00076F39">
        <w:trPr>
          <w:trHeight w:val="704"/>
        </w:trPr>
        <w:tc>
          <w:tcPr>
            <w:tcW w:w="3685" w:type="dxa"/>
            <w:tcBorders>
              <w:top w:val="nil"/>
              <w:left w:val="double" w:sz="6" w:space="0" w:color="auto"/>
              <w:bottom w:val="dotDotDash" w:sz="4" w:space="0" w:color="auto"/>
              <w:right w:val="dotDotDash" w:sz="4" w:space="0" w:color="auto"/>
            </w:tcBorders>
            <w:shd w:val="clear" w:color="auto" w:fill="auto"/>
            <w:vAlign w:val="center"/>
          </w:tcPr>
          <w:p w:rsidR="00215861" w:rsidRPr="006903E8" w:rsidRDefault="00215861" w:rsidP="009913AD">
            <w:pPr>
              <w:spacing w:after="0"/>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Андози фоида</w:t>
            </w:r>
          </w:p>
        </w:tc>
        <w:tc>
          <w:tcPr>
            <w:tcW w:w="1276" w:type="dxa"/>
            <w:tcBorders>
              <w:top w:val="nil"/>
              <w:left w:val="nil"/>
              <w:bottom w:val="dotDotDash" w:sz="4" w:space="0" w:color="auto"/>
              <w:right w:val="dotDotDash" w:sz="4" w:space="0" w:color="auto"/>
            </w:tcBorders>
            <w:shd w:val="clear" w:color="auto" w:fill="auto"/>
            <w:vAlign w:val="center"/>
          </w:tcPr>
          <w:p w:rsidR="00215861" w:rsidRPr="006903E8" w:rsidRDefault="00215861" w:rsidP="009913AD">
            <w:pPr>
              <w:spacing w:after="0"/>
              <w:jc w:val="center"/>
              <w:rPr>
                <w:rFonts w:ascii="Palatino Linotype" w:eastAsia="Times New Roman" w:hAnsi="Palatino Linotype" w:cs="Calibri"/>
                <w:color w:val="000000"/>
                <w:sz w:val="24"/>
                <w:szCs w:val="24"/>
                <w:lang w:val="tg-Cyrl-TJ"/>
              </w:rPr>
            </w:pPr>
            <w:r w:rsidRPr="00404AD3">
              <w:rPr>
                <w:rFonts w:ascii="Palatino Linotype" w:eastAsia="Times New Roman" w:hAnsi="Palatino Linotype" w:cs="Calibri"/>
                <w:color w:val="000000"/>
                <w:sz w:val="24"/>
                <w:szCs w:val="24"/>
              </w:rPr>
              <w:t>хаз.сом.</w:t>
            </w:r>
          </w:p>
        </w:tc>
        <w:tc>
          <w:tcPr>
            <w:tcW w:w="1276" w:type="dxa"/>
            <w:tcBorders>
              <w:top w:val="nil"/>
              <w:left w:val="nil"/>
              <w:bottom w:val="dotDotDash" w:sz="4" w:space="0" w:color="auto"/>
              <w:right w:val="dotDotDash" w:sz="4" w:space="0" w:color="auto"/>
            </w:tcBorders>
            <w:shd w:val="clear" w:color="auto" w:fill="auto"/>
            <w:vAlign w:val="center"/>
          </w:tcPr>
          <w:p w:rsidR="00215861" w:rsidRPr="006903E8" w:rsidRDefault="00215861" w:rsidP="00445B1F">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596,0</w:t>
            </w:r>
          </w:p>
        </w:tc>
        <w:tc>
          <w:tcPr>
            <w:tcW w:w="1255" w:type="dxa"/>
            <w:tcBorders>
              <w:top w:val="nil"/>
              <w:left w:val="nil"/>
              <w:bottom w:val="dotDotDash" w:sz="4" w:space="0" w:color="auto"/>
              <w:right w:val="dotDotDash" w:sz="4" w:space="0" w:color="auto"/>
            </w:tcBorders>
            <w:shd w:val="clear" w:color="auto" w:fill="auto"/>
            <w:vAlign w:val="center"/>
          </w:tcPr>
          <w:p w:rsidR="00215861"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173,9</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-422,1</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29</w:t>
            </w:r>
          </w:p>
        </w:tc>
      </w:tr>
      <w:tr w:rsidR="00215861" w:rsidRPr="00404AD3" w:rsidTr="00076F39">
        <w:trPr>
          <w:trHeight w:val="351"/>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Фоидаи соф</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хаз.сом.</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1788</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2</w:t>
            </w:r>
          </w:p>
        </w:tc>
        <w:tc>
          <w:tcPr>
            <w:tcW w:w="1255" w:type="dxa"/>
            <w:tcBorders>
              <w:top w:val="nil"/>
              <w:left w:val="nil"/>
              <w:bottom w:val="dotDotDash" w:sz="4" w:space="0" w:color="auto"/>
              <w:right w:val="dotDotDash" w:sz="4" w:space="0" w:color="auto"/>
            </w:tcBorders>
            <w:shd w:val="clear" w:color="auto" w:fill="auto"/>
            <w:vAlign w:val="center"/>
          </w:tcPr>
          <w:p w:rsidR="00215861" w:rsidRPr="006903E8"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550,7</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-1237,5</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31</w:t>
            </w:r>
          </w:p>
        </w:tc>
      </w:tr>
      <w:tr w:rsidR="00215861" w:rsidRPr="00404AD3" w:rsidTr="00076F39">
        <w:trPr>
          <w:trHeight w:val="351"/>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lang w:val="tg-Cyrl-TJ"/>
              </w:rPr>
              <w:t>Даромаднокӣ</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25</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4</w:t>
            </w:r>
          </w:p>
        </w:tc>
        <w:tc>
          <w:tcPr>
            <w:tcW w:w="1255" w:type="dxa"/>
            <w:tcBorders>
              <w:top w:val="nil"/>
              <w:left w:val="nil"/>
              <w:bottom w:val="dotDotDash" w:sz="4" w:space="0" w:color="auto"/>
              <w:right w:val="dotDotDash" w:sz="4" w:space="0" w:color="auto"/>
            </w:tcBorders>
            <w:shd w:val="clear" w:color="auto" w:fill="auto"/>
            <w:vAlign w:val="center"/>
          </w:tcPr>
          <w:p w:rsidR="00215861" w:rsidRPr="00E14050"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11,6</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-13,8</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46</w:t>
            </w:r>
          </w:p>
        </w:tc>
      </w:tr>
      <w:tr w:rsidR="00215861" w:rsidRPr="00404AD3" w:rsidTr="00076F39">
        <w:trPr>
          <w:trHeight w:val="704"/>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Хароҷот ба 1 сомонӣ хизматрасониҳо</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дирам</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74</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5</w:t>
            </w:r>
          </w:p>
        </w:tc>
        <w:tc>
          <w:tcPr>
            <w:tcW w:w="1255" w:type="dxa"/>
            <w:tcBorders>
              <w:top w:val="nil"/>
              <w:left w:val="nil"/>
              <w:bottom w:val="dotDotDash" w:sz="4" w:space="0" w:color="auto"/>
              <w:right w:val="dotDotDash" w:sz="4" w:space="0" w:color="auto"/>
            </w:tcBorders>
            <w:shd w:val="clear" w:color="auto" w:fill="auto"/>
            <w:vAlign w:val="center"/>
          </w:tcPr>
          <w:p w:rsidR="00215861" w:rsidRPr="00E14050"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88,4</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13,9</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119</w:t>
            </w:r>
          </w:p>
        </w:tc>
      </w:tr>
      <w:tr w:rsidR="00215861" w:rsidRPr="00404AD3" w:rsidTr="00076F39">
        <w:trPr>
          <w:trHeight w:val="351"/>
        </w:trPr>
        <w:tc>
          <w:tcPr>
            <w:tcW w:w="3685" w:type="dxa"/>
            <w:tcBorders>
              <w:top w:val="dashed" w:sz="4" w:space="0" w:color="auto"/>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Музди меҳнати ҳисобшуда</w:t>
            </w:r>
          </w:p>
        </w:tc>
        <w:tc>
          <w:tcPr>
            <w:tcW w:w="1276" w:type="dxa"/>
            <w:tcBorders>
              <w:top w:val="dashed" w:sz="4" w:space="0" w:color="auto"/>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хаз.сом.</w:t>
            </w:r>
          </w:p>
        </w:tc>
        <w:tc>
          <w:tcPr>
            <w:tcW w:w="1276" w:type="dxa"/>
            <w:tcBorders>
              <w:top w:val="dashed" w:sz="4" w:space="0" w:color="auto"/>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2900</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7</w:t>
            </w:r>
          </w:p>
        </w:tc>
        <w:tc>
          <w:tcPr>
            <w:tcW w:w="1255" w:type="dxa"/>
            <w:tcBorders>
              <w:top w:val="dashed" w:sz="4" w:space="0" w:color="auto"/>
              <w:left w:val="nil"/>
              <w:bottom w:val="dotDotDash" w:sz="4" w:space="0" w:color="auto"/>
              <w:right w:val="dotDotDash" w:sz="4" w:space="0" w:color="auto"/>
            </w:tcBorders>
            <w:shd w:val="clear" w:color="auto" w:fill="auto"/>
            <w:vAlign w:val="center"/>
          </w:tcPr>
          <w:p w:rsidR="00215861" w:rsidRPr="004654D3"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1602,7</w:t>
            </w:r>
          </w:p>
        </w:tc>
        <w:tc>
          <w:tcPr>
            <w:tcW w:w="1154" w:type="dxa"/>
            <w:tcBorders>
              <w:top w:val="dashed" w:sz="4" w:space="0" w:color="auto"/>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-1298</w:t>
            </w:r>
          </w:p>
        </w:tc>
        <w:tc>
          <w:tcPr>
            <w:tcW w:w="851" w:type="dxa"/>
            <w:tcBorders>
              <w:top w:val="dashed" w:sz="4" w:space="0" w:color="auto"/>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lang w:val="tg-Cyrl-TJ"/>
              </w:rPr>
            </w:pPr>
            <w:r>
              <w:rPr>
                <w:rFonts w:ascii="Palatino Linotype" w:hAnsi="Palatino Linotype"/>
                <w:color w:val="000000"/>
                <w:sz w:val="24"/>
                <w:szCs w:val="24"/>
              </w:rPr>
              <w:t>55</w:t>
            </w:r>
          </w:p>
        </w:tc>
      </w:tr>
      <w:tr w:rsidR="00215861" w:rsidRPr="00404AD3" w:rsidTr="00076F39">
        <w:trPr>
          <w:trHeight w:val="351"/>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Шумораи кормандон</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нафар</w:t>
            </w:r>
          </w:p>
        </w:tc>
        <w:tc>
          <w:tcPr>
            <w:tcW w:w="1276" w:type="dxa"/>
            <w:tcBorders>
              <w:top w:val="nil"/>
              <w:left w:val="nil"/>
              <w:bottom w:val="dotDotDash" w:sz="4" w:space="0" w:color="auto"/>
              <w:right w:val="dotDotDash" w:sz="4" w:space="0" w:color="auto"/>
            </w:tcBorders>
            <w:shd w:val="clear" w:color="auto" w:fill="auto"/>
            <w:vAlign w:val="center"/>
          </w:tcPr>
          <w:p w:rsidR="00215861" w:rsidRPr="008233F7" w:rsidRDefault="00215861" w:rsidP="00445B1F">
            <w:pPr>
              <w:spacing w:after="0"/>
              <w:jc w:val="center"/>
              <w:rPr>
                <w:rFonts w:ascii="Palatino Linotype" w:eastAsia="Times New Roman" w:hAnsi="Palatino Linotype" w:cs="Calibri"/>
                <w:color w:val="000000"/>
                <w:sz w:val="24"/>
                <w:szCs w:val="24"/>
                <w:lang w:val="tg-Cyrl-TJ"/>
              </w:rPr>
            </w:pPr>
            <w:r w:rsidRPr="00404AD3">
              <w:rPr>
                <w:rFonts w:ascii="Palatino Linotype" w:eastAsia="Times New Roman" w:hAnsi="Palatino Linotype" w:cs="Calibri"/>
                <w:color w:val="000000"/>
                <w:sz w:val="24"/>
                <w:szCs w:val="24"/>
                <w:lang w:val="en-US"/>
              </w:rPr>
              <w:t>230</w:t>
            </w:r>
          </w:p>
        </w:tc>
        <w:tc>
          <w:tcPr>
            <w:tcW w:w="1255" w:type="dxa"/>
            <w:tcBorders>
              <w:top w:val="nil"/>
              <w:left w:val="nil"/>
              <w:bottom w:val="dotDotDash" w:sz="4" w:space="0" w:color="auto"/>
              <w:right w:val="dotDotDash" w:sz="4" w:space="0" w:color="auto"/>
            </w:tcBorders>
            <w:shd w:val="clear" w:color="auto" w:fill="auto"/>
            <w:vAlign w:val="center"/>
          </w:tcPr>
          <w:p w:rsidR="00215861" w:rsidRPr="004654D3"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202</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-28</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88</w:t>
            </w:r>
          </w:p>
        </w:tc>
      </w:tr>
      <w:tr w:rsidR="00215861" w:rsidRPr="00404AD3" w:rsidTr="00076F39">
        <w:trPr>
          <w:trHeight w:val="704"/>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Музди меҳнати миёна ба як корманд</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lang w:val="en-US"/>
              </w:rPr>
            </w:pPr>
            <w:r w:rsidRPr="00404AD3">
              <w:rPr>
                <w:rFonts w:ascii="Palatino Linotype" w:eastAsia="Times New Roman" w:hAnsi="Palatino Linotype" w:cs="Calibri"/>
                <w:color w:val="000000"/>
                <w:sz w:val="24"/>
                <w:szCs w:val="24"/>
              </w:rPr>
              <w:t>сом</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1051</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0</w:t>
            </w:r>
          </w:p>
        </w:tc>
        <w:tc>
          <w:tcPr>
            <w:tcW w:w="1255" w:type="dxa"/>
            <w:tcBorders>
              <w:top w:val="nil"/>
              <w:left w:val="nil"/>
              <w:bottom w:val="dotDotDash" w:sz="4" w:space="0" w:color="auto"/>
              <w:right w:val="dotDotDash" w:sz="4" w:space="0" w:color="auto"/>
            </w:tcBorders>
            <w:shd w:val="clear" w:color="auto" w:fill="auto"/>
            <w:vAlign w:val="center"/>
          </w:tcPr>
          <w:p w:rsidR="00215861" w:rsidRPr="004654D3"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661,2</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-389,8</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63</w:t>
            </w:r>
          </w:p>
        </w:tc>
      </w:tr>
      <w:tr w:rsidR="00215861" w:rsidRPr="00404AD3" w:rsidTr="00076F39">
        <w:trPr>
          <w:trHeight w:val="440"/>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Хизматрасониҳо ба як корманд</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хаз.сом.</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40</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7</w:t>
            </w:r>
          </w:p>
        </w:tc>
        <w:tc>
          <w:tcPr>
            <w:tcW w:w="1255" w:type="dxa"/>
            <w:tcBorders>
              <w:top w:val="nil"/>
              <w:left w:val="nil"/>
              <w:bottom w:val="dotDotDash" w:sz="4" w:space="0" w:color="auto"/>
              <w:right w:val="dotDotDash" w:sz="4" w:space="0" w:color="auto"/>
            </w:tcBorders>
            <w:shd w:val="clear" w:color="auto" w:fill="auto"/>
            <w:vAlign w:val="center"/>
          </w:tcPr>
          <w:p w:rsidR="00215861" w:rsidRPr="004654D3"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31,0</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-9,7</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76</w:t>
            </w:r>
          </w:p>
        </w:tc>
      </w:tr>
      <w:tr w:rsidR="00215861" w:rsidRPr="00404AD3" w:rsidTr="00076F39">
        <w:trPr>
          <w:trHeight w:val="704"/>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Андозҳои ҳисобшуда бо ҳисоби андози иҷтимои</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хаз.сом.</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1073</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8</w:t>
            </w:r>
          </w:p>
        </w:tc>
        <w:tc>
          <w:tcPr>
            <w:tcW w:w="1255" w:type="dxa"/>
            <w:tcBorders>
              <w:top w:val="nil"/>
              <w:left w:val="nil"/>
              <w:bottom w:val="dotDotDash" w:sz="4" w:space="0" w:color="auto"/>
              <w:right w:val="dotDotDash" w:sz="4" w:space="0" w:color="auto"/>
            </w:tcBorders>
            <w:shd w:val="clear" w:color="auto" w:fill="auto"/>
            <w:vAlign w:val="center"/>
          </w:tcPr>
          <w:p w:rsidR="00215861" w:rsidRPr="00CB6488"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684,3</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-389,5</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64</w:t>
            </w:r>
          </w:p>
        </w:tc>
      </w:tr>
      <w:tr w:rsidR="00215861" w:rsidRPr="00404AD3" w:rsidTr="00076F39">
        <w:trPr>
          <w:trHeight w:val="351"/>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Пардохти андоз ба буҷет</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хаз.сом.</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1725</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8</w:t>
            </w:r>
          </w:p>
        </w:tc>
        <w:tc>
          <w:tcPr>
            <w:tcW w:w="1255" w:type="dxa"/>
            <w:tcBorders>
              <w:top w:val="nil"/>
              <w:left w:val="nil"/>
              <w:bottom w:val="dotDotDash" w:sz="4" w:space="0" w:color="auto"/>
              <w:right w:val="dotDotDash" w:sz="4" w:space="0" w:color="auto"/>
            </w:tcBorders>
            <w:shd w:val="clear" w:color="auto" w:fill="auto"/>
            <w:vAlign w:val="center"/>
          </w:tcPr>
          <w:p w:rsidR="00215861" w:rsidRPr="00CB6488"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1321,6</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-404,2</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77</w:t>
            </w:r>
          </w:p>
        </w:tc>
      </w:tr>
      <w:tr w:rsidR="00215861" w:rsidRPr="00404AD3" w:rsidTr="00076F39">
        <w:trPr>
          <w:trHeight w:val="351"/>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Карзҳои дебиторӣ</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хаз.сом.</w:t>
            </w:r>
          </w:p>
        </w:tc>
        <w:tc>
          <w:tcPr>
            <w:tcW w:w="1276" w:type="dxa"/>
            <w:tcBorders>
              <w:top w:val="nil"/>
              <w:left w:val="nil"/>
              <w:bottom w:val="dotDotDash" w:sz="4" w:space="0" w:color="auto"/>
              <w:right w:val="dotDotDash" w:sz="4" w:space="0" w:color="auto"/>
            </w:tcBorders>
            <w:shd w:val="clear" w:color="auto" w:fill="auto"/>
            <w:vAlign w:val="center"/>
          </w:tcPr>
          <w:p w:rsidR="00215861" w:rsidRPr="00024C77" w:rsidRDefault="00215861" w:rsidP="00445B1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en-US"/>
              </w:rPr>
              <w:t>2077</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2</w:t>
            </w:r>
          </w:p>
        </w:tc>
        <w:tc>
          <w:tcPr>
            <w:tcW w:w="1255" w:type="dxa"/>
            <w:tcBorders>
              <w:top w:val="nil"/>
              <w:left w:val="nil"/>
              <w:bottom w:val="dotDotDash" w:sz="4" w:space="0" w:color="auto"/>
              <w:right w:val="dotDotDash" w:sz="4" w:space="0" w:color="auto"/>
            </w:tcBorders>
            <w:shd w:val="clear" w:color="auto" w:fill="auto"/>
            <w:vAlign w:val="center"/>
          </w:tcPr>
          <w:p w:rsidR="00215861" w:rsidRPr="004E7FD9"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1367,5</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-709,7</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66</w:t>
            </w:r>
          </w:p>
        </w:tc>
      </w:tr>
      <w:tr w:rsidR="00215861" w:rsidRPr="00404AD3" w:rsidTr="00076F39">
        <w:trPr>
          <w:trHeight w:val="351"/>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Карзҳои кредиторӣ</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хаз.сом.</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13009</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2</w:t>
            </w:r>
          </w:p>
        </w:tc>
        <w:tc>
          <w:tcPr>
            <w:tcW w:w="1255" w:type="dxa"/>
            <w:tcBorders>
              <w:top w:val="nil"/>
              <w:left w:val="nil"/>
              <w:bottom w:val="dotDotDash" w:sz="4" w:space="0" w:color="auto"/>
              <w:right w:val="dotDotDash" w:sz="4" w:space="0" w:color="auto"/>
            </w:tcBorders>
            <w:shd w:val="clear" w:color="auto" w:fill="auto"/>
            <w:vAlign w:val="center"/>
          </w:tcPr>
          <w:p w:rsidR="00215861" w:rsidRPr="004E7FD9"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12438,8</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-570,4</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96</w:t>
            </w:r>
          </w:p>
        </w:tc>
      </w:tr>
      <w:tr w:rsidR="00215861" w:rsidRPr="00404AD3" w:rsidTr="00076F39">
        <w:trPr>
          <w:trHeight w:val="704"/>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Коэффисиенти бозоргирии ҷорӣ</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К</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0,42</w:t>
            </w:r>
          </w:p>
        </w:tc>
        <w:tc>
          <w:tcPr>
            <w:tcW w:w="1255" w:type="dxa"/>
            <w:tcBorders>
              <w:top w:val="nil"/>
              <w:left w:val="nil"/>
              <w:bottom w:val="dotDotDash" w:sz="4" w:space="0" w:color="auto"/>
              <w:right w:val="dotDotDash" w:sz="4" w:space="0" w:color="auto"/>
            </w:tcBorders>
            <w:shd w:val="clear" w:color="auto" w:fill="auto"/>
            <w:vAlign w:val="center"/>
          </w:tcPr>
          <w:p w:rsidR="00215861" w:rsidRPr="00994787"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0,38</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-0,04</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90</w:t>
            </w:r>
          </w:p>
        </w:tc>
      </w:tr>
      <w:tr w:rsidR="00215861" w:rsidRPr="00404AD3" w:rsidTr="00076F39">
        <w:trPr>
          <w:trHeight w:val="704"/>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Коэффисиенти бозоргирии суръатнок</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К</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0,18</w:t>
            </w:r>
          </w:p>
        </w:tc>
        <w:tc>
          <w:tcPr>
            <w:tcW w:w="1255" w:type="dxa"/>
            <w:tcBorders>
              <w:top w:val="nil"/>
              <w:left w:val="nil"/>
              <w:bottom w:val="dotDotDash" w:sz="4" w:space="0" w:color="auto"/>
              <w:right w:val="dotDotDash" w:sz="4" w:space="0" w:color="auto"/>
            </w:tcBorders>
            <w:shd w:val="clear" w:color="auto" w:fill="auto"/>
            <w:vAlign w:val="center"/>
          </w:tcPr>
          <w:p w:rsidR="00215861" w:rsidRPr="00994787"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0,16</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-0,02</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89</w:t>
            </w:r>
          </w:p>
        </w:tc>
      </w:tr>
      <w:tr w:rsidR="00215861" w:rsidRPr="00404AD3" w:rsidTr="00076F39">
        <w:trPr>
          <w:trHeight w:val="351"/>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Сармояи корӣ (гардишӣ)</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хаз.сом.</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-7488,3</w:t>
            </w:r>
          </w:p>
        </w:tc>
        <w:tc>
          <w:tcPr>
            <w:tcW w:w="1255" w:type="dxa"/>
            <w:tcBorders>
              <w:top w:val="nil"/>
              <w:left w:val="nil"/>
              <w:bottom w:val="dotDotDash" w:sz="4" w:space="0" w:color="auto"/>
              <w:right w:val="dotDotDash" w:sz="4" w:space="0" w:color="auto"/>
            </w:tcBorders>
            <w:shd w:val="clear" w:color="auto" w:fill="auto"/>
            <w:vAlign w:val="center"/>
          </w:tcPr>
          <w:p w:rsidR="00215861" w:rsidRPr="00994787"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-7732,2</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-243,9</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103</w:t>
            </w:r>
          </w:p>
        </w:tc>
      </w:tr>
      <w:tr w:rsidR="00215861" w:rsidRPr="00404AD3" w:rsidTr="00076F39">
        <w:trPr>
          <w:trHeight w:val="704"/>
        </w:trPr>
        <w:tc>
          <w:tcPr>
            <w:tcW w:w="3685" w:type="dxa"/>
            <w:tcBorders>
              <w:top w:val="dotDotDash" w:sz="4" w:space="0" w:color="auto"/>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Коэффисиенти таносуби қарзи дебиторӣба қарзи кредиторӣ</w:t>
            </w:r>
          </w:p>
        </w:tc>
        <w:tc>
          <w:tcPr>
            <w:tcW w:w="1276" w:type="dxa"/>
            <w:tcBorders>
              <w:top w:val="dotDotDash" w:sz="4" w:space="0" w:color="auto"/>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К</w:t>
            </w:r>
          </w:p>
        </w:tc>
        <w:tc>
          <w:tcPr>
            <w:tcW w:w="1276" w:type="dxa"/>
            <w:tcBorders>
              <w:top w:val="dotDotDash" w:sz="4" w:space="0" w:color="auto"/>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0,16</w:t>
            </w:r>
          </w:p>
        </w:tc>
        <w:tc>
          <w:tcPr>
            <w:tcW w:w="1255" w:type="dxa"/>
            <w:tcBorders>
              <w:top w:val="dotDotDash" w:sz="4" w:space="0" w:color="auto"/>
              <w:left w:val="nil"/>
              <w:bottom w:val="dotDotDash" w:sz="4" w:space="0" w:color="auto"/>
              <w:right w:val="dotDotDash" w:sz="4" w:space="0" w:color="auto"/>
            </w:tcBorders>
            <w:shd w:val="clear" w:color="auto" w:fill="auto"/>
            <w:vAlign w:val="center"/>
          </w:tcPr>
          <w:p w:rsidR="00215861" w:rsidRPr="00994787"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0,11</w:t>
            </w:r>
          </w:p>
        </w:tc>
        <w:tc>
          <w:tcPr>
            <w:tcW w:w="1154" w:type="dxa"/>
            <w:tcBorders>
              <w:top w:val="dotDotDash" w:sz="4" w:space="0" w:color="auto"/>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-0,05</w:t>
            </w:r>
          </w:p>
        </w:tc>
        <w:tc>
          <w:tcPr>
            <w:tcW w:w="851" w:type="dxa"/>
            <w:tcBorders>
              <w:top w:val="dotDotDash" w:sz="4" w:space="0" w:color="auto"/>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lang w:val="tg-Cyrl-TJ"/>
              </w:rPr>
            </w:pPr>
            <w:r>
              <w:rPr>
                <w:rFonts w:ascii="Palatino Linotype" w:hAnsi="Palatino Linotype"/>
                <w:color w:val="000000"/>
                <w:sz w:val="24"/>
                <w:szCs w:val="24"/>
              </w:rPr>
              <w:t>69</w:t>
            </w:r>
          </w:p>
        </w:tc>
      </w:tr>
      <w:tr w:rsidR="00215861" w:rsidRPr="00404AD3" w:rsidTr="00076F39">
        <w:trPr>
          <w:trHeight w:val="704"/>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Давраи миёнаи пардохти қарзҳои дебиторӣ</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К</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0,25</w:t>
            </w:r>
          </w:p>
        </w:tc>
        <w:tc>
          <w:tcPr>
            <w:tcW w:w="1255" w:type="dxa"/>
            <w:tcBorders>
              <w:top w:val="nil"/>
              <w:left w:val="nil"/>
              <w:bottom w:val="dotDotDash" w:sz="4" w:space="0" w:color="auto"/>
              <w:right w:val="dotDotDash" w:sz="4" w:space="0" w:color="auto"/>
            </w:tcBorders>
            <w:shd w:val="clear" w:color="auto" w:fill="auto"/>
            <w:vAlign w:val="center"/>
          </w:tcPr>
          <w:p w:rsidR="00215861" w:rsidRPr="00994787"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79,7</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79,45</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lang w:val="tg-Cyrl-TJ"/>
              </w:rPr>
            </w:pPr>
            <w:r w:rsidRPr="00215861">
              <w:rPr>
                <w:rFonts w:ascii="Palatino Linotype" w:hAnsi="Palatino Linotype"/>
                <w:color w:val="000000"/>
                <w:sz w:val="24"/>
                <w:szCs w:val="24"/>
              </w:rPr>
              <w:t>31880</w:t>
            </w:r>
          </w:p>
        </w:tc>
      </w:tr>
      <w:tr w:rsidR="00215861" w:rsidRPr="00404AD3" w:rsidTr="00076F39">
        <w:trPr>
          <w:trHeight w:val="704"/>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Коэффисиенти таносуби дороиҳо ба даромад аз таҳвил</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К</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2</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9</w:t>
            </w:r>
          </w:p>
        </w:tc>
        <w:tc>
          <w:tcPr>
            <w:tcW w:w="1255" w:type="dxa"/>
            <w:tcBorders>
              <w:top w:val="nil"/>
              <w:left w:val="nil"/>
              <w:bottom w:val="dotDotDash" w:sz="4" w:space="0" w:color="auto"/>
              <w:right w:val="dotDotDash" w:sz="4" w:space="0" w:color="auto"/>
            </w:tcBorders>
            <w:shd w:val="clear" w:color="auto" w:fill="auto"/>
            <w:vAlign w:val="center"/>
          </w:tcPr>
          <w:p w:rsidR="00215861" w:rsidRPr="00994787"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0,11</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-2,79</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lang w:val="tg-Cyrl-TJ"/>
              </w:rPr>
            </w:pPr>
            <w:r>
              <w:rPr>
                <w:rFonts w:ascii="Palatino Linotype" w:hAnsi="Palatino Linotype"/>
                <w:color w:val="000000"/>
                <w:sz w:val="24"/>
                <w:szCs w:val="24"/>
              </w:rPr>
              <w:t>4</w:t>
            </w:r>
          </w:p>
        </w:tc>
      </w:tr>
      <w:tr w:rsidR="00215861" w:rsidRPr="00404AD3" w:rsidTr="00076F39">
        <w:trPr>
          <w:trHeight w:val="704"/>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Коэффисиенти гардишӣ сармояи корӣ(гардишӣ)</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К</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1</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7</w:t>
            </w:r>
          </w:p>
        </w:tc>
        <w:tc>
          <w:tcPr>
            <w:tcW w:w="1255" w:type="dxa"/>
            <w:tcBorders>
              <w:top w:val="nil"/>
              <w:left w:val="nil"/>
              <w:bottom w:val="dotDotDash" w:sz="4" w:space="0" w:color="auto"/>
              <w:right w:val="dotDotDash" w:sz="4" w:space="0" w:color="auto"/>
            </w:tcBorders>
            <w:shd w:val="clear" w:color="auto" w:fill="auto"/>
            <w:vAlign w:val="center"/>
          </w:tcPr>
          <w:p w:rsidR="00215861" w:rsidRPr="00994787"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1,3</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-0,4</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lang w:val="tg-Cyrl-TJ"/>
              </w:rPr>
            </w:pPr>
            <w:r>
              <w:rPr>
                <w:rFonts w:ascii="Palatino Linotype" w:hAnsi="Palatino Linotype"/>
                <w:color w:val="000000"/>
                <w:sz w:val="24"/>
                <w:szCs w:val="24"/>
              </w:rPr>
              <w:t>76</w:t>
            </w:r>
          </w:p>
        </w:tc>
      </w:tr>
      <w:tr w:rsidR="00215861" w:rsidRPr="00404AD3" w:rsidTr="00076F39">
        <w:trPr>
          <w:trHeight w:val="704"/>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Таносуби қарзи кредиторӣба даромад аз таҳвил</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13</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9</w:t>
            </w:r>
          </w:p>
        </w:tc>
        <w:tc>
          <w:tcPr>
            <w:tcW w:w="1255" w:type="dxa"/>
            <w:tcBorders>
              <w:top w:val="nil"/>
              <w:left w:val="nil"/>
              <w:bottom w:val="dotDotDash" w:sz="4" w:space="0" w:color="auto"/>
              <w:right w:val="dotDotDash" w:sz="4" w:space="0" w:color="auto"/>
            </w:tcBorders>
            <w:shd w:val="clear" w:color="auto" w:fill="auto"/>
            <w:vAlign w:val="center"/>
          </w:tcPr>
          <w:p w:rsidR="00215861" w:rsidRPr="00994787"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198,6</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184,7</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lang w:val="tg-Cyrl-TJ"/>
              </w:rPr>
            </w:pPr>
            <w:r>
              <w:rPr>
                <w:rFonts w:ascii="Palatino Linotype" w:hAnsi="Palatino Linotype"/>
                <w:color w:val="000000"/>
                <w:sz w:val="24"/>
                <w:szCs w:val="24"/>
              </w:rPr>
              <w:t>1429</w:t>
            </w:r>
          </w:p>
        </w:tc>
      </w:tr>
      <w:tr w:rsidR="00215861" w:rsidRPr="00404AD3" w:rsidTr="00076F39">
        <w:trPr>
          <w:trHeight w:val="351"/>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Даромаднокии дороиҳо</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8</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7</w:t>
            </w:r>
          </w:p>
        </w:tc>
        <w:tc>
          <w:tcPr>
            <w:tcW w:w="1255" w:type="dxa"/>
            <w:tcBorders>
              <w:top w:val="nil"/>
              <w:left w:val="nil"/>
              <w:bottom w:val="dotDotDash" w:sz="4" w:space="0" w:color="auto"/>
              <w:right w:val="dotDotDash" w:sz="4" w:space="0" w:color="auto"/>
            </w:tcBorders>
            <w:shd w:val="clear" w:color="auto" w:fill="auto"/>
            <w:vAlign w:val="center"/>
          </w:tcPr>
          <w:p w:rsidR="00215861" w:rsidRPr="00994787"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2,7</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-6</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lang w:val="tg-Cyrl-TJ"/>
              </w:rPr>
            </w:pPr>
            <w:r>
              <w:rPr>
                <w:rFonts w:ascii="Palatino Linotype" w:hAnsi="Palatino Linotype"/>
                <w:color w:val="000000"/>
                <w:sz w:val="24"/>
                <w:szCs w:val="24"/>
              </w:rPr>
              <w:t>31</w:t>
            </w:r>
          </w:p>
        </w:tc>
      </w:tr>
      <w:tr w:rsidR="00215861" w:rsidRPr="00404AD3" w:rsidTr="00076F39">
        <w:trPr>
          <w:trHeight w:val="704"/>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Таносуби ӯҳдадории ҷорӣба сармояи худӣ</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90</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9</w:t>
            </w:r>
          </w:p>
        </w:tc>
        <w:tc>
          <w:tcPr>
            <w:tcW w:w="1255" w:type="dxa"/>
            <w:tcBorders>
              <w:top w:val="nil"/>
              <w:left w:val="nil"/>
              <w:bottom w:val="dotDotDash" w:sz="4" w:space="0" w:color="auto"/>
              <w:right w:val="dotDotDash" w:sz="4" w:space="0" w:color="auto"/>
            </w:tcBorders>
            <w:shd w:val="clear" w:color="auto" w:fill="auto"/>
            <w:vAlign w:val="center"/>
          </w:tcPr>
          <w:p w:rsidR="00215861" w:rsidRPr="00841519"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90,1</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-0,8</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lang w:val="tg-Cyrl-TJ"/>
              </w:rPr>
            </w:pPr>
            <w:r>
              <w:rPr>
                <w:rFonts w:ascii="Palatino Linotype" w:hAnsi="Palatino Linotype"/>
                <w:color w:val="000000"/>
                <w:sz w:val="24"/>
                <w:szCs w:val="24"/>
              </w:rPr>
              <w:t>99</w:t>
            </w:r>
          </w:p>
        </w:tc>
      </w:tr>
      <w:tr w:rsidR="00215861" w:rsidRPr="00404AD3" w:rsidTr="00076F39">
        <w:trPr>
          <w:trHeight w:val="704"/>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Таносуби маблағи умумии ӯҳдадорӣба сармояи  худӣ</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90</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9</w:t>
            </w:r>
          </w:p>
        </w:tc>
        <w:tc>
          <w:tcPr>
            <w:tcW w:w="1255" w:type="dxa"/>
            <w:tcBorders>
              <w:top w:val="nil"/>
              <w:left w:val="nil"/>
              <w:bottom w:val="dotDotDash" w:sz="4" w:space="0" w:color="auto"/>
              <w:right w:val="dotDotDash" w:sz="4" w:space="0" w:color="auto"/>
            </w:tcBorders>
            <w:shd w:val="clear" w:color="auto" w:fill="auto"/>
            <w:vAlign w:val="center"/>
          </w:tcPr>
          <w:p w:rsidR="00215861" w:rsidRPr="00841519"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90,1</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-0,8</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lang w:val="tg-Cyrl-TJ"/>
              </w:rPr>
            </w:pPr>
            <w:r>
              <w:rPr>
                <w:rFonts w:ascii="Palatino Linotype" w:hAnsi="Palatino Linotype"/>
                <w:color w:val="000000"/>
                <w:sz w:val="24"/>
                <w:szCs w:val="24"/>
              </w:rPr>
              <w:t>99</w:t>
            </w:r>
          </w:p>
        </w:tc>
      </w:tr>
      <w:tr w:rsidR="00215861" w:rsidRPr="00404AD3" w:rsidTr="00076F39">
        <w:trPr>
          <w:trHeight w:val="704"/>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Таносуби сармояи асосӣба сармояи худӣ</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152</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3</w:t>
            </w:r>
          </w:p>
        </w:tc>
        <w:tc>
          <w:tcPr>
            <w:tcW w:w="1255" w:type="dxa"/>
            <w:tcBorders>
              <w:top w:val="nil"/>
              <w:left w:val="nil"/>
              <w:bottom w:val="dotDotDash" w:sz="4" w:space="0" w:color="auto"/>
              <w:right w:val="dotDotDash" w:sz="4" w:space="0" w:color="auto"/>
            </w:tcBorders>
            <w:shd w:val="clear" w:color="auto" w:fill="auto"/>
            <w:vAlign w:val="center"/>
          </w:tcPr>
          <w:p w:rsidR="00215861" w:rsidRPr="00841519"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156,1</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3,8</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lang w:val="tg-Cyrl-TJ"/>
              </w:rPr>
            </w:pPr>
            <w:r>
              <w:rPr>
                <w:rFonts w:ascii="Palatino Linotype" w:hAnsi="Palatino Linotype"/>
                <w:color w:val="000000"/>
                <w:sz w:val="24"/>
                <w:szCs w:val="24"/>
              </w:rPr>
              <w:t>102</w:t>
            </w:r>
          </w:p>
        </w:tc>
      </w:tr>
      <w:tr w:rsidR="00215861" w:rsidRPr="00404AD3" w:rsidTr="00076F39">
        <w:trPr>
          <w:trHeight w:val="704"/>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ӯҳдадории ҷорӣба захираи молӣ</w:t>
            </w:r>
          </w:p>
        </w:tc>
        <w:tc>
          <w:tcPr>
            <w:tcW w:w="1276" w:type="dxa"/>
            <w:tcBorders>
              <w:top w:val="nil"/>
              <w:left w:val="nil"/>
              <w:bottom w:val="dotDotDash" w:sz="4"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w:t>
            </w:r>
          </w:p>
        </w:tc>
        <w:tc>
          <w:tcPr>
            <w:tcW w:w="1276" w:type="dxa"/>
            <w:tcBorders>
              <w:top w:val="nil"/>
              <w:left w:val="nil"/>
              <w:bottom w:val="dotDotDash" w:sz="4"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315</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5</w:t>
            </w:r>
          </w:p>
        </w:tc>
        <w:tc>
          <w:tcPr>
            <w:tcW w:w="1255" w:type="dxa"/>
            <w:tcBorders>
              <w:top w:val="nil"/>
              <w:left w:val="nil"/>
              <w:bottom w:val="dotDotDash" w:sz="4" w:space="0" w:color="auto"/>
              <w:right w:val="dotDotDash" w:sz="4" w:space="0" w:color="auto"/>
            </w:tcBorders>
            <w:shd w:val="clear" w:color="auto" w:fill="auto"/>
            <w:vAlign w:val="center"/>
          </w:tcPr>
          <w:p w:rsidR="00215861" w:rsidRPr="00841519"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449,6</w:t>
            </w:r>
          </w:p>
        </w:tc>
        <w:tc>
          <w:tcPr>
            <w:tcW w:w="1154" w:type="dxa"/>
            <w:tcBorders>
              <w:top w:val="nil"/>
              <w:left w:val="nil"/>
              <w:bottom w:val="dotDotDash" w:sz="4" w:space="0" w:color="auto"/>
              <w:right w:val="dotDotDash" w:sz="4"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rPr>
            </w:pPr>
            <w:r w:rsidRPr="00215861">
              <w:rPr>
                <w:rFonts w:ascii="Palatino Linotype" w:hAnsi="Palatino Linotype"/>
                <w:color w:val="000000"/>
                <w:sz w:val="24"/>
                <w:szCs w:val="24"/>
              </w:rPr>
              <w:t>134,1</w:t>
            </w:r>
          </w:p>
        </w:tc>
        <w:tc>
          <w:tcPr>
            <w:tcW w:w="851" w:type="dxa"/>
            <w:tcBorders>
              <w:top w:val="nil"/>
              <w:left w:val="nil"/>
              <w:bottom w:val="dotDotDash" w:sz="4" w:space="0" w:color="auto"/>
              <w:right w:val="double" w:sz="6" w:space="0" w:color="auto"/>
            </w:tcBorders>
            <w:shd w:val="clear" w:color="auto" w:fill="auto"/>
            <w:vAlign w:val="bottom"/>
          </w:tcPr>
          <w:p w:rsidR="00215861" w:rsidRPr="00215861" w:rsidRDefault="00215861" w:rsidP="00215861">
            <w:pPr>
              <w:jc w:val="center"/>
              <w:rPr>
                <w:rFonts w:ascii="Palatino Linotype" w:hAnsi="Palatino Linotype"/>
                <w:color w:val="000000"/>
                <w:sz w:val="24"/>
                <w:szCs w:val="24"/>
                <w:lang w:val="tg-Cyrl-TJ"/>
              </w:rPr>
            </w:pPr>
            <w:r>
              <w:rPr>
                <w:rFonts w:ascii="Palatino Linotype" w:hAnsi="Palatino Linotype"/>
                <w:color w:val="000000"/>
                <w:sz w:val="24"/>
                <w:szCs w:val="24"/>
              </w:rPr>
              <w:t>143</w:t>
            </w:r>
          </w:p>
        </w:tc>
      </w:tr>
      <w:tr w:rsidR="004A13B7" w:rsidRPr="00404AD3" w:rsidTr="00076F39">
        <w:trPr>
          <w:trHeight w:val="704"/>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4A13B7" w:rsidRPr="00404AD3" w:rsidRDefault="004A13B7"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Таносуби даромади пулӣба даромад аз таҳвил</w:t>
            </w:r>
          </w:p>
        </w:tc>
        <w:tc>
          <w:tcPr>
            <w:tcW w:w="1276" w:type="dxa"/>
            <w:tcBorders>
              <w:top w:val="nil"/>
              <w:left w:val="nil"/>
              <w:bottom w:val="dotDotDash" w:sz="4" w:space="0" w:color="auto"/>
              <w:right w:val="dotDotDash" w:sz="4" w:space="0" w:color="auto"/>
            </w:tcBorders>
            <w:shd w:val="clear" w:color="auto" w:fill="auto"/>
            <w:vAlign w:val="center"/>
            <w:hideMark/>
          </w:tcPr>
          <w:p w:rsidR="004A13B7" w:rsidRPr="00404AD3" w:rsidRDefault="004A13B7"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К</w:t>
            </w:r>
          </w:p>
        </w:tc>
        <w:tc>
          <w:tcPr>
            <w:tcW w:w="1276" w:type="dxa"/>
            <w:tcBorders>
              <w:top w:val="nil"/>
              <w:left w:val="nil"/>
              <w:bottom w:val="dotDotDash" w:sz="4" w:space="0" w:color="auto"/>
              <w:right w:val="dotDotDash" w:sz="4" w:space="0" w:color="auto"/>
            </w:tcBorders>
            <w:shd w:val="clear" w:color="auto" w:fill="auto"/>
            <w:vAlign w:val="center"/>
          </w:tcPr>
          <w:p w:rsidR="004A13B7" w:rsidRPr="00404AD3" w:rsidRDefault="00841519"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1</w:t>
            </w:r>
            <w:r>
              <w:rPr>
                <w:rFonts w:ascii="Palatino Linotype" w:eastAsia="Times New Roman" w:hAnsi="Palatino Linotype" w:cs="Calibri"/>
                <w:color w:val="000000"/>
                <w:sz w:val="24"/>
                <w:szCs w:val="24"/>
                <w:lang w:val="tg-Cyrl-TJ"/>
              </w:rPr>
              <w:t>,</w:t>
            </w:r>
            <w:r w:rsidR="004A13B7" w:rsidRPr="00404AD3">
              <w:rPr>
                <w:rFonts w:ascii="Palatino Linotype" w:eastAsia="Times New Roman" w:hAnsi="Palatino Linotype" w:cs="Calibri"/>
                <w:color w:val="000000"/>
                <w:sz w:val="24"/>
                <w:szCs w:val="24"/>
                <w:lang w:val="en-US"/>
              </w:rPr>
              <w:t>23</w:t>
            </w:r>
          </w:p>
        </w:tc>
        <w:tc>
          <w:tcPr>
            <w:tcW w:w="1255" w:type="dxa"/>
            <w:tcBorders>
              <w:top w:val="nil"/>
              <w:left w:val="nil"/>
              <w:bottom w:val="dotDotDash" w:sz="4" w:space="0" w:color="auto"/>
              <w:right w:val="dotDotDash" w:sz="4" w:space="0" w:color="auto"/>
            </w:tcBorders>
            <w:shd w:val="clear" w:color="auto" w:fill="auto"/>
            <w:vAlign w:val="center"/>
          </w:tcPr>
          <w:p w:rsidR="004A13B7" w:rsidRPr="00357451" w:rsidRDefault="0035745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0,0</w:t>
            </w:r>
          </w:p>
        </w:tc>
        <w:tc>
          <w:tcPr>
            <w:tcW w:w="1154" w:type="dxa"/>
            <w:tcBorders>
              <w:top w:val="nil"/>
              <w:left w:val="nil"/>
              <w:bottom w:val="dotDotDash" w:sz="4" w:space="0" w:color="auto"/>
              <w:right w:val="dotDotDash" w:sz="4" w:space="0" w:color="auto"/>
            </w:tcBorders>
            <w:shd w:val="clear" w:color="auto" w:fill="auto"/>
            <w:vAlign w:val="center"/>
          </w:tcPr>
          <w:p w:rsidR="004A13B7" w:rsidRPr="00404AD3" w:rsidRDefault="0035745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0,0</w:t>
            </w:r>
          </w:p>
        </w:tc>
        <w:tc>
          <w:tcPr>
            <w:tcW w:w="851" w:type="dxa"/>
            <w:tcBorders>
              <w:top w:val="nil"/>
              <w:left w:val="nil"/>
              <w:bottom w:val="dotDotDash" w:sz="4" w:space="0" w:color="auto"/>
              <w:right w:val="double" w:sz="6" w:space="0" w:color="auto"/>
            </w:tcBorders>
            <w:shd w:val="clear" w:color="auto" w:fill="auto"/>
            <w:vAlign w:val="center"/>
          </w:tcPr>
          <w:p w:rsidR="004A13B7" w:rsidRPr="00404AD3" w:rsidRDefault="0035745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100</w:t>
            </w:r>
          </w:p>
        </w:tc>
      </w:tr>
      <w:tr w:rsidR="004A13B7" w:rsidRPr="00404AD3" w:rsidTr="00076F39">
        <w:trPr>
          <w:trHeight w:val="704"/>
        </w:trPr>
        <w:tc>
          <w:tcPr>
            <w:tcW w:w="3685" w:type="dxa"/>
            <w:tcBorders>
              <w:top w:val="nil"/>
              <w:left w:val="double" w:sz="6" w:space="0" w:color="auto"/>
              <w:bottom w:val="dotDotDash" w:sz="4" w:space="0" w:color="auto"/>
              <w:right w:val="dotDotDash" w:sz="4" w:space="0" w:color="auto"/>
            </w:tcBorders>
            <w:shd w:val="clear" w:color="auto" w:fill="auto"/>
            <w:vAlign w:val="center"/>
            <w:hideMark/>
          </w:tcPr>
          <w:p w:rsidR="004A13B7" w:rsidRPr="00404AD3" w:rsidRDefault="004A13B7"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Таносуби даромади пулӣба ӯҳдадории ҷорӣ</w:t>
            </w:r>
          </w:p>
        </w:tc>
        <w:tc>
          <w:tcPr>
            <w:tcW w:w="1276" w:type="dxa"/>
            <w:tcBorders>
              <w:top w:val="nil"/>
              <w:left w:val="nil"/>
              <w:bottom w:val="dotDotDash" w:sz="4" w:space="0" w:color="auto"/>
              <w:right w:val="dotDotDash" w:sz="4" w:space="0" w:color="auto"/>
            </w:tcBorders>
            <w:shd w:val="clear" w:color="auto" w:fill="auto"/>
            <w:vAlign w:val="center"/>
            <w:hideMark/>
          </w:tcPr>
          <w:p w:rsidR="004A13B7" w:rsidRPr="00404AD3" w:rsidRDefault="004A13B7"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К</w:t>
            </w:r>
          </w:p>
        </w:tc>
        <w:tc>
          <w:tcPr>
            <w:tcW w:w="1276" w:type="dxa"/>
            <w:tcBorders>
              <w:top w:val="nil"/>
              <w:left w:val="nil"/>
              <w:bottom w:val="dotDotDash" w:sz="4" w:space="0" w:color="auto"/>
              <w:right w:val="dotDotDash" w:sz="4" w:space="0" w:color="auto"/>
            </w:tcBorders>
            <w:shd w:val="clear" w:color="auto" w:fill="auto"/>
            <w:vAlign w:val="center"/>
          </w:tcPr>
          <w:p w:rsidR="004A13B7" w:rsidRPr="00404AD3" w:rsidRDefault="00994787"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0</w:t>
            </w:r>
            <w:r>
              <w:rPr>
                <w:rFonts w:ascii="Palatino Linotype" w:eastAsia="Times New Roman" w:hAnsi="Palatino Linotype" w:cs="Calibri"/>
                <w:color w:val="000000"/>
                <w:sz w:val="24"/>
                <w:szCs w:val="24"/>
                <w:lang w:val="tg-Cyrl-TJ"/>
              </w:rPr>
              <w:t>,</w:t>
            </w:r>
            <w:r w:rsidR="004A13B7" w:rsidRPr="00404AD3">
              <w:rPr>
                <w:rFonts w:ascii="Palatino Linotype" w:eastAsia="Times New Roman" w:hAnsi="Palatino Linotype" w:cs="Calibri"/>
                <w:color w:val="000000"/>
                <w:sz w:val="24"/>
                <w:szCs w:val="24"/>
                <w:lang w:val="en-US"/>
              </w:rPr>
              <w:t>883</w:t>
            </w:r>
          </w:p>
        </w:tc>
        <w:tc>
          <w:tcPr>
            <w:tcW w:w="1255" w:type="dxa"/>
            <w:tcBorders>
              <w:top w:val="nil"/>
              <w:left w:val="nil"/>
              <w:bottom w:val="dotDotDash" w:sz="4" w:space="0" w:color="auto"/>
              <w:right w:val="dotDotDash" w:sz="4" w:space="0" w:color="auto"/>
            </w:tcBorders>
            <w:shd w:val="clear" w:color="auto" w:fill="auto"/>
            <w:vAlign w:val="center"/>
          </w:tcPr>
          <w:p w:rsidR="004A13B7" w:rsidRPr="00357451" w:rsidRDefault="0035745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0,503</w:t>
            </w:r>
          </w:p>
        </w:tc>
        <w:tc>
          <w:tcPr>
            <w:tcW w:w="1154" w:type="dxa"/>
            <w:tcBorders>
              <w:top w:val="nil"/>
              <w:left w:val="nil"/>
              <w:bottom w:val="dotDotDash" w:sz="4" w:space="0" w:color="auto"/>
              <w:right w:val="dotDotDash" w:sz="4" w:space="0" w:color="auto"/>
            </w:tcBorders>
            <w:shd w:val="clear" w:color="auto" w:fill="auto"/>
            <w:vAlign w:val="center"/>
          </w:tcPr>
          <w:p w:rsidR="004A13B7" w:rsidRPr="00404AD3" w:rsidRDefault="0035745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-0,38</w:t>
            </w:r>
          </w:p>
        </w:tc>
        <w:tc>
          <w:tcPr>
            <w:tcW w:w="851" w:type="dxa"/>
            <w:tcBorders>
              <w:top w:val="nil"/>
              <w:left w:val="nil"/>
              <w:bottom w:val="dotDotDash" w:sz="4" w:space="0" w:color="auto"/>
              <w:right w:val="double" w:sz="6" w:space="0" w:color="auto"/>
            </w:tcBorders>
            <w:shd w:val="clear" w:color="auto" w:fill="auto"/>
            <w:vAlign w:val="center"/>
          </w:tcPr>
          <w:p w:rsidR="004A13B7" w:rsidRPr="00404AD3" w:rsidRDefault="0035745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56,9</w:t>
            </w:r>
          </w:p>
        </w:tc>
      </w:tr>
      <w:tr w:rsidR="004A13B7" w:rsidRPr="00404AD3" w:rsidTr="00076F39">
        <w:trPr>
          <w:trHeight w:val="704"/>
        </w:trPr>
        <w:tc>
          <w:tcPr>
            <w:tcW w:w="3685" w:type="dxa"/>
            <w:tcBorders>
              <w:top w:val="dashed" w:sz="4" w:space="0" w:color="auto"/>
              <w:left w:val="double" w:sz="6" w:space="0" w:color="auto"/>
              <w:bottom w:val="dotDotDash" w:sz="4" w:space="0" w:color="auto"/>
              <w:right w:val="dotDotDash" w:sz="4" w:space="0" w:color="auto"/>
            </w:tcBorders>
            <w:shd w:val="clear" w:color="auto" w:fill="auto"/>
            <w:vAlign w:val="center"/>
            <w:hideMark/>
          </w:tcPr>
          <w:p w:rsidR="004A13B7" w:rsidRPr="00404AD3" w:rsidRDefault="004A13B7" w:rsidP="009913AD">
            <w:pPr>
              <w:spacing w:after="0"/>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Таносуби даромади пули ба фоидаи соф</w:t>
            </w:r>
          </w:p>
        </w:tc>
        <w:tc>
          <w:tcPr>
            <w:tcW w:w="1276" w:type="dxa"/>
            <w:tcBorders>
              <w:top w:val="dashed" w:sz="4" w:space="0" w:color="auto"/>
              <w:left w:val="nil"/>
              <w:bottom w:val="dotDotDash" w:sz="4" w:space="0" w:color="auto"/>
              <w:right w:val="dotDotDash" w:sz="4" w:space="0" w:color="auto"/>
            </w:tcBorders>
            <w:shd w:val="clear" w:color="auto" w:fill="auto"/>
            <w:vAlign w:val="center"/>
            <w:hideMark/>
          </w:tcPr>
          <w:p w:rsidR="004A13B7" w:rsidRPr="00404AD3" w:rsidRDefault="004A13B7"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к</w:t>
            </w:r>
          </w:p>
        </w:tc>
        <w:tc>
          <w:tcPr>
            <w:tcW w:w="1276" w:type="dxa"/>
            <w:tcBorders>
              <w:top w:val="dashed" w:sz="4" w:space="0" w:color="auto"/>
              <w:left w:val="nil"/>
              <w:bottom w:val="dotDotDash" w:sz="4" w:space="0" w:color="auto"/>
              <w:right w:val="dotDotDash" w:sz="4" w:space="0" w:color="auto"/>
            </w:tcBorders>
            <w:shd w:val="clear" w:color="auto" w:fill="auto"/>
            <w:vAlign w:val="center"/>
          </w:tcPr>
          <w:p w:rsidR="004A13B7" w:rsidRPr="00404AD3" w:rsidRDefault="00994787"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6</w:t>
            </w:r>
            <w:r>
              <w:rPr>
                <w:rFonts w:ascii="Palatino Linotype" w:eastAsia="Times New Roman" w:hAnsi="Palatino Linotype" w:cs="Calibri"/>
                <w:color w:val="000000"/>
                <w:sz w:val="24"/>
                <w:szCs w:val="24"/>
                <w:lang w:val="tg-Cyrl-TJ"/>
              </w:rPr>
              <w:t>,</w:t>
            </w:r>
            <w:r w:rsidR="004A13B7" w:rsidRPr="00404AD3">
              <w:rPr>
                <w:rFonts w:ascii="Palatino Linotype" w:eastAsia="Times New Roman" w:hAnsi="Palatino Linotype" w:cs="Calibri"/>
                <w:color w:val="000000"/>
                <w:sz w:val="24"/>
                <w:szCs w:val="24"/>
                <w:lang w:val="en-US"/>
              </w:rPr>
              <w:t>42</w:t>
            </w:r>
          </w:p>
        </w:tc>
        <w:tc>
          <w:tcPr>
            <w:tcW w:w="1255" w:type="dxa"/>
            <w:tcBorders>
              <w:top w:val="dashed" w:sz="4" w:space="0" w:color="auto"/>
              <w:left w:val="nil"/>
              <w:bottom w:val="dashed" w:sz="4" w:space="0" w:color="auto"/>
              <w:right w:val="dotDotDash" w:sz="4" w:space="0" w:color="auto"/>
            </w:tcBorders>
            <w:shd w:val="clear" w:color="auto" w:fill="auto"/>
            <w:vAlign w:val="center"/>
          </w:tcPr>
          <w:p w:rsidR="004A13B7" w:rsidRPr="00357451" w:rsidRDefault="0035745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11,3</w:t>
            </w:r>
          </w:p>
        </w:tc>
        <w:tc>
          <w:tcPr>
            <w:tcW w:w="1154" w:type="dxa"/>
            <w:tcBorders>
              <w:top w:val="dashed" w:sz="4" w:space="0" w:color="auto"/>
              <w:left w:val="nil"/>
              <w:bottom w:val="dotDotDash" w:sz="4" w:space="0" w:color="auto"/>
              <w:right w:val="dotDotDash" w:sz="4" w:space="0" w:color="auto"/>
            </w:tcBorders>
            <w:shd w:val="clear" w:color="auto" w:fill="auto"/>
            <w:vAlign w:val="center"/>
          </w:tcPr>
          <w:p w:rsidR="004A13B7" w:rsidRPr="00404AD3" w:rsidRDefault="0035745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4,88</w:t>
            </w:r>
          </w:p>
        </w:tc>
        <w:tc>
          <w:tcPr>
            <w:tcW w:w="851" w:type="dxa"/>
            <w:tcBorders>
              <w:top w:val="dashed" w:sz="4" w:space="0" w:color="auto"/>
              <w:left w:val="nil"/>
              <w:bottom w:val="dotDotDash" w:sz="4" w:space="0" w:color="auto"/>
              <w:right w:val="double" w:sz="6" w:space="0" w:color="auto"/>
            </w:tcBorders>
            <w:shd w:val="clear" w:color="auto" w:fill="auto"/>
            <w:vAlign w:val="center"/>
          </w:tcPr>
          <w:p w:rsidR="004A13B7" w:rsidRPr="00404AD3" w:rsidRDefault="0035745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176</w:t>
            </w:r>
          </w:p>
        </w:tc>
      </w:tr>
      <w:tr w:rsidR="00215861" w:rsidRPr="00404AD3" w:rsidTr="00076F39">
        <w:trPr>
          <w:trHeight w:val="69"/>
        </w:trPr>
        <w:tc>
          <w:tcPr>
            <w:tcW w:w="3685" w:type="dxa"/>
            <w:tcBorders>
              <w:top w:val="nil"/>
              <w:left w:val="double" w:sz="6" w:space="0" w:color="auto"/>
              <w:bottom w:val="double" w:sz="6" w:space="0" w:color="auto"/>
              <w:right w:val="dotDotDash" w:sz="4" w:space="0" w:color="auto"/>
            </w:tcBorders>
            <w:shd w:val="clear" w:color="auto" w:fill="auto"/>
            <w:vAlign w:val="center"/>
            <w:hideMark/>
          </w:tcPr>
          <w:p w:rsidR="00215861" w:rsidRPr="00404AD3" w:rsidRDefault="00215861" w:rsidP="009913AD">
            <w:pPr>
              <w:spacing w:after="0"/>
              <w:rPr>
                <w:rFonts w:ascii="Palatino Linotype" w:eastAsia="Times New Roman" w:hAnsi="Palatino Linotype" w:cs="Calibri"/>
                <w:color w:val="000000"/>
                <w:sz w:val="20"/>
                <w:szCs w:val="20"/>
              </w:rPr>
            </w:pPr>
            <w:r w:rsidRPr="00E81578">
              <w:rPr>
                <w:rFonts w:ascii="Palatino Linotype" w:eastAsia="Times New Roman" w:hAnsi="Palatino Linotype" w:cs="Calibri"/>
                <w:color w:val="000000"/>
                <w:sz w:val="24"/>
                <w:szCs w:val="20"/>
              </w:rPr>
              <w:t xml:space="preserve">Коэффисиенти </w:t>
            </w:r>
            <w:r w:rsidRPr="00E81578">
              <w:rPr>
                <w:rFonts w:ascii="Palatino Linotype" w:eastAsia="Times New Roman" w:hAnsi="Palatino Linotype" w:cs="Calibri"/>
                <w:color w:val="000000"/>
                <w:sz w:val="24"/>
                <w:szCs w:val="20"/>
                <w:lang w:val="tg-Cyrl-TJ"/>
              </w:rPr>
              <w:t xml:space="preserve">эҳтимолияти </w:t>
            </w:r>
            <w:r w:rsidRPr="00E81578">
              <w:rPr>
                <w:rFonts w:ascii="Palatino Linotype" w:eastAsia="Times New Roman" w:hAnsi="Palatino Linotype" w:cs="Calibri"/>
                <w:color w:val="000000"/>
                <w:sz w:val="24"/>
                <w:szCs w:val="20"/>
              </w:rPr>
              <w:t>муфлисшавӣ</w:t>
            </w:r>
          </w:p>
        </w:tc>
        <w:tc>
          <w:tcPr>
            <w:tcW w:w="1276" w:type="dxa"/>
            <w:tcBorders>
              <w:top w:val="nil"/>
              <w:left w:val="nil"/>
              <w:bottom w:val="double" w:sz="6" w:space="0" w:color="auto"/>
              <w:right w:val="dotDotDash" w:sz="4" w:space="0" w:color="auto"/>
            </w:tcBorders>
            <w:shd w:val="clear" w:color="auto" w:fill="auto"/>
            <w:vAlign w:val="center"/>
            <w:hideMark/>
          </w:tcPr>
          <w:p w:rsidR="00215861" w:rsidRPr="00404AD3" w:rsidRDefault="00215861" w:rsidP="009913AD">
            <w:pPr>
              <w:spacing w:after="0"/>
              <w:jc w:val="center"/>
              <w:rPr>
                <w:rFonts w:ascii="Palatino Linotype" w:eastAsia="Times New Roman" w:hAnsi="Palatino Linotype" w:cs="Calibri"/>
                <w:color w:val="000000"/>
                <w:sz w:val="24"/>
                <w:szCs w:val="24"/>
              </w:rPr>
            </w:pPr>
            <w:r w:rsidRPr="00404AD3">
              <w:rPr>
                <w:rFonts w:ascii="Palatino Linotype" w:eastAsia="Times New Roman" w:hAnsi="Palatino Linotype" w:cs="Calibri"/>
                <w:color w:val="000000"/>
                <w:sz w:val="24"/>
                <w:szCs w:val="24"/>
              </w:rPr>
              <w:t>К</w:t>
            </w:r>
          </w:p>
        </w:tc>
        <w:tc>
          <w:tcPr>
            <w:tcW w:w="1276" w:type="dxa"/>
            <w:tcBorders>
              <w:top w:val="nil"/>
              <w:left w:val="nil"/>
              <w:bottom w:val="double" w:sz="6" w:space="0" w:color="auto"/>
              <w:right w:val="dotDotDash" w:sz="4" w:space="0" w:color="auto"/>
            </w:tcBorders>
            <w:shd w:val="clear" w:color="auto" w:fill="auto"/>
            <w:vAlign w:val="center"/>
          </w:tcPr>
          <w:p w:rsidR="00215861" w:rsidRPr="00404AD3" w:rsidRDefault="00215861" w:rsidP="00445B1F">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1</w:t>
            </w:r>
            <w:r>
              <w:rPr>
                <w:rFonts w:ascii="Palatino Linotype" w:eastAsia="Times New Roman" w:hAnsi="Palatino Linotype" w:cs="Calibri"/>
                <w:color w:val="000000"/>
                <w:sz w:val="24"/>
                <w:szCs w:val="24"/>
                <w:lang w:val="tg-Cyrl-TJ"/>
              </w:rPr>
              <w:t>,</w:t>
            </w:r>
            <w:r w:rsidRPr="00404AD3">
              <w:rPr>
                <w:rFonts w:ascii="Palatino Linotype" w:eastAsia="Times New Roman" w:hAnsi="Palatino Linotype" w:cs="Calibri"/>
                <w:color w:val="000000"/>
                <w:sz w:val="24"/>
                <w:szCs w:val="24"/>
                <w:lang w:val="en-US"/>
              </w:rPr>
              <w:t>624</w:t>
            </w:r>
          </w:p>
        </w:tc>
        <w:tc>
          <w:tcPr>
            <w:tcW w:w="1255" w:type="dxa"/>
            <w:tcBorders>
              <w:top w:val="dashed" w:sz="4" w:space="0" w:color="auto"/>
              <w:left w:val="nil"/>
              <w:bottom w:val="double" w:sz="6" w:space="0" w:color="auto"/>
              <w:right w:val="dotDotDash" w:sz="4" w:space="0" w:color="auto"/>
            </w:tcBorders>
            <w:shd w:val="clear" w:color="auto" w:fill="auto"/>
            <w:vAlign w:val="center"/>
          </w:tcPr>
          <w:p w:rsidR="00215861" w:rsidRPr="00B23436" w:rsidRDefault="00215861" w:rsidP="009913AD">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1,238</w:t>
            </w:r>
          </w:p>
        </w:tc>
        <w:tc>
          <w:tcPr>
            <w:tcW w:w="1154" w:type="dxa"/>
            <w:tcBorders>
              <w:top w:val="nil"/>
              <w:left w:val="nil"/>
              <w:bottom w:val="double" w:sz="6" w:space="0" w:color="auto"/>
              <w:right w:val="dotDotDash" w:sz="4" w:space="0" w:color="auto"/>
            </w:tcBorders>
            <w:shd w:val="clear" w:color="auto" w:fill="auto"/>
            <w:vAlign w:val="bottom"/>
          </w:tcPr>
          <w:p w:rsidR="00215861" w:rsidRPr="00215861" w:rsidRDefault="00215861">
            <w:pPr>
              <w:jc w:val="right"/>
              <w:rPr>
                <w:rFonts w:ascii="Palatino Linotype" w:hAnsi="Palatino Linotype"/>
                <w:color w:val="000000"/>
                <w:sz w:val="24"/>
                <w:szCs w:val="24"/>
              </w:rPr>
            </w:pPr>
            <w:r w:rsidRPr="00215861">
              <w:rPr>
                <w:rFonts w:ascii="Palatino Linotype" w:hAnsi="Palatino Linotype"/>
                <w:color w:val="000000"/>
                <w:sz w:val="24"/>
                <w:szCs w:val="24"/>
                <w:lang w:val="en-US"/>
              </w:rPr>
              <w:t>-0,386</w:t>
            </w:r>
          </w:p>
        </w:tc>
        <w:tc>
          <w:tcPr>
            <w:tcW w:w="851" w:type="dxa"/>
            <w:tcBorders>
              <w:top w:val="nil"/>
              <w:left w:val="nil"/>
              <w:bottom w:val="double" w:sz="6" w:space="0" w:color="auto"/>
              <w:right w:val="double" w:sz="6" w:space="0" w:color="auto"/>
            </w:tcBorders>
            <w:shd w:val="clear" w:color="auto" w:fill="auto"/>
            <w:vAlign w:val="bottom"/>
          </w:tcPr>
          <w:p w:rsidR="00215861" w:rsidRPr="00215861" w:rsidRDefault="00215861">
            <w:pPr>
              <w:jc w:val="right"/>
              <w:rPr>
                <w:rFonts w:ascii="Palatino Linotype" w:hAnsi="Palatino Linotype"/>
                <w:color w:val="000000"/>
                <w:sz w:val="24"/>
                <w:szCs w:val="24"/>
              </w:rPr>
            </w:pPr>
            <w:r>
              <w:rPr>
                <w:rFonts w:ascii="Palatino Linotype" w:hAnsi="Palatino Linotype"/>
                <w:color w:val="000000"/>
                <w:sz w:val="24"/>
                <w:szCs w:val="24"/>
                <w:lang w:val="tg-Cyrl-TJ"/>
              </w:rPr>
              <w:t>76</w:t>
            </w:r>
          </w:p>
        </w:tc>
      </w:tr>
    </w:tbl>
    <w:p w:rsidR="009913AD" w:rsidRPr="00404AD3" w:rsidRDefault="009913AD" w:rsidP="009913AD">
      <w:pPr>
        <w:tabs>
          <w:tab w:val="left" w:pos="142"/>
        </w:tabs>
        <w:spacing w:after="0"/>
        <w:ind w:firstLine="709"/>
        <w:rPr>
          <w:rFonts w:ascii="Palatino Linotype" w:hAnsi="Palatino Linotype"/>
          <w:sz w:val="28"/>
          <w:szCs w:val="28"/>
          <w:lang w:val="tg-Cyrl-TJ"/>
        </w:rPr>
      </w:pPr>
    </w:p>
    <w:p w:rsidR="009913AD" w:rsidRPr="00404AD3" w:rsidRDefault="009913AD" w:rsidP="00BF25B7">
      <w:pPr>
        <w:tabs>
          <w:tab w:val="left" w:pos="-284"/>
        </w:tabs>
        <w:spacing w:after="0" w:afterAutospacing="0"/>
        <w:ind w:firstLine="709"/>
        <w:rPr>
          <w:rFonts w:ascii="Palatino Linotype" w:hAnsi="Palatino Linotype"/>
          <w:sz w:val="28"/>
          <w:szCs w:val="28"/>
          <w:lang w:val="tg-Cyrl-TJ"/>
        </w:rPr>
      </w:pPr>
      <w:r w:rsidRPr="00404AD3">
        <w:rPr>
          <w:rFonts w:ascii="Palatino Linotype" w:hAnsi="Palatino Linotype"/>
          <w:sz w:val="28"/>
          <w:szCs w:val="28"/>
          <w:lang w:val="tg-Cyrl-TJ"/>
        </w:rPr>
        <w:t>Аз нишонди</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анда</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ои дар боло дар</w:t>
      </w:r>
      <w:r w:rsidRPr="00404AD3">
        <w:rPr>
          <w:rFonts w:ascii="Palatino Linotype" w:eastAsia="MS Mincho" w:hAnsi="Palatino Linotype" w:cs="MS Mincho"/>
          <w:sz w:val="28"/>
          <w:szCs w:val="28"/>
          <w:lang w:val="tg-Cyrl-TJ"/>
        </w:rPr>
        <w:t>ҷ</w:t>
      </w:r>
      <w:r w:rsidRPr="00404AD3">
        <w:rPr>
          <w:rFonts w:ascii="Palatino Linotype" w:hAnsi="Palatino Linotype"/>
          <w:sz w:val="28"/>
          <w:szCs w:val="28"/>
          <w:lang w:val="tg-Cyrl-TJ"/>
        </w:rPr>
        <w:t>гардида чунин бармеояд, ки даромади умумии фур</w:t>
      </w:r>
      <w:r>
        <w:rPr>
          <w:rFonts w:ascii="Palatino Linotype" w:hAnsi="Palatino Linotype"/>
          <w:sz w:val="28"/>
          <w:szCs w:val="28"/>
          <w:lang w:val="tg-Cyrl-TJ"/>
        </w:rPr>
        <w:t>ӯ</w:t>
      </w:r>
      <w:r w:rsidRPr="00404AD3">
        <w:rPr>
          <w:rFonts w:ascii="Palatino Linotype" w:hAnsi="Palatino Linotype"/>
          <w:sz w:val="28"/>
          <w:szCs w:val="28"/>
          <w:lang w:val="tg-Cyrl-TJ"/>
        </w:rPr>
        <w:t>дго</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 xml:space="preserve"> дар</w:t>
      </w:r>
      <w:r w:rsidR="00445B1F">
        <w:rPr>
          <w:rFonts w:ascii="Palatino Linotype" w:hAnsi="Palatino Linotype"/>
          <w:sz w:val="28"/>
          <w:szCs w:val="28"/>
          <w:lang w:val="tg-Cyrl-TJ"/>
        </w:rPr>
        <w:t>соли 2015</w:t>
      </w:r>
      <w:r w:rsidRPr="00404AD3">
        <w:rPr>
          <w:rFonts w:ascii="Palatino Linotype" w:hAnsi="Palatino Linotype"/>
          <w:sz w:val="28"/>
          <w:szCs w:val="28"/>
          <w:lang w:val="tg-Cyrl-TJ"/>
        </w:rPr>
        <w:t xml:space="preserve"> мабла</w:t>
      </w:r>
      <w:r w:rsidRPr="00404AD3">
        <w:rPr>
          <w:rFonts w:ascii="Palatino Linotype" w:hAnsi="Palatino Linotype" w:cs="Times New Roman"/>
          <w:sz w:val="28"/>
          <w:szCs w:val="28"/>
          <w:lang w:val="tg-Cyrl-TJ"/>
        </w:rPr>
        <w:t>ғ</w:t>
      </w:r>
      <w:r w:rsidRPr="00404AD3">
        <w:rPr>
          <w:rFonts w:ascii="Palatino Linotype" w:hAnsi="Palatino Linotype"/>
          <w:sz w:val="28"/>
          <w:szCs w:val="28"/>
          <w:lang w:val="tg-Cyrl-TJ"/>
        </w:rPr>
        <w:t>и</w:t>
      </w:r>
      <w:r w:rsidR="00ED7C00">
        <w:rPr>
          <w:rFonts w:ascii="Palatino Linotype" w:hAnsi="Palatino Linotype"/>
          <w:sz w:val="28"/>
          <w:szCs w:val="28"/>
          <w:lang w:val="tg-Cyrl-TJ"/>
        </w:rPr>
        <w:t xml:space="preserve">6262,9 </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аз. сомониро ташкил дод,ки дар му</w:t>
      </w:r>
      <w:r w:rsidRPr="00404AD3">
        <w:rPr>
          <w:rFonts w:ascii="Palatino Linotype" w:hAnsi="Palatino Linotype" w:cs="Times New Roman"/>
          <w:sz w:val="28"/>
          <w:szCs w:val="28"/>
          <w:lang w:val="tg-Cyrl-TJ"/>
        </w:rPr>
        <w:t>қ</w:t>
      </w:r>
      <w:r w:rsidRPr="00404AD3">
        <w:rPr>
          <w:rFonts w:ascii="Palatino Linotype" w:hAnsi="Palatino Linotype"/>
          <w:sz w:val="28"/>
          <w:szCs w:val="28"/>
          <w:lang w:val="tg-Cyrl-TJ"/>
        </w:rPr>
        <w:t>оиса ба с</w:t>
      </w:r>
      <w:r w:rsidR="00445B1F">
        <w:rPr>
          <w:rFonts w:ascii="Palatino Linotype" w:hAnsi="Palatino Linotype"/>
          <w:sz w:val="28"/>
          <w:szCs w:val="28"/>
          <w:lang w:val="tg-Cyrl-TJ"/>
        </w:rPr>
        <w:t>оли гузаштаи 2015</w:t>
      </w:r>
      <w:r w:rsidRPr="00404AD3">
        <w:rPr>
          <w:rFonts w:ascii="Palatino Linotype" w:hAnsi="Palatino Linotype"/>
          <w:sz w:val="28"/>
          <w:szCs w:val="28"/>
          <w:lang w:val="tg-Cyrl-TJ"/>
        </w:rPr>
        <w:t xml:space="preserve"> (</w:t>
      </w:r>
      <w:r w:rsidR="00445B1F" w:rsidRPr="00404AD3">
        <w:rPr>
          <w:rFonts w:ascii="Palatino Linotype" w:hAnsi="Palatino Linotype"/>
          <w:sz w:val="28"/>
          <w:szCs w:val="28"/>
          <w:lang w:val="tg-Cyrl-TJ"/>
        </w:rPr>
        <w:t>9384,8</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аз. сомон</w:t>
      </w:r>
      <w:r w:rsidRPr="00404AD3">
        <w:rPr>
          <w:rFonts w:ascii="Palatino Linotype" w:eastAsia="MS Mincho" w:hAnsi="Palatino Linotype" w:cs="MS Mincho"/>
          <w:sz w:val="28"/>
          <w:szCs w:val="28"/>
          <w:lang w:val="tg-Cyrl-TJ"/>
        </w:rPr>
        <w:t>ӣ</w:t>
      </w:r>
      <w:r w:rsidRPr="00404AD3">
        <w:rPr>
          <w:rFonts w:ascii="Palatino Linotype" w:hAnsi="Palatino Linotype"/>
          <w:sz w:val="28"/>
          <w:szCs w:val="28"/>
          <w:lang w:val="tg-Cyrl-TJ"/>
        </w:rPr>
        <w:t>) ба мабла</w:t>
      </w:r>
      <w:r w:rsidRPr="00404AD3">
        <w:rPr>
          <w:rFonts w:ascii="Palatino Linotype" w:hAnsi="Palatino Linotype" w:cs="Times New Roman"/>
          <w:sz w:val="28"/>
          <w:szCs w:val="28"/>
          <w:lang w:val="tg-Cyrl-TJ"/>
        </w:rPr>
        <w:t>ғ</w:t>
      </w:r>
      <w:r w:rsidRPr="00404AD3">
        <w:rPr>
          <w:rFonts w:ascii="Palatino Linotype" w:hAnsi="Palatino Linotype"/>
          <w:sz w:val="28"/>
          <w:szCs w:val="28"/>
          <w:lang w:val="tg-Cyrl-TJ"/>
        </w:rPr>
        <w:t xml:space="preserve">и </w:t>
      </w:r>
      <w:r w:rsidR="00ED7C00">
        <w:rPr>
          <w:rFonts w:ascii="Palatino Linotype" w:hAnsi="Palatino Linotype"/>
          <w:sz w:val="28"/>
          <w:szCs w:val="28"/>
          <w:lang w:val="tg-Cyrl-TJ"/>
        </w:rPr>
        <w:t xml:space="preserve">3101,9 </w:t>
      </w:r>
      <w:r w:rsidRPr="00404AD3">
        <w:rPr>
          <w:rFonts w:ascii="Palatino Linotype" w:hAnsi="Palatino Linotype" w:cs="Times New Roman"/>
          <w:sz w:val="28"/>
          <w:szCs w:val="28"/>
          <w:lang w:val="tg-Cyrl-TJ"/>
        </w:rPr>
        <w:t>ҳ</w:t>
      </w:r>
      <w:r w:rsidR="00ED7C00">
        <w:rPr>
          <w:rFonts w:ascii="Palatino Linotype" w:hAnsi="Palatino Linotype"/>
          <w:sz w:val="28"/>
          <w:szCs w:val="28"/>
          <w:lang w:val="tg-Cyrl-TJ"/>
        </w:rPr>
        <w:t>аз.</w:t>
      </w:r>
      <w:r w:rsidRPr="00404AD3">
        <w:rPr>
          <w:rFonts w:ascii="Palatino Linotype" w:hAnsi="Palatino Linotype"/>
          <w:sz w:val="28"/>
          <w:szCs w:val="28"/>
          <w:lang w:val="tg-Cyrl-TJ"/>
        </w:rPr>
        <w:t>сомон</w:t>
      </w:r>
      <w:r w:rsidRPr="00404AD3">
        <w:rPr>
          <w:rFonts w:ascii="Palatino Linotype" w:eastAsia="MS Mincho" w:hAnsi="Palatino Linotype" w:cs="MS Mincho"/>
          <w:sz w:val="28"/>
          <w:szCs w:val="28"/>
          <w:lang w:val="tg-Cyrl-TJ"/>
        </w:rPr>
        <w:t>ӣ</w:t>
      </w:r>
      <w:r w:rsidR="00ED7C00">
        <w:rPr>
          <w:rFonts w:ascii="Palatino Linotype" w:hAnsi="Palatino Linotype"/>
          <w:sz w:val="28"/>
          <w:szCs w:val="28"/>
          <w:lang w:val="tg-Cyrl-TJ"/>
        </w:rPr>
        <w:t xml:space="preserve">кам </w:t>
      </w:r>
      <w:r w:rsidRPr="00404AD3">
        <w:rPr>
          <w:rFonts w:ascii="Palatino Linotype" w:hAnsi="Palatino Linotype"/>
          <w:sz w:val="28"/>
          <w:szCs w:val="28"/>
          <w:lang w:val="tg-Cyrl-TJ"/>
        </w:rPr>
        <w:t>буда, и</w:t>
      </w:r>
      <w:r>
        <w:rPr>
          <w:rFonts w:ascii="Palatino Linotype" w:hAnsi="Palatino Linotype"/>
          <w:sz w:val="28"/>
          <w:szCs w:val="28"/>
          <w:lang w:val="tg-Cyrl-TJ"/>
        </w:rPr>
        <w:t>ҷ</w:t>
      </w:r>
      <w:r w:rsidRPr="00404AD3">
        <w:rPr>
          <w:rFonts w:ascii="Palatino Linotype" w:hAnsi="Palatino Linotype"/>
          <w:sz w:val="28"/>
          <w:szCs w:val="28"/>
          <w:lang w:val="tg-Cyrl-TJ"/>
        </w:rPr>
        <w:t xml:space="preserve">роиш </w:t>
      </w:r>
      <w:r w:rsidR="00ED7C00">
        <w:rPr>
          <w:rFonts w:ascii="Palatino Linotype" w:hAnsi="Palatino Linotype"/>
          <w:sz w:val="28"/>
          <w:szCs w:val="28"/>
          <w:lang w:val="tg-Cyrl-TJ"/>
        </w:rPr>
        <w:t>67</w:t>
      </w:r>
      <w:r w:rsidRPr="00404AD3">
        <w:rPr>
          <w:rFonts w:ascii="Palatino Linotype" w:hAnsi="Palatino Linotype"/>
          <w:sz w:val="28"/>
          <w:szCs w:val="28"/>
          <w:lang w:val="tg-Cyrl-TJ"/>
        </w:rPr>
        <w:t>% ташкил меди</w:t>
      </w:r>
      <w:r>
        <w:rPr>
          <w:rFonts w:ascii="Palatino Linotype" w:hAnsi="Palatino Linotype"/>
          <w:sz w:val="28"/>
          <w:szCs w:val="28"/>
          <w:lang w:val="tg-Cyrl-TJ"/>
        </w:rPr>
        <w:t>ҳ</w:t>
      </w:r>
      <w:r w:rsidRPr="00404AD3">
        <w:rPr>
          <w:rFonts w:ascii="Palatino Linotype" w:hAnsi="Palatino Linotype"/>
          <w:sz w:val="28"/>
          <w:szCs w:val="28"/>
          <w:lang w:val="tg-Cyrl-TJ"/>
        </w:rPr>
        <w:t>ад.</w:t>
      </w:r>
    </w:p>
    <w:p w:rsidR="009913AD" w:rsidRPr="00404AD3" w:rsidRDefault="009913AD" w:rsidP="00BF25B7">
      <w:pPr>
        <w:tabs>
          <w:tab w:val="left" w:pos="-284"/>
        </w:tabs>
        <w:spacing w:after="0" w:afterAutospacing="0"/>
        <w:ind w:firstLine="709"/>
        <w:rPr>
          <w:rFonts w:ascii="Palatino Linotype" w:hAnsi="Palatino Linotype"/>
          <w:sz w:val="28"/>
          <w:szCs w:val="28"/>
          <w:lang w:val="tg-Cyrl-TJ"/>
        </w:rPr>
      </w:pPr>
      <w:r w:rsidRPr="00404AD3">
        <w:rPr>
          <w:rFonts w:ascii="Palatino Linotype" w:hAnsi="Palatino Linotype"/>
          <w:sz w:val="28"/>
          <w:szCs w:val="28"/>
          <w:lang w:val="tg-Cyrl-TJ"/>
        </w:rPr>
        <w:t>Харо</w:t>
      </w:r>
      <w:r w:rsidRPr="00404AD3">
        <w:rPr>
          <w:rFonts w:ascii="Palatino Linotype" w:eastAsia="MS Mincho" w:hAnsi="Palatino Linotype" w:cs="MS Mincho"/>
          <w:sz w:val="28"/>
          <w:szCs w:val="28"/>
          <w:lang w:val="tg-Cyrl-TJ"/>
        </w:rPr>
        <w:t>ҷ</w:t>
      </w:r>
      <w:r w:rsidRPr="00404AD3">
        <w:rPr>
          <w:rFonts w:ascii="Palatino Linotype" w:hAnsi="Palatino Linotype"/>
          <w:sz w:val="28"/>
          <w:szCs w:val="28"/>
          <w:lang w:val="tg-Cyrl-TJ"/>
        </w:rPr>
        <w:t>от</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 xml:space="preserve">о </w:t>
      </w:r>
      <w:r w:rsidR="00445B1F">
        <w:rPr>
          <w:rFonts w:ascii="Palatino Linotype" w:hAnsi="Palatino Linotype"/>
          <w:sz w:val="28"/>
          <w:szCs w:val="28"/>
          <w:lang w:val="tg-Cyrl-TJ"/>
        </w:rPr>
        <w:t xml:space="preserve">дар </w:t>
      </w:r>
      <w:r w:rsidRPr="00404AD3">
        <w:rPr>
          <w:rFonts w:ascii="Palatino Linotype" w:hAnsi="Palatino Linotype"/>
          <w:sz w:val="28"/>
          <w:szCs w:val="28"/>
          <w:lang w:val="tg-Cyrl-TJ"/>
        </w:rPr>
        <w:t>ин давра бошад, бо назардошти андоз</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ои тар</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 xml:space="preserve">шавандаи </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исобгардида</w:t>
      </w:r>
      <w:r w:rsidR="00ED7C00">
        <w:rPr>
          <w:rFonts w:ascii="Palatino Linotype" w:hAnsi="Palatino Linotype"/>
          <w:sz w:val="28"/>
          <w:szCs w:val="28"/>
          <w:lang w:val="tg-Cyrl-TJ"/>
        </w:rPr>
        <w:t xml:space="preserve">5538,3 </w:t>
      </w:r>
      <w:r w:rsidRPr="00404AD3">
        <w:rPr>
          <w:rFonts w:ascii="Palatino Linotype" w:hAnsi="Palatino Linotype" w:cs="Times New Roman"/>
          <w:sz w:val="28"/>
          <w:szCs w:val="28"/>
          <w:lang w:val="tg-Cyrl-TJ"/>
        </w:rPr>
        <w:t>ҳ</w:t>
      </w:r>
      <w:r w:rsidR="00ED7C00">
        <w:rPr>
          <w:rFonts w:ascii="Palatino Linotype" w:hAnsi="Palatino Linotype"/>
          <w:sz w:val="28"/>
          <w:szCs w:val="28"/>
          <w:lang w:val="tg-Cyrl-TJ"/>
        </w:rPr>
        <w:t>аз.</w:t>
      </w:r>
      <w:r w:rsidRPr="00404AD3">
        <w:rPr>
          <w:rFonts w:ascii="Palatino Linotype" w:hAnsi="Palatino Linotype"/>
          <w:sz w:val="28"/>
          <w:szCs w:val="28"/>
          <w:lang w:val="tg-Cyrl-TJ"/>
        </w:rPr>
        <w:t>сомониро ташкил дода, нисбат ба соли гузашта (</w:t>
      </w:r>
      <w:r w:rsidR="00445B1F" w:rsidRPr="00404AD3">
        <w:rPr>
          <w:rFonts w:ascii="Palatino Linotype" w:hAnsi="Palatino Linotype"/>
          <w:sz w:val="28"/>
          <w:szCs w:val="28"/>
          <w:lang w:val="tg-Cyrl-TJ"/>
        </w:rPr>
        <w:t>6980,6</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аз. сомон</w:t>
      </w:r>
      <w:r w:rsidRPr="00404AD3">
        <w:rPr>
          <w:rFonts w:ascii="Palatino Linotype" w:eastAsia="MS Mincho" w:hAnsi="Palatino Linotype" w:cs="MS Mincho"/>
          <w:sz w:val="28"/>
          <w:szCs w:val="28"/>
          <w:lang w:val="tg-Cyrl-TJ"/>
        </w:rPr>
        <w:t>ӣ</w:t>
      </w:r>
      <w:r w:rsidRPr="00404AD3">
        <w:rPr>
          <w:rFonts w:ascii="Palatino Linotype" w:hAnsi="Palatino Linotype"/>
          <w:sz w:val="28"/>
          <w:szCs w:val="28"/>
          <w:lang w:val="tg-Cyrl-TJ"/>
        </w:rPr>
        <w:t>)  ба мабла</w:t>
      </w:r>
      <w:r w:rsidRPr="00404AD3">
        <w:rPr>
          <w:rFonts w:ascii="Palatino Linotype" w:hAnsi="Palatino Linotype" w:cs="Times New Roman"/>
          <w:sz w:val="28"/>
          <w:szCs w:val="28"/>
          <w:lang w:val="tg-Cyrl-TJ"/>
        </w:rPr>
        <w:t>ғ</w:t>
      </w:r>
      <w:r w:rsidRPr="00404AD3">
        <w:rPr>
          <w:rFonts w:ascii="Palatino Linotype" w:hAnsi="Palatino Linotype"/>
          <w:sz w:val="28"/>
          <w:szCs w:val="28"/>
          <w:lang w:val="tg-Cyrl-TJ"/>
        </w:rPr>
        <w:t>и</w:t>
      </w:r>
      <w:r w:rsidR="00ED7C00">
        <w:rPr>
          <w:rFonts w:ascii="Palatino Linotype" w:hAnsi="Palatino Linotype"/>
          <w:sz w:val="28"/>
          <w:szCs w:val="28"/>
          <w:lang w:val="tg-Cyrl-TJ"/>
        </w:rPr>
        <w:t xml:space="preserve">1442,3 </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аз. сомон</w:t>
      </w:r>
      <w:r w:rsidRPr="00404AD3">
        <w:rPr>
          <w:rFonts w:ascii="Palatino Linotype" w:eastAsia="MS Mincho" w:hAnsi="Palatino Linotype" w:cs="MS Mincho"/>
          <w:sz w:val="28"/>
          <w:szCs w:val="28"/>
          <w:lang w:val="tg-Cyrl-TJ"/>
        </w:rPr>
        <w:t>ӣ</w:t>
      </w:r>
      <w:r w:rsidR="00ED7C00">
        <w:rPr>
          <w:rFonts w:ascii="Palatino Linotype" w:hAnsi="Palatino Linotype"/>
          <w:sz w:val="28"/>
          <w:szCs w:val="28"/>
          <w:lang w:val="tg-Cyrl-TJ"/>
        </w:rPr>
        <w:t>кам</w:t>
      </w:r>
      <w:r w:rsidRPr="00404AD3">
        <w:rPr>
          <w:rFonts w:ascii="Palatino Linotype" w:hAnsi="Palatino Linotype"/>
          <w:sz w:val="28"/>
          <w:szCs w:val="28"/>
          <w:lang w:val="tg-Cyrl-TJ"/>
        </w:rPr>
        <w:t xml:space="preserve">  шудааст, ки он ба андозаи </w:t>
      </w:r>
      <w:r w:rsidR="00ED7C00">
        <w:rPr>
          <w:rFonts w:ascii="Palatino Linotype" w:hAnsi="Palatino Linotype"/>
          <w:sz w:val="28"/>
          <w:szCs w:val="28"/>
          <w:lang w:val="tg-Cyrl-TJ"/>
        </w:rPr>
        <w:t>79</w:t>
      </w:r>
      <w:r w:rsidRPr="00404AD3">
        <w:rPr>
          <w:rFonts w:ascii="Palatino Linotype" w:hAnsi="Palatino Linotype"/>
          <w:sz w:val="28"/>
          <w:szCs w:val="28"/>
          <w:lang w:val="tg-Cyrl-TJ"/>
        </w:rPr>
        <w:t>% баробар мегардад</w:t>
      </w:r>
      <w:r w:rsidRPr="00404AD3">
        <w:rPr>
          <w:rFonts w:ascii="Palatino Linotype" w:eastAsia="MS Mincho" w:hAnsi="Palatino Linotype"/>
          <w:sz w:val="28"/>
          <w:szCs w:val="28"/>
          <w:lang w:val="tg-Cyrl-TJ"/>
        </w:rPr>
        <w:t xml:space="preserve">.  </w:t>
      </w:r>
    </w:p>
    <w:p w:rsidR="009913AD" w:rsidRPr="00404AD3" w:rsidRDefault="009913AD" w:rsidP="00BF25B7">
      <w:pPr>
        <w:tabs>
          <w:tab w:val="left" w:pos="-284"/>
        </w:tabs>
        <w:spacing w:after="0" w:afterAutospacing="0"/>
        <w:ind w:firstLine="709"/>
        <w:rPr>
          <w:rFonts w:ascii="Palatino Linotype" w:hAnsi="Palatino Linotype"/>
          <w:sz w:val="28"/>
          <w:szCs w:val="28"/>
          <w:lang w:val="tg-Cyrl-TJ"/>
        </w:rPr>
      </w:pPr>
      <w:r w:rsidRPr="00404AD3">
        <w:rPr>
          <w:rFonts w:ascii="Palatino Linotype" w:eastAsia="MS Mincho" w:hAnsi="Palatino Linotype" w:cs="MS Mincho"/>
          <w:sz w:val="28"/>
          <w:szCs w:val="28"/>
          <w:lang w:val="tg-Cyrl-TJ"/>
        </w:rPr>
        <w:t>Ҷ</w:t>
      </w:r>
      <w:r w:rsidRPr="00404AD3">
        <w:rPr>
          <w:rFonts w:ascii="Palatino Linotype" w:hAnsi="Palatino Linotype"/>
          <w:sz w:val="28"/>
          <w:szCs w:val="28"/>
          <w:lang w:val="tg-Cyrl-TJ"/>
        </w:rPr>
        <w:t>амъият нати</w:t>
      </w:r>
      <w:r w:rsidRPr="00404AD3">
        <w:rPr>
          <w:rFonts w:ascii="Palatino Linotype" w:eastAsia="MS Mincho" w:hAnsi="Palatino Linotype" w:cs="MS Mincho"/>
          <w:sz w:val="28"/>
          <w:szCs w:val="28"/>
          <w:lang w:val="tg-Cyrl-TJ"/>
        </w:rPr>
        <w:t>ҷ</w:t>
      </w:r>
      <w:r w:rsidRPr="00404AD3">
        <w:rPr>
          <w:rFonts w:ascii="Palatino Linotype" w:hAnsi="Palatino Linotype"/>
          <w:sz w:val="28"/>
          <w:szCs w:val="28"/>
          <w:lang w:val="tg-Cyrl-TJ"/>
        </w:rPr>
        <w:t xml:space="preserve">аи молиявиашро дар ин давраи </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исобот</w:t>
      </w:r>
      <w:r>
        <w:rPr>
          <w:rFonts w:ascii="Palatino Linotype" w:hAnsi="Palatino Linotype"/>
          <w:sz w:val="28"/>
          <w:szCs w:val="28"/>
          <w:lang w:val="tg-Cyrl-TJ"/>
        </w:rPr>
        <w:t>ӣ</w:t>
      </w:r>
      <w:r w:rsidRPr="00404AD3">
        <w:rPr>
          <w:rFonts w:ascii="Palatino Linotype" w:hAnsi="Palatino Linotype"/>
          <w:sz w:val="28"/>
          <w:szCs w:val="28"/>
          <w:lang w:val="tg-Cyrl-TJ"/>
        </w:rPr>
        <w:t xml:space="preserve"> бо фоидаи </w:t>
      </w:r>
      <w:r w:rsidR="00ED7C00">
        <w:rPr>
          <w:rFonts w:ascii="Palatino Linotype" w:hAnsi="Palatino Linotype"/>
          <w:sz w:val="28"/>
          <w:szCs w:val="28"/>
          <w:lang w:val="tg-Cyrl-TJ"/>
        </w:rPr>
        <w:t xml:space="preserve">724,6 </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аз. сомон</w:t>
      </w:r>
      <w:r w:rsidRPr="00404AD3">
        <w:rPr>
          <w:rFonts w:ascii="Palatino Linotype" w:eastAsia="MS Mincho" w:hAnsi="Palatino Linotype" w:cs="MS Mincho"/>
          <w:sz w:val="28"/>
          <w:szCs w:val="28"/>
          <w:lang w:val="tg-Cyrl-TJ"/>
        </w:rPr>
        <w:t>ӣҷ</w:t>
      </w:r>
      <w:r w:rsidRPr="00404AD3">
        <w:rPr>
          <w:rFonts w:ascii="Palatino Linotype" w:hAnsi="Palatino Linotype"/>
          <w:sz w:val="28"/>
          <w:szCs w:val="28"/>
          <w:lang w:val="tg-Cyrl-TJ"/>
        </w:rPr>
        <w:t>амъбаст намуд, ки ин нишондод нисбат  ба соли гузашта (</w:t>
      </w:r>
      <w:r w:rsidR="00B906BE" w:rsidRPr="00404AD3">
        <w:rPr>
          <w:rFonts w:ascii="Palatino Linotype" w:hAnsi="Palatino Linotype"/>
          <w:sz w:val="28"/>
          <w:szCs w:val="28"/>
          <w:lang w:val="tg-Cyrl-TJ"/>
        </w:rPr>
        <w:t>2384,2</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аз. сомон</w:t>
      </w:r>
      <w:r w:rsidRPr="00404AD3">
        <w:rPr>
          <w:rFonts w:ascii="Palatino Linotype" w:eastAsia="MS Mincho" w:hAnsi="Palatino Linotype" w:cs="MS Mincho"/>
          <w:sz w:val="28"/>
          <w:szCs w:val="28"/>
          <w:lang w:val="tg-Cyrl-TJ"/>
        </w:rPr>
        <w:t>ӣ</w:t>
      </w:r>
      <w:r w:rsidRPr="00404AD3">
        <w:rPr>
          <w:rFonts w:ascii="Palatino Linotype" w:hAnsi="Palatino Linotype"/>
          <w:sz w:val="28"/>
          <w:szCs w:val="28"/>
          <w:lang w:val="tg-Cyrl-TJ"/>
        </w:rPr>
        <w:t>) ба мабла</w:t>
      </w:r>
      <w:r>
        <w:rPr>
          <w:rFonts w:ascii="Palatino Linotype" w:hAnsi="Palatino Linotype"/>
          <w:sz w:val="28"/>
          <w:szCs w:val="28"/>
          <w:lang w:val="tg-Cyrl-TJ"/>
        </w:rPr>
        <w:t>ғ</w:t>
      </w:r>
      <w:r w:rsidRPr="00404AD3">
        <w:rPr>
          <w:rFonts w:ascii="Palatino Linotype" w:hAnsi="Palatino Linotype"/>
          <w:sz w:val="28"/>
          <w:szCs w:val="28"/>
          <w:lang w:val="tg-Cyrl-TJ"/>
        </w:rPr>
        <w:t xml:space="preserve">и </w:t>
      </w:r>
      <w:r w:rsidR="00ED7C00">
        <w:rPr>
          <w:rFonts w:ascii="Palatino Linotype" w:hAnsi="Palatino Linotype"/>
          <w:sz w:val="28"/>
          <w:szCs w:val="28"/>
          <w:lang w:val="tg-Cyrl-TJ"/>
        </w:rPr>
        <w:t xml:space="preserve">1659,6 </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аз. сомон</w:t>
      </w:r>
      <w:r w:rsidRPr="00404AD3">
        <w:rPr>
          <w:rFonts w:ascii="Palatino Linotype" w:eastAsia="MS Mincho" w:hAnsi="Palatino Linotype" w:cs="MS Mincho"/>
          <w:sz w:val="28"/>
          <w:szCs w:val="28"/>
          <w:lang w:val="tg-Cyrl-TJ"/>
        </w:rPr>
        <w:t>ӣ</w:t>
      </w:r>
      <w:r w:rsidRPr="00404AD3">
        <w:rPr>
          <w:rFonts w:ascii="Palatino Linotype" w:hAnsi="Palatino Linotype"/>
          <w:sz w:val="28"/>
          <w:szCs w:val="28"/>
          <w:lang w:val="tg-Cyrl-TJ"/>
        </w:rPr>
        <w:t xml:space="preserve">фоидаи гирифташудааш кам гардидааст,ки он андозаи </w:t>
      </w:r>
      <w:r w:rsidR="00ED7C00">
        <w:rPr>
          <w:rFonts w:ascii="Palatino Linotype" w:hAnsi="Palatino Linotype"/>
          <w:sz w:val="28"/>
          <w:szCs w:val="28"/>
          <w:lang w:val="tg-Cyrl-TJ"/>
        </w:rPr>
        <w:t>30</w:t>
      </w:r>
      <w:r w:rsidRPr="00404AD3">
        <w:rPr>
          <w:rFonts w:ascii="Palatino Linotype" w:hAnsi="Palatino Linotype"/>
          <w:sz w:val="28"/>
          <w:szCs w:val="28"/>
          <w:lang w:val="tg-Cyrl-TJ"/>
        </w:rPr>
        <w:t>% ташкил меди</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ад.</w:t>
      </w:r>
    </w:p>
    <w:p w:rsidR="009913AD" w:rsidRPr="00404AD3" w:rsidRDefault="009913AD" w:rsidP="00BF25B7">
      <w:pPr>
        <w:tabs>
          <w:tab w:val="left" w:pos="-284"/>
        </w:tabs>
        <w:spacing w:after="0" w:afterAutospacing="0"/>
        <w:ind w:firstLine="709"/>
        <w:rPr>
          <w:rFonts w:ascii="Palatino Linotype" w:hAnsi="Palatino Linotype"/>
          <w:sz w:val="28"/>
          <w:szCs w:val="28"/>
          <w:lang w:val="tg-Cyrl-TJ"/>
        </w:rPr>
      </w:pPr>
      <w:r w:rsidRPr="00404AD3">
        <w:rPr>
          <w:rFonts w:ascii="Palatino Linotype" w:hAnsi="Palatino Linotype"/>
          <w:sz w:val="28"/>
          <w:szCs w:val="28"/>
          <w:lang w:val="tg-Cyrl-TJ"/>
        </w:rPr>
        <w:t xml:space="preserve">Фоидаи софи бадастомадаи </w:t>
      </w:r>
      <w:r w:rsidRPr="00404AD3">
        <w:rPr>
          <w:rFonts w:ascii="Palatino Linotype" w:eastAsia="MS Mincho" w:hAnsi="Palatino Linotype" w:cs="MS Mincho"/>
          <w:sz w:val="28"/>
          <w:szCs w:val="28"/>
          <w:lang w:val="tg-Cyrl-TJ"/>
        </w:rPr>
        <w:t>ҷ</w:t>
      </w:r>
      <w:r w:rsidRPr="00404AD3">
        <w:rPr>
          <w:rFonts w:ascii="Palatino Linotype" w:hAnsi="Palatino Linotype" w:cs="Times New Roman Tj"/>
          <w:sz w:val="28"/>
          <w:szCs w:val="28"/>
          <w:lang w:val="tg-Cyrl-TJ"/>
        </w:rPr>
        <w:t xml:space="preserve">амъият бошад дар ин давра </w:t>
      </w:r>
      <w:r w:rsidR="00ED7C00">
        <w:rPr>
          <w:rFonts w:ascii="Palatino Linotype" w:hAnsi="Palatino Linotype" w:cs="Times New Roman Tj"/>
          <w:sz w:val="28"/>
          <w:szCs w:val="28"/>
          <w:lang w:val="tg-Cyrl-TJ"/>
        </w:rPr>
        <w:t xml:space="preserve">550,7 </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аз</w:t>
      </w:r>
      <w:r w:rsidRPr="00404AD3">
        <w:rPr>
          <w:rFonts w:ascii="Palatino Linotype" w:hAnsi="Palatino Linotype"/>
          <w:sz w:val="28"/>
          <w:szCs w:val="28"/>
          <w:lang w:val="tg-Cyrl-TJ"/>
        </w:rPr>
        <w:t>. сомониро ташкил меди</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ад,ки</w:t>
      </w:r>
      <w:r w:rsidR="00B906BE">
        <w:rPr>
          <w:rFonts w:ascii="Palatino Linotype" w:hAnsi="Palatino Linotype" w:cs="Times New Roman Tj"/>
          <w:sz w:val="28"/>
          <w:szCs w:val="28"/>
          <w:lang w:val="tg-Cyrl-TJ"/>
        </w:rPr>
        <w:t xml:space="preserve"> ин нисбат ба соли гузаштаи 2014</w:t>
      </w:r>
      <w:r w:rsidRPr="00404AD3">
        <w:rPr>
          <w:rFonts w:ascii="Palatino Linotype" w:hAnsi="Palatino Linotype" w:cs="Times New Roman Tj"/>
          <w:sz w:val="28"/>
          <w:szCs w:val="28"/>
          <w:lang w:val="tg-Cyrl-TJ"/>
        </w:rPr>
        <w:t xml:space="preserve"> (</w:t>
      </w:r>
      <w:r w:rsidR="00B906BE" w:rsidRPr="00404AD3">
        <w:rPr>
          <w:rFonts w:ascii="Palatino Linotype" w:hAnsi="Palatino Linotype" w:cs="Times New Roman Tj"/>
          <w:sz w:val="28"/>
          <w:szCs w:val="28"/>
          <w:lang w:val="tg-Cyrl-TJ"/>
        </w:rPr>
        <w:t>1788,2</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аз</w:t>
      </w:r>
      <w:r w:rsidRPr="00404AD3">
        <w:rPr>
          <w:rFonts w:ascii="Palatino Linotype" w:hAnsi="Palatino Linotype"/>
          <w:sz w:val="28"/>
          <w:szCs w:val="28"/>
          <w:lang w:val="tg-Cyrl-TJ"/>
        </w:rPr>
        <w:t>. сомон</w:t>
      </w:r>
      <w:r w:rsidRPr="00404AD3">
        <w:rPr>
          <w:rFonts w:ascii="Palatino Linotype" w:eastAsia="MS Mincho" w:hAnsi="Palatino Linotype" w:cs="MS Mincho"/>
          <w:sz w:val="28"/>
          <w:szCs w:val="28"/>
          <w:lang w:val="tg-Cyrl-TJ"/>
        </w:rPr>
        <w:t>ӣ</w:t>
      </w:r>
      <w:r w:rsidRPr="00404AD3">
        <w:rPr>
          <w:rFonts w:ascii="Palatino Linotype" w:hAnsi="Palatino Linotype" w:cs="Times New Roman Tj"/>
          <w:sz w:val="28"/>
          <w:szCs w:val="28"/>
          <w:lang w:val="tg-Cyrl-TJ"/>
        </w:rPr>
        <w:t xml:space="preserve">) ба </w:t>
      </w:r>
      <w:r w:rsidR="00ED7C00">
        <w:rPr>
          <w:rFonts w:ascii="Palatino Linotype" w:hAnsi="Palatino Linotype" w:cs="Times New Roman Tj"/>
          <w:sz w:val="28"/>
          <w:szCs w:val="28"/>
          <w:lang w:val="tg-Cyrl-TJ"/>
        </w:rPr>
        <w:t xml:space="preserve">1237,5 </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аз</w:t>
      </w:r>
      <w:r w:rsidRPr="00404AD3">
        <w:rPr>
          <w:rFonts w:ascii="Palatino Linotype" w:hAnsi="Palatino Linotype"/>
          <w:sz w:val="28"/>
          <w:szCs w:val="28"/>
          <w:lang w:val="tg-Cyrl-TJ"/>
        </w:rPr>
        <w:t>. сомон</w:t>
      </w:r>
      <w:r w:rsidRPr="00404AD3">
        <w:rPr>
          <w:rFonts w:ascii="Palatino Linotype" w:eastAsia="MS Mincho" w:hAnsi="Palatino Linotype" w:cs="MS Mincho"/>
          <w:sz w:val="28"/>
          <w:szCs w:val="28"/>
          <w:lang w:val="tg-Cyrl-TJ"/>
        </w:rPr>
        <w:t>ӣфоидаи софи корхона</w:t>
      </w:r>
      <w:r w:rsidRPr="00404AD3">
        <w:rPr>
          <w:rFonts w:ascii="Palatino Linotype" w:hAnsi="Palatino Linotype" w:cs="Times New Roman Tj"/>
          <w:sz w:val="28"/>
          <w:szCs w:val="28"/>
          <w:lang w:val="tg-Cyrl-TJ"/>
        </w:rPr>
        <w:t xml:space="preserve"> ко</w:t>
      </w:r>
      <w:r w:rsidRPr="00404AD3">
        <w:rPr>
          <w:rFonts w:ascii="Palatino Linotype" w:hAnsi="Palatino Linotype" w:cs="Times New Roman"/>
          <w:sz w:val="28"/>
          <w:szCs w:val="28"/>
          <w:lang w:val="tg-Cyrl-TJ"/>
        </w:rPr>
        <w:t>ҳиш</w:t>
      </w:r>
      <w:r w:rsidRPr="00404AD3">
        <w:rPr>
          <w:rFonts w:ascii="Palatino Linotype" w:hAnsi="Palatino Linotype" w:cs="Times New Roman Tj"/>
          <w:sz w:val="28"/>
          <w:szCs w:val="28"/>
          <w:lang w:val="tg-Cyrl-TJ"/>
        </w:rPr>
        <w:t xml:space="preserve"> ёфтааст</w:t>
      </w:r>
      <w:r w:rsidRPr="00404AD3">
        <w:rPr>
          <w:rFonts w:ascii="Palatino Linotype" w:hAnsi="Palatino Linotype"/>
          <w:sz w:val="28"/>
          <w:szCs w:val="28"/>
          <w:lang w:val="tg-Cyrl-TJ"/>
        </w:rPr>
        <w:t>, ки он андозаи</w:t>
      </w:r>
      <w:r w:rsidR="00ED7C00">
        <w:rPr>
          <w:rFonts w:ascii="Palatino Linotype" w:hAnsi="Palatino Linotype"/>
          <w:sz w:val="28"/>
          <w:szCs w:val="28"/>
          <w:lang w:val="tg-Cyrl-TJ"/>
        </w:rPr>
        <w:t>29</w:t>
      </w:r>
      <w:r w:rsidRPr="00404AD3">
        <w:rPr>
          <w:rFonts w:ascii="Palatino Linotype" w:hAnsi="Palatino Linotype"/>
          <w:sz w:val="28"/>
          <w:szCs w:val="28"/>
          <w:lang w:val="tg-Cyrl-TJ"/>
        </w:rPr>
        <w:t>% ташкил меди</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ад.</w:t>
      </w:r>
    </w:p>
    <w:p w:rsidR="009913AD" w:rsidRPr="00404AD3" w:rsidRDefault="009913AD" w:rsidP="00BF25B7">
      <w:pPr>
        <w:tabs>
          <w:tab w:val="left" w:pos="-284"/>
        </w:tabs>
        <w:spacing w:after="0" w:afterAutospacing="0"/>
        <w:ind w:firstLine="709"/>
        <w:rPr>
          <w:rFonts w:ascii="Palatino Linotype" w:hAnsi="Palatino Linotype" w:cs="Times New Roman Tj"/>
          <w:sz w:val="28"/>
          <w:szCs w:val="28"/>
          <w:lang w:val="tg-Cyrl-TJ"/>
        </w:rPr>
      </w:pPr>
      <w:r w:rsidRPr="00404AD3">
        <w:rPr>
          <w:rFonts w:ascii="Palatino Linotype" w:hAnsi="Palatino Linotype"/>
          <w:sz w:val="28"/>
          <w:szCs w:val="28"/>
          <w:lang w:val="tg-Cyrl-TJ"/>
        </w:rPr>
        <w:t xml:space="preserve">Дар ин давраи </w:t>
      </w:r>
      <w:r>
        <w:rPr>
          <w:rFonts w:ascii="Palatino Linotype" w:hAnsi="Palatino Linotype"/>
          <w:sz w:val="28"/>
          <w:szCs w:val="28"/>
          <w:lang w:val="tg-Cyrl-TJ"/>
        </w:rPr>
        <w:t>ҳ</w:t>
      </w:r>
      <w:r w:rsidRPr="00404AD3">
        <w:rPr>
          <w:rFonts w:ascii="Palatino Linotype" w:hAnsi="Palatino Linotype"/>
          <w:sz w:val="28"/>
          <w:szCs w:val="28"/>
          <w:lang w:val="tg-Cyrl-TJ"/>
        </w:rPr>
        <w:t>исобот</w:t>
      </w:r>
      <w:r>
        <w:rPr>
          <w:rFonts w:ascii="Palatino Linotype" w:hAnsi="Palatino Linotype"/>
          <w:sz w:val="28"/>
          <w:szCs w:val="28"/>
          <w:lang w:val="tg-Cyrl-TJ"/>
        </w:rPr>
        <w:t>ӣ</w:t>
      </w:r>
      <w:r w:rsidRPr="00404AD3">
        <w:rPr>
          <w:rFonts w:ascii="Palatino Linotype" w:hAnsi="Palatino Linotype"/>
          <w:sz w:val="28"/>
          <w:szCs w:val="28"/>
          <w:lang w:val="tg-Cyrl-TJ"/>
        </w:rPr>
        <w:t xml:space="preserve">, </w:t>
      </w:r>
      <w:r w:rsidRPr="00404AD3">
        <w:rPr>
          <w:rFonts w:ascii="Palatino Linotype" w:hAnsi="Palatino Linotype" w:cs="Times New Roman"/>
          <w:sz w:val="28"/>
          <w:szCs w:val="28"/>
          <w:lang w:val="tg-Cyrl-TJ"/>
        </w:rPr>
        <w:t>ҷ</w:t>
      </w:r>
      <w:r w:rsidRPr="00404AD3">
        <w:rPr>
          <w:rFonts w:ascii="Palatino Linotype" w:hAnsi="Palatino Linotype"/>
          <w:sz w:val="28"/>
          <w:szCs w:val="28"/>
          <w:lang w:val="tg-Cyrl-TJ"/>
        </w:rPr>
        <w:t>амъият бо ма</w:t>
      </w:r>
      <w:r w:rsidRPr="00404AD3">
        <w:rPr>
          <w:rFonts w:ascii="Palatino Linotype" w:hAnsi="Palatino Linotype" w:cs="Times New Roman"/>
          <w:sz w:val="28"/>
          <w:szCs w:val="28"/>
          <w:lang w:val="tg-Cyrl-TJ"/>
        </w:rPr>
        <w:t>қ</w:t>
      </w:r>
      <w:r w:rsidRPr="00404AD3">
        <w:rPr>
          <w:rFonts w:ascii="Palatino Linotype" w:hAnsi="Palatino Linotype"/>
          <w:sz w:val="28"/>
          <w:szCs w:val="28"/>
          <w:lang w:val="tg-Cyrl-TJ"/>
        </w:rPr>
        <w:t xml:space="preserve">сади таъмини </w:t>
      </w:r>
      <w:r w:rsidRPr="00404AD3">
        <w:rPr>
          <w:rFonts w:ascii="Palatino Linotype" w:eastAsia="MS Mincho" w:hAnsi="Palatino Linotype" w:cs="Times New Roman"/>
          <w:sz w:val="28"/>
          <w:szCs w:val="28"/>
          <w:lang w:val="tg-Cyrl-TJ"/>
        </w:rPr>
        <w:t>ӯҳ</w:t>
      </w:r>
      <w:r w:rsidRPr="00404AD3">
        <w:rPr>
          <w:rFonts w:ascii="Palatino Linotype" w:hAnsi="Palatino Linotype"/>
          <w:sz w:val="28"/>
          <w:szCs w:val="28"/>
          <w:lang w:val="tg-Cyrl-TJ"/>
        </w:rPr>
        <w:t>дадори</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ои худ ба бу</w:t>
      </w:r>
      <w:r w:rsidRPr="00404AD3">
        <w:rPr>
          <w:rFonts w:ascii="Palatino Linotype" w:eastAsia="MS Mincho" w:hAnsi="Palatino Linotype" w:cs="MS Mincho"/>
          <w:sz w:val="28"/>
          <w:szCs w:val="28"/>
          <w:lang w:val="tg-Cyrl-TJ"/>
        </w:rPr>
        <w:t>ҷ</w:t>
      </w:r>
      <w:r w:rsidRPr="00404AD3">
        <w:rPr>
          <w:rFonts w:ascii="Palatino Linotype" w:hAnsi="Palatino Linotype"/>
          <w:sz w:val="28"/>
          <w:szCs w:val="28"/>
          <w:lang w:val="tg-Cyrl-TJ"/>
        </w:rPr>
        <w:t>ети давлат</w:t>
      </w:r>
      <w:r w:rsidRPr="00404AD3">
        <w:rPr>
          <w:rFonts w:ascii="Palatino Linotype" w:eastAsia="MS Mincho" w:hAnsi="Palatino Linotype" w:cs="MS Mincho"/>
          <w:sz w:val="28"/>
          <w:szCs w:val="28"/>
          <w:lang w:val="tg-Cyrl-TJ"/>
        </w:rPr>
        <w:t>ӣ</w:t>
      </w:r>
      <w:r w:rsidRPr="00404AD3">
        <w:rPr>
          <w:rFonts w:ascii="Palatino Linotype" w:hAnsi="Palatino Linotype"/>
          <w:sz w:val="28"/>
          <w:szCs w:val="28"/>
          <w:lang w:val="tg-Cyrl-TJ"/>
        </w:rPr>
        <w:t xml:space="preserve"> ва фонди </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изфи и</w:t>
      </w:r>
      <w:r w:rsidRPr="00404AD3">
        <w:rPr>
          <w:rFonts w:ascii="Palatino Linotype" w:eastAsia="MS Mincho" w:hAnsi="Palatino Linotype" w:cs="MS Mincho"/>
          <w:sz w:val="28"/>
          <w:szCs w:val="28"/>
          <w:lang w:val="tg-Cyrl-TJ"/>
        </w:rPr>
        <w:t>ҷ</w:t>
      </w:r>
      <w:r w:rsidRPr="00404AD3">
        <w:rPr>
          <w:rFonts w:ascii="Palatino Linotype" w:hAnsi="Palatino Linotype"/>
          <w:sz w:val="28"/>
          <w:szCs w:val="28"/>
          <w:lang w:val="tg-Cyrl-TJ"/>
        </w:rPr>
        <w:t>тимо</w:t>
      </w:r>
      <w:r w:rsidRPr="00404AD3">
        <w:rPr>
          <w:rFonts w:ascii="Palatino Linotype" w:eastAsia="MS Mincho" w:hAnsi="Palatino Linotype" w:cs="MS Mincho"/>
          <w:sz w:val="28"/>
          <w:szCs w:val="28"/>
          <w:lang w:val="tg-Cyrl-TJ"/>
        </w:rPr>
        <w:t>ӣ</w:t>
      </w:r>
      <w:r w:rsidRPr="00404AD3">
        <w:rPr>
          <w:rFonts w:ascii="Palatino Linotype" w:hAnsi="Palatino Linotype"/>
          <w:sz w:val="28"/>
          <w:szCs w:val="28"/>
          <w:lang w:val="tg-Cyrl-TJ"/>
        </w:rPr>
        <w:t xml:space="preserve"> ба мабла</w:t>
      </w:r>
      <w:r>
        <w:rPr>
          <w:rFonts w:ascii="Palatino Linotype" w:hAnsi="Palatino Linotype"/>
          <w:sz w:val="28"/>
          <w:szCs w:val="28"/>
          <w:lang w:val="tg-Cyrl-TJ"/>
        </w:rPr>
        <w:t>ғ</w:t>
      </w:r>
      <w:r w:rsidRPr="00404AD3">
        <w:rPr>
          <w:rFonts w:ascii="Palatino Linotype" w:hAnsi="Palatino Linotype"/>
          <w:sz w:val="28"/>
          <w:szCs w:val="28"/>
          <w:lang w:val="tg-Cyrl-TJ"/>
        </w:rPr>
        <w:t xml:space="preserve">и </w:t>
      </w:r>
      <w:r w:rsidR="00ED7C00">
        <w:rPr>
          <w:rFonts w:ascii="Palatino Linotype" w:hAnsi="Palatino Linotype"/>
          <w:sz w:val="28"/>
          <w:szCs w:val="28"/>
          <w:lang w:val="tg-Cyrl-TJ"/>
        </w:rPr>
        <w:t xml:space="preserve">1321,6 </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аз. сомон</w:t>
      </w:r>
      <w:r w:rsidRPr="00404AD3">
        <w:rPr>
          <w:rFonts w:ascii="Palatino Linotype" w:eastAsia="MS Mincho" w:hAnsi="Palatino Linotype" w:cs="MS Mincho"/>
          <w:sz w:val="28"/>
          <w:szCs w:val="28"/>
          <w:lang w:val="tg-Cyrl-TJ"/>
        </w:rPr>
        <w:t>ӣ</w:t>
      </w:r>
      <w:r w:rsidRPr="00404AD3">
        <w:rPr>
          <w:rFonts w:ascii="Palatino Linotype" w:hAnsi="Palatino Linotype"/>
          <w:sz w:val="28"/>
          <w:szCs w:val="28"/>
          <w:lang w:val="tg-Cyrl-TJ"/>
        </w:rPr>
        <w:t xml:space="preserve"> андоз</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 xml:space="preserve">оро пардохт намудааст, ки ин нишондод нисбат ба </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амин давраи соли гузашта(</w:t>
      </w:r>
      <w:r w:rsidR="00B906BE" w:rsidRPr="00404AD3">
        <w:rPr>
          <w:rFonts w:ascii="Palatino Linotype" w:hAnsi="Palatino Linotype"/>
          <w:sz w:val="28"/>
          <w:szCs w:val="28"/>
          <w:lang w:val="tg-Cyrl-TJ"/>
        </w:rPr>
        <w:t>1725,8</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аз. сомон</w:t>
      </w:r>
      <w:r w:rsidRPr="00404AD3">
        <w:rPr>
          <w:rFonts w:ascii="Palatino Linotype" w:eastAsia="MS Mincho" w:hAnsi="Palatino Linotype" w:cs="MS Mincho"/>
          <w:sz w:val="28"/>
          <w:szCs w:val="28"/>
          <w:lang w:val="tg-Cyrl-TJ"/>
        </w:rPr>
        <w:t>ӣ</w:t>
      </w:r>
      <w:r w:rsidRPr="00404AD3">
        <w:rPr>
          <w:rFonts w:ascii="Palatino Linotype" w:hAnsi="Palatino Linotype"/>
          <w:sz w:val="28"/>
          <w:szCs w:val="28"/>
          <w:lang w:val="tg-Cyrl-TJ"/>
        </w:rPr>
        <w:t>)  ба мабла</w:t>
      </w:r>
      <w:r w:rsidRPr="00404AD3">
        <w:rPr>
          <w:rFonts w:ascii="Palatino Linotype" w:hAnsi="Palatino Linotype" w:cs="Times New Roman"/>
          <w:sz w:val="28"/>
          <w:szCs w:val="28"/>
          <w:lang w:val="tg-Cyrl-TJ"/>
        </w:rPr>
        <w:t>ғ</w:t>
      </w:r>
      <w:r w:rsidRPr="00404AD3">
        <w:rPr>
          <w:rFonts w:ascii="Palatino Linotype" w:hAnsi="Palatino Linotype"/>
          <w:sz w:val="28"/>
          <w:szCs w:val="28"/>
          <w:lang w:val="tg-Cyrl-TJ"/>
        </w:rPr>
        <w:t>и</w:t>
      </w:r>
      <w:r w:rsidR="00ED7C00">
        <w:rPr>
          <w:rFonts w:ascii="Palatino Linotype" w:hAnsi="Palatino Linotype"/>
          <w:sz w:val="28"/>
          <w:szCs w:val="28"/>
          <w:lang w:val="tg-Cyrl-TJ"/>
        </w:rPr>
        <w:t xml:space="preserve">404,2 </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аз. сомон</w:t>
      </w:r>
      <w:r w:rsidRPr="00404AD3">
        <w:rPr>
          <w:rFonts w:ascii="Palatino Linotype" w:eastAsia="MS Mincho" w:hAnsi="Palatino Linotype" w:cs="MS Mincho"/>
          <w:sz w:val="28"/>
          <w:szCs w:val="28"/>
          <w:lang w:val="tg-Cyrl-TJ"/>
        </w:rPr>
        <w:t>ӣ</w:t>
      </w:r>
      <w:r w:rsidR="00ED7C00">
        <w:rPr>
          <w:rFonts w:ascii="Palatino Linotype" w:hAnsi="Palatino Linotype"/>
          <w:sz w:val="28"/>
          <w:szCs w:val="28"/>
          <w:lang w:val="tg-Cyrl-TJ"/>
        </w:rPr>
        <w:t>кам</w:t>
      </w:r>
      <w:r w:rsidRPr="00404AD3">
        <w:rPr>
          <w:rFonts w:ascii="Palatino Linotype" w:hAnsi="Palatino Linotype"/>
          <w:sz w:val="28"/>
          <w:szCs w:val="28"/>
          <w:lang w:val="tg-Cyrl-TJ"/>
        </w:rPr>
        <w:t xml:space="preserve">,  ё ин ки </w:t>
      </w:r>
      <w:r w:rsidR="00ED7C00">
        <w:rPr>
          <w:rFonts w:ascii="Palatino Linotype" w:hAnsi="Palatino Linotype"/>
          <w:sz w:val="28"/>
          <w:szCs w:val="28"/>
          <w:lang w:val="tg-Cyrl-TJ"/>
        </w:rPr>
        <w:t>77</w:t>
      </w:r>
      <w:r w:rsidRPr="00404AD3">
        <w:rPr>
          <w:rFonts w:ascii="Palatino Linotype" w:hAnsi="Palatino Linotype"/>
          <w:sz w:val="28"/>
          <w:szCs w:val="28"/>
          <w:lang w:val="tg-Cyrl-TJ"/>
        </w:rPr>
        <w:t>% ташкил меди</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 xml:space="preserve">ад. </w:t>
      </w:r>
    </w:p>
    <w:p w:rsidR="009913AD" w:rsidRPr="00404AD3" w:rsidRDefault="009913AD" w:rsidP="00BF25B7">
      <w:pPr>
        <w:tabs>
          <w:tab w:val="left" w:pos="-284"/>
        </w:tabs>
        <w:spacing w:after="0" w:afterAutospacing="0"/>
        <w:ind w:firstLine="709"/>
        <w:rPr>
          <w:rFonts w:ascii="Palatino Linotype" w:hAnsi="Palatino Linotype"/>
          <w:sz w:val="28"/>
          <w:szCs w:val="28"/>
          <w:lang w:val="tg-Cyrl-TJ"/>
        </w:rPr>
      </w:pPr>
      <w:r w:rsidRPr="00404AD3">
        <w:rPr>
          <w:rFonts w:ascii="Palatino Linotype" w:hAnsi="Palatino Linotype" w:cs="Times New Roman"/>
          <w:sz w:val="28"/>
          <w:szCs w:val="28"/>
          <w:lang w:val="tg-Cyrl-TJ"/>
        </w:rPr>
        <w:t>Қ</w:t>
      </w:r>
      <w:r w:rsidRPr="00404AD3">
        <w:rPr>
          <w:rFonts w:ascii="Palatino Linotype" w:hAnsi="Palatino Linotype"/>
          <w:sz w:val="28"/>
          <w:szCs w:val="28"/>
          <w:lang w:val="tg-Cyrl-TJ"/>
        </w:rPr>
        <w:t>арз</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ои дебитории фур</w:t>
      </w:r>
      <w:r w:rsidRPr="00404AD3">
        <w:rPr>
          <w:rFonts w:ascii="Palatino Linotype" w:eastAsia="MS Mincho" w:hAnsi="Palatino Linotype" w:cs="Times New Roman"/>
          <w:sz w:val="28"/>
          <w:szCs w:val="28"/>
          <w:lang w:val="tg-Cyrl-TJ"/>
        </w:rPr>
        <w:t>ӯ</w:t>
      </w:r>
      <w:r w:rsidRPr="00404AD3">
        <w:rPr>
          <w:rFonts w:ascii="Palatino Linotype" w:hAnsi="Palatino Linotype"/>
          <w:sz w:val="28"/>
          <w:szCs w:val="28"/>
          <w:lang w:val="tg-Cyrl-TJ"/>
        </w:rPr>
        <w:t>дго</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 xml:space="preserve"> ба </w:t>
      </w:r>
      <w:r>
        <w:rPr>
          <w:rFonts w:ascii="Palatino Linotype" w:hAnsi="Palatino Linotype"/>
          <w:sz w:val="28"/>
          <w:szCs w:val="28"/>
          <w:lang w:val="tg-Cyrl-TJ"/>
        </w:rPr>
        <w:t>ҳ</w:t>
      </w:r>
      <w:r w:rsidR="008D4306">
        <w:rPr>
          <w:rFonts w:ascii="Palatino Linotype" w:hAnsi="Palatino Linotype"/>
          <w:sz w:val="28"/>
          <w:szCs w:val="28"/>
          <w:lang w:val="tg-Cyrl-TJ"/>
        </w:rPr>
        <w:t>олати 01.01.2016</w:t>
      </w:r>
      <w:r w:rsidRPr="00404AD3">
        <w:rPr>
          <w:rFonts w:ascii="Palatino Linotype" w:hAnsi="Palatino Linotype"/>
          <w:sz w:val="28"/>
          <w:szCs w:val="28"/>
          <w:lang w:val="tg-Cyrl-TJ"/>
        </w:rPr>
        <w:t xml:space="preserve"> мабла</w:t>
      </w:r>
      <w:r w:rsidRPr="00404AD3">
        <w:rPr>
          <w:rFonts w:ascii="Palatino Linotype" w:hAnsi="Palatino Linotype" w:cs="Times New Roman"/>
          <w:sz w:val="28"/>
          <w:szCs w:val="28"/>
          <w:lang w:val="tg-Cyrl-TJ"/>
        </w:rPr>
        <w:t>ғ</w:t>
      </w:r>
      <w:r w:rsidRPr="00404AD3">
        <w:rPr>
          <w:rFonts w:ascii="Palatino Linotype" w:hAnsi="Palatino Linotype"/>
          <w:sz w:val="28"/>
          <w:szCs w:val="28"/>
          <w:lang w:val="tg-Cyrl-TJ"/>
        </w:rPr>
        <w:t xml:space="preserve">и </w:t>
      </w:r>
      <w:r w:rsidR="00ED7C00">
        <w:rPr>
          <w:rFonts w:ascii="Palatino Linotype" w:hAnsi="Palatino Linotype"/>
          <w:sz w:val="28"/>
          <w:szCs w:val="28"/>
          <w:lang w:val="tg-Cyrl-TJ"/>
        </w:rPr>
        <w:t xml:space="preserve">1367,5 </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 xml:space="preserve">азор сомониро ташкил намуда, нисбат ба </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амин давраи соли гузашта (</w:t>
      </w:r>
      <w:r w:rsidR="008D4306" w:rsidRPr="00404AD3">
        <w:rPr>
          <w:rFonts w:ascii="Palatino Linotype" w:hAnsi="Palatino Linotype"/>
          <w:sz w:val="28"/>
          <w:szCs w:val="28"/>
          <w:lang w:val="tg-Cyrl-TJ"/>
        </w:rPr>
        <w:t>2077,2</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аз. сомон</w:t>
      </w:r>
      <w:r w:rsidRPr="00404AD3">
        <w:rPr>
          <w:rFonts w:ascii="Palatino Linotype" w:eastAsia="MS Mincho" w:hAnsi="Palatino Linotype" w:cs="MS Mincho"/>
          <w:sz w:val="28"/>
          <w:szCs w:val="28"/>
          <w:lang w:val="tg-Cyrl-TJ"/>
        </w:rPr>
        <w:t>ӣ</w:t>
      </w:r>
      <w:r w:rsidRPr="00404AD3">
        <w:rPr>
          <w:rFonts w:ascii="Palatino Linotype" w:hAnsi="Palatino Linotype"/>
          <w:sz w:val="28"/>
          <w:szCs w:val="28"/>
          <w:lang w:val="tg-Cyrl-TJ"/>
        </w:rPr>
        <w:t>) ба мабла</w:t>
      </w:r>
      <w:r w:rsidRPr="00404AD3">
        <w:rPr>
          <w:rFonts w:ascii="Palatino Linotype" w:hAnsi="Palatino Linotype" w:cs="Times New Roman"/>
          <w:sz w:val="28"/>
          <w:szCs w:val="28"/>
          <w:lang w:val="tg-Cyrl-TJ"/>
        </w:rPr>
        <w:t>ғ</w:t>
      </w:r>
      <w:r w:rsidRPr="00404AD3">
        <w:rPr>
          <w:rFonts w:ascii="Palatino Linotype" w:hAnsi="Palatino Linotype"/>
          <w:sz w:val="28"/>
          <w:szCs w:val="28"/>
          <w:lang w:val="tg-Cyrl-TJ"/>
        </w:rPr>
        <w:t xml:space="preserve">и </w:t>
      </w:r>
      <w:r w:rsidR="00ED7C00">
        <w:rPr>
          <w:rFonts w:ascii="Palatino Linotype" w:hAnsi="Palatino Linotype"/>
          <w:sz w:val="28"/>
          <w:szCs w:val="28"/>
          <w:lang w:val="tg-Cyrl-TJ"/>
        </w:rPr>
        <w:t xml:space="preserve">709,7 </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аз. сомон</w:t>
      </w:r>
      <w:r w:rsidRPr="00404AD3">
        <w:rPr>
          <w:rFonts w:ascii="Palatino Linotype" w:eastAsia="MS Mincho" w:hAnsi="Palatino Linotype" w:cs="MS Mincho"/>
          <w:sz w:val="28"/>
          <w:szCs w:val="28"/>
          <w:lang w:val="tg-Cyrl-TJ"/>
        </w:rPr>
        <w:t>ӣ</w:t>
      </w:r>
      <w:r w:rsidR="00ED7C00">
        <w:rPr>
          <w:rFonts w:ascii="Palatino Linotype" w:hAnsi="Palatino Linotype"/>
          <w:sz w:val="28"/>
          <w:szCs w:val="28"/>
          <w:lang w:val="tg-Cyrl-TJ"/>
        </w:rPr>
        <w:t>кам</w:t>
      </w:r>
      <w:r w:rsidRPr="00404AD3">
        <w:rPr>
          <w:rFonts w:ascii="Palatino Linotype" w:hAnsi="Palatino Linotype"/>
          <w:sz w:val="28"/>
          <w:szCs w:val="28"/>
          <w:lang w:val="tg-Cyrl-TJ"/>
        </w:rPr>
        <w:t xml:space="preserve"> гардида, афзоишёб</w:t>
      </w:r>
      <w:r>
        <w:rPr>
          <w:rFonts w:ascii="Palatino Linotype" w:hAnsi="Palatino Linotype"/>
          <w:sz w:val="28"/>
          <w:szCs w:val="28"/>
          <w:lang w:val="tg-Cyrl-TJ"/>
        </w:rPr>
        <w:t xml:space="preserve">ӣ </w:t>
      </w:r>
      <w:r w:rsidR="00ED7C00">
        <w:rPr>
          <w:rFonts w:ascii="Palatino Linotype" w:hAnsi="Palatino Linotype"/>
          <w:sz w:val="28"/>
          <w:szCs w:val="28"/>
          <w:lang w:val="tg-Cyrl-TJ"/>
        </w:rPr>
        <w:t xml:space="preserve"> 66</w:t>
      </w:r>
      <w:r w:rsidRPr="00404AD3">
        <w:rPr>
          <w:rFonts w:ascii="Palatino Linotype" w:hAnsi="Palatino Linotype"/>
          <w:sz w:val="28"/>
          <w:szCs w:val="28"/>
          <w:lang w:val="tg-Cyrl-TJ"/>
        </w:rPr>
        <w:t>% ташкил меди</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 xml:space="preserve">ад. </w:t>
      </w:r>
    </w:p>
    <w:p w:rsidR="009913AD" w:rsidRPr="00404AD3" w:rsidRDefault="009913AD" w:rsidP="00BF25B7">
      <w:pPr>
        <w:tabs>
          <w:tab w:val="left" w:pos="-284"/>
        </w:tabs>
        <w:spacing w:after="0" w:afterAutospacing="0"/>
        <w:ind w:firstLine="709"/>
        <w:rPr>
          <w:rFonts w:ascii="Palatino Linotype" w:hAnsi="Palatino Linotype"/>
          <w:sz w:val="28"/>
          <w:szCs w:val="28"/>
          <w:lang w:val="tg-Cyrl-TJ"/>
        </w:rPr>
      </w:pPr>
      <w:r w:rsidRPr="00404AD3">
        <w:rPr>
          <w:rFonts w:ascii="Palatino Linotype" w:hAnsi="Palatino Linotype" w:cs="Times New Roman"/>
          <w:sz w:val="28"/>
          <w:szCs w:val="28"/>
          <w:lang w:val="tg-Cyrl-TJ"/>
        </w:rPr>
        <w:t>Қ</w:t>
      </w:r>
      <w:r w:rsidRPr="00404AD3">
        <w:rPr>
          <w:rFonts w:ascii="Palatino Linotype" w:hAnsi="Palatino Linotype" w:cs="Times New Roman Tj"/>
          <w:sz w:val="28"/>
          <w:szCs w:val="28"/>
          <w:lang w:val="tg-Cyrl-TJ"/>
        </w:rPr>
        <w:t>арз</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ои</w:t>
      </w:r>
      <w:r w:rsidRPr="00404AD3">
        <w:rPr>
          <w:rFonts w:ascii="Palatino Linotype" w:hAnsi="Palatino Linotype"/>
          <w:sz w:val="28"/>
          <w:szCs w:val="28"/>
          <w:lang w:val="tg-Cyrl-TJ"/>
        </w:rPr>
        <w:t xml:space="preserve"> кредитор</w:t>
      </w:r>
      <w:r w:rsidRPr="00404AD3">
        <w:rPr>
          <w:rFonts w:ascii="Palatino Linotype" w:eastAsia="MS Mincho" w:hAnsi="Palatino Linotype" w:cs="MS Mincho"/>
          <w:sz w:val="28"/>
          <w:szCs w:val="28"/>
          <w:lang w:val="tg-Cyrl-TJ"/>
        </w:rPr>
        <w:t>ӣ</w:t>
      </w:r>
      <w:r w:rsidRPr="00404AD3">
        <w:rPr>
          <w:rFonts w:ascii="Palatino Linotype" w:hAnsi="Palatino Linotype" w:cs="Times New Roman Tj"/>
          <w:sz w:val="28"/>
          <w:szCs w:val="28"/>
          <w:lang w:val="tg-Cyrl-TJ"/>
        </w:rPr>
        <w:t xml:space="preserve"> бошад, ба </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олати</w:t>
      </w:r>
      <w:r w:rsidR="008D4306">
        <w:rPr>
          <w:rFonts w:ascii="Palatino Linotype" w:hAnsi="Palatino Linotype"/>
          <w:sz w:val="28"/>
          <w:szCs w:val="28"/>
          <w:lang w:val="tg-Cyrl-TJ"/>
        </w:rPr>
        <w:t xml:space="preserve"> 01.01.2016</w:t>
      </w:r>
      <w:r w:rsidRPr="00404AD3">
        <w:rPr>
          <w:rFonts w:ascii="Palatino Linotype" w:hAnsi="Palatino Linotype"/>
          <w:sz w:val="28"/>
          <w:szCs w:val="28"/>
          <w:lang w:val="tg-Cyrl-TJ"/>
        </w:rPr>
        <w:t xml:space="preserve"> мабла</w:t>
      </w:r>
      <w:r w:rsidRPr="00404AD3">
        <w:rPr>
          <w:rFonts w:ascii="Palatino Linotype" w:hAnsi="Palatino Linotype" w:cs="Times New Roman"/>
          <w:sz w:val="28"/>
          <w:szCs w:val="28"/>
          <w:lang w:val="tg-Cyrl-TJ"/>
        </w:rPr>
        <w:t>ғ</w:t>
      </w:r>
      <w:r w:rsidRPr="00404AD3">
        <w:rPr>
          <w:rFonts w:ascii="Palatino Linotype" w:hAnsi="Palatino Linotype" w:cs="Times New Roman Tj"/>
          <w:sz w:val="28"/>
          <w:szCs w:val="28"/>
          <w:lang w:val="tg-Cyrl-TJ"/>
        </w:rPr>
        <w:t>и</w:t>
      </w:r>
      <w:r w:rsidR="00ED7C00">
        <w:rPr>
          <w:rFonts w:ascii="Palatino Linotype" w:hAnsi="Palatino Linotype" w:cs="Times New Roman Tj"/>
          <w:sz w:val="28"/>
          <w:szCs w:val="28"/>
          <w:lang w:val="tg-Cyrl-TJ"/>
        </w:rPr>
        <w:t xml:space="preserve">12438,8 </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аз</w:t>
      </w:r>
      <w:r w:rsidRPr="00404AD3">
        <w:rPr>
          <w:rFonts w:ascii="Palatino Linotype" w:hAnsi="Palatino Linotype"/>
          <w:sz w:val="28"/>
          <w:szCs w:val="28"/>
          <w:lang w:val="tg-Cyrl-TJ"/>
        </w:rPr>
        <w:t>. сомониро ташкил дода,  ин нишондод нисбат ба</w:t>
      </w:r>
      <w:r w:rsidRPr="00404AD3">
        <w:rPr>
          <w:rFonts w:ascii="Palatino Linotype" w:hAnsi="Palatino Linotype" w:cs="Times New Roman Tj"/>
          <w:sz w:val="28"/>
          <w:szCs w:val="28"/>
          <w:lang w:val="tg-Cyrl-TJ"/>
        </w:rPr>
        <w:t xml:space="preserve"> соли гузашта</w:t>
      </w:r>
      <w:r w:rsidR="008D4306">
        <w:rPr>
          <w:rFonts w:ascii="Palatino Linotype" w:hAnsi="Palatino Linotype"/>
          <w:sz w:val="28"/>
          <w:szCs w:val="28"/>
          <w:lang w:val="tg-Cyrl-TJ"/>
        </w:rPr>
        <w:t>(13009,2</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аз. сомон</w:t>
      </w:r>
      <w:r w:rsidRPr="00404AD3">
        <w:rPr>
          <w:rFonts w:ascii="Palatino Linotype" w:eastAsia="MS Mincho" w:hAnsi="Palatino Linotype" w:cs="MS Mincho"/>
          <w:sz w:val="28"/>
          <w:szCs w:val="28"/>
          <w:lang w:val="tg-Cyrl-TJ"/>
        </w:rPr>
        <w:t>ӣ</w:t>
      </w:r>
      <w:r w:rsidRPr="00404AD3">
        <w:rPr>
          <w:rFonts w:ascii="Palatino Linotype" w:hAnsi="Palatino Linotype" w:cs="Times New Roman Tj"/>
          <w:sz w:val="28"/>
          <w:szCs w:val="28"/>
          <w:lang w:val="tg-Cyrl-TJ"/>
        </w:rPr>
        <w:t>) ба мабла</w:t>
      </w:r>
      <w:r w:rsidRPr="00404AD3">
        <w:rPr>
          <w:rFonts w:ascii="Palatino Linotype" w:hAnsi="Palatino Linotype" w:cs="Times New Roman"/>
          <w:sz w:val="28"/>
          <w:szCs w:val="28"/>
          <w:lang w:val="tg-Cyrl-TJ"/>
        </w:rPr>
        <w:t>ғ</w:t>
      </w:r>
      <w:r w:rsidRPr="00404AD3">
        <w:rPr>
          <w:rFonts w:ascii="Palatino Linotype" w:hAnsi="Palatino Linotype" w:cs="Times New Roman Tj"/>
          <w:sz w:val="28"/>
          <w:szCs w:val="28"/>
          <w:lang w:val="tg-Cyrl-TJ"/>
        </w:rPr>
        <w:t xml:space="preserve">и </w:t>
      </w:r>
      <w:r w:rsidR="00ED7C00">
        <w:rPr>
          <w:rFonts w:ascii="Palatino Linotype" w:hAnsi="Palatino Linotype" w:cs="Times New Roman Tj"/>
          <w:sz w:val="28"/>
          <w:szCs w:val="28"/>
          <w:lang w:val="tg-Cyrl-TJ"/>
        </w:rPr>
        <w:t xml:space="preserve">570,4 </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азор сомон</w:t>
      </w:r>
      <w:r w:rsidRPr="00404AD3">
        <w:rPr>
          <w:rFonts w:ascii="Palatino Linotype" w:eastAsia="MS Mincho" w:hAnsi="Palatino Linotype" w:cs="MS Mincho"/>
          <w:sz w:val="28"/>
          <w:szCs w:val="28"/>
          <w:lang w:val="tg-Cyrl-TJ"/>
        </w:rPr>
        <w:t>ӣ</w:t>
      </w:r>
      <w:r w:rsidRPr="00404AD3">
        <w:rPr>
          <w:rFonts w:ascii="Palatino Linotype" w:hAnsi="Palatino Linotype" w:cs="Times New Roman Tj"/>
          <w:sz w:val="28"/>
          <w:szCs w:val="28"/>
          <w:lang w:val="tg-Cyrl-TJ"/>
        </w:rPr>
        <w:t xml:space="preserve"> кам шудааст, ки сабаби асосии</w:t>
      </w:r>
      <w:r w:rsidRPr="00404AD3">
        <w:rPr>
          <w:rFonts w:ascii="Palatino Linotype" w:hAnsi="Palatino Linotype"/>
          <w:sz w:val="28"/>
          <w:szCs w:val="28"/>
          <w:lang w:val="tg-Cyrl-TJ"/>
        </w:rPr>
        <w:t xml:space="preserve"> он ин аз </w:t>
      </w:r>
      <w:r w:rsidRPr="00404AD3">
        <w:rPr>
          <w:rFonts w:ascii="Palatino Linotype" w:eastAsia="MS Mincho" w:hAnsi="Palatino Linotype" w:cs="Times New Roman"/>
          <w:sz w:val="28"/>
          <w:szCs w:val="28"/>
          <w:lang w:val="tg-Cyrl-TJ"/>
        </w:rPr>
        <w:t>ҳ</w:t>
      </w:r>
      <w:r w:rsidRPr="00404AD3">
        <w:rPr>
          <w:rFonts w:ascii="Palatino Linotype" w:eastAsia="MS Mincho" w:hAnsi="Palatino Linotype" w:cs="Times New Roman Tj"/>
          <w:sz w:val="28"/>
          <w:szCs w:val="28"/>
          <w:lang w:val="tg-Cyrl-TJ"/>
        </w:rPr>
        <w:t>исоби</w:t>
      </w:r>
      <w:r w:rsidRPr="00404AD3">
        <w:rPr>
          <w:rFonts w:ascii="Palatino Linotype" w:eastAsia="MS Mincho" w:hAnsi="Palatino Linotype"/>
          <w:sz w:val="28"/>
          <w:szCs w:val="28"/>
          <w:lang w:val="tg-Cyrl-TJ"/>
        </w:rPr>
        <w:t xml:space="preserve"> пешпардохт намудани </w:t>
      </w:r>
      <w:r w:rsidRPr="00404AD3">
        <w:rPr>
          <w:rFonts w:ascii="Palatino Linotype" w:eastAsia="MS Mincho" w:hAnsi="Palatino Linotype" w:cs="Times New Roman"/>
          <w:sz w:val="28"/>
          <w:szCs w:val="28"/>
          <w:lang w:val="tg-Cyrl-TJ"/>
        </w:rPr>
        <w:t>ҳ</w:t>
      </w:r>
      <w:r w:rsidRPr="00404AD3">
        <w:rPr>
          <w:rFonts w:ascii="Palatino Linotype" w:eastAsia="MS Mincho" w:hAnsi="Palatino Linotype" w:cs="Times New Roman Tj"/>
          <w:sz w:val="28"/>
          <w:szCs w:val="28"/>
          <w:lang w:val="tg-Cyrl-TJ"/>
        </w:rPr>
        <w:t>а</w:t>
      </w:r>
      <w:r w:rsidRPr="00404AD3">
        <w:rPr>
          <w:rFonts w:ascii="Palatino Linotype" w:eastAsia="MS Mincho" w:hAnsi="Palatino Linotype" w:cs="Times New Roman"/>
          <w:sz w:val="28"/>
          <w:szCs w:val="28"/>
          <w:lang w:val="tg-Cyrl-TJ"/>
        </w:rPr>
        <w:t>қ</w:t>
      </w:r>
      <w:r w:rsidRPr="00404AD3">
        <w:rPr>
          <w:rFonts w:ascii="Palatino Linotype" w:eastAsia="MS Mincho" w:hAnsi="Palatino Linotype" w:cs="Times New Roman Tj"/>
          <w:sz w:val="28"/>
          <w:szCs w:val="28"/>
          <w:lang w:val="tg-Cyrl-TJ"/>
        </w:rPr>
        <w:t>и хизматрасони</w:t>
      </w:r>
      <w:r w:rsidRPr="00404AD3">
        <w:rPr>
          <w:rFonts w:ascii="Palatino Linotype" w:eastAsia="MS Mincho" w:hAnsi="Palatino Linotype" w:cs="Times New Roman"/>
          <w:sz w:val="28"/>
          <w:szCs w:val="28"/>
          <w:lang w:val="tg-Cyrl-TJ"/>
        </w:rPr>
        <w:t>ҳ</w:t>
      </w:r>
      <w:r w:rsidRPr="00404AD3">
        <w:rPr>
          <w:rFonts w:ascii="Palatino Linotype" w:eastAsia="MS Mincho" w:hAnsi="Palatino Linotype" w:cs="Times New Roman Tj"/>
          <w:sz w:val="28"/>
          <w:szCs w:val="28"/>
          <w:lang w:val="tg-Cyrl-TJ"/>
        </w:rPr>
        <w:t xml:space="preserve">о аз </w:t>
      </w:r>
      <w:r w:rsidRPr="00404AD3">
        <w:rPr>
          <w:rFonts w:ascii="Palatino Linotype" w:eastAsia="MS Mincho" w:hAnsi="Palatino Linotype" w:cs="MS Mincho"/>
          <w:sz w:val="28"/>
          <w:szCs w:val="28"/>
          <w:lang w:val="tg-Cyrl-TJ"/>
        </w:rPr>
        <w:t>ҷ</w:t>
      </w:r>
      <w:r w:rsidRPr="00404AD3">
        <w:rPr>
          <w:rFonts w:ascii="Palatino Linotype" w:eastAsia="MS Mincho" w:hAnsi="Palatino Linotype" w:cs="Times New Roman Tj"/>
          <w:sz w:val="28"/>
          <w:szCs w:val="28"/>
          <w:lang w:val="tg-Cyrl-TJ"/>
        </w:rPr>
        <w:t>ониби ширкат</w:t>
      </w:r>
      <w:r w:rsidRPr="00404AD3">
        <w:rPr>
          <w:rFonts w:ascii="Palatino Linotype" w:eastAsia="MS Mincho" w:hAnsi="Palatino Linotype" w:cs="Times New Roman"/>
          <w:sz w:val="28"/>
          <w:szCs w:val="28"/>
          <w:lang w:val="tg-Cyrl-TJ"/>
        </w:rPr>
        <w:t>ҳ</w:t>
      </w:r>
      <w:r w:rsidRPr="00404AD3">
        <w:rPr>
          <w:rFonts w:ascii="Palatino Linotype" w:eastAsia="MS Mincho" w:hAnsi="Palatino Linotype" w:cs="Times New Roman Tj"/>
          <w:sz w:val="28"/>
          <w:szCs w:val="28"/>
          <w:lang w:val="tg-Cyrl-TJ"/>
        </w:rPr>
        <w:t xml:space="preserve">ои </w:t>
      </w:r>
      <w:r w:rsidRPr="00404AD3">
        <w:rPr>
          <w:rFonts w:ascii="Palatino Linotype" w:eastAsia="MS Mincho" w:hAnsi="Palatino Linotype" w:cs="Times New Roman"/>
          <w:sz w:val="28"/>
          <w:szCs w:val="28"/>
          <w:lang w:val="tg-Cyrl-TJ"/>
        </w:rPr>
        <w:t>ҳ</w:t>
      </w:r>
      <w:r w:rsidRPr="00404AD3">
        <w:rPr>
          <w:rFonts w:ascii="Palatino Linotype" w:eastAsia="MS Mincho" w:hAnsi="Palatino Linotype" w:cs="Times New Roman Tj"/>
          <w:sz w:val="28"/>
          <w:szCs w:val="28"/>
          <w:lang w:val="tg-Cyrl-TJ"/>
        </w:rPr>
        <w:t>авопаймоии  мамлакат</w:t>
      </w:r>
      <w:r w:rsidRPr="00404AD3">
        <w:rPr>
          <w:rFonts w:ascii="Palatino Linotype" w:eastAsia="MS Mincho" w:hAnsi="Palatino Linotype" w:cs="Times New Roman"/>
          <w:sz w:val="28"/>
          <w:szCs w:val="28"/>
          <w:lang w:val="tg-Cyrl-TJ"/>
        </w:rPr>
        <w:t>ҳ</w:t>
      </w:r>
      <w:r w:rsidRPr="00404AD3">
        <w:rPr>
          <w:rFonts w:ascii="Palatino Linotype" w:eastAsia="MS Mincho" w:hAnsi="Palatino Linotype" w:cs="Times New Roman Tj"/>
          <w:sz w:val="28"/>
          <w:szCs w:val="28"/>
          <w:lang w:val="tg-Cyrl-TJ"/>
        </w:rPr>
        <w:t>ои  хори</w:t>
      </w:r>
      <w:r w:rsidRPr="00404AD3">
        <w:rPr>
          <w:rFonts w:ascii="Palatino Linotype" w:eastAsia="MS Mincho" w:hAnsi="Palatino Linotype" w:cs="Times New Roman"/>
          <w:sz w:val="28"/>
          <w:szCs w:val="28"/>
          <w:lang w:val="tg-Cyrl-TJ"/>
        </w:rPr>
        <w:t>ҷӣ</w:t>
      </w:r>
      <w:r w:rsidRPr="00404AD3">
        <w:rPr>
          <w:rFonts w:ascii="Palatino Linotype" w:eastAsia="MS Mincho" w:hAnsi="Palatino Linotype" w:cs="Times New Roman Tj"/>
          <w:sz w:val="28"/>
          <w:szCs w:val="28"/>
          <w:lang w:val="tg-Cyrl-TJ"/>
        </w:rPr>
        <w:t xml:space="preserve"> ва </w:t>
      </w:r>
      <w:r w:rsidRPr="00404AD3">
        <w:rPr>
          <w:rFonts w:ascii="Palatino Linotype" w:eastAsia="MS Mincho" w:hAnsi="Palatino Linotype" w:cs="Times New Roman"/>
          <w:sz w:val="28"/>
          <w:szCs w:val="28"/>
          <w:lang w:val="tg-Cyrl-TJ"/>
        </w:rPr>
        <w:t>қ</w:t>
      </w:r>
      <w:r w:rsidRPr="00404AD3">
        <w:rPr>
          <w:rFonts w:ascii="Palatino Linotype" w:eastAsia="MS Mincho" w:hAnsi="Palatino Linotype" w:cs="Times New Roman Tj"/>
          <w:sz w:val="28"/>
          <w:szCs w:val="28"/>
          <w:lang w:val="tg-Cyrl-TJ"/>
        </w:rPr>
        <w:t xml:space="preserve">арзи додашудаи </w:t>
      </w:r>
      <w:r w:rsidRPr="00404AD3">
        <w:rPr>
          <w:rFonts w:ascii="Palatino Linotype" w:eastAsia="MS Mincho" w:hAnsi="Palatino Linotype" w:cs="MS Mincho"/>
          <w:sz w:val="28"/>
          <w:szCs w:val="28"/>
          <w:lang w:val="tg-Cyrl-TJ"/>
        </w:rPr>
        <w:t>Ҷ</w:t>
      </w:r>
      <w:r w:rsidRPr="00404AD3">
        <w:rPr>
          <w:rFonts w:ascii="Palatino Linotype" w:hAnsi="Palatino Linotype" w:cs="Times New Roman Tj"/>
          <w:sz w:val="28"/>
          <w:szCs w:val="28"/>
          <w:lang w:val="tg-Cyrl-TJ"/>
        </w:rPr>
        <w:t>СК</w:t>
      </w:r>
      <w:r w:rsidRPr="00404AD3">
        <w:rPr>
          <w:rFonts w:ascii="Palatino Linotype" w:hAnsi="Palatino Linotype"/>
          <w:sz w:val="28"/>
          <w:szCs w:val="28"/>
          <w:lang w:val="tg-Cyrl-TJ"/>
        </w:rPr>
        <w:t xml:space="preserve"> «То</w:t>
      </w:r>
      <w:r w:rsidRPr="00404AD3">
        <w:rPr>
          <w:rFonts w:ascii="Palatino Linotype" w:eastAsia="MS Mincho" w:hAnsi="Palatino Linotype" w:cs="MS Mincho"/>
          <w:sz w:val="28"/>
          <w:szCs w:val="28"/>
          <w:lang w:val="tg-Cyrl-TJ"/>
        </w:rPr>
        <w:t>ҷ</w:t>
      </w:r>
      <w:r w:rsidRPr="00404AD3">
        <w:rPr>
          <w:rFonts w:ascii="Palatino Linotype" w:hAnsi="Palatino Linotype" w:cs="Times New Roman Tj"/>
          <w:sz w:val="28"/>
          <w:szCs w:val="28"/>
          <w:lang w:val="tg-Cyrl-TJ"/>
        </w:rPr>
        <w:t>ик Эйр» барои таъмири хати парвози фур</w:t>
      </w:r>
      <w:r w:rsidRPr="00404AD3">
        <w:rPr>
          <w:rFonts w:ascii="Palatino Linotype" w:eastAsia="MS Mincho" w:hAnsi="Palatino Linotype" w:cs="MS Mincho"/>
          <w:sz w:val="28"/>
          <w:szCs w:val="28"/>
          <w:lang w:val="tg-Cyrl-TJ"/>
        </w:rPr>
        <w:t>ӯ</w:t>
      </w:r>
      <w:r w:rsidRPr="00404AD3">
        <w:rPr>
          <w:rFonts w:ascii="Palatino Linotype" w:hAnsi="Palatino Linotype" w:cs="Times New Roman Tj"/>
          <w:sz w:val="28"/>
          <w:szCs w:val="28"/>
          <w:lang w:val="tg-Cyrl-TJ"/>
        </w:rPr>
        <w:t>дго</w:t>
      </w:r>
      <w:r w:rsidRPr="00404AD3">
        <w:rPr>
          <w:rFonts w:ascii="Palatino Linotype" w:hAnsi="Palatino Linotype" w:cs="Times New Roman"/>
          <w:sz w:val="28"/>
          <w:szCs w:val="28"/>
          <w:lang w:val="tg-Cyrl-TJ"/>
        </w:rPr>
        <w:t>ҳ</w:t>
      </w:r>
      <w:r w:rsidRPr="00404AD3">
        <w:rPr>
          <w:rFonts w:ascii="Palatino Linotype" w:eastAsia="MS Mincho" w:hAnsi="Palatino Linotype"/>
          <w:sz w:val="28"/>
          <w:szCs w:val="28"/>
          <w:lang w:val="tg-Cyrl-TJ"/>
        </w:rPr>
        <w:t>мебошад</w:t>
      </w:r>
      <w:r w:rsidRPr="00404AD3">
        <w:rPr>
          <w:rFonts w:ascii="Palatino Linotype" w:hAnsi="Palatino Linotype"/>
          <w:sz w:val="28"/>
          <w:szCs w:val="28"/>
          <w:lang w:val="tg-Cyrl-TJ"/>
        </w:rPr>
        <w:t xml:space="preserve">. </w:t>
      </w:r>
    </w:p>
    <w:p w:rsidR="009913AD" w:rsidRPr="00404AD3" w:rsidRDefault="009913AD" w:rsidP="00BF25B7">
      <w:pPr>
        <w:tabs>
          <w:tab w:val="left" w:pos="-284"/>
          <w:tab w:val="left" w:pos="142"/>
        </w:tabs>
        <w:spacing w:after="0" w:afterAutospacing="0"/>
        <w:ind w:firstLine="709"/>
        <w:rPr>
          <w:rFonts w:ascii="Palatino Linotype" w:hAnsi="Palatino Linotype"/>
          <w:sz w:val="28"/>
          <w:szCs w:val="28"/>
          <w:lang w:val="tg-Cyrl-TJ"/>
        </w:rPr>
      </w:pPr>
      <w:r w:rsidRPr="00404AD3">
        <w:rPr>
          <w:rFonts w:ascii="Palatino Linotype" w:hAnsi="Palatino Linotype" w:cs="Times New Roman"/>
          <w:sz w:val="28"/>
          <w:szCs w:val="28"/>
          <w:lang w:val="tg-Cyrl-TJ"/>
        </w:rPr>
        <w:t>Қ</w:t>
      </w:r>
      <w:r w:rsidRPr="00404AD3">
        <w:rPr>
          <w:rFonts w:ascii="Palatino Linotype" w:hAnsi="Palatino Linotype"/>
          <w:sz w:val="28"/>
          <w:szCs w:val="28"/>
          <w:lang w:val="tg-Cyrl-TJ"/>
        </w:rPr>
        <w:t>айд кардан зарур аст, ки Коэффисенти муфлисшав</w:t>
      </w:r>
      <w:r>
        <w:rPr>
          <w:rFonts w:ascii="Palatino Linotype" w:hAnsi="Palatino Linotype"/>
          <w:sz w:val="28"/>
          <w:szCs w:val="28"/>
          <w:lang w:val="tg-Cyrl-TJ"/>
        </w:rPr>
        <w:t>ӣ</w:t>
      </w:r>
      <w:r w:rsidRPr="00404AD3">
        <w:rPr>
          <w:rFonts w:ascii="Palatino Linotype" w:hAnsi="Palatino Linotype"/>
          <w:sz w:val="28"/>
          <w:szCs w:val="28"/>
          <w:lang w:val="tg-Cyrl-TJ"/>
        </w:rPr>
        <w:t xml:space="preserve"> ин давраи </w:t>
      </w:r>
      <w:r>
        <w:rPr>
          <w:rFonts w:ascii="Palatino Linotype" w:hAnsi="Palatino Linotype"/>
          <w:sz w:val="28"/>
          <w:szCs w:val="28"/>
          <w:lang w:val="tg-Cyrl-TJ"/>
        </w:rPr>
        <w:t>ҳ</w:t>
      </w:r>
      <w:r w:rsidRPr="00404AD3">
        <w:rPr>
          <w:rFonts w:ascii="Palatino Linotype" w:hAnsi="Palatino Linotype"/>
          <w:sz w:val="28"/>
          <w:szCs w:val="28"/>
          <w:lang w:val="tg-Cyrl-TJ"/>
        </w:rPr>
        <w:t>исобот</w:t>
      </w:r>
      <w:r>
        <w:rPr>
          <w:rFonts w:ascii="Palatino Linotype" w:hAnsi="Palatino Linotype"/>
          <w:sz w:val="28"/>
          <w:szCs w:val="28"/>
          <w:lang w:val="tg-Cyrl-TJ"/>
        </w:rPr>
        <w:t>ӣ</w:t>
      </w:r>
      <w:r w:rsidRPr="00404AD3">
        <w:rPr>
          <w:rFonts w:ascii="Palatino Linotype" w:hAnsi="Palatino Linotype"/>
          <w:sz w:val="28"/>
          <w:szCs w:val="28"/>
          <w:lang w:val="tg-Cyrl-TJ"/>
        </w:rPr>
        <w:t xml:space="preserve"> ба</w:t>
      </w:r>
      <w:r w:rsidR="00ED7C00">
        <w:rPr>
          <w:rFonts w:ascii="Palatino Linotype" w:hAnsi="Palatino Linotype"/>
          <w:sz w:val="28"/>
          <w:szCs w:val="28"/>
          <w:lang w:val="tg-Cyrl-TJ"/>
        </w:rPr>
        <w:t xml:space="preserve"> 1,238</w:t>
      </w:r>
      <w:r w:rsidRPr="00404AD3">
        <w:rPr>
          <w:rFonts w:ascii="Palatino Linotype" w:hAnsi="Palatino Linotype"/>
          <w:sz w:val="28"/>
          <w:szCs w:val="28"/>
          <w:lang w:val="tg-Cyrl-TJ"/>
        </w:rPr>
        <w:t xml:space="preserve"> баробар шудааст, ин гуво</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и он аст, ки</w:t>
      </w:r>
      <w:r w:rsidRPr="00404AD3">
        <w:rPr>
          <w:rFonts w:ascii="Palatino Linotype" w:eastAsia="MS Mincho" w:hAnsi="Palatino Linotype" w:cs="MS Mincho"/>
          <w:sz w:val="28"/>
          <w:szCs w:val="28"/>
          <w:lang w:val="tg-Cyrl-TJ"/>
        </w:rPr>
        <w:t>Ҷ</w:t>
      </w:r>
      <w:r w:rsidRPr="00404AD3">
        <w:rPr>
          <w:rFonts w:ascii="Palatino Linotype" w:hAnsi="Palatino Linotype" w:cs="Times New Roman Tj"/>
          <w:sz w:val="28"/>
          <w:szCs w:val="28"/>
          <w:lang w:val="tg-Cyrl-TJ"/>
        </w:rPr>
        <w:t>СК</w:t>
      </w:r>
      <w:r w:rsidRPr="00404AD3">
        <w:rPr>
          <w:rFonts w:ascii="Palatino Linotype" w:hAnsi="Palatino Linotype"/>
          <w:sz w:val="28"/>
          <w:szCs w:val="28"/>
          <w:lang w:val="tg-Cyrl-TJ"/>
        </w:rPr>
        <w:t xml:space="preserve"> «Фур</w:t>
      </w:r>
      <w:r w:rsidRPr="00404AD3">
        <w:rPr>
          <w:rFonts w:ascii="Palatino Linotype" w:eastAsia="MS Mincho" w:hAnsi="Palatino Linotype" w:cs="MS Mincho"/>
          <w:sz w:val="28"/>
          <w:szCs w:val="28"/>
          <w:lang w:val="tg-Cyrl-TJ"/>
        </w:rPr>
        <w:t>ӯ</w:t>
      </w:r>
      <w:r w:rsidRPr="00404AD3">
        <w:rPr>
          <w:rFonts w:ascii="Palatino Linotype" w:hAnsi="Palatino Linotype"/>
          <w:sz w:val="28"/>
          <w:szCs w:val="28"/>
          <w:lang w:val="tg-Cyrl-TJ"/>
        </w:rPr>
        <w:t>дго</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 xml:space="preserve">и байналмилалии </w:t>
      </w:r>
      <w:r w:rsidRPr="00404AD3">
        <w:rPr>
          <w:rFonts w:ascii="Palatino Linotype" w:hAnsi="Palatino Linotype" w:cs="Times New Roman"/>
          <w:sz w:val="28"/>
          <w:szCs w:val="28"/>
          <w:lang w:val="tg-Cyrl-TJ"/>
        </w:rPr>
        <w:t>Қ</w:t>
      </w:r>
      <w:r w:rsidR="00E27516">
        <w:rPr>
          <w:rFonts w:ascii="Palatino Linotype" w:hAnsi="Palatino Linotype"/>
          <w:sz w:val="28"/>
          <w:szCs w:val="28"/>
          <w:lang w:val="tg-Cyrl-TJ"/>
        </w:rPr>
        <w:t>ӯ</w:t>
      </w:r>
      <w:r w:rsidRPr="00404AD3">
        <w:rPr>
          <w:rFonts w:ascii="Palatino Linotype" w:hAnsi="Palatino Linotype"/>
          <w:sz w:val="28"/>
          <w:szCs w:val="28"/>
          <w:lang w:val="tg-Cyrl-TJ"/>
        </w:rPr>
        <w:t>р</w:t>
      </w:r>
      <w:r w:rsidRPr="00404AD3">
        <w:rPr>
          <w:rFonts w:ascii="Palatino Linotype" w:hAnsi="Palatino Linotype" w:cs="Times New Roman"/>
          <w:sz w:val="28"/>
          <w:szCs w:val="28"/>
          <w:lang w:val="tg-Cyrl-TJ"/>
        </w:rPr>
        <w:t>ғ</w:t>
      </w:r>
      <w:r w:rsidRPr="00404AD3">
        <w:rPr>
          <w:rFonts w:ascii="Palatino Linotype" w:hAnsi="Palatino Linotype"/>
          <w:sz w:val="28"/>
          <w:szCs w:val="28"/>
          <w:lang w:val="tg-Cyrl-TJ"/>
        </w:rPr>
        <w:t xml:space="preserve">онтеппа» </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 xml:space="preserve">оло </w:t>
      </w:r>
      <w:r w:rsidRPr="00404AD3">
        <w:rPr>
          <w:rFonts w:ascii="Palatino Linotype" w:hAnsi="Palatino Linotype" w:cs="Times New Roman"/>
          <w:sz w:val="28"/>
          <w:szCs w:val="28"/>
          <w:lang w:val="tg-Cyrl-TJ"/>
        </w:rPr>
        <w:t>ҳ</w:t>
      </w:r>
      <w:r w:rsidRPr="00404AD3">
        <w:rPr>
          <w:rFonts w:ascii="Palatino Linotype" w:hAnsi="Palatino Linotype"/>
          <w:sz w:val="28"/>
          <w:szCs w:val="28"/>
          <w:lang w:val="tg-Cyrl-TJ"/>
        </w:rPr>
        <w:t>ам дар минта</w:t>
      </w:r>
      <w:r w:rsidRPr="00404AD3">
        <w:rPr>
          <w:rFonts w:ascii="Palatino Linotype" w:hAnsi="Palatino Linotype" w:cs="Times New Roman"/>
          <w:sz w:val="28"/>
          <w:szCs w:val="28"/>
          <w:lang w:val="tg-Cyrl-TJ"/>
        </w:rPr>
        <w:t>қ</w:t>
      </w:r>
      <w:r w:rsidRPr="00404AD3">
        <w:rPr>
          <w:rFonts w:ascii="Palatino Linotype" w:hAnsi="Palatino Linotype"/>
          <w:sz w:val="28"/>
          <w:szCs w:val="28"/>
          <w:lang w:val="tg-Cyrl-TJ"/>
        </w:rPr>
        <w:t>аи хатарноки муфлисшав</w:t>
      </w:r>
      <w:r w:rsidRPr="00404AD3">
        <w:rPr>
          <w:rFonts w:ascii="Palatino Linotype" w:hAnsi="Palatino Linotype" w:cs="Times New Roman"/>
          <w:sz w:val="28"/>
          <w:szCs w:val="28"/>
          <w:lang w:val="tg-Cyrl-TJ"/>
        </w:rPr>
        <w:t>ӣқ</w:t>
      </w:r>
      <w:r w:rsidRPr="00404AD3">
        <w:rPr>
          <w:rFonts w:ascii="Palatino Linotype" w:hAnsi="Palatino Linotype"/>
          <w:sz w:val="28"/>
          <w:szCs w:val="28"/>
          <w:lang w:val="tg-Cyrl-TJ"/>
        </w:rPr>
        <w:t>арор дорад.</w:t>
      </w:r>
    </w:p>
    <w:p w:rsidR="009913AD" w:rsidRPr="00404AD3" w:rsidRDefault="009913AD" w:rsidP="00BF25B7">
      <w:pPr>
        <w:tabs>
          <w:tab w:val="left" w:pos="-284"/>
        </w:tabs>
        <w:spacing w:after="0" w:afterAutospacing="0"/>
        <w:ind w:firstLine="709"/>
        <w:rPr>
          <w:rFonts w:ascii="Palatino Linotype" w:hAnsi="Palatino Linotype"/>
          <w:sz w:val="28"/>
          <w:szCs w:val="28"/>
          <w:lang w:val="tg-Cyrl-TJ"/>
        </w:rPr>
      </w:pPr>
      <w:r w:rsidRPr="00404AD3">
        <w:rPr>
          <w:rFonts w:ascii="Palatino Linotype" w:hAnsi="Palatino Linotype"/>
          <w:sz w:val="28"/>
          <w:szCs w:val="28"/>
          <w:lang w:val="tg-Cyrl-TJ"/>
        </w:rPr>
        <w:t>Бинобар ин, Вазорати молия</w:t>
      </w:r>
      <w:r w:rsidRPr="00404AD3">
        <w:rPr>
          <w:rFonts w:ascii="Palatino Linotype" w:hAnsi="Palatino Linotype" w:cs="Times New Roman Tj"/>
          <w:sz w:val="28"/>
          <w:szCs w:val="28"/>
          <w:lang w:val="tg-Cyrl-TJ"/>
        </w:rPr>
        <w:t xml:space="preserve"> пешни</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 xml:space="preserve">од менамояд, ки </w:t>
      </w:r>
      <w:r w:rsidRPr="00404AD3">
        <w:rPr>
          <w:rFonts w:ascii="Palatino Linotype" w:eastAsia="MS Mincho" w:hAnsi="Palatino Linotype" w:cs="MS Mincho"/>
          <w:sz w:val="28"/>
          <w:szCs w:val="28"/>
          <w:lang w:val="tg-Cyrl-TJ"/>
        </w:rPr>
        <w:t>ҷ</w:t>
      </w:r>
      <w:r w:rsidRPr="00404AD3">
        <w:rPr>
          <w:rFonts w:ascii="Palatino Linotype" w:hAnsi="Palatino Linotype" w:cs="Times New Roman Tj"/>
          <w:sz w:val="28"/>
          <w:szCs w:val="28"/>
          <w:lang w:val="tg-Cyrl-TJ"/>
        </w:rPr>
        <w:t>и</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 xml:space="preserve">ати  боз </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ам бе</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тар намудани вазъи модиявию хо</w:t>
      </w:r>
      <w:r w:rsidRPr="00404AD3">
        <w:rPr>
          <w:rFonts w:ascii="Palatino Linotype" w:eastAsia="MS Mincho" w:hAnsi="Palatino Linotype" w:cs="MS Mincho"/>
          <w:sz w:val="28"/>
          <w:szCs w:val="28"/>
          <w:lang w:val="tg-Cyrl-TJ"/>
        </w:rPr>
        <w:t>ҷ</w:t>
      </w:r>
      <w:r w:rsidRPr="00404AD3">
        <w:rPr>
          <w:rFonts w:ascii="Palatino Linotype" w:hAnsi="Palatino Linotype" w:cs="Times New Roman Tj"/>
          <w:sz w:val="28"/>
          <w:szCs w:val="28"/>
          <w:lang w:val="tg-Cyrl-TJ"/>
        </w:rPr>
        <w:t xml:space="preserve">агидории </w:t>
      </w:r>
      <w:r w:rsidRPr="00404AD3">
        <w:rPr>
          <w:rFonts w:ascii="Palatino Linotype" w:eastAsia="MS Mincho" w:hAnsi="Palatino Linotype" w:cs="MS Mincho"/>
          <w:sz w:val="28"/>
          <w:szCs w:val="28"/>
          <w:lang w:val="tg-Cyrl-TJ"/>
        </w:rPr>
        <w:t>ҷ</w:t>
      </w:r>
      <w:r w:rsidRPr="00404AD3">
        <w:rPr>
          <w:rFonts w:ascii="Palatino Linotype" w:hAnsi="Palatino Linotype" w:cs="Times New Roman Tj"/>
          <w:sz w:val="28"/>
          <w:szCs w:val="28"/>
          <w:lang w:val="tg-Cyrl-TJ"/>
        </w:rPr>
        <w:t>амъият</w:t>
      </w:r>
      <w:r w:rsidRPr="00404AD3">
        <w:rPr>
          <w:rFonts w:ascii="Palatino Linotype" w:hAnsi="Palatino Linotype"/>
          <w:sz w:val="28"/>
          <w:szCs w:val="28"/>
          <w:lang w:val="tg-Cyrl-TJ"/>
        </w:rPr>
        <w:t>, истифодаи омил</w:t>
      </w:r>
      <w:r w:rsidRPr="00404AD3">
        <w:rPr>
          <w:rFonts w:ascii="Palatino Linotype" w:hAnsi="Palatino Linotype" w:cs="Times New Roman"/>
          <w:sz w:val="28"/>
          <w:szCs w:val="28"/>
          <w:lang w:val="tg-Cyrl-TJ"/>
        </w:rPr>
        <w:t>ҳ</w:t>
      </w:r>
      <w:r w:rsidRPr="00404AD3">
        <w:rPr>
          <w:rFonts w:ascii="Palatino Linotype" w:hAnsi="Palatino Linotype" w:cs="Times New Roman Tj"/>
          <w:sz w:val="28"/>
          <w:szCs w:val="28"/>
          <w:lang w:val="tg-Cyrl-TJ"/>
        </w:rPr>
        <w:t>ои зерин</w:t>
      </w:r>
      <w:r w:rsidRPr="00404AD3">
        <w:rPr>
          <w:rFonts w:ascii="Palatino Linotype" w:hAnsi="Palatino Linotype"/>
          <w:sz w:val="28"/>
          <w:szCs w:val="28"/>
          <w:lang w:val="tg-Cyrl-TJ"/>
        </w:rPr>
        <w:t>ро лозим ва зарур мешуморад:</w:t>
      </w:r>
    </w:p>
    <w:p w:rsidR="009913AD" w:rsidRPr="00DE585A" w:rsidRDefault="009913AD" w:rsidP="00BA04EC">
      <w:pPr>
        <w:pStyle w:val="a3"/>
        <w:numPr>
          <w:ilvl w:val="0"/>
          <w:numId w:val="9"/>
        </w:numPr>
        <w:tabs>
          <w:tab w:val="left" w:pos="-284"/>
        </w:tabs>
        <w:spacing w:afterAutospacing="0"/>
        <w:ind w:left="0" w:firstLine="142"/>
        <w:rPr>
          <w:rFonts w:ascii="Palatino Linotype" w:hAnsi="Palatino Linotype"/>
          <w:sz w:val="28"/>
          <w:szCs w:val="28"/>
          <w:lang w:val="tg-Cyrl-TJ"/>
        </w:rPr>
      </w:pPr>
      <w:r w:rsidRPr="00DE585A">
        <w:rPr>
          <w:rFonts w:ascii="Palatino Linotype" w:hAnsi="Palatino Linotype"/>
          <w:sz w:val="28"/>
          <w:szCs w:val="28"/>
          <w:lang w:val="tg-Cyrl-TJ"/>
        </w:rPr>
        <w:t>зиёд намудани ҳ</w:t>
      </w:r>
      <w:r w:rsidRPr="00DE585A">
        <w:rPr>
          <w:rFonts w:ascii="Palatino Linotype" w:hAnsi="Palatino Linotype" w:cs="Times New Roman Tj"/>
          <w:sz w:val="28"/>
          <w:szCs w:val="28"/>
          <w:lang w:val="tg-Cyrl-TJ"/>
        </w:rPr>
        <w:t>а</w:t>
      </w:r>
      <w:r w:rsidRPr="00DE585A">
        <w:rPr>
          <w:rFonts w:ascii="Palatino Linotype" w:eastAsia="MS Mincho" w:hAnsi="Palatino Linotype" w:cs="MS Mincho"/>
          <w:sz w:val="28"/>
          <w:szCs w:val="28"/>
          <w:lang w:val="tg-Cyrl-TJ"/>
        </w:rPr>
        <w:t>ҷ</w:t>
      </w:r>
      <w:r w:rsidRPr="00DE585A">
        <w:rPr>
          <w:rFonts w:ascii="Palatino Linotype" w:hAnsi="Palatino Linotype" w:cs="Times New Roman Tj"/>
          <w:sz w:val="28"/>
          <w:szCs w:val="28"/>
          <w:lang w:val="tg-Cyrl-TJ"/>
        </w:rPr>
        <w:t>ми самараноки сармоягузории хори</w:t>
      </w:r>
      <w:r w:rsidRPr="00DE585A">
        <w:rPr>
          <w:rFonts w:ascii="Palatino Linotype" w:eastAsia="MS Mincho" w:hAnsi="Palatino Linotype" w:cs="MS Mincho"/>
          <w:sz w:val="28"/>
          <w:szCs w:val="28"/>
          <w:lang w:val="tg-Cyrl-TJ"/>
        </w:rPr>
        <w:t>ҷ</w:t>
      </w:r>
      <w:r w:rsidRPr="00DE585A">
        <w:rPr>
          <w:rFonts w:ascii="Palatino Linotype" w:hAnsi="Palatino Linotype" w:cs="Times New Roman Tj"/>
          <w:sz w:val="28"/>
          <w:szCs w:val="28"/>
          <w:lang w:val="tg-Cyrl-TJ"/>
        </w:rPr>
        <w:t>ию     ватан</w:t>
      </w:r>
      <w:r w:rsidRPr="00DE585A">
        <w:rPr>
          <w:rFonts w:ascii="Palatino Linotype" w:eastAsia="MS Mincho" w:hAnsi="Palatino Linotype" w:cs="MS Mincho"/>
          <w:sz w:val="28"/>
          <w:szCs w:val="28"/>
          <w:lang w:val="tg-Cyrl-TJ"/>
        </w:rPr>
        <w:t>ӣ</w:t>
      </w:r>
      <w:r w:rsidRPr="00DE585A">
        <w:rPr>
          <w:rFonts w:ascii="Palatino Linotype" w:hAnsi="Palatino Linotype" w:cs="Times New Roman Tj"/>
          <w:sz w:val="28"/>
          <w:szCs w:val="28"/>
          <w:lang w:val="tg-Cyrl-TJ"/>
        </w:rPr>
        <w:t xml:space="preserve"> хусусан дар </w:t>
      </w:r>
      <w:r w:rsidRPr="00DE585A">
        <w:rPr>
          <w:rFonts w:ascii="Palatino Linotype" w:hAnsi="Palatino Linotype"/>
          <w:sz w:val="28"/>
          <w:szCs w:val="28"/>
          <w:lang w:val="tg-Cyrl-TJ"/>
        </w:rPr>
        <w:t>қ</w:t>
      </w:r>
      <w:r w:rsidRPr="00DE585A">
        <w:rPr>
          <w:rFonts w:ascii="Palatino Linotype" w:hAnsi="Palatino Linotype" w:cs="Times New Roman Tj"/>
          <w:sz w:val="28"/>
          <w:szCs w:val="28"/>
          <w:lang w:val="tg-Cyrl-TJ"/>
        </w:rPr>
        <w:t>исмати ба та</w:t>
      </w:r>
      <w:r w:rsidRPr="00DE585A">
        <w:rPr>
          <w:rFonts w:ascii="Palatino Linotype" w:hAnsi="Palatino Linotype"/>
          <w:sz w:val="28"/>
          <w:szCs w:val="28"/>
          <w:lang w:val="tg-Cyrl-TJ"/>
        </w:rPr>
        <w:t>ҳ</w:t>
      </w:r>
      <w:r w:rsidRPr="00DE585A">
        <w:rPr>
          <w:rFonts w:ascii="Palatino Linotype" w:hAnsi="Palatino Linotype" w:cs="Times New Roman Tj"/>
          <w:sz w:val="28"/>
          <w:szCs w:val="28"/>
          <w:lang w:val="tg-Cyrl-TJ"/>
        </w:rPr>
        <w:t>кимбахшии базаи техник</w:t>
      </w:r>
      <w:r w:rsidRPr="00DE585A">
        <w:rPr>
          <w:rFonts w:ascii="Palatino Linotype" w:eastAsia="MS Mincho" w:hAnsi="Palatino Linotype" w:cs="MS Mincho"/>
          <w:sz w:val="28"/>
          <w:szCs w:val="28"/>
          <w:lang w:val="tg-Cyrl-TJ"/>
        </w:rPr>
        <w:t>ӣ</w:t>
      </w:r>
      <w:r w:rsidRPr="00DE585A">
        <w:rPr>
          <w:rFonts w:ascii="Palatino Linotype" w:hAnsi="Palatino Linotype" w:cs="Times New Roman Tj"/>
          <w:sz w:val="28"/>
          <w:szCs w:val="28"/>
          <w:lang w:val="tg-Cyrl-TJ"/>
        </w:rPr>
        <w:t>;</w:t>
      </w:r>
    </w:p>
    <w:p w:rsidR="009913AD" w:rsidRPr="00DE585A" w:rsidRDefault="009913AD" w:rsidP="00BA04EC">
      <w:pPr>
        <w:pStyle w:val="a3"/>
        <w:numPr>
          <w:ilvl w:val="0"/>
          <w:numId w:val="9"/>
        </w:numPr>
        <w:tabs>
          <w:tab w:val="left" w:pos="-284"/>
        </w:tabs>
        <w:spacing w:afterAutospacing="0"/>
        <w:ind w:left="0" w:firstLine="142"/>
        <w:rPr>
          <w:rFonts w:ascii="Palatino Linotype" w:hAnsi="Palatino Linotype"/>
          <w:sz w:val="28"/>
          <w:szCs w:val="28"/>
          <w:lang w:val="tg-Cyrl-TJ"/>
        </w:rPr>
      </w:pPr>
      <w:r w:rsidRPr="00DE585A">
        <w:rPr>
          <w:rFonts w:ascii="Palatino Linotype" w:hAnsi="Palatino Linotype"/>
          <w:sz w:val="28"/>
          <w:szCs w:val="28"/>
          <w:lang w:val="tg-Cyrl-TJ"/>
        </w:rPr>
        <w:t>пешбурди сиёсати дуруст ва саривақ</w:t>
      </w:r>
      <w:r w:rsidRPr="00DE585A">
        <w:rPr>
          <w:rFonts w:ascii="Palatino Linotype" w:hAnsi="Palatino Linotype" w:cs="Times New Roman Tj"/>
          <w:sz w:val="28"/>
          <w:szCs w:val="28"/>
          <w:lang w:val="tg-Cyrl-TJ"/>
        </w:rPr>
        <w:t xml:space="preserve">тии </w:t>
      </w:r>
      <w:r w:rsidRPr="00DE585A">
        <w:rPr>
          <w:rFonts w:ascii="Palatino Linotype" w:hAnsi="Palatino Linotype"/>
          <w:sz w:val="28"/>
          <w:szCs w:val="28"/>
          <w:lang w:val="tg-Cyrl-TJ"/>
        </w:rPr>
        <w:t>ҳ</w:t>
      </w:r>
      <w:r w:rsidRPr="00DE585A">
        <w:rPr>
          <w:rFonts w:ascii="Palatino Linotype" w:hAnsi="Palatino Linotype" w:cs="Times New Roman Tj"/>
          <w:sz w:val="28"/>
          <w:szCs w:val="28"/>
          <w:lang w:val="tg-Cyrl-TJ"/>
        </w:rPr>
        <w:t>исобдории молияв</w:t>
      </w:r>
      <w:r w:rsidRPr="00DE585A">
        <w:rPr>
          <w:rFonts w:ascii="Palatino Linotype" w:eastAsia="MS Mincho" w:hAnsi="Palatino Linotype" w:cs="MS Mincho"/>
          <w:sz w:val="28"/>
          <w:szCs w:val="28"/>
          <w:lang w:val="tg-Cyrl-TJ"/>
        </w:rPr>
        <w:t>ӣ</w:t>
      </w:r>
      <w:r w:rsidRPr="00DE585A">
        <w:rPr>
          <w:rFonts w:ascii="Palatino Linotype" w:hAnsi="Palatino Linotype" w:cs="Times New Roman Tj"/>
          <w:sz w:val="28"/>
          <w:szCs w:val="28"/>
          <w:lang w:val="tg-Cyrl-TJ"/>
        </w:rPr>
        <w:t xml:space="preserve"> дар асоси </w:t>
      </w:r>
      <w:r w:rsidRPr="00DE585A">
        <w:rPr>
          <w:rFonts w:ascii="Palatino Linotype" w:eastAsia="MS Mincho" w:hAnsi="Palatino Linotype" w:cs="MS Mincho"/>
          <w:sz w:val="28"/>
          <w:szCs w:val="28"/>
          <w:lang w:val="tg-Cyrl-TJ"/>
        </w:rPr>
        <w:t>ҷ</w:t>
      </w:r>
      <w:r w:rsidRPr="00DE585A">
        <w:rPr>
          <w:rFonts w:ascii="Palatino Linotype" w:hAnsi="Palatino Linotype" w:cs="Times New Roman Tj"/>
          <w:sz w:val="28"/>
          <w:szCs w:val="28"/>
          <w:lang w:val="tg-Cyrl-TJ"/>
        </w:rPr>
        <w:t>ор</w:t>
      </w:r>
      <w:r w:rsidRPr="00DE585A">
        <w:rPr>
          <w:rFonts w:ascii="Palatino Linotype" w:eastAsia="MS Mincho" w:hAnsi="Palatino Linotype" w:cs="MS Mincho"/>
          <w:sz w:val="28"/>
          <w:szCs w:val="28"/>
          <w:lang w:val="tg-Cyrl-TJ"/>
        </w:rPr>
        <w:t>ӣ</w:t>
      </w:r>
      <w:r w:rsidRPr="00DE585A">
        <w:rPr>
          <w:rFonts w:ascii="Palatino Linotype" w:hAnsi="Palatino Linotype" w:cs="Times New Roman Tj"/>
          <w:sz w:val="28"/>
          <w:szCs w:val="28"/>
          <w:lang w:val="tg-Cyrl-TJ"/>
        </w:rPr>
        <w:t xml:space="preserve"> намудани</w:t>
      </w:r>
      <w:r w:rsidRPr="00DE585A">
        <w:rPr>
          <w:rFonts w:ascii="Palatino Linotype" w:hAnsi="Palatino Linotype"/>
          <w:sz w:val="28"/>
          <w:szCs w:val="28"/>
          <w:lang w:val="tg-Cyrl-TJ"/>
        </w:rPr>
        <w:t xml:space="preserve"> раванди Меъёрҳ</w:t>
      </w:r>
      <w:r w:rsidRPr="00DE585A">
        <w:rPr>
          <w:rFonts w:ascii="Palatino Linotype" w:hAnsi="Palatino Linotype" w:cs="Times New Roman Tj"/>
          <w:sz w:val="28"/>
          <w:szCs w:val="28"/>
          <w:lang w:val="tg-Cyrl-TJ"/>
        </w:rPr>
        <w:t xml:space="preserve">ои байналмилалии </w:t>
      </w:r>
      <w:r w:rsidRPr="00DE585A">
        <w:rPr>
          <w:rFonts w:ascii="Palatino Linotype" w:hAnsi="Palatino Linotype"/>
          <w:sz w:val="28"/>
          <w:szCs w:val="28"/>
          <w:lang w:val="tg-Cyrl-TJ"/>
        </w:rPr>
        <w:t>ҳ</w:t>
      </w:r>
      <w:r w:rsidRPr="00DE585A">
        <w:rPr>
          <w:rFonts w:ascii="Palatino Linotype" w:hAnsi="Palatino Linotype" w:cs="Times New Roman Tj"/>
          <w:sz w:val="28"/>
          <w:szCs w:val="28"/>
          <w:lang w:val="tg-Cyrl-TJ"/>
        </w:rPr>
        <w:t>исоботи молияв</w:t>
      </w:r>
      <w:r w:rsidRPr="00DE585A">
        <w:rPr>
          <w:rFonts w:ascii="Palatino Linotype" w:eastAsia="MS Mincho" w:hAnsi="Palatino Linotype" w:cs="MS Mincho"/>
          <w:sz w:val="28"/>
          <w:szCs w:val="28"/>
          <w:lang w:val="tg-Cyrl-TJ"/>
        </w:rPr>
        <w:t>ӣ</w:t>
      </w:r>
      <w:r w:rsidRPr="00DE585A">
        <w:rPr>
          <w:rFonts w:ascii="Palatino Linotype" w:hAnsi="Palatino Linotype" w:cs="Times New Roman Tj"/>
          <w:sz w:val="28"/>
          <w:szCs w:val="28"/>
          <w:lang w:val="tg-Cyrl-TJ"/>
        </w:rPr>
        <w:t>;</w:t>
      </w:r>
    </w:p>
    <w:p w:rsidR="009913AD" w:rsidRPr="00DE585A" w:rsidRDefault="009913AD" w:rsidP="00BA04EC">
      <w:pPr>
        <w:pStyle w:val="a3"/>
        <w:numPr>
          <w:ilvl w:val="0"/>
          <w:numId w:val="9"/>
        </w:numPr>
        <w:tabs>
          <w:tab w:val="left" w:pos="-284"/>
        </w:tabs>
        <w:spacing w:afterAutospacing="0"/>
        <w:ind w:left="0" w:firstLine="142"/>
        <w:rPr>
          <w:rFonts w:ascii="Palatino Linotype" w:hAnsi="Palatino Linotype"/>
          <w:sz w:val="28"/>
          <w:szCs w:val="28"/>
          <w:lang w:val="tg-Cyrl-TJ"/>
        </w:rPr>
      </w:pPr>
      <w:r w:rsidRPr="00DE585A">
        <w:rPr>
          <w:rFonts w:ascii="Palatino Linotype" w:hAnsi="Palatino Linotype"/>
          <w:sz w:val="28"/>
          <w:szCs w:val="28"/>
          <w:lang w:val="tg-Cyrl-TJ"/>
        </w:rPr>
        <w:t>зиёд кардани даромад аз фаъолиятҳ</w:t>
      </w:r>
      <w:r w:rsidRPr="00DE585A">
        <w:rPr>
          <w:rFonts w:ascii="Palatino Linotype" w:hAnsi="Palatino Linotype" w:cs="Times New Roman Tj"/>
          <w:sz w:val="28"/>
          <w:szCs w:val="28"/>
          <w:lang w:val="tg-Cyrl-TJ"/>
        </w:rPr>
        <w:t xml:space="preserve">ои </w:t>
      </w:r>
      <w:r w:rsidRPr="00DE585A">
        <w:rPr>
          <w:rFonts w:ascii="Palatino Linotype" w:hAnsi="Palatino Linotype"/>
          <w:sz w:val="28"/>
          <w:szCs w:val="28"/>
          <w:lang w:val="tg-Cyrl-TJ"/>
        </w:rPr>
        <w:t>ғ</w:t>
      </w:r>
      <w:r w:rsidRPr="00DE585A">
        <w:rPr>
          <w:rFonts w:ascii="Palatino Linotype" w:hAnsi="Palatino Linotype" w:cs="Times New Roman Tj"/>
          <w:sz w:val="28"/>
          <w:szCs w:val="28"/>
          <w:lang w:val="tg-Cyrl-TJ"/>
        </w:rPr>
        <w:t>айриавиатсион</w:t>
      </w:r>
      <w:r w:rsidRPr="00DE585A">
        <w:rPr>
          <w:rFonts w:ascii="Palatino Linotype" w:eastAsia="MS Mincho" w:hAnsi="Palatino Linotype" w:cs="MS Mincho"/>
          <w:sz w:val="28"/>
          <w:szCs w:val="28"/>
          <w:lang w:val="tg-Cyrl-TJ"/>
        </w:rPr>
        <w:t>ӣ</w:t>
      </w:r>
      <w:r w:rsidRPr="00DE585A">
        <w:rPr>
          <w:rFonts w:ascii="Palatino Linotype" w:hAnsi="Palatino Linotype" w:cs="Times New Roman Tj"/>
          <w:sz w:val="28"/>
          <w:szCs w:val="28"/>
          <w:lang w:val="tg-Cyrl-TJ"/>
        </w:rPr>
        <w:t>;</w:t>
      </w:r>
    </w:p>
    <w:p w:rsidR="009913AD" w:rsidRPr="00DE585A" w:rsidRDefault="009913AD" w:rsidP="00BA04EC">
      <w:pPr>
        <w:pStyle w:val="a3"/>
        <w:numPr>
          <w:ilvl w:val="0"/>
          <w:numId w:val="9"/>
        </w:numPr>
        <w:tabs>
          <w:tab w:val="left" w:pos="-284"/>
        </w:tabs>
        <w:spacing w:afterAutospacing="0"/>
        <w:ind w:left="0" w:firstLine="142"/>
        <w:rPr>
          <w:rFonts w:ascii="Palatino Linotype" w:hAnsi="Palatino Linotype"/>
          <w:sz w:val="28"/>
          <w:szCs w:val="28"/>
        </w:rPr>
      </w:pPr>
      <w:r w:rsidRPr="00DE585A">
        <w:rPr>
          <w:rFonts w:ascii="Palatino Linotype" w:hAnsi="Palatino Linotype"/>
          <w:sz w:val="28"/>
          <w:szCs w:val="28"/>
          <w:lang w:val="tg-Cyrl-TJ"/>
        </w:rPr>
        <w:t>б</w:t>
      </w:r>
      <w:r w:rsidRPr="00DE585A">
        <w:rPr>
          <w:rFonts w:ascii="Palatino Linotype" w:hAnsi="Palatino Linotype"/>
          <w:sz w:val="28"/>
          <w:szCs w:val="28"/>
        </w:rPr>
        <w:t>аланд бардоштани сатҳ</w:t>
      </w:r>
      <w:r w:rsidRPr="00DE585A">
        <w:rPr>
          <w:rFonts w:ascii="Palatino Linotype" w:hAnsi="Palatino Linotype" w:cs="Times New Roman Tj"/>
          <w:sz w:val="28"/>
          <w:szCs w:val="28"/>
        </w:rPr>
        <w:t>у сифати хизматрасони</w:t>
      </w:r>
      <w:r w:rsidRPr="00DE585A">
        <w:rPr>
          <w:rFonts w:ascii="Palatino Linotype" w:hAnsi="Palatino Linotype"/>
          <w:sz w:val="28"/>
          <w:szCs w:val="28"/>
        </w:rPr>
        <w:t>ҳ</w:t>
      </w:r>
      <w:r w:rsidRPr="00DE585A">
        <w:rPr>
          <w:rFonts w:ascii="Palatino Linotype" w:hAnsi="Palatino Linotype" w:cs="Times New Roman Tj"/>
          <w:sz w:val="28"/>
          <w:szCs w:val="28"/>
        </w:rPr>
        <w:t>о;</w:t>
      </w:r>
    </w:p>
    <w:p w:rsidR="009913AD" w:rsidRPr="00DE585A" w:rsidRDefault="009913AD" w:rsidP="00BA04EC">
      <w:pPr>
        <w:pStyle w:val="a3"/>
        <w:numPr>
          <w:ilvl w:val="0"/>
          <w:numId w:val="9"/>
        </w:numPr>
        <w:tabs>
          <w:tab w:val="left" w:pos="-284"/>
        </w:tabs>
        <w:spacing w:afterAutospacing="0"/>
        <w:ind w:left="0" w:firstLine="142"/>
        <w:rPr>
          <w:rFonts w:ascii="Palatino Linotype" w:hAnsi="Palatino Linotype"/>
          <w:sz w:val="28"/>
          <w:szCs w:val="28"/>
          <w:lang w:val="tg-Cyrl-TJ"/>
        </w:rPr>
      </w:pPr>
      <w:r w:rsidRPr="00DE585A">
        <w:rPr>
          <w:rFonts w:ascii="Palatino Linotype" w:hAnsi="Palatino Linotype"/>
          <w:sz w:val="28"/>
          <w:szCs w:val="28"/>
          <w:lang w:val="tg-Cyrl-TJ"/>
        </w:rPr>
        <w:t>б</w:t>
      </w:r>
      <w:r w:rsidRPr="00DE585A">
        <w:rPr>
          <w:rFonts w:ascii="Palatino Linotype" w:hAnsi="Palatino Linotype"/>
          <w:sz w:val="28"/>
          <w:szCs w:val="28"/>
        </w:rPr>
        <w:t>еҳ</w:t>
      </w:r>
      <w:r w:rsidRPr="00DE585A">
        <w:rPr>
          <w:rFonts w:ascii="Palatino Linotype" w:hAnsi="Palatino Linotype" w:cs="Times New Roman Tj"/>
          <w:sz w:val="28"/>
          <w:szCs w:val="28"/>
        </w:rPr>
        <w:t>тар кардани интизоми ме</w:t>
      </w:r>
      <w:r w:rsidRPr="00DE585A">
        <w:rPr>
          <w:rFonts w:ascii="Palatino Linotype" w:hAnsi="Palatino Linotype"/>
          <w:sz w:val="28"/>
          <w:szCs w:val="28"/>
        </w:rPr>
        <w:t>ҳ</w:t>
      </w:r>
      <w:r w:rsidRPr="00DE585A">
        <w:rPr>
          <w:rFonts w:ascii="Palatino Linotype" w:hAnsi="Palatino Linotype" w:cs="Times New Roman Tj"/>
          <w:sz w:val="28"/>
          <w:szCs w:val="28"/>
        </w:rPr>
        <w:t xml:space="preserve">нат дар </w:t>
      </w:r>
      <w:r w:rsidRPr="00DE585A">
        <w:rPr>
          <w:rFonts w:ascii="Palatino Linotype" w:hAnsi="Palatino Linotype"/>
          <w:sz w:val="28"/>
          <w:szCs w:val="28"/>
        </w:rPr>
        <w:t>ҳ</w:t>
      </w:r>
      <w:r w:rsidRPr="00DE585A">
        <w:rPr>
          <w:rFonts w:ascii="Palatino Linotype" w:hAnsi="Palatino Linotype" w:cs="Times New Roman Tj"/>
          <w:sz w:val="28"/>
          <w:szCs w:val="28"/>
        </w:rPr>
        <w:t xml:space="preserve">ар </w:t>
      </w:r>
      <w:r w:rsidRPr="00DE585A">
        <w:rPr>
          <w:rFonts w:ascii="Palatino Linotype" w:hAnsi="Palatino Linotype"/>
          <w:sz w:val="28"/>
          <w:szCs w:val="28"/>
          <w:lang w:val="tg-Cyrl-TJ"/>
        </w:rPr>
        <w:t>нуқ</w:t>
      </w:r>
      <w:r w:rsidRPr="00DE585A">
        <w:rPr>
          <w:rFonts w:ascii="Palatino Linotype" w:hAnsi="Palatino Linotype" w:cs="Times New Roman Tj"/>
          <w:sz w:val="28"/>
          <w:szCs w:val="28"/>
          <w:lang w:val="tg-Cyrl-TJ"/>
        </w:rPr>
        <w:t>та</w:t>
      </w:r>
      <w:r w:rsidRPr="00DE585A">
        <w:rPr>
          <w:rFonts w:ascii="Palatino Linotype" w:hAnsi="Palatino Linotype"/>
          <w:sz w:val="28"/>
          <w:szCs w:val="28"/>
          <w:lang w:val="tg-Cyrl-TJ"/>
        </w:rPr>
        <w:t>ҳ</w:t>
      </w:r>
      <w:r w:rsidRPr="00DE585A">
        <w:rPr>
          <w:rFonts w:ascii="Palatino Linotype" w:hAnsi="Palatino Linotype" w:cs="Times New Roman Tj"/>
          <w:sz w:val="28"/>
          <w:szCs w:val="28"/>
          <w:lang w:val="tg-Cyrl-TJ"/>
        </w:rPr>
        <w:t xml:space="preserve">ои </w:t>
      </w:r>
      <w:r w:rsidRPr="00DE585A">
        <w:rPr>
          <w:rFonts w:ascii="Palatino Linotype" w:hAnsi="Palatino Linotype"/>
          <w:sz w:val="28"/>
          <w:szCs w:val="28"/>
        </w:rPr>
        <w:t>кор</w:t>
      </w:r>
      <w:r w:rsidRPr="00DE585A">
        <w:rPr>
          <w:rFonts w:ascii="Palatino Linotype" w:hAnsi="Palatino Linotype"/>
          <w:sz w:val="28"/>
          <w:szCs w:val="28"/>
          <w:lang w:val="tg-Cyrl-TJ"/>
        </w:rPr>
        <w:t>ии фур</w:t>
      </w:r>
      <w:r w:rsidRPr="00DE585A">
        <w:rPr>
          <w:rFonts w:ascii="Palatino Linotype" w:eastAsia="MS Mincho" w:hAnsi="Palatino Linotype" w:cs="MS Mincho"/>
          <w:sz w:val="28"/>
          <w:szCs w:val="28"/>
          <w:lang w:val="tg-Cyrl-TJ"/>
        </w:rPr>
        <w:t>ӯ</w:t>
      </w:r>
      <w:r w:rsidRPr="00DE585A">
        <w:rPr>
          <w:rFonts w:ascii="Palatino Linotype" w:hAnsi="Palatino Linotype" w:cs="Times New Roman Tj"/>
          <w:sz w:val="28"/>
          <w:szCs w:val="28"/>
          <w:lang w:val="tg-Cyrl-TJ"/>
        </w:rPr>
        <w:t>дго</w:t>
      </w:r>
      <w:r w:rsidRPr="00DE585A">
        <w:rPr>
          <w:rFonts w:ascii="Palatino Linotype" w:hAnsi="Palatino Linotype"/>
          <w:sz w:val="28"/>
          <w:szCs w:val="28"/>
          <w:lang w:val="tg-Cyrl-TJ"/>
        </w:rPr>
        <w:t>ҳ</w:t>
      </w:r>
      <w:r w:rsidRPr="00DE585A">
        <w:rPr>
          <w:rFonts w:ascii="Palatino Linotype" w:hAnsi="Palatino Linotype" w:cs="Times New Roman Tj"/>
          <w:sz w:val="28"/>
          <w:szCs w:val="28"/>
          <w:lang w:val="tg-Cyrl-TJ"/>
        </w:rPr>
        <w:t>;</w:t>
      </w:r>
    </w:p>
    <w:p w:rsidR="009913AD" w:rsidRPr="00DE585A" w:rsidRDefault="009913AD" w:rsidP="00BA04EC">
      <w:pPr>
        <w:pStyle w:val="a3"/>
        <w:numPr>
          <w:ilvl w:val="0"/>
          <w:numId w:val="9"/>
        </w:numPr>
        <w:tabs>
          <w:tab w:val="left" w:pos="-284"/>
        </w:tabs>
        <w:spacing w:afterAutospacing="0"/>
        <w:ind w:left="0" w:firstLine="142"/>
        <w:rPr>
          <w:rFonts w:ascii="Palatino Linotype" w:hAnsi="Palatino Linotype"/>
          <w:sz w:val="28"/>
          <w:szCs w:val="28"/>
        </w:rPr>
      </w:pPr>
      <w:r w:rsidRPr="00DE585A">
        <w:rPr>
          <w:rFonts w:ascii="Palatino Linotype" w:hAnsi="Palatino Linotype"/>
          <w:sz w:val="28"/>
          <w:szCs w:val="28"/>
          <w:lang w:val="tg-Cyrl-TJ"/>
        </w:rPr>
        <w:t>б</w:t>
      </w:r>
      <w:r w:rsidRPr="00DE585A">
        <w:rPr>
          <w:rFonts w:ascii="Palatino Linotype" w:hAnsi="Palatino Linotype"/>
          <w:sz w:val="28"/>
          <w:szCs w:val="28"/>
        </w:rPr>
        <w:t>аланд бардоштани сатҳ</w:t>
      </w:r>
      <w:r w:rsidRPr="00DE585A">
        <w:rPr>
          <w:rFonts w:ascii="Palatino Linotype" w:hAnsi="Palatino Linotype" w:cs="Times New Roman Tj"/>
          <w:sz w:val="28"/>
          <w:szCs w:val="28"/>
        </w:rPr>
        <w:t>у сифати хизматрас</w:t>
      </w:r>
      <w:r w:rsidRPr="00DE585A">
        <w:rPr>
          <w:rFonts w:ascii="Palatino Linotype" w:hAnsi="Palatino Linotype"/>
          <w:sz w:val="28"/>
          <w:szCs w:val="28"/>
        </w:rPr>
        <w:t>онии р</w:t>
      </w:r>
      <w:r w:rsidRPr="00DE585A">
        <w:rPr>
          <w:rFonts w:ascii="Palatino Linotype" w:eastAsia="MS Mincho" w:hAnsi="Palatino Linotype" w:cs="MS Mincho"/>
          <w:sz w:val="28"/>
          <w:szCs w:val="28"/>
        </w:rPr>
        <w:t>ӯ</w:t>
      </w:r>
      <w:r w:rsidRPr="00DE585A">
        <w:rPr>
          <w:rFonts w:ascii="Palatino Linotype" w:hAnsi="Palatino Linotype" w:cs="Times New Roman Tj"/>
          <w:sz w:val="28"/>
          <w:szCs w:val="28"/>
        </w:rPr>
        <w:t>изамин</w:t>
      </w:r>
      <w:r w:rsidRPr="00DE585A">
        <w:rPr>
          <w:rFonts w:ascii="Palatino Linotype" w:eastAsia="MS Mincho" w:hAnsi="Palatino Linotype" w:cs="MS Mincho"/>
          <w:sz w:val="28"/>
          <w:szCs w:val="28"/>
        </w:rPr>
        <w:t>ӣ</w:t>
      </w:r>
      <w:r w:rsidRPr="00DE585A">
        <w:rPr>
          <w:rFonts w:ascii="Palatino Linotype" w:hAnsi="Palatino Linotype" w:cs="Times New Roman Tj"/>
          <w:sz w:val="28"/>
          <w:szCs w:val="28"/>
        </w:rPr>
        <w:t xml:space="preserve"> тавассути такмили малакаву ма</w:t>
      </w:r>
      <w:r w:rsidRPr="00DE585A">
        <w:rPr>
          <w:rFonts w:ascii="Palatino Linotype" w:hAnsi="Palatino Linotype"/>
          <w:sz w:val="28"/>
          <w:szCs w:val="28"/>
        </w:rPr>
        <w:t>ҳ</w:t>
      </w:r>
      <w:r w:rsidRPr="00DE585A">
        <w:rPr>
          <w:rFonts w:ascii="Palatino Linotype" w:hAnsi="Palatino Linotype" w:cs="Times New Roman Tj"/>
          <w:sz w:val="28"/>
          <w:szCs w:val="28"/>
        </w:rPr>
        <w:t>орати касбии кормандони фур</w:t>
      </w:r>
      <w:r w:rsidRPr="00DE585A">
        <w:rPr>
          <w:rFonts w:ascii="Palatino Linotype" w:eastAsia="MS Mincho" w:hAnsi="Palatino Linotype" w:cs="MS Mincho"/>
          <w:sz w:val="28"/>
          <w:szCs w:val="28"/>
        </w:rPr>
        <w:t>ӯ</w:t>
      </w:r>
      <w:r w:rsidRPr="00DE585A">
        <w:rPr>
          <w:rFonts w:ascii="Palatino Linotype" w:hAnsi="Palatino Linotype" w:cs="Times New Roman Tj"/>
          <w:sz w:val="28"/>
          <w:szCs w:val="28"/>
        </w:rPr>
        <w:t>дго</w:t>
      </w:r>
      <w:r w:rsidRPr="00DE585A">
        <w:rPr>
          <w:rFonts w:ascii="Palatino Linotype" w:hAnsi="Palatino Linotype"/>
          <w:sz w:val="28"/>
          <w:szCs w:val="28"/>
        </w:rPr>
        <w:t>ҳ</w:t>
      </w:r>
      <w:r w:rsidRPr="00DE585A">
        <w:rPr>
          <w:rFonts w:ascii="Palatino Linotype" w:hAnsi="Palatino Linotype" w:cs="Times New Roman Tj"/>
          <w:sz w:val="28"/>
          <w:szCs w:val="28"/>
        </w:rPr>
        <w:t>;</w:t>
      </w:r>
    </w:p>
    <w:p w:rsidR="009913AD" w:rsidRPr="00DE585A" w:rsidRDefault="009913AD" w:rsidP="00BA04EC">
      <w:pPr>
        <w:pStyle w:val="a3"/>
        <w:numPr>
          <w:ilvl w:val="0"/>
          <w:numId w:val="9"/>
        </w:numPr>
        <w:tabs>
          <w:tab w:val="left" w:pos="-284"/>
        </w:tabs>
        <w:spacing w:afterAutospacing="0"/>
        <w:ind w:left="0" w:firstLine="142"/>
        <w:rPr>
          <w:rFonts w:ascii="Palatino Linotype" w:hAnsi="Palatino Linotype"/>
          <w:sz w:val="28"/>
          <w:szCs w:val="28"/>
        </w:rPr>
      </w:pPr>
      <w:r w:rsidRPr="00DE585A">
        <w:rPr>
          <w:rFonts w:ascii="Palatino Linotype" w:hAnsi="Palatino Linotype"/>
          <w:sz w:val="28"/>
          <w:szCs w:val="28"/>
        </w:rPr>
        <w:t>мустаҳ</w:t>
      </w:r>
      <w:r w:rsidRPr="00DE585A">
        <w:rPr>
          <w:rFonts w:ascii="Palatino Linotype" w:hAnsi="Palatino Linotype" w:cs="Times New Roman Tj"/>
          <w:sz w:val="28"/>
          <w:szCs w:val="28"/>
        </w:rPr>
        <w:t>кам намудани низоми амният дар фур</w:t>
      </w:r>
      <w:r w:rsidRPr="00DE585A">
        <w:rPr>
          <w:rFonts w:ascii="Palatino Linotype" w:eastAsia="MS Mincho" w:hAnsi="Palatino Linotype" w:cs="MS Mincho"/>
          <w:sz w:val="28"/>
          <w:szCs w:val="28"/>
          <w:lang w:val="tg-Cyrl-TJ"/>
        </w:rPr>
        <w:t>ӯ</w:t>
      </w:r>
      <w:r w:rsidRPr="00DE585A">
        <w:rPr>
          <w:rFonts w:ascii="Palatino Linotype" w:hAnsi="Palatino Linotype" w:cs="Times New Roman Tj"/>
          <w:sz w:val="28"/>
          <w:szCs w:val="28"/>
        </w:rPr>
        <w:t>дго</w:t>
      </w:r>
      <w:r w:rsidRPr="00DE585A">
        <w:rPr>
          <w:rFonts w:ascii="Palatino Linotype" w:hAnsi="Palatino Linotype"/>
          <w:sz w:val="28"/>
          <w:szCs w:val="28"/>
        </w:rPr>
        <w:t>ҳ</w:t>
      </w:r>
      <w:r w:rsidRPr="00DE585A">
        <w:rPr>
          <w:rFonts w:ascii="Palatino Linotype" w:hAnsi="Palatino Linotype" w:cs="Times New Roman Tj"/>
          <w:sz w:val="28"/>
          <w:szCs w:val="28"/>
        </w:rPr>
        <w:t xml:space="preserve"> бобати пешгирии вуруди бемори</w:t>
      </w:r>
      <w:r w:rsidRPr="00DE585A">
        <w:rPr>
          <w:rFonts w:ascii="Palatino Linotype" w:hAnsi="Palatino Linotype"/>
          <w:sz w:val="28"/>
          <w:szCs w:val="28"/>
        </w:rPr>
        <w:t>ҳ</w:t>
      </w:r>
      <w:r w:rsidRPr="00DE585A">
        <w:rPr>
          <w:rFonts w:ascii="Palatino Linotype" w:hAnsi="Palatino Linotype" w:cs="Times New Roman Tj"/>
          <w:sz w:val="28"/>
          <w:szCs w:val="28"/>
        </w:rPr>
        <w:t xml:space="preserve">ои махсусан вазнини сирояткунанда ба </w:t>
      </w:r>
      <w:r w:rsidRPr="00DE585A">
        <w:rPr>
          <w:rFonts w:ascii="Palatino Linotype" w:hAnsi="Palatino Linotype"/>
          <w:sz w:val="28"/>
          <w:szCs w:val="28"/>
        </w:rPr>
        <w:t>қ</w:t>
      </w:r>
      <w:r w:rsidRPr="00DE585A">
        <w:rPr>
          <w:rFonts w:ascii="Palatino Linotype" w:hAnsi="Palatino Linotype" w:cs="Times New Roman Tj"/>
          <w:sz w:val="28"/>
          <w:szCs w:val="28"/>
        </w:rPr>
        <w:t xml:space="preserve">аламрави </w:t>
      </w:r>
      <w:r w:rsidRPr="00DE585A">
        <w:rPr>
          <w:rFonts w:ascii="Palatino Linotype" w:eastAsia="MS Mincho" w:hAnsi="Palatino Linotype" w:cs="MS Mincho"/>
          <w:sz w:val="28"/>
          <w:szCs w:val="28"/>
        </w:rPr>
        <w:t>Ҷ</w:t>
      </w:r>
      <w:r w:rsidRPr="00DE585A">
        <w:rPr>
          <w:rFonts w:ascii="Palatino Linotype" w:hAnsi="Palatino Linotype" w:cs="Times New Roman Tj"/>
          <w:sz w:val="28"/>
          <w:szCs w:val="28"/>
        </w:rPr>
        <w:t>ум</w:t>
      </w:r>
      <w:r w:rsidRPr="00DE585A">
        <w:rPr>
          <w:rFonts w:ascii="Palatino Linotype" w:hAnsi="Palatino Linotype"/>
          <w:sz w:val="28"/>
          <w:szCs w:val="28"/>
        </w:rPr>
        <w:t>ҳ</w:t>
      </w:r>
      <w:r w:rsidRPr="00DE585A">
        <w:rPr>
          <w:rFonts w:ascii="Palatino Linotype" w:hAnsi="Palatino Linotype" w:cs="Times New Roman Tj"/>
          <w:sz w:val="28"/>
          <w:szCs w:val="28"/>
        </w:rPr>
        <w:t>урии  То</w:t>
      </w:r>
      <w:r w:rsidRPr="00DE585A">
        <w:rPr>
          <w:rFonts w:ascii="Palatino Linotype" w:eastAsia="MS Mincho" w:hAnsi="Palatino Linotype" w:cs="MS Mincho"/>
          <w:sz w:val="28"/>
          <w:szCs w:val="28"/>
        </w:rPr>
        <w:t>ҷ</w:t>
      </w:r>
      <w:r w:rsidRPr="00DE585A">
        <w:rPr>
          <w:rFonts w:ascii="Palatino Linotype" w:hAnsi="Palatino Linotype" w:cs="Times New Roman Tj"/>
          <w:sz w:val="28"/>
          <w:szCs w:val="28"/>
        </w:rPr>
        <w:t>икистон тавассути БНГ – и фур</w:t>
      </w:r>
      <w:r w:rsidRPr="00DE585A">
        <w:rPr>
          <w:rFonts w:ascii="Palatino Linotype" w:eastAsia="MS Mincho" w:hAnsi="Palatino Linotype" w:cs="MS Mincho"/>
          <w:sz w:val="28"/>
          <w:szCs w:val="28"/>
        </w:rPr>
        <w:t>ӯ</w:t>
      </w:r>
      <w:r w:rsidRPr="00DE585A">
        <w:rPr>
          <w:rFonts w:ascii="Palatino Linotype" w:hAnsi="Palatino Linotype" w:cs="Times New Roman Tj"/>
          <w:sz w:val="28"/>
          <w:szCs w:val="28"/>
        </w:rPr>
        <w:t>дго</w:t>
      </w:r>
      <w:r w:rsidRPr="00DE585A">
        <w:rPr>
          <w:rFonts w:ascii="Palatino Linotype" w:hAnsi="Palatino Linotype"/>
          <w:sz w:val="28"/>
          <w:szCs w:val="28"/>
        </w:rPr>
        <w:t>ҳ</w:t>
      </w:r>
      <w:r w:rsidRPr="00DE585A">
        <w:rPr>
          <w:rFonts w:ascii="Palatino Linotype" w:hAnsi="Palatino Linotype" w:cs="Times New Roman Tj"/>
          <w:sz w:val="28"/>
          <w:szCs w:val="28"/>
        </w:rPr>
        <w:t>;</w:t>
      </w:r>
    </w:p>
    <w:p w:rsidR="009913AD" w:rsidRPr="00DE585A" w:rsidRDefault="009913AD" w:rsidP="00BA04EC">
      <w:pPr>
        <w:pStyle w:val="a3"/>
        <w:numPr>
          <w:ilvl w:val="0"/>
          <w:numId w:val="9"/>
        </w:numPr>
        <w:tabs>
          <w:tab w:val="left" w:pos="-284"/>
        </w:tabs>
        <w:spacing w:afterAutospacing="0"/>
        <w:ind w:left="0" w:firstLine="142"/>
        <w:rPr>
          <w:rFonts w:ascii="Palatino Linotype" w:hAnsi="Palatino Linotype"/>
          <w:sz w:val="28"/>
          <w:szCs w:val="28"/>
        </w:rPr>
      </w:pPr>
      <w:r w:rsidRPr="00DE585A">
        <w:rPr>
          <w:rFonts w:ascii="Palatino Linotype" w:hAnsi="Palatino Linotype"/>
          <w:sz w:val="28"/>
          <w:szCs w:val="28"/>
        </w:rPr>
        <w:t>андешидани чораҳ</w:t>
      </w:r>
      <w:r w:rsidRPr="00DE585A">
        <w:rPr>
          <w:rFonts w:ascii="Palatino Linotype" w:hAnsi="Palatino Linotype" w:cs="Times New Roman Tj"/>
          <w:sz w:val="28"/>
          <w:szCs w:val="28"/>
        </w:rPr>
        <w:t xml:space="preserve">о оид ба бартарафсозии зарари молиявии ба </w:t>
      </w:r>
      <w:r w:rsidRPr="00DE585A">
        <w:rPr>
          <w:rFonts w:ascii="Palatino Linotype" w:eastAsia="MS Mincho" w:hAnsi="Palatino Linotype" w:cs="MS Mincho"/>
          <w:sz w:val="28"/>
          <w:szCs w:val="28"/>
        </w:rPr>
        <w:t>Ҷ</w:t>
      </w:r>
      <w:r w:rsidRPr="00DE585A">
        <w:rPr>
          <w:rFonts w:ascii="Palatino Linotype" w:hAnsi="Palatino Linotype" w:cs="Times New Roman Tj"/>
          <w:sz w:val="28"/>
          <w:szCs w:val="28"/>
        </w:rPr>
        <w:t xml:space="preserve">амъият воридшаванда, аз </w:t>
      </w:r>
      <w:r w:rsidRPr="00DE585A">
        <w:rPr>
          <w:rFonts w:ascii="Palatino Linotype" w:hAnsi="Palatino Linotype"/>
          <w:sz w:val="28"/>
          <w:szCs w:val="28"/>
        </w:rPr>
        <w:t>ҳ</w:t>
      </w:r>
      <w:r w:rsidRPr="00DE585A">
        <w:rPr>
          <w:rFonts w:ascii="Palatino Linotype" w:hAnsi="Palatino Linotype" w:cs="Times New Roman Tj"/>
          <w:sz w:val="28"/>
          <w:szCs w:val="28"/>
        </w:rPr>
        <w:t>исоби бозпасгардонии мусофирон, гум шудани баго</w:t>
      </w:r>
      <w:r w:rsidRPr="00DE585A">
        <w:rPr>
          <w:rFonts w:ascii="Palatino Linotype" w:eastAsia="MS Mincho" w:hAnsi="Palatino Linotype" w:cs="MS Mincho"/>
          <w:sz w:val="28"/>
          <w:szCs w:val="28"/>
        </w:rPr>
        <w:t>ҷҳ</w:t>
      </w:r>
      <w:r w:rsidRPr="00DE585A">
        <w:rPr>
          <w:rFonts w:ascii="Palatino Linotype" w:hAnsi="Palatino Linotype" w:cs="Times New Roman Tj"/>
          <w:sz w:val="28"/>
          <w:szCs w:val="28"/>
        </w:rPr>
        <w:t>о;</w:t>
      </w:r>
    </w:p>
    <w:p w:rsidR="009913AD" w:rsidRPr="00DE585A" w:rsidRDefault="009913AD" w:rsidP="00BA04EC">
      <w:pPr>
        <w:pStyle w:val="a3"/>
        <w:numPr>
          <w:ilvl w:val="0"/>
          <w:numId w:val="9"/>
        </w:numPr>
        <w:tabs>
          <w:tab w:val="left" w:pos="-284"/>
        </w:tabs>
        <w:spacing w:afterAutospacing="0"/>
        <w:ind w:left="0" w:firstLine="142"/>
        <w:rPr>
          <w:rFonts w:ascii="Palatino Linotype" w:hAnsi="Palatino Linotype" w:cs="Times New Roman Tj"/>
          <w:sz w:val="28"/>
          <w:szCs w:val="28"/>
          <w:lang w:val="tg-Cyrl-TJ"/>
        </w:rPr>
      </w:pPr>
      <w:r w:rsidRPr="00DE585A">
        <w:rPr>
          <w:rFonts w:ascii="Palatino Linotype" w:hAnsi="Palatino Linotype"/>
          <w:sz w:val="28"/>
          <w:szCs w:val="28"/>
          <w:lang w:val="tg-Cyrl-TJ"/>
        </w:rPr>
        <w:t>таҳ</w:t>
      </w:r>
      <w:r w:rsidRPr="00DE585A">
        <w:rPr>
          <w:rFonts w:ascii="Palatino Linotype" w:hAnsi="Palatino Linotype" w:cs="Times New Roman Tj"/>
          <w:sz w:val="28"/>
          <w:szCs w:val="28"/>
          <w:lang w:val="tg-Cyrl-TJ"/>
        </w:rPr>
        <w:t>ияи чорабини</w:t>
      </w:r>
      <w:r w:rsidRPr="00DE585A">
        <w:rPr>
          <w:rFonts w:ascii="Palatino Linotype" w:hAnsi="Palatino Linotype"/>
          <w:sz w:val="28"/>
          <w:szCs w:val="28"/>
          <w:lang w:val="tg-Cyrl-TJ"/>
        </w:rPr>
        <w:t>ҳ</w:t>
      </w:r>
      <w:r w:rsidRPr="00DE585A">
        <w:rPr>
          <w:rFonts w:ascii="Palatino Linotype" w:hAnsi="Palatino Linotype" w:cs="Times New Roman Tj"/>
          <w:sz w:val="28"/>
          <w:szCs w:val="28"/>
          <w:lang w:val="tg-Cyrl-TJ"/>
        </w:rPr>
        <w:t xml:space="preserve">о оид ба низомдарории </w:t>
      </w:r>
      <w:r w:rsidRPr="00DE585A">
        <w:rPr>
          <w:rFonts w:ascii="Palatino Linotype" w:hAnsi="Palatino Linotype"/>
          <w:sz w:val="28"/>
          <w:szCs w:val="28"/>
          <w:lang w:val="tg-Cyrl-TJ"/>
        </w:rPr>
        <w:t>қ</w:t>
      </w:r>
      <w:r w:rsidRPr="00DE585A">
        <w:rPr>
          <w:rFonts w:ascii="Palatino Linotype" w:hAnsi="Palatino Linotype" w:cs="Times New Roman Tj"/>
          <w:sz w:val="28"/>
          <w:szCs w:val="28"/>
          <w:lang w:val="tg-Cyrl-TJ"/>
        </w:rPr>
        <w:t>арз</w:t>
      </w:r>
      <w:r w:rsidRPr="00DE585A">
        <w:rPr>
          <w:rFonts w:ascii="Palatino Linotype" w:hAnsi="Palatino Linotype"/>
          <w:sz w:val="28"/>
          <w:szCs w:val="28"/>
          <w:lang w:val="tg-Cyrl-TJ"/>
        </w:rPr>
        <w:t>ҳ</w:t>
      </w:r>
      <w:r w:rsidRPr="00DE585A">
        <w:rPr>
          <w:rFonts w:ascii="Palatino Linotype" w:hAnsi="Palatino Linotype" w:cs="Times New Roman Tj"/>
          <w:sz w:val="28"/>
          <w:szCs w:val="28"/>
          <w:lang w:val="tg-Cyrl-TJ"/>
        </w:rPr>
        <w:t>ои дебитор</w:t>
      </w:r>
      <w:r w:rsidRPr="00DE585A">
        <w:rPr>
          <w:rFonts w:ascii="Palatino Linotype" w:eastAsia="MS Mincho" w:hAnsi="Palatino Linotype" w:cs="MS Mincho"/>
          <w:sz w:val="28"/>
          <w:szCs w:val="28"/>
          <w:lang w:val="tg-Cyrl-TJ"/>
        </w:rPr>
        <w:t>ӣ</w:t>
      </w:r>
      <w:r w:rsidRPr="00DE585A">
        <w:rPr>
          <w:rFonts w:ascii="Palatino Linotype" w:hAnsi="Palatino Linotype" w:cs="Times New Roman Tj"/>
          <w:sz w:val="28"/>
          <w:szCs w:val="28"/>
          <w:lang w:val="tg-Cyrl-TJ"/>
        </w:rPr>
        <w:t xml:space="preserve"> ва кредитории со</w:t>
      </w:r>
      <w:r w:rsidRPr="00DE585A">
        <w:rPr>
          <w:rFonts w:ascii="Palatino Linotype" w:hAnsi="Palatino Linotype"/>
          <w:sz w:val="28"/>
          <w:szCs w:val="28"/>
          <w:lang w:val="tg-Cyrl-TJ"/>
        </w:rPr>
        <w:t>ҳ</w:t>
      </w:r>
      <w:r w:rsidRPr="00DE585A">
        <w:rPr>
          <w:rFonts w:ascii="Palatino Linotype" w:hAnsi="Palatino Linotype" w:cs="Times New Roman Tj"/>
          <w:sz w:val="28"/>
          <w:szCs w:val="28"/>
          <w:lang w:val="tg-Cyrl-TJ"/>
        </w:rPr>
        <w:t>а.</w:t>
      </w:r>
    </w:p>
    <w:p w:rsidR="009913AD" w:rsidRPr="00DE585A" w:rsidRDefault="009913AD" w:rsidP="00BA04EC">
      <w:pPr>
        <w:pStyle w:val="a3"/>
        <w:numPr>
          <w:ilvl w:val="0"/>
          <w:numId w:val="9"/>
        </w:numPr>
        <w:tabs>
          <w:tab w:val="left" w:pos="-284"/>
        </w:tabs>
        <w:spacing w:afterAutospacing="0"/>
        <w:ind w:left="0" w:firstLine="142"/>
        <w:rPr>
          <w:rFonts w:ascii="Palatino Linotype" w:hAnsi="Palatino Linotype"/>
          <w:sz w:val="28"/>
          <w:szCs w:val="28"/>
          <w:lang w:val="tg-Cyrl-TJ"/>
        </w:rPr>
      </w:pPr>
      <w:r w:rsidRPr="00DE585A">
        <w:rPr>
          <w:rFonts w:ascii="Palatino Linotype" w:hAnsi="Palatino Linotype"/>
          <w:sz w:val="28"/>
          <w:szCs w:val="28"/>
          <w:lang w:val="tg-Cyrl-TJ"/>
        </w:rPr>
        <w:t>баланд бардоштани устуворнокии молияв</w:t>
      </w:r>
      <w:r w:rsidRPr="00DE585A">
        <w:rPr>
          <w:rFonts w:ascii="Palatino Linotype" w:eastAsia="MS Mincho" w:hAnsi="Palatino Linotype" w:cs="MS Mincho"/>
          <w:sz w:val="28"/>
          <w:szCs w:val="28"/>
          <w:lang w:val="tg-Cyrl-TJ"/>
        </w:rPr>
        <w:t>ӣ</w:t>
      </w:r>
      <w:r w:rsidRPr="00DE585A">
        <w:rPr>
          <w:rFonts w:ascii="Palatino Linotype" w:hAnsi="Palatino Linotype" w:cs="Times New Roman Tj"/>
          <w:sz w:val="28"/>
          <w:szCs w:val="28"/>
          <w:lang w:val="tg-Cyrl-TJ"/>
        </w:rPr>
        <w:t xml:space="preserve"> ва самарано</w:t>
      </w:r>
      <w:r w:rsidRPr="00DE585A">
        <w:rPr>
          <w:rFonts w:ascii="Palatino Linotype" w:hAnsi="Palatino Linotype"/>
          <w:sz w:val="28"/>
          <w:szCs w:val="28"/>
          <w:lang w:val="tg-Cyrl-TJ"/>
        </w:rPr>
        <w:t>кии иқ</w:t>
      </w:r>
      <w:r w:rsidRPr="00DE585A">
        <w:rPr>
          <w:rFonts w:ascii="Palatino Linotype" w:hAnsi="Palatino Linotype" w:cs="Times New Roman Tj"/>
          <w:sz w:val="28"/>
          <w:szCs w:val="28"/>
          <w:lang w:val="tg-Cyrl-TJ"/>
        </w:rPr>
        <w:t>тисодии фаъолияти корхона;</w:t>
      </w:r>
    </w:p>
    <w:p w:rsidR="009913AD" w:rsidRPr="00DE585A" w:rsidRDefault="009913AD" w:rsidP="00BA04EC">
      <w:pPr>
        <w:pStyle w:val="a3"/>
        <w:numPr>
          <w:ilvl w:val="0"/>
          <w:numId w:val="9"/>
        </w:numPr>
        <w:tabs>
          <w:tab w:val="left" w:pos="-284"/>
        </w:tabs>
        <w:spacing w:afterAutospacing="0"/>
        <w:ind w:left="0" w:firstLine="142"/>
        <w:rPr>
          <w:rFonts w:ascii="Palatino Linotype" w:hAnsi="Palatino Linotype"/>
          <w:sz w:val="28"/>
          <w:szCs w:val="28"/>
          <w:lang w:val="tg-Cyrl-TJ"/>
        </w:rPr>
      </w:pPr>
      <w:r w:rsidRPr="00DE585A">
        <w:rPr>
          <w:rFonts w:ascii="Palatino Linotype" w:hAnsi="Palatino Linotype"/>
          <w:sz w:val="28"/>
          <w:szCs w:val="28"/>
          <w:lang w:val="tg-Cyrl-TJ"/>
        </w:rPr>
        <w:t>та</w:t>
      </w:r>
      <w:r w:rsidRPr="00DE585A">
        <w:rPr>
          <w:rFonts w:ascii="Palatino Linotype" w:eastAsia="MS Mincho" w:hAnsi="Palatino Linotype" w:cs="MS Mincho"/>
          <w:sz w:val="28"/>
          <w:szCs w:val="28"/>
          <w:lang w:val="tg-Cyrl-TJ"/>
        </w:rPr>
        <w:t>ҷ</w:t>
      </w:r>
      <w:r w:rsidRPr="00DE585A">
        <w:rPr>
          <w:rFonts w:ascii="Palatino Linotype" w:hAnsi="Palatino Linotype" w:cs="Times New Roman Tj"/>
          <w:sz w:val="28"/>
          <w:szCs w:val="28"/>
          <w:lang w:val="tg-Cyrl-TJ"/>
        </w:rPr>
        <w:t>дид ва навсоз</w:t>
      </w:r>
      <w:r w:rsidRPr="00DE585A">
        <w:rPr>
          <w:rFonts w:ascii="Palatino Linotype" w:eastAsia="MS Mincho" w:hAnsi="Palatino Linotype" w:cs="MS Mincho"/>
          <w:sz w:val="28"/>
          <w:szCs w:val="28"/>
          <w:lang w:val="tg-Cyrl-TJ"/>
        </w:rPr>
        <w:t>ӣ</w:t>
      </w:r>
      <w:r w:rsidRPr="00DE585A">
        <w:rPr>
          <w:rFonts w:ascii="Palatino Linotype" w:hAnsi="Palatino Linotype" w:cs="Times New Roman Tj"/>
          <w:sz w:val="28"/>
          <w:szCs w:val="28"/>
          <w:lang w:val="tg-Cyrl-TJ"/>
        </w:rPr>
        <w:t xml:space="preserve"> кардани та</w:t>
      </w:r>
      <w:r w:rsidRPr="00DE585A">
        <w:rPr>
          <w:rFonts w:ascii="Palatino Linotype" w:eastAsia="MS Mincho" w:hAnsi="Palatino Linotype" w:cs="MS Mincho"/>
          <w:sz w:val="28"/>
          <w:szCs w:val="28"/>
          <w:lang w:val="tg-Cyrl-TJ"/>
        </w:rPr>
        <w:t>ҷҳ</w:t>
      </w:r>
      <w:r w:rsidRPr="00DE585A">
        <w:rPr>
          <w:rFonts w:ascii="Palatino Linotype" w:hAnsi="Palatino Linotype" w:cs="Times New Roman Tj"/>
          <w:sz w:val="28"/>
          <w:szCs w:val="28"/>
          <w:lang w:val="tg-Cyrl-TJ"/>
        </w:rPr>
        <w:t>изоти замин</w:t>
      </w:r>
      <w:r w:rsidRPr="00DE585A">
        <w:rPr>
          <w:rFonts w:ascii="Palatino Linotype" w:eastAsia="MS Mincho" w:hAnsi="Palatino Linotype" w:cs="MS Mincho"/>
          <w:sz w:val="28"/>
          <w:szCs w:val="28"/>
          <w:lang w:val="tg-Cyrl-TJ"/>
        </w:rPr>
        <w:t>ӣ</w:t>
      </w:r>
      <w:r w:rsidRPr="00DE585A">
        <w:rPr>
          <w:rFonts w:ascii="Palatino Linotype" w:hAnsi="Palatino Linotype" w:cs="Times New Roman Tj"/>
          <w:sz w:val="28"/>
          <w:szCs w:val="28"/>
          <w:lang w:val="tg-Cyrl-TJ"/>
        </w:rPr>
        <w:t>, техникаи махсуси перрон</w:t>
      </w:r>
      <w:r w:rsidRPr="00DE585A">
        <w:rPr>
          <w:rFonts w:ascii="Palatino Linotype" w:eastAsia="MS Mincho" w:hAnsi="Palatino Linotype" w:cs="MS Mincho"/>
          <w:sz w:val="28"/>
          <w:szCs w:val="28"/>
          <w:lang w:val="tg-Cyrl-TJ"/>
        </w:rPr>
        <w:t>ӣ</w:t>
      </w:r>
      <w:r w:rsidRPr="00DE585A">
        <w:rPr>
          <w:rFonts w:ascii="Palatino Linotype" w:hAnsi="Palatino Linotype" w:cs="Times New Roman Tj"/>
          <w:sz w:val="28"/>
          <w:szCs w:val="28"/>
          <w:lang w:val="tg-Cyrl-TJ"/>
        </w:rPr>
        <w:t>, механизм</w:t>
      </w:r>
      <w:r w:rsidRPr="00DE585A">
        <w:rPr>
          <w:rFonts w:ascii="Palatino Linotype" w:hAnsi="Palatino Linotype"/>
          <w:sz w:val="28"/>
          <w:szCs w:val="28"/>
          <w:lang w:val="tg-Cyrl-TJ"/>
        </w:rPr>
        <w:t>ҳ</w:t>
      </w:r>
      <w:r w:rsidRPr="00DE585A">
        <w:rPr>
          <w:rFonts w:ascii="Palatino Linotype" w:hAnsi="Palatino Linotype" w:cs="Times New Roman Tj"/>
          <w:sz w:val="28"/>
          <w:szCs w:val="28"/>
          <w:lang w:val="tg-Cyrl-TJ"/>
        </w:rPr>
        <w:t>о ва автопарк, техникаи махсус ва та</w:t>
      </w:r>
      <w:r w:rsidRPr="00DE585A">
        <w:rPr>
          <w:rFonts w:ascii="Palatino Linotype" w:eastAsia="MS Mincho" w:hAnsi="Palatino Linotype" w:cs="MS Mincho"/>
          <w:sz w:val="28"/>
          <w:szCs w:val="28"/>
          <w:lang w:val="tg-Cyrl-TJ"/>
        </w:rPr>
        <w:t>ҷҳ</w:t>
      </w:r>
      <w:r w:rsidRPr="00DE585A">
        <w:rPr>
          <w:rFonts w:ascii="Palatino Linotype" w:hAnsi="Palatino Linotype" w:cs="Times New Roman Tj"/>
          <w:sz w:val="28"/>
          <w:szCs w:val="28"/>
          <w:lang w:val="tg-Cyrl-TJ"/>
        </w:rPr>
        <w:t>изот.</w:t>
      </w:r>
    </w:p>
    <w:p w:rsidR="00BE7028" w:rsidRDefault="00BE7028" w:rsidP="00BF25B7">
      <w:pPr>
        <w:tabs>
          <w:tab w:val="left" w:pos="142"/>
        </w:tabs>
        <w:spacing w:after="0" w:afterAutospacing="0"/>
        <w:ind w:firstLine="709"/>
        <w:jc w:val="center"/>
        <w:rPr>
          <w:rFonts w:ascii="Palatino Linotype" w:eastAsia="MS Mincho" w:hAnsi="Palatino Linotype" w:cs="MS Mincho"/>
          <w:b/>
          <w:sz w:val="28"/>
          <w:szCs w:val="28"/>
          <w:lang w:val="tg-Cyrl-TJ"/>
        </w:rPr>
      </w:pPr>
    </w:p>
    <w:p w:rsidR="00B201A0" w:rsidRPr="00196616" w:rsidRDefault="00B201A0" w:rsidP="00BF25B7">
      <w:pPr>
        <w:tabs>
          <w:tab w:val="left" w:pos="142"/>
        </w:tabs>
        <w:spacing w:after="0" w:afterAutospacing="0"/>
        <w:ind w:firstLine="709"/>
        <w:jc w:val="center"/>
        <w:rPr>
          <w:rFonts w:ascii="Palatino Linotype" w:hAnsi="Palatino Linotype" w:cs="Times New Roman Tj"/>
          <w:b/>
          <w:sz w:val="28"/>
          <w:szCs w:val="28"/>
          <w:lang w:val="tg-Cyrl-TJ"/>
        </w:rPr>
      </w:pPr>
      <w:r w:rsidRPr="00196616">
        <w:rPr>
          <w:rFonts w:ascii="Palatino Linotype" w:eastAsia="MS Mincho" w:hAnsi="Palatino Linotype" w:cs="MS Mincho"/>
          <w:b/>
          <w:sz w:val="28"/>
          <w:szCs w:val="28"/>
          <w:lang w:val="tg-Cyrl-TJ"/>
        </w:rPr>
        <w:t>Ҷ</w:t>
      </w:r>
      <w:r w:rsidRPr="00196616">
        <w:rPr>
          <w:rFonts w:ascii="Palatino Linotype" w:hAnsi="Palatino Linotype" w:cs="Times New Roman Tj"/>
          <w:b/>
          <w:sz w:val="28"/>
          <w:szCs w:val="28"/>
          <w:lang w:val="tg-Cyrl-TJ"/>
        </w:rPr>
        <w:t>амъияти са</w:t>
      </w:r>
      <w:r w:rsidRPr="00196616">
        <w:rPr>
          <w:rFonts w:ascii="Palatino Linotype" w:hAnsi="Palatino Linotype" w:cs="Times New Roman"/>
          <w:b/>
          <w:sz w:val="28"/>
          <w:szCs w:val="28"/>
          <w:lang w:val="tg-Cyrl-TJ"/>
        </w:rPr>
        <w:t>ҳ</w:t>
      </w:r>
      <w:r w:rsidRPr="00196616">
        <w:rPr>
          <w:rFonts w:ascii="Palatino Linotype" w:hAnsi="Palatino Linotype" w:cs="Times New Roman Tj"/>
          <w:b/>
          <w:sz w:val="28"/>
          <w:szCs w:val="28"/>
          <w:lang w:val="tg-Cyrl-TJ"/>
        </w:rPr>
        <w:t>омии кушодаи</w:t>
      </w:r>
      <w:r w:rsidRPr="00196616">
        <w:rPr>
          <w:rFonts w:ascii="Palatino Linotype" w:hAnsi="Palatino Linotype"/>
          <w:b/>
          <w:sz w:val="28"/>
          <w:szCs w:val="28"/>
          <w:lang w:val="tg-Cyrl-TJ"/>
        </w:rPr>
        <w:t>«Фур</w:t>
      </w:r>
      <w:r w:rsidRPr="00196616">
        <w:rPr>
          <w:rFonts w:ascii="Palatino Linotype" w:eastAsia="MS Mincho" w:hAnsi="Palatino Linotype" w:cs="MS Mincho"/>
          <w:b/>
          <w:sz w:val="28"/>
          <w:szCs w:val="28"/>
          <w:lang w:val="tg-Cyrl-TJ"/>
        </w:rPr>
        <w:t>ӯ</w:t>
      </w:r>
      <w:r w:rsidRPr="00196616">
        <w:rPr>
          <w:rFonts w:ascii="Palatino Linotype" w:hAnsi="Palatino Linotype" w:cs="Times New Roman Tj"/>
          <w:b/>
          <w:sz w:val="28"/>
          <w:szCs w:val="28"/>
          <w:lang w:val="tg-Cyrl-TJ"/>
        </w:rPr>
        <w:t>дго</w:t>
      </w:r>
      <w:r w:rsidRPr="00196616">
        <w:rPr>
          <w:rFonts w:ascii="Palatino Linotype" w:hAnsi="Palatino Linotype" w:cs="Times New Roman"/>
          <w:b/>
          <w:sz w:val="28"/>
          <w:szCs w:val="28"/>
          <w:lang w:val="tg-Cyrl-TJ"/>
        </w:rPr>
        <w:t>ҳ</w:t>
      </w:r>
      <w:r w:rsidRPr="00196616">
        <w:rPr>
          <w:rFonts w:ascii="Palatino Linotype" w:hAnsi="Palatino Linotype" w:cs="Times New Roman Tj"/>
          <w:b/>
          <w:sz w:val="28"/>
          <w:szCs w:val="28"/>
          <w:lang w:val="tg-Cyrl-TJ"/>
        </w:rPr>
        <w:t>и</w:t>
      </w:r>
    </w:p>
    <w:p w:rsidR="00B201A0" w:rsidRPr="008845C5" w:rsidRDefault="00B201A0" w:rsidP="00BF25B7">
      <w:pPr>
        <w:tabs>
          <w:tab w:val="left" w:pos="142"/>
        </w:tabs>
        <w:spacing w:after="0" w:afterAutospacing="0"/>
        <w:ind w:firstLine="709"/>
        <w:jc w:val="center"/>
        <w:rPr>
          <w:rFonts w:ascii="Palatino Linotype" w:hAnsi="Palatino Linotype" w:cs="Times New Roman Tj"/>
          <w:b/>
          <w:sz w:val="28"/>
          <w:szCs w:val="28"/>
          <w:lang w:val="tg-Cyrl-TJ"/>
        </w:rPr>
      </w:pPr>
      <w:r w:rsidRPr="00196616">
        <w:rPr>
          <w:rFonts w:ascii="Palatino Linotype" w:hAnsi="Palatino Linotype"/>
          <w:b/>
          <w:sz w:val="28"/>
          <w:szCs w:val="28"/>
          <w:lang w:val="tg-Cyrl-TJ"/>
        </w:rPr>
        <w:t>байналмилалии Ху</w:t>
      </w:r>
      <w:r w:rsidRPr="00196616">
        <w:rPr>
          <w:rFonts w:ascii="Palatino Linotype" w:eastAsia="MS Mincho" w:hAnsi="Palatino Linotype" w:cs="MS Mincho"/>
          <w:b/>
          <w:sz w:val="28"/>
          <w:szCs w:val="28"/>
          <w:lang w:val="tg-Cyrl-TJ"/>
        </w:rPr>
        <w:t>ҷ</w:t>
      </w:r>
      <w:r w:rsidR="008845C5">
        <w:rPr>
          <w:rFonts w:ascii="Palatino Linotype" w:hAnsi="Palatino Linotype" w:cs="Times New Roman Tj"/>
          <w:b/>
          <w:sz w:val="28"/>
          <w:szCs w:val="28"/>
          <w:lang w:val="tg-Cyrl-TJ"/>
        </w:rPr>
        <w:t>анд »</w:t>
      </w:r>
    </w:p>
    <w:p w:rsidR="00B201A0" w:rsidRPr="00196616" w:rsidRDefault="00B201A0" w:rsidP="00BF25B7">
      <w:pPr>
        <w:tabs>
          <w:tab w:val="left" w:pos="142"/>
        </w:tabs>
        <w:spacing w:after="0" w:afterAutospacing="0"/>
        <w:ind w:firstLine="709"/>
        <w:rPr>
          <w:rFonts w:ascii="Palatino Linotype" w:hAnsi="Palatino Linotype" w:cs="Times New Roman Tj"/>
          <w:sz w:val="28"/>
          <w:szCs w:val="28"/>
          <w:lang w:val="tg-Cyrl-TJ"/>
        </w:rPr>
      </w:pPr>
      <w:r w:rsidRPr="00196616">
        <w:rPr>
          <w:rFonts w:ascii="Palatino Linotype" w:eastAsia="MS Mincho" w:hAnsi="Palatino Linotype" w:cs="MS Mincho"/>
          <w:sz w:val="28"/>
          <w:szCs w:val="28"/>
          <w:lang w:val="tg-Cyrl-TJ"/>
        </w:rPr>
        <w:t>Ҷ</w:t>
      </w:r>
      <w:r w:rsidRPr="00196616">
        <w:rPr>
          <w:rFonts w:ascii="Palatino Linotype" w:hAnsi="Palatino Linotype" w:cs="Times New Roman Tj"/>
          <w:sz w:val="28"/>
          <w:szCs w:val="28"/>
          <w:lang w:val="tg-Cyrl-TJ"/>
        </w:rPr>
        <w:t>амъияти са</w:t>
      </w:r>
      <w:r w:rsidRPr="00196616">
        <w:rPr>
          <w:rFonts w:ascii="Palatino Linotype" w:hAnsi="Palatino Linotype" w:cs="Times New Roman"/>
          <w:sz w:val="28"/>
          <w:szCs w:val="28"/>
          <w:lang w:val="tg-Cyrl-TJ"/>
        </w:rPr>
        <w:t>ҳ</w:t>
      </w:r>
      <w:r w:rsidRPr="00196616">
        <w:rPr>
          <w:rFonts w:ascii="Palatino Linotype" w:hAnsi="Palatino Linotype" w:cs="Times New Roman Tj"/>
          <w:sz w:val="28"/>
          <w:szCs w:val="28"/>
          <w:lang w:val="tg-Cyrl-TJ"/>
        </w:rPr>
        <w:t xml:space="preserve">омии кушодаи </w:t>
      </w:r>
      <w:r w:rsidRPr="00196616">
        <w:rPr>
          <w:rFonts w:ascii="Palatino Linotype" w:hAnsi="Palatino Linotype"/>
          <w:b/>
          <w:sz w:val="28"/>
          <w:szCs w:val="28"/>
          <w:lang w:val="tg-Cyrl-TJ"/>
        </w:rPr>
        <w:t xml:space="preserve"> «</w:t>
      </w:r>
      <w:r w:rsidRPr="00196616">
        <w:rPr>
          <w:rFonts w:ascii="Palatino Linotype" w:hAnsi="Palatino Linotype"/>
          <w:sz w:val="28"/>
          <w:szCs w:val="28"/>
          <w:lang w:val="tg-Cyrl-TJ"/>
        </w:rPr>
        <w:t>Фур</w:t>
      </w:r>
      <w:r w:rsidRPr="00196616">
        <w:rPr>
          <w:rFonts w:ascii="Palatino Linotype" w:eastAsia="MS Mincho" w:hAnsi="Palatino Linotype" w:cs="MS Mincho"/>
          <w:sz w:val="28"/>
          <w:szCs w:val="28"/>
          <w:lang w:val="tg-Cyrl-TJ"/>
        </w:rPr>
        <w:t>ӯ</w:t>
      </w:r>
      <w:r w:rsidRPr="00196616">
        <w:rPr>
          <w:rFonts w:ascii="Palatino Linotype" w:hAnsi="Palatino Linotype"/>
          <w:sz w:val="28"/>
          <w:szCs w:val="28"/>
          <w:lang w:val="tg-Cyrl-TJ"/>
        </w:rPr>
        <w:t>дго</w:t>
      </w:r>
      <w:r w:rsidRPr="00196616">
        <w:rPr>
          <w:rFonts w:ascii="Palatino Linotype" w:hAnsi="Palatino Linotype" w:cs="Times New Roman"/>
          <w:sz w:val="28"/>
          <w:szCs w:val="28"/>
          <w:lang w:val="tg-Cyrl-TJ"/>
        </w:rPr>
        <w:t>ҳ</w:t>
      </w:r>
      <w:r w:rsidRPr="00196616">
        <w:rPr>
          <w:rFonts w:ascii="Palatino Linotype" w:hAnsi="Palatino Linotype" w:cs="Times New Roman Tj"/>
          <w:sz w:val="28"/>
          <w:szCs w:val="28"/>
          <w:lang w:val="tg-Cyrl-TJ"/>
        </w:rPr>
        <w:t>и  байналмилалии Ху</w:t>
      </w:r>
      <w:r w:rsidRPr="00196616">
        <w:rPr>
          <w:rFonts w:ascii="Palatino Linotype" w:eastAsia="MS Mincho" w:hAnsi="Palatino Linotype" w:cs="MS Mincho"/>
          <w:sz w:val="28"/>
          <w:szCs w:val="28"/>
          <w:lang w:val="tg-Cyrl-TJ"/>
        </w:rPr>
        <w:t>ҷ</w:t>
      </w:r>
      <w:r w:rsidRPr="00196616">
        <w:rPr>
          <w:rFonts w:ascii="Palatino Linotype" w:hAnsi="Palatino Linotype" w:cs="Times New Roman Tj"/>
          <w:sz w:val="28"/>
          <w:szCs w:val="28"/>
          <w:lang w:val="tg-Cyrl-TJ"/>
        </w:rPr>
        <w:t>анд</w:t>
      </w:r>
      <w:r w:rsidRPr="00196616">
        <w:rPr>
          <w:rFonts w:ascii="Palatino Linotype" w:hAnsi="Palatino Linotype"/>
          <w:b/>
          <w:sz w:val="28"/>
          <w:szCs w:val="28"/>
          <w:lang w:val="tg-Cyrl-TJ"/>
        </w:rPr>
        <w:t xml:space="preserve">» </w:t>
      </w:r>
      <w:r w:rsidRPr="00196616">
        <w:rPr>
          <w:rFonts w:ascii="Palatino Linotype" w:hAnsi="Palatino Linotype"/>
          <w:sz w:val="28"/>
          <w:szCs w:val="28"/>
          <w:lang w:val="tg-Cyrl-TJ"/>
        </w:rPr>
        <w:t>дар  соли 201</w:t>
      </w:r>
      <w:r w:rsidR="00AF42CE">
        <w:rPr>
          <w:rFonts w:ascii="Palatino Linotype" w:hAnsi="Palatino Linotype"/>
          <w:sz w:val="28"/>
          <w:szCs w:val="28"/>
          <w:lang w:val="tg-Cyrl-TJ"/>
        </w:rPr>
        <w:t>5</w:t>
      </w:r>
      <w:r w:rsidRPr="00196616">
        <w:rPr>
          <w:rFonts w:ascii="Palatino Linotype" w:hAnsi="Palatino Linotype"/>
          <w:sz w:val="28"/>
          <w:szCs w:val="28"/>
          <w:lang w:val="tg-Cyrl-TJ"/>
        </w:rPr>
        <w:t xml:space="preserve"> аз захираю имконият</w:t>
      </w:r>
      <w:r w:rsidRPr="00196616">
        <w:rPr>
          <w:rFonts w:ascii="Palatino Linotype" w:hAnsi="Palatino Linotype" w:cs="Times New Roman"/>
          <w:sz w:val="28"/>
          <w:szCs w:val="28"/>
          <w:lang w:val="tg-Cyrl-TJ"/>
        </w:rPr>
        <w:t>ҳ</w:t>
      </w:r>
      <w:r w:rsidRPr="00196616">
        <w:rPr>
          <w:rFonts w:ascii="Palatino Linotype" w:hAnsi="Palatino Linotype" w:cs="Times New Roman Tj"/>
          <w:sz w:val="28"/>
          <w:szCs w:val="28"/>
          <w:lang w:val="tg-Cyrl-TJ"/>
        </w:rPr>
        <w:t>ои дохил</w:t>
      </w:r>
      <w:r w:rsidRPr="00196616">
        <w:rPr>
          <w:rFonts w:ascii="Palatino Linotype" w:eastAsia="MS Mincho" w:hAnsi="Palatino Linotype" w:cs="MS Mincho"/>
          <w:sz w:val="28"/>
          <w:szCs w:val="28"/>
          <w:lang w:val="tg-Cyrl-TJ"/>
        </w:rPr>
        <w:t>ӣ</w:t>
      </w:r>
      <w:r w:rsidRPr="00196616">
        <w:rPr>
          <w:rFonts w:ascii="Palatino Linotype" w:hAnsi="Palatino Linotype" w:cs="Times New Roman Tj"/>
          <w:sz w:val="28"/>
          <w:szCs w:val="28"/>
          <w:lang w:val="tg-Cyrl-TJ"/>
        </w:rPr>
        <w:t xml:space="preserve"> самаранок истифода бурда, ба нати</w:t>
      </w:r>
      <w:r w:rsidRPr="00196616">
        <w:rPr>
          <w:rFonts w:ascii="Palatino Linotype" w:eastAsia="MS Mincho" w:hAnsi="Palatino Linotype" w:cs="MS Mincho"/>
          <w:sz w:val="28"/>
          <w:szCs w:val="28"/>
          <w:lang w:val="tg-Cyrl-TJ"/>
        </w:rPr>
        <w:t>ҷ</w:t>
      </w:r>
      <w:r w:rsidRPr="00196616">
        <w:rPr>
          <w:rFonts w:ascii="Palatino Linotype" w:hAnsi="Palatino Linotype" w:cs="Times New Roman Tj"/>
          <w:sz w:val="28"/>
          <w:szCs w:val="28"/>
          <w:lang w:val="tg-Cyrl-TJ"/>
        </w:rPr>
        <w:t>а</w:t>
      </w:r>
      <w:r w:rsidRPr="00196616">
        <w:rPr>
          <w:rFonts w:ascii="Palatino Linotype" w:hAnsi="Palatino Linotype" w:cs="Times New Roman"/>
          <w:sz w:val="28"/>
          <w:szCs w:val="28"/>
          <w:lang w:val="tg-Cyrl-TJ"/>
        </w:rPr>
        <w:t>ҳ</w:t>
      </w:r>
      <w:r w:rsidRPr="00196616">
        <w:rPr>
          <w:rFonts w:ascii="Palatino Linotype" w:hAnsi="Palatino Linotype" w:cs="Times New Roman Tj"/>
          <w:sz w:val="28"/>
          <w:szCs w:val="28"/>
          <w:lang w:val="tg-Cyrl-TJ"/>
        </w:rPr>
        <w:t>ои назарраси и</w:t>
      </w:r>
      <w:r w:rsidRPr="00196616">
        <w:rPr>
          <w:rFonts w:ascii="Palatino Linotype" w:hAnsi="Palatino Linotype" w:cs="Times New Roman"/>
          <w:sz w:val="28"/>
          <w:szCs w:val="28"/>
          <w:lang w:val="tg-Cyrl-TJ"/>
        </w:rPr>
        <w:t>қ</w:t>
      </w:r>
      <w:r w:rsidRPr="00196616">
        <w:rPr>
          <w:rFonts w:ascii="Palatino Linotype" w:hAnsi="Palatino Linotype" w:cs="Times New Roman Tj"/>
          <w:sz w:val="28"/>
          <w:szCs w:val="28"/>
          <w:lang w:val="tg-Cyrl-TJ"/>
        </w:rPr>
        <w:t>тисодию молияв</w:t>
      </w:r>
      <w:r w:rsidRPr="00196616">
        <w:rPr>
          <w:rFonts w:ascii="Palatino Linotype" w:eastAsia="MS Mincho" w:hAnsi="Palatino Linotype" w:cs="MS Mincho"/>
          <w:sz w:val="28"/>
          <w:szCs w:val="28"/>
          <w:lang w:val="tg-Cyrl-TJ"/>
        </w:rPr>
        <w:t>ӣ</w:t>
      </w:r>
      <w:r w:rsidRPr="00196616">
        <w:rPr>
          <w:rFonts w:ascii="Palatino Linotype" w:hAnsi="Palatino Linotype" w:cs="Times New Roman Tj"/>
          <w:sz w:val="28"/>
          <w:szCs w:val="28"/>
          <w:lang w:val="tg-Cyrl-TJ"/>
        </w:rPr>
        <w:t xml:space="preserve"> ноил гардид, ки дар </w:t>
      </w:r>
      <w:r w:rsidRPr="00196616">
        <w:rPr>
          <w:rFonts w:ascii="Palatino Linotype" w:eastAsia="MS Mincho" w:hAnsi="Palatino Linotype" w:cs="MS Mincho"/>
          <w:sz w:val="28"/>
          <w:szCs w:val="28"/>
          <w:lang w:val="tg-Cyrl-TJ"/>
        </w:rPr>
        <w:t>ҷ</w:t>
      </w:r>
      <w:r w:rsidRPr="00196616">
        <w:rPr>
          <w:rFonts w:ascii="Palatino Linotype" w:hAnsi="Palatino Linotype" w:cs="Times New Roman Tj"/>
          <w:sz w:val="28"/>
          <w:szCs w:val="28"/>
          <w:lang w:val="tg-Cyrl-TJ"/>
        </w:rPr>
        <w:t>адвали дар зер омада нишон дода шудааст.</w:t>
      </w:r>
    </w:p>
    <w:tbl>
      <w:tblPr>
        <w:tblpPr w:leftFromText="180" w:rightFromText="180" w:vertAnchor="text" w:horzAnchor="page" w:tblpX="844" w:tblpY="624"/>
        <w:tblW w:w="10740" w:type="dxa"/>
        <w:tblLayout w:type="fixed"/>
        <w:tblLook w:val="04A0" w:firstRow="1" w:lastRow="0" w:firstColumn="1" w:lastColumn="0" w:noHBand="0" w:noVBand="1"/>
      </w:tblPr>
      <w:tblGrid>
        <w:gridCol w:w="3369"/>
        <w:gridCol w:w="1134"/>
        <w:gridCol w:w="1134"/>
        <w:gridCol w:w="1134"/>
        <w:gridCol w:w="1134"/>
        <w:gridCol w:w="850"/>
        <w:gridCol w:w="1134"/>
        <w:gridCol w:w="851"/>
      </w:tblGrid>
      <w:tr w:rsidR="00B201A0" w:rsidRPr="00713EC9" w:rsidTr="00A43FF4">
        <w:trPr>
          <w:trHeight w:val="324"/>
        </w:trPr>
        <w:tc>
          <w:tcPr>
            <w:tcW w:w="3369" w:type="dxa"/>
            <w:vMerge w:val="restart"/>
            <w:tcBorders>
              <w:top w:val="double" w:sz="6" w:space="0" w:color="auto"/>
              <w:left w:val="double" w:sz="6" w:space="0" w:color="auto"/>
              <w:bottom w:val="dotDotDash" w:sz="4" w:space="0" w:color="auto"/>
              <w:right w:val="dotDotDash" w:sz="4" w:space="0" w:color="auto"/>
            </w:tcBorders>
            <w:shd w:val="clear" w:color="auto" w:fill="auto"/>
            <w:vAlign w:val="center"/>
            <w:hideMark/>
          </w:tcPr>
          <w:p w:rsidR="00B201A0" w:rsidRPr="00713EC9" w:rsidRDefault="00B201A0" w:rsidP="00C96298">
            <w:pPr>
              <w:spacing w:after="0"/>
              <w:jc w:val="center"/>
              <w:rPr>
                <w:rFonts w:ascii="Palatino Linotype" w:eastAsia="Times New Roman" w:hAnsi="Palatino Linotype" w:cs="Calibri"/>
                <w:bCs/>
                <w:color w:val="000000"/>
                <w:sz w:val="24"/>
                <w:szCs w:val="24"/>
              </w:rPr>
            </w:pPr>
            <w:r w:rsidRPr="00713EC9">
              <w:rPr>
                <w:rFonts w:ascii="Palatino Linotype" w:eastAsia="Times New Roman" w:hAnsi="Palatino Linotype" w:cs="Calibri"/>
                <w:bCs/>
                <w:color w:val="000000"/>
                <w:sz w:val="24"/>
                <w:szCs w:val="24"/>
              </w:rPr>
              <w:t>Номгӯи нишондодҳо</w:t>
            </w:r>
          </w:p>
        </w:tc>
        <w:tc>
          <w:tcPr>
            <w:tcW w:w="1134"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B201A0" w:rsidRPr="00713EC9" w:rsidRDefault="00B201A0" w:rsidP="00C96298">
            <w:pPr>
              <w:spacing w:after="0"/>
              <w:jc w:val="center"/>
              <w:rPr>
                <w:rFonts w:ascii="Palatino Linotype" w:eastAsia="Times New Roman" w:hAnsi="Palatino Linotype" w:cs="Calibri"/>
                <w:bCs/>
                <w:color w:val="000000"/>
                <w:sz w:val="24"/>
                <w:szCs w:val="24"/>
              </w:rPr>
            </w:pPr>
            <w:r w:rsidRPr="00713EC9">
              <w:rPr>
                <w:rFonts w:ascii="Palatino Linotype" w:eastAsia="Times New Roman" w:hAnsi="Palatino Linotype" w:cs="Calibri"/>
                <w:bCs/>
                <w:color w:val="000000"/>
                <w:sz w:val="24"/>
                <w:szCs w:val="24"/>
              </w:rPr>
              <w:t>Воҳиди ченак</w:t>
            </w:r>
          </w:p>
        </w:tc>
        <w:tc>
          <w:tcPr>
            <w:tcW w:w="1134"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B201A0" w:rsidRPr="00713EC9" w:rsidRDefault="00B201A0" w:rsidP="00C96298">
            <w:pPr>
              <w:spacing w:after="0"/>
              <w:jc w:val="center"/>
              <w:rPr>
                <w:rFonts w:ascii="Palatino Linotype" w:eastAsia="Times New Roman" w:hAnsi="Palatino Linotype" w:cs="Calibri"/>
                <w:bCs/>
                <w:color w:val="000000"/>
                <w:sz w:val="24"/>
                <w:szCs w:val="24"/>
                <w:lang w:val="tg-Cyrl-TJ"/>
              </w:rPr>
            </w:pPr>
            <w:r w:rsidRPr="00713EC9">
              <w:rPr>
                <w:rFonts w:ascii="Palatino Linotype" w:eastAsia="Times New Roman" w:hAnsi="Palatino Linotype" w:cs="Calibri"/>
                <w:bCs/>
                <w:color w:val="000000"/>
                <w:sz w:val="24"/>
                <w:szCs w:val="24"/>
              </w:rPr>
              <w:t>Дар соли 201</w:t>
            </w:r>
            <w:r w:rsidR="008D4306">
              <w:rPr>
                <w:rFonts w:ascii="Palatino Linotype" w:eastAsia="Times New Roman" w:hAnsi="Palatino Linotype" w:cs="Calibri"/>
                <w:bCs/>
                <w:color w:val="000000"/>
                <w:sz w:val="24"/>
                <w:szCs w:val="24"/>
                <w:lang w:val="tg-Cyrl-TJ"/>
              </w:rPr>
              <w:t>4</w:t>
            </w:r>
          </w:p>
        </w:tc>
        <w:tc>
          <w:tcPr>
            <w:tcW w:w="3118" w:type="dxa"/>
            <w:gridSpan w:val="3"/>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B201A0" w:rsidRPr="00713EC9" w:rsidRDefault="00B201A0" w:rsidP="00C96298">
            <w:pPr>
              <w:spacing w:after="0"/>
              <w:jc w:val="center"/>
              <w:rPr>
                <w:rFonts w:ascii="Palatino Linotype" w:eastAsia="Times New Roman" w:hAnsi="Palatino Linotype" w:cs="Calibri"/>
                <w:bCs/>
                <w:color w:val="000000"/>
                <w:sz w:val="24"/>
                <w:szCs w:val="24"/>
                <w:lang w:val="tg-Cyrl-TJ"/>
              </w:rPr>
            </w:pPr>
            <w:r w:rsidRPr="00713EC9">
              <w:rPr>
                <w:rFonts w:ascii="Palatino Linotype" w:eastAsia="Times New Roman" w:hAnsi="Palatino Linotype" w:cs="Calibri"/>
                <w:bCs/>
                <w:color w:val="000000"/>
                <w:sz w:val="24"/>
                <w:szCs w:val="24"/>
              </w:rPr>
              <w:t>Дар соли 201</w:t>
            </w:r>
            <w:r w:rsidR="008D4306">
              <w:rPr>
                <w:rFonts w:ascii="Palatino Linotype" w:eastAsia="Times New Roman" w:hAnsi="Palatino Linotype" w:cs="Calibri"/>
                <w:bCs/>
                <w:color w:val="000000"/>
                <w:sz w:val="24"/>
                <w:szCs w:val="24"/>
                <w:lang w:val="tg-Cyrl-TJ"/>
              </w:rPr>
              <w:t>5</w:t>
            </w:r>
          </w:p>
        </w:tc>
        <w:tc>
          <w:tcPr>
            <w:tcW w:w="1985" w:type="dxa"/>
            <w:gridSpan w:val="2"/>
            <w:vMerge w:val="restart"/>
            <w:tcBorders>
              <w:top w:val="double" w:sz="6" w:space="0" w:color="auto"/>
              <w:left w:val="dotDotDash" w:sz="4" w:space="0" w:color="auto"/>
              <w:bottom w:val="dotDotDash" w:sz="4" w:space="0" w:color="auto"/>
              <w:right w:val="double" w:sz="6" w:space="0" w:color="000000"/>
            </w:tcBorders>
            <w:shd w:val="clear" w:color="auto" w:fill="auto"/>
            <w:vAlign w:val="center"/>
            <w:hideMark/>
          </w:tcPr>
          <w:p w:rsidR="00B201A0" w:rsidRPr="00713EC9" w:rsidRDefault="00B201A0" w:rsidP="00C96298">
            <w:pPr>
              <w:spacing w:after="0"/>
              <w:jc w:val="center"/>
              <w:rPr>
                <w:rFonts w:ascii="Palatino Linotype" w:eastAsia="Times New Roman" w:hAnsi="Palatino Linotype" w:cs="Calibri"/>
                <w:bCs/>
                <w:color w:val="000000"/>
                <w:sz w:val="24"/>
                <w:szCs w:val="24"/>
              </w:rPr>
            </w:pPr>
            <w:r w:rsidRPr="00713EC9">
              <w:rPr>
                <w:rFonts w:ascii="Palatino Linotype" w:eastAsia="Times New Roman" w:hAnsi="Palatino Linotype" w:cs="Calibri"/>
                <w:bCs/>
                <w:color w:val="000000"/>
                <w:sz w:val="24"/>
                <w:szCs w:val="24"/>
              </w:rPr>
              <w:t>Тавофут</w:t>
            </w:r>
            <w:r w:rsidRPr="00713EC9">
              <w:rPr>
                <w:rFonts w:ascii="Palatino Linotype" w:eastAsia="Times New Roman" w:hAnsi="Palatino Linotype" w:cs="Calibri"/>
                <w:bCs/>
                <w:color w:val="000000"/>
                <w:sz w:val="24"/>
                <w:szCs w:val="24"/>
              </w:rPr>
              <w:br/>
              <w:t>(+-)</w:t>
            </w:r>
          </w:p>
        </w:tc>
      </w:tr>
      <w:tr w:rsidR="00B201A0" w:rsidRPr="00713EC9" w:rsidTr="00A43FF4">
        <w:trPr>
          <w:trHeight w:val="825"/>
        </w:trPr>
        <w:tc>
          <w:tcPr>
            <w:tcW w:w="3369" w:type="dxa"/>
            <w:vMerge/>
            <w:tcBorders>
              <w:top w:val="double" w:sz="6" w:space="0" w:color="auto"/>
              <w:left w:val="double" w:sz="6" w:space="0" w:color="auto"/>
              <w:bottom w:val="dotDotDash" w:sz="4" w:space="0" w:color="auto"/>
              <w:right w:val="dotDotDash" w:sz="4" w:space="0" w:color="auto"/>
            </w:tcBorders>
            <w:vAlign w:val="center"/>
            <w:hideMark/>
          </w:tcPr>
          <w:p w:rsidR="00B201A0" w:rsidRPr="00713EC9" w:rsidRDefault="00B201A0" w:rsidP="00C96298">
            <w:pPr>
              <w:spacing w:after="0"/>
              <w:rPr>
                <w:rFonts w:ascii="Palatino Linotype" w:eastAsia="Times New Roman" w:hAnsi="Palatino Linotype" w:cs="Calibri"/>
                <w:bCs/>
                <w:color w:val="000000"/>
                <w:sz w:val="24"/>
                <w:szCs w:val="24"/>
              </w:rPr>
            </w:pPr>
          </w:p>
        </w:tc>
        <w:tc>
          <w:tcPr>
            <w:tcW w:w="1134" w:type="dxa"/>
            <w:vMerge/>
            <w:tcBorders>
              <w:top w:val="double" w:sz="6" w:space="0" w:color="auto"/>
              <w:left w:val="dotDotDash" w:sz="4" w:space="0" w:color="auto"/>
              <w:bottom w:val="dotDotDash" w:sz="4" w:space="0" w:color="auto"/>
              <w:right w:val="dotDotDash" w:sz="4" w:space="0" w:color="auto"/>
            </w:tcBorders>
            <w:vAlign w:val="center"/>
            <w:hideMark/>
          </w:tcPr>
          <w:p w:rsidR="00B201A0" w:rsidRPr="00713EC9" w:rsidRDefault="00B201A0" w:rsidP="00C96298">
            <w:pPr>
              <w:spacing w:after="0"/>
              <w:rPr>
                <w:rFonts w:ascii="Palatino Linotype" w:eastAsia="Times New Roman" w:hAnsi="Palatino Linotype" w:cs="Calibri"/>
                <w:bCs/>
                <w:color w:val="000000"/>
                <w:sz w:val="24"/>
                <w:szCs w:val="24"/>
              </w:rPr>
            </w:pPr>
          </w:p>
        </w:tc>
        <w:tc>
          <w:tcPr>
            <w:tcW w:w="1134" w:type="dxa"/>
            <w:vMerge/>
            <w:tcBorders>
              <w:top w:val="double" w:sz="6" w:space="0" w:color="auto"/>
              <w:left w:val="dotDotDash" w:sz="4" w:space="0" w:color="auto"/>
              <w:bottom w:val="dotDotDash" w:sz="4" w:space="0" w:color="auto"/>
              <w:right w:val="dotDotDash" w:sz="4" w:space="0" w:color="auto"/>
            </w:tcBorders>
            <w:vAlign w:val="center"/>
            <w:hideMark/>
          </w:tcPr>
          <w:p w:rsidR="00B201A0" w:rsidRPr="00713EC9" w:rsidRDefault="00B201A0" w:rsidP="00C96298">
            <w:pPr>
              <w:spacing w:after="0"/>
              <w:rPr>
                <w:rFonts w:ascii="Palatino Linotype" w:eastAsia="Times New Roman" w:hAnsi="Palatino Linotype" w:cs="Calibri"/>
                <w:bCs/>
                <w:color w:val="000000"/>
                <w:sz w:val="24"/>
                <w:szCs w:val="24"/>
              </w:rPr>
            </w:pPr>
          </w:p>
        </w:tc>
        <w:tc>
          <w:tcPr>
            <w:tcW w:w="3118" w:type="dxa"/>
            <w:gridSpan w:val="3"/>
            <w:vMerge/>
            <w:tcBorders>
              <w:top w:val="double" w:sz="6" w:space="0" w:color="auto"/>
              <w:left w:val="dotDotDash" w:sz="4" w:space="0" w:color="auto"/>
              <w:bottom w:val="dotDotDash" w:sz="4" w:space="0" w:color="auto"/>
              <w:right w:val="dotDotDash" w:sz="4" w:space="0" w:color="auto"/>
            </w:tcBorders>
            <w:vAlign w:val="center"/>
            <w:hideMark/>
          </w:tcPr>
          <w:p w:rsidR="00B201A0" w:rsidRPr="00713EC9" w:rsidRDefault="00B201A0" w:rsidP="00C96298">
            <w:pPr>
              <w:spacing w:after="0"/>
              <w:rPr>
                <w:rFonts w:ascii="Palatino Linotype" w:eastAsia="Times New Roman" w:hAnsi="Palatino Linotype" w:cs="Calibri"/>
                <w:bCs/>
                <w:color w:val="000000"/>
                <w:sz w:val="24"/>
                <w:szCs w:val="24"/>
              </w:rPr>
            </w:pPr>
          </w:p>
        </w:tc>
        <w:tc>
          <w:tcPr>
            <w:tcW w:w="1985" w:type="dxa"/>
            <w:gridSpan w:val="2"/>
            <w:vMerge/>
            <w:tcBorders>
              <w:top w:val="double" w:sz="6" w:space="0" w:color="auto"/>
              <w:left w:val="dotDotDash" w:sz="4" w:space="0" w:color="auto"/>
              <w:bottom w:val="dotDotDash" w:sz="4" w:space="0" w:color="auto"/>
              <w:right w:val="double" w:sz="6" w:space="0" w:color="000000"/>
            </w:tcBorders>
            <w:vAlign w:val="center"/>
            <w:hideMark/>
          </w:tcPr>
          <w:p w:rsidR="00B201A0" w:rsidRPr="00713EC9" w:rsidRDefault="00B201A0" w:rsidP="00C96298">
            <w:pPr>
              <w:spacing w:after="0"/>
              <w:rPr>
                <w:rFonts w:ascii="Palatino Linotype" w:eastAsia="Times New Roman" w:hAnsi="Palatino Linotype" w:cs="Calibri"/>
                <w:bCs/>
                <w:color w:val="000000"/>
                <w:sz w:val="24"/>
                <w:szCs w:val="24"/>
              </w:rPr>
            </w:pPr>
          </w:p>
        </w:tc>
      </w:tr>
      <w:tr w:rsidR="00B201A0" w:rsidRPr="00713EC9" w:rsidTr="00A43FF4">
        <w:trPr>
          <w:trHeight w:val="300"/>
        </w:trPr>
        <w:tc>
          <w:tcPr>
            <w:tcW w:w="3369" w:type="dxa"/>
            <w:vMerge/>
            <w:tcBorders>
              <w:top w:val="double" w:sz="6" w:space="0" w:color="auto"/>
              <w:left w:val="double" w:sz="6" w:space="0" w:color="auto"/>
              <w:bottom w:val="dotDotDash" w:sz="4" w:space="0" w:color="auto"/>
              <w:right w:val="dotDotDash" w:sz="4" w:space="0" w:color="auto"/>
            </w:tcBorders>
            <w:vAlign w:val="center"/>
            <w:hideMark/>
          </w:tcPr>
          <w:p w:rsidR="00B201A0" w:rsidRPr="00713EC9" w:rsidRDefault="00B201A0" w:rsidP="00C96298">
            <w:pPr>
              <w:spacing w:after="0"/>
              <w:rPr>
                <w:rFonts w:ascii="Palatino Linotype" w:eastAsia="Times New Roman" w:hAnsi="Palatino Linotype" w:cs="Calibri"/>
                <w:bCs/>
                <w:color w:val="000000"/>
                <w:sz w:val="24"/>
                <w:szCs w:val="24"/>
              </w:rPr>
            </w:pPr>
          </w:p>
        </w:tc>
        <w:tc>
          <w:tcPr>
            <w:tcW w:w="1134" w:type="dxa"/>
            <w:vMerge/>
            <w:tcBorders>
              <w:top w:val="double" w:sz="6" w:space="0" w:color="auto"/>
              <w:left w:val="dotDotDash" w:sz="4" w:space="0" w:color="auto"/>
              <w:bottom w:val="dotDotDash" w:sz="4" w:space="0" w:color="auto"/>
              <w:right w:val="dotDotDash" w:sz="4" w:space="0" w:color="auto"/>
            </w:tcBorders>
            <w:vAlign w:val="center"/>
            <w:hideMark/>
          </w:tcPr>
          <w:p w:rsidR="00B201A0" w:rsidRPr="00713EC9" w:rsidRDefault="00B201A0" w:rsidP="00C96298">
            <w:pPr>
              <w:spacing w:after="0"/>
              <w:rPr>
                <w:rFonts w:ascii="Palatino Linotype" w:eastAsia="Times New Roman" w:hAnsi="Palatino Linotype" w:cs="Calibri"/>
                <w:bCs/>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hideMark/>
          </w:tcPr>
          <w:p w:rsidR="00B201A0" w:rsidRPr="00713EC9" w:rsidRDefault="00B201A0" w:rsidP="00C96298">
            <w:pPr>
              <w:spacing w:after="0"/>
              <w:jc w:val="center"/>
              <w:rPr>
                <w:rFonts w:ascii="Palatino Linotype" w:eastAsia="Times New Roman" w:hAnsi="Palatino Linotype" w:cs="Calibri"/>
                <w:bCs/>
                <w:color w:val="000000"/>
                <w:sz w:val="20"/>
                <w:szCs w:val="20"/>
              </w:rPr>
            </w:pPr>
            <w:r w:rsidRPr="00713EC9">
              <w:rPr>
                <w:rFonts w:ascii="Palatino Linotype" w:eastAsia="Times New Roman" w:hAnsi="Palatino Linotype" w:cs="Calibri"/>
                <w:bCs/>
                <w:color w:val="000000"/>
                <w:sz w:val="20"/>
                <w:szCs w:val="20"/>
              </w:rPr>
              <w:t>иҷроиш</w:t>
            </w:r>
          </w:p>
        </w:tc>
        <w:tc>
          <w:tcPr>
            <w:tcW w:w="1134" w:type="dxa"/>
            <w:tcBorders>
              <w:top w:val="nil"/>
              <w:left w:val="nil"/>
              <w:bottom w:val="dotDotDash" w:sz="4" w:space="0" w:color="auto"/>
              <w:right w:val="dotDotDash" w:sz="4" w:space="0" w:color="auto"/>
            </w:tcBorders>
            <w:shd w:val="clear" w:color="auto" w:fill="auto"/>
            <w:vAlign w:val="center"/>
            <w:hideMark/>
          </w:tcPr>
          <w:p w:rsidR="00B201A0" w:rsidRPr="00713EC9" w:rsidRDefault="00B201A0" w:rsidP="00C96298">
            <w:pPr>
              <w:spacing w:after="0"/>
              <w:jc w:val="center"/>
              <w:rPr>
                <w:rFonts w:ascii="Palatino Linotype" w:eastAsia="Times New Roman" w:hAnsi="Palatino Linotype" w:cs="Calibri"/>
                <w:bCs/>
                <w:color w:val="000000"/>
                <w:sz w:val="20"/>
                <w:szCs w:val="20"/>
              </w:rPr>
            </w:pPr>
            <w:r w:rsidRPr="00713EC9">
              <w:rPr>
                <w:rFonts w:ascii="Palatino Linotype" w:eastAsia="Times New Roman" w:hAnsi="Palatino Linotype" w:cs="Calibri"/>
                <w:bCs/>
                <w:color w:val="000000"/>
                <w:sz w:val="20"/>
                <w:szCs w:val="20"/>
              </w:rPr>
              <w:t>нақша</w:t>
            </w:r>
          </w:p>
        </w:tc>
        <w:tc>
          <w:tcPr>
            <w:tcW w:w="1134" w:type="dxa"/>
            <w:tcBorders>
              <w:top w:val="nil"/>
              <w:left w:val="nil"/>
              <w:bottom w:val="dotDotDash" w:sz="4" w:space="0" w:color="auto"/>
              <w:right w:val="dotDotDash" w:sz="4" w:space="0" w:color="auto"/>
            </w:tcBorders>
            <w:shd w:val="clear" w:color="auto" w:fill="auto"/>
            <w:vAlign w:val="center"/>
            <w:hideMark/>
          </w:tcPr>
          <w:p w:rsidR="00B201A0" w:rsidRPr="00713EC9" w:rsidRDefault="00B201A0" w:rsidP="00C96298">
            <w:pPr>
              <w:spacing w:after="0"/>
              <w:jc w:val="center"/>
              <w:rPr>
                <w:rFonts w:ascii="Palatino Linotype" w:eastAsia="Times New Roman" w:hAnsi="Palatino Linotype" w:cs="Calibri"/>
                <w:bCs/>
                <w:color w:val="000000"/>
                <w:sz w:val="20"/>
                <w:szCs w:val="20"/>
              </w:rPr>
            </w:pPr>
            <w:r w:rsidRPr="00713EC9">
              <w:rPr>
                <w:rFonts w:ascii="Palatino Linotype" w:eastAsia="Times New Roman" w:hAnsi="Palatino Linotype" w:cs="Calibri"/>
                <w:bCs/>
                <w:color w:val="000000"/>
                <w:sz w:val="20"/>
                <w:szCs w:val="20"/>
              </w:rPr>
              <w:t>иҷроиш</w:t>
            </w:r>
          </w:p>
        </w:tc>
        <w:tc>
          <w:tcPr>
            <w:tcW w:w="850" w:type="dxa"/>
            <w:tcBorders>
              <w:top w:val="nil"/>
              <w:left w:val="nil"/>
              <w:bottom w:val="dotDotDash" w:sz="4" w:space="0" w:color="auto"/>
              <w:right w:val="dotDotDash" w:sz="4" w:space="0" w:color="auto"/>
            </w:tcBorders>
            <w:shd w:val="clear" w:color="auto" w:fill="auto"/>
            <w:vAlign w:val="center"/>
            <w:hideMark/>
          </w:tcPr>
          <w:p w:rsidR="00B201A0" w:rsidRPr="00713EC9" w:rsidRDefault="00B201A0" w:rsidP="00C96298">
            <w:pPr>
              <w:spacing w:after="0"/>
              <w:jc w:val="center"/>
              <w:rPr>
                <w:rFonts w:ascii="Palatino Linotype" w:eastAsia="Times New Roman" w:hAnsi="Palatino Linotype" w:cs="Calibri"/>
                <w:bCs/>
                <w:color w:val="000000"/>
                <w:sz w:val="20"/>
                <w:szCs w:val="20"/>
              </w:rPr>
            </w:pPr>
            <w:r w:rsidRPr="00713EC9">
              <w:rPr>
                <w:rFonts w:ascii="Palatino Linotype" w:eastAsia="Times New Roman" w:hAnsi="Palatino Linotype" w:cs="Calibri"/>
                <w:bCs/>
                <w:color w:val="000000"/>
                <w:sz w:val="20"/>
                <w:szCs w:val="20"/>
              </w:rPr>
              <w:t>%</w:t>
            </w:r>
          </w:p>
        </w:tc>
        <w:tc>
          <w:tcPr>
            <w:tcW w:w="1134" w:type="dxa"/>
            <w:tcBorders>
              <w:top w:val="nil"/>
              <w:left w:val="nil"/>
              <w:bottom w:val="dotDotDash" w:sz="4" w:space="0" w:color="auto"/>
              <w:right w:val="dotDotDash" w:sz="4" w:space="0" w:color="auto"/>
            </w:tcBorders>
            <w:shd w:val="clear" w:color="auto" w:fill="auto"/>
            <w:vAlign w:val="center"/>
            <w:hideMark/>
          </w:tcPr>
          <w:p w:rsidR="00B201A0" w:rsidRPr="00713EC9" w:rsidRDefault="00B201A0" w:rsidP="00C96298">
            <w:pPr>
              <w:spacing w:after="0"/>
              <w:jc w:val="center"/>
              <w:rPr>
                <w:rFonts w:ascii="Palatino Linotype" w:eastAsia="Times New Roman" w:hAnsi="Palatino Linotype" w:cs="Calibri"/>
                <w:bCs/>
                <w:color w:val="000000"/>
                <w:sz w:val="20"/>
                <w:szCs w:val="20"/>
              </w:rPr>
            </w:pPr>
            <w:r w:rsidRPr="00713EC9">
              <w:rPr>
                <w:rFonts w:ascii="Palatino Linotype" w:eastAsia="Times New Roman" w:hAnsi="Palatino Linotype" w:cs="Calibri"/>
                <w:bCs/>
                <w:color w:val="000000"/>
                <w:sz w:val="20"/>
                <w:szCs w:val="20"/>
              </w:rPr>
              <w:t>маблағ</w:t>
            </w:r>
          </w:p>
        </w:tc>
        <w:tc>
          <w:tcPr>
            <w:tcW w:w="851" w:type="dxa"/>
            <w:tcBorders>
              <w:top w:val="nil"/>
              <w:left w:val="nil"/>
              <w:bottom w:val="dotDotDash" w:sz="4" w:space="0" w:color="auto"/>
              <w:right w:val="double" w:sz="6" w:space="0" w:color="auto"/>
            </w:tcBorders>
            <w:shd w:val="clear" w:color="auto" w:fill="auto"/>
            <w:vAlign w:val="center"/>
            <w:hideMark/>
          </w:tcPr>
          <w:p w:rsidR="00B201A0" w:rsidRPr="00713EC9" w:rsidRDefault="00B201A0" w:rsidP="00C96298">
            <w:pPr>
              <w:spacing w:after="0"/>
              <w:jc w:val="center"/>
              <w:rPr>
                <w:rFonts w:ascii="Palatino Linotype" w:eastAsia="Times New Roman" w:hAnsi="Palatino Linotype" w:cs="Calibri"/>
                <w:bCs/>
                <w:color w:val="000000"/>
                <w:sz w:val="20"/>
                <w:szCs w:val="20"/>
              </w:rPr>
            </w:pPr>
            <w:r w:rsidRPr="00713EC9">
              <w:rPr>
                <w:rFonts w:ascii="Palatino Linotype" w:eastAsia="Times New Roman" w:hAnsi="Palatino Linotype" w:cs="Calibri"/>
                <w:bCs/>
                <w:color w:val="000000"/>
                <w:sz w:val="20"/>
                <w:szCs w:val="20"/>
              </w:rPr>
              <w:t>%</w:t>
            </w:r>
          </w:p>
        </w:tc>
      </w:tr>
      <w:tr w:rsidR="008D4306" w:rsidRPr="00EE4D18" w:rsidTr="00A43FF4">
        <w:trPr>
          <w:trHeight w:val="36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8D4306" w:rsidRPr="00EE4D18" w:rsidRDefault="008D4306" w:rsidP="008D4306">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Шумораи хатсайрҳо</w:t>
            </w:r>
          </w:p>
        </w:tc>
        <w:tc>
          <w:tcPr>
            <w:tcW w:w="1134" w:type="dxa"/>
            <w:tcBorders>
              <w:top w:val="nil"/>
              <w:left w:val="nil"/>
              <w:bottom w:val="dotDotDash" w:sz="4" w:space="0" w:color="auto"/>
              <w:right w:val="dotDotDash" w:sz="4" w:space="0" w:color="auto"/>
            </w:tcBorders>
            <w:shd w:val="clear" w:color="auto" w:fill="auto"/>
            <w:vAlign w:val="center"/>
            <w:hideMark/>
          </w:tcPr>
          <w:p w:rsidR="008D4306" w:rsidRPr="00EE4D18" w:rsidRDefault="008D4306" w:rsidP="008D4306">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адад</w:t>
            </w:r>
          </w:p>
        </w:tc>
        <w:tc>
          <w:tcPr>
            <w:tcW w:w="1134" w:type="dxa"/>
            <w:tcBorders>
              <w:top w:val="nil"/>
              <w:left w:val="nil"/>
              <w:bottom w:val="dotDotDash" w:sz="4" w:space="0" w:color="auto"/>
              <w:right w:val="dotDotDash" w:sz="4" w:space="0" w:color="auto"/>
            </w:tcBorders>
            <w:shd w:val="clear" w:color="auto" w:fill="auto"/>
            <w:vAlign w:val="center"/>
          </w:tcPr>
          <w:p w:rsidR="008D4306" w:rsidRPr="00D535D1" w:rsidRDefault="008D4306" w:rsidP="008D4306">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3074</w:t>
            </w:r>
          </w:p>
        </w:tc>
        <w:tc>
          <w:tcPr>
            <w:tcW w:w="1134" w:type="dxa"/>
            <w:tcBorders>
              <w:top w:val="nil"/>
              <w:left w:val="nil"/>
              <w:bottom w:val="dotDotDash" w:sz="4" w:space="0" w:color="auto"/>
              <w:right w:val="dotDotDash" w:sz="4" w:space="0" w:color="auto"/>
            </w:tcBorders>
            <w:shd w:val="clear" w:color="auto" w:fill="auto"/>
            <w:vAlign w:val="center"/>
          </w:tcPr>
          <w:p w:rsidR="008D4306" w:rsidRPr="00AF177A" w:rsidRDefault="00493DE5" w:rsidP="008D4306">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2448</w:t>
            </w:r>
          </w:p>
        </w:tc>
        <w:tc>
          <w:tcPr>
            <w:tcW w:w="1134" w:type="dxa"/>
            <w:tcBorders>
              <w:top w:val="nil"/>
              <w:left w:val="nil"/>
              <w:bottom w:val="dotDotDash" w:sz="4" w:space="0" w:color="auto"/>
              <w:right w:val="dotDotDash" w:sz="4" w:space="0" w:color="auto"/>
            </w:tcBorders>
            <w:shd w:val="clear" w:color="auto" w:fill="auto"/>
            <w:vAlign w:val="center"/>
          </w:tcPr>
          <w:p w:rsidR="008D4306" w:rsidRPr="00AF177A" w:rsidRDefault="00493DE5" w:rsidP="008D4306">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2824</w:t>
            </w:r>
          </w:p>
        </w:tc>
        <w:tc>
          <w:tcPr>
            <w:tcW w:w="850" w:type="dxa"/>
            <w:tcBorders>
              <w:top w:val="nil"/>
              <w:left w:val="nil"/>
              <w:bottom w:val="dotDotDash" w:sz="4" w:space="0" w:color="auto"/>
              <w:right w:val="dotDotDash" w:sz="4" w:space="0" w:color="auto"/>
            </w:tcBorders>
            <w:shd w:val="clear" w:color="auto" w:fill="auto"/>
            <w:vAlign w:val="center"/>
          </w:tcPr>
          <w:p w:rsidR="008D4306" w:rsidRPr="00AF177A" w:rsidRDefault="00493DE5" w:rsidP="008D4306">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115,4</w:t>
            </w:r>
          </w:p>
        </w:tc>
        <w:tc>
          <w:tcPr>
            <w:tcW w:w="1134" w:type="dxa"/>
            <w:tcBorders>
              <w:top w:val="nil"/>
              <w:left w:val="nil"/>
              <w:bottom w:val="dotDotDash" w:sz="4" w:space="0" w:color="auto"/>
              <w:right w:val="dotDotDash" w:sz="4" w:space="0" w:color="auto"/>
            </w:tcBorders>
            <w:shd w:val="clear" w:color="auto" w:fill="auto"/>
            <w:vAlign w:val="center"/>
          </w:tcPr>
          <w:p w:rsidR="008D4306" w:rsidRPr="00AF177A" w:rsidRDefault="00493DE5" w:rsidP="008D4306">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-250,0</w:t>
            </w:r>
          </w:p>
        </w:tc>
        <w:tc>
          <w:tcPr>
            <w:tcW w:w="851" w:type="dxa"/>
            <w:tcBorders>
              <w:top w:val="nil"/>
              <w:left w:val="nil"/>
              <w:bottom w:val="dotDotDash" w:sz="4" w:space="0" w:color="auto"/>
              <w:right w:val="double" w:sz="6" w:space="0" w:color="auto"/>
            </w:tcBorders>
            <w:shd w:val="clear" w:color="auto" w:fill="auto"/>
            <w:vAlign w:val="center"/>
          </w:tcPr>
          <w:p w:rsidR="008D4306" w:rsidRPr="00AF177A" w:rsidRDefault="00493DE5" w:rsidP="008D4306">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91,6</w:t>
            </w:r>
          </w:p>
        </w:tc>
      </w:tr>
      <w:tr w:rsidR="008D4306" w:rsidRPr="00EE4D18" w:rsidTr="00A43FF4">
        <w:trPr>
          <w:trHeight w:val="72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8D4306" w:rsidRPr="00EE4D18" w:rsidRDefault="008D4306" w:rsidP="008D4306">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Шумораи мусофирони хизматрасонидашуда</w:t>
            </w:r>
          </w:p>
        </w:tc>
        <w:tc>
          <w:tcPr>
            <w:tcW w:w="1134" w:type="dxa"/>
            <w:tcBorders>
              <w:top w:val="nil"/>
              <w:left w:val="nil"/>
              <w:bottom w:val="dotDotDash" w:sz="4" w:space="0" w:color="auto"/>
              <w:right w:val="dotDotDash" w:sz="4" w:space="0" w:color="auto"/>
            </w:tcBorders>
            <w:shd w:val="clear" w:color="auto" w:fill="auto"/>
            <w:vAlign w:val="center"/>
            <w:hideMark/>
          </w:tcPr>
          <w:p w:rsidR="008D4306" w:rsidRPr="00EE4D18" w:rsidRDefault="008D4306" w:rsidP="008D4306">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нафар</w:t>
            </w:r>
          </w:p>
        </w:tc>
        <w:tc>
          <w:tcPr>
            <w:tcW w:w="1134" w:type="dxa"/>
            <w:tcBorders>
              <w:top w:val="nil"/>
              <w:left w:val="nil"/>
              <w:bottom w:val="dotDotDash" w:sz="4" w:space="0" w:color="auto"/>
              <w:right w:val="dotDotDash" w:sz="4" w:space="0" w:color="auto"/>
            </w:tcBorders>
            <w:shd w:val="clear" w:color="auto" w:fill="auto"/>
            <w:vAlign w:val="center"/>
          </w:tcPr>
          <w:p w:rsidR="008D4306" w:rsidRPr="00D535D1" w:rsidRDefault="008D4306" w:rsidP="008D4306">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715700</w:t>
            </w:r>
          </w:p>
        </w:tc>
        <w:tc>
          <w:tcPr>
            <w:tcW w:w="1134" w:type="dxa"/>
            <w:tcBorders>
              <w:top w:val="nil"/>
              <w:left w:val="nil"/>
              <w:bottom w:val="dotDotDash" w:sz="4" w:space="0" w:color="auto"/>
              <w:right w:val="dotDotDash" w:sz="4" w:space="0" w:color="auto"/>
            </w:tcBorders>
            <w:shd w:val="clear" w:color="auto" w:fill="auto"/>
            <w:vAlign w:val="center"/>
          </w:tcPr>
          <w:p w:rsidR="008D4306" w:rsidRPr="00493DE5" w:rsidRDefault="00493DE5" w:rsidP="008D4306">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536000,0</w:t>
            </w:r>
          </w:p>
        </w:tc>
        <w:tc>
          <w:tcPr>
            <w:tcW w:w="1134" w:type="dxa"/>
            <w:tcBorders>
              <w:top w:val="nil"/>
              <w:left w:val="nil"/>
              <w:bottom w:val="dotDotDash" w:sz="4" w:space="0" w:color="auto"/>
              <w:right w:val="dotDotDash" w:sz="4" w:space="0" w:color="auto"/>
            </w:tcBorders>
            <w:shd w:val="clear" w:color="auto" w:fill="auto"/>
            <w:vAlign w:val="center"/>
          </w:tcPr>
          <w:p w:rsidR="008D4306" w:rsidRPr="00493DE5" w:rsidRDefault="00493DE5" w:rsidP="008D4306">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579800,0</w:t>
            </w:r>
          </w:p>
        </w:tc>
        <w:tc>
          <w:tcPr>
            <w:tcW w:w="850" w:type="dxa"/>
            <w:tcBorders>
              <w:top w:val="nil"/>
              <w:left w:val="nil"/>
              <w:bottom w:val="dotDotDash" w:sz="4" w:space="0" w:color="auto"/>
              <w:right w:val="dotDotDash" w:sz="4" w:space="0" w:color="auto"/>
            </w:tcBorders>
            <w:shd w:val="clear" w:color="auto" w:fill="auto"/>
            <w:vAlign w:val="center"/>
          </w:tcPr>
          <w:p w:rsidR="008D4306" w:rsidRPr="00493DE5" w:rsidRDefault="00493DE5" w:rsidP="008D4306">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108,2</w:t>
            </w:r>
          </w:p>
        </w:tc>
        <w:tc>
          <w:tcPr>
            <w:tcW w:w="1134" w:type="dxa"/>
            <w:tcBorders>
              <w:top w:val="nil"/>
              <w:left w:val="nil"/>
              <w:bottom w:val="dotDotDash" w:sz="4" w:space="0" w:color="auto"/>
              <w:right w:val="dotDotDash" w:sz="4" w:space="0" w:color="auto"/>
            </w:tcBorders>
            <w:shd w:val="clear" w:color="auto" w:fill="auto"/>
            <w:vAlign w:val="center"/>
          </w:tcPr>
          <w:p w:rsidR="008D4306" w:rsidRPr="00493DE5" w:rsidRDefault="00493DE5" w:rsidP="008D4306">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-135900</w:t>
            </w:r>
          </w:p>
        </w:tc>
        <w:tc>
          <w:tcPr>
            <w:tcW w:w="851" w:type="dxa"/>
            <w:tcBorders>
              <w:top w:val="nil"/>
              <w:left w:val="nil"/>
              <w:bottom w:val="dotDotDash" w:sz="4" w:space="0" w:color="auto"/>
              <w:right w:val="double" w:sz="6" w:space="0" w:color="auto"/>
            </w:tcBorders>
            <w:shd w:val="clear" w:color="auto" w:fill="auto"/>
            <w:vAlign w:val="center"/>
          </w:tcPr>
          <w:p w:rsidR="008D4306" w:rsidRPr="00A43FF4" w:rsidRDefault="00A43FF4" w:rsidP="008D4306">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81</w:t>
            </w:r>
          </w:p>
        </w:tc>
      </w:tr>
      <w:tr w:rsidR="00AF177A" w:rsidRPr="00EE4D18" w:rsidTr="00A43FF4">
        <w:trPr>
          <w:trHeight w:val="36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AF177A" w:rsidRPr="00EE4D18" w:rsidRDefault="00AF177A"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Даромад (</w:t>
            </w:r>
            <w:r>
              <w:rPr>
                <w:rFonts w:ascii="Palatino Linotype" w:eastAsia="Times New Roman" w:hAnsi="Palatino Linotype" w:cs="Calibri"/>
                <w:color w:val="000000"/>
                <w:sz w:val="24"/>
                <w:szCs w:val="24"/>
              </w:rPr>
              <w:t>ҳ</w:t>
            </w:r>
            <w:r w:rsidRPr="00EE4D18">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r w:rsidRPr="00EE4D18">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hideMark/>
          </w:tcPr>
          <w:p w:rsidR="00AF177A" w:rsidRPr="00EE4D18" w:rsidRDefault="00AF177A"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AF177A" w:rsidRPr="000C1579" w:rsidRDefault="00AF177A" w:rsidP="00AF177A">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88261.6</w:t>
            </w:r>
          </w:p>
        </w:tc>
        <w:tc>
          <w:tcPr>
            <w:tcW w:w="1134" w:type="dxa"/>
            <w:tcBorders>
              <w:top w:val="nil"/>
              <w:left w:val="nil"/>
              <w:bottom w:val="dotDotDash" w:sz="4" w:space="0" w:color="auto"/>
              <w:right w:val="dotDotDash" w:sz="4" w:space="0" w:color="auto"/>
            </w:tcBorders>
            <w:shd w:val="clear" w:color="auto" w:fill="auto"/>
            <w:vAlign w:val="center"/>
          </w:tcPr>
          <w:p w:rsidR="00AF177A" w:rsidRPr="00AF177A" w:rsidRDefault="00AF177A"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74090,0</w:t>
            </w:r>
          </w:p>
        </w:tc>
        <w:tc>
          <w:tcPr>
            <w:tcW w:w="1134" w:type="dxa"/>
            <w:tcBorders>
              <w:top w:val="nil"/>
              <w:left w:val="nil"/>
              <w:bottom w:val="dotDotDash" w:sz="4" w:space="0" w:color="auto"/>
              <w:right w:val="dotDotDash" w:sz="4" w:space="0" w:color="auto"/>
            </w:tcBorders>
            <w:shd w:val="clear" w:color="auto" w:fill="auto"/>
            <w:vAlign w:val="center"/>
          </w:tcPr>
          <w:p w:rsidR="00AF177A" w:rsidRPr="00AF177A" w:rsidRDefault="00AF177A"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91146,0</w:t>
            </w:r>
          </w:p>
        </w:tc>
        <w:tc>
          <w:tcPr>
            <w:tcW w:w="850" w:type="dxa"/>
            <w:tcBorders>
              <w:top w:val="nil"/>
              <w:left w:val="nil"/>
              <w:bottom w:val="dotDotDash" w:sz="4" w:space="0" w:color="auto"/>
              <w:right w:val="dotDotDash" w:sz="4" w:space="0" w:color="auto"/>
            </w:tcBorders>
            <w:shd w:val="clear" w:color="auto" w:fill="auto"/>
            <w:vAlign w:val="center"/>
          </w:tcPr>
          <w:p w:rsidR="00AF177A" w:rsidRPr="00AF177A" w:rsidRDefault="00AF177A"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123,0</w:t>
            </w:r>
          </w:p>
        </w:tc>
        <w:tc>
          <w:tcPr>
            <w:tcW w:w="1134" w:type="dxa"/>
            <w:tcBorders>
              <w:top w:val="nil"/>
              <w:left w:val="nil"/>
              <w:bottom w:val="dotDotDash" w:sz="4" w:space="0" w:color="auto"/>
              <w:right w:val="dotDotDash" w:sz="4" w:space="0" w:color="auto"/>
            </w:tcBorders>
            <w:shd w:val="clear" w:color="auto" w:fill="auto"/>
            <w:vAlign w:val="center"/>
          </w:tcPr>
          <w:p w:rsidR="00AF177A" w:rsidRPr="00E44700" w:rsidRDefault="00AF177A" w:rsidP="00E44700">
            <w:pPr>
              <w:spacing w:after="0"/>
              <w:jc w:val="center"/>
              <w:rPr>
                <w:rFonts w:ascii="Palatino Linotype" w:eastAsia="Times New Roman" w:hAnsi="Palatino Linotype" w:cs="Calibri"/>
                <w:color w:val="000000"/>
                <w:sz w:val="24"/>
                <w:szCs w:val="28"/>
              </w:rPr>
            </w:pPr>
            <w:r w:rsidRPr="00E44700">
              <w:rPr>
                <w:rFonts w:ascii="Palatino Linotype" w:eastAsia="Times New Roman" w:hAnsi="Palatino Linotype" w:cs="Calibri"/>
                <w:color w:val="000000"/>
                <w:sz w:val="24"/>
                <w:szCs w:val="28"/>
              </w:rPr>
              <w:t>2884,4</w:t>
            </w:r>
          </w:p>
        </w:tc>
        <w:tc>
          <w:tcPr>
            <w:tcW w:w="851" w:type="dxa"/>
            <w:tcBorders>
              <w:top w:val="nil"/>
              <w:left w:val="nil"/>
              <w:bottom w:val="dotDotDash" w:sz="4" w:space="0" w:color="auto"/>
              <w:right w:val="double" w:sz="6" w:space="0" w:color="auto"/>
            </w:tcBorders>
            <w:shd w:val="clear" w:color="auto" w:fill="auto"/>
            <w:vAlign w:val="center"/>
          </w:tcPr>
          <w:p w:rsidR="00AF177A" w:rsidRPr="00E44700" w:rsidRDefault="00AF177A" w:rsidP="00E44700">
            <w:pPr>
              <w:spacing w:after="0"/>
              <w:jc w:val="center"/>
              <w:rPr>
                <w:rFonts w:ascii="Palatino Linotype" w:eastAsia="Times New Roman" w:hAnsi="Palatino Linotype" w:cs="Calibri"/>
                <w:color w:val="000000"/>
                <w:sz w:val="24"/>
                <w:szCs w:val="28"/>
              </w:rPr>
            </w:pPr>
            <w:r w:rsidRPr="00E44700">
              <w:rPr>
                <w:rFonts w:ascii="Palatino Linotype" w:eastAsia="Times New Roman" w:hAnsi="Palatino Linotype" w:cs="Calibri"/>
                <w:color w:val="000000"/>
                <w:sz w:val="24"/>
                <w:szCs w:val="28"/>
              </w:rPr>
              <w:t>103,3</w:t>
            </w:r>
          </w:p>
        </w:tc>
      </w:tr>
      <w:tr w:rsidR="00AF177A" w:rsidRPr="00EE4D18" w:rsidTr="00A43FF4">
        <w:trPr>
          <w:trHeight w:val="36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AF177A" w:rsidRPr="00EE4D18" w:rsidRDefault="00AF177A"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EE4D18">
              <w:rPr>
                <w:rFonts w:ascii="Palatino Linotype" w:eastAsia="Times New Roman" w:hAnsi="Palatino Linotype" w:cs="Calibri"/>
                <w:color w:val="000000"/>
                <w:sz w:val="24"/>
                <w:szCs w:val="24"/>
              </w:rPr>
              <w:t>от(</w:t>
            </w:r>
            <w:r>
              <w:rPr>
                <w:rFonts w:ascii="Palatino Linotype" w:eastAsia="Times New Roman" w:hAnsi="Palatino Linotype" w:cs="Calibri"/>
                <w:color w:val="000000"/>
                <w:sz w:val="24"/>
                <w:szCs w:val="24"/>
              </w:rPr>
              <w:t>ҳ</w:t>
            </w:r>
            <w:r w:rsidRPr="00EE4D18">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r w:rsidRPr="00EE4D18">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hideMark/>
          </w:tcPr>
          <w:p w:rsidR="00AF177A" w:rsidRPr="00EE4D18" w:rsidRDefault="00AF177A"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AF177A" w:rsidRPr="00EE4D18" w:rsidRDefault="00AF177A"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53255,9</w:t>
            </w:r>
          </w:p>
        </w:tc>
        <w:tc>
          <w:tcPr>
            <w:tcW w:w="1134" w:type="dxa"/>
            <w:tcBorders>
              <w:top w:val="nil"/>
              <w:left w:val="nil"/>
              <w:bottom w:val="dotDotDash" w:sz="4" w:space="0" w:color="auto"/>
              <w:right w:val="dotDotDash" w:sz="4" w:space="0" w:color="auto"/>
            </w:tcBorders>
            <w:shd w:val="clear" w:color="auto" w:fill="auto"/>
            <w:vAlign w:val="center"/>
          </w:tcPr>
          <w:p w:rsidR="00AF177A" w:rsidRPr="000C1579" w:rsidRDefault="00AF177A"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49830,0</w:t>
            </w:r>
          </w:p>
        </w:tc>
        <w:tc>
          <w:tcPr>
            <w:tcW w:w="1134" w:type="dxa"/>
            <w:tcBorders>
              <w:top w:val="nil"/>
              <w:left w:val="nil"/>
              <w:bottom w:val="dotDotDash" w:sz="4" w:space="0" w:color="auto"/>
              <w:right w:val="dotDotDash" w:sz="4" w:space="0" w:color="auto"/>
            </w:tcBorders>
            <w:shd w:val="clear" w:color="auto" w:fill="auto"/>
            <w:vAlign w:val="center"/>
          </w:tcPr>
          <w:p w:rsidR="00AF177A" w:rsidRPr="00EE4D18" w:rsidRDefault="00AF177A"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54183,9</w:t>
            </w:r>
          </w:p>
        </w:tc>
        <w:tc>
          <w:tcPr>
            <w:tcW w:w="850" w:type="dxa"/>
            <w:tcBorders>
              <w:top w:val="nil"/>
              <w:left w:val="nil"/>
              <w:bottom w:val="dotDotDash" w:sz="4" w:space="0" w:color="auto"/>
              <w:right w:val="dotDotDash" w:sz="4" w:space="0" w:color="auto"/>
            </w:tcBorders>
            <w:shd w:val="clear" w:color="auto" w:fill="auto"/>
            <w:vAlign w:val="center"/>
          </w:tcPr>
          <w:p w:rsidR="00AF177A" w:rsidRPr="00EE4D18" w:rsidRDefault="00AF177A"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108,7</w:t>
            </w:r>
          </w:p>
        </w:tc>
        <w:tc>
          <w:tcPr>
            <w:tcW w:w="1134" w:type="dxa"/>
            <w:tcBorders>
              <w:top w:val="nil"/>
              <w:left w:val="nil"/>
              <w:bottom w:val="dotDotDash" w:sz="4" w:space="0" w:color="auto"/>
              <w:right w:val="dotDotDash" w:sz="4" w:space="0" w:color="auto"/>
            </w:tcBorders>
            <w:shd w:val="clear" w:color="auto" w:fill="auto"/>
            <w:vAlign w:val="center"/>
          </w:tcPr>
          <w:p w:rsidR="00AF177A" w:rsidRPr="00E44700" w:rsidRDefault="00AF177A" w:rsidP="00E44700">
            <w:pPr>
              <w:spacing w:after="0"/>
              <w:jc w:val="center"/>
              <w:rPr>
                <w:rFonts w:ascii="Palatino Linotype" w:eastAsia="Times New Roman" w:hAnsi="Palatino Linotype" w:cs="Calibri"/>
                <w:color w:val="000000"/>
                <w:sz w:val="24"/>
                <w:szCs w:val="28"/>
              </w:rPr>
            </w:pPr>
            <w:r w:rsidRPr="00E44700">
              <w:rPr>
                <w:rFonts w:ascii="Palatino Linotype" w:eastAsia="Times New Roman" w:hAnsi="Palatino Linotype" w:cs="Calibri"/>
                <w:color w:val="000000"/>
                <w:sz w:val="24"/>
                <w:szCs w:val="28"/>
              </w:rPr>
              <w:t>928,0</w:t>
            </w:r>
          </w:p>
        </w:tc>
        <w:tc>
          <w:tcPr>
            <w:tcW w:w="851" w:type="dxa"/>
            <w:tcBorders>
              <w:top w:val="nil"/>
              <w:left w:val="nil"/>
              <w:bottom w:val="dotDotDash" w:sz="4" w:space="0" w:color="auto"/>
              <w:right w:val="double" w:sz="6" w:space="0" w:color="auto"/>
            </w:tcBorders>
            <w:shd w:val="clear" w:color="auto" w:fill="auto"/>
            <w:vAlign w:val="center"/>
          </w:tcPr>
          <w:p w:rsidR="00AF177A" w:rsidRPr="00E44700" w:rsidRDefault="00AF177A" w:rsidP="00E44700">
            <w:pPr>
              <w:spacing w:after="0"/>
              <w:jc w:val="center"/>
              <w:rPr>
                <w:rFonts w:ascii="Palatino Linotype" w:eastAsia="Times New Roman" w:hAnsi="Palatino Linotype" w:cs="Calibri"/>
                <w:color w:val="000000"/>
                <w:sz w:val="24"/>
                <w:szCs w:val="28"/>
              </w:rPr>
            </w:pPr>
            <w:r w:rsidRPr="00E44700">
              <w:rPr>
                <w:rFonts w:ascii="Palatino Linotype" w:eastAsia="Times New Roman" w:hAnsi="Palatino Linotype" w:cs="Calibri"/>
                <w:color w:val="000000"/>
                <w:sz w:val="24"/>
                <w:szCs w:val="28"/>
              </w:rPr>
              <w:t>101,7</w:t>
            </w:r>
          </w:p>
        </w:tc>
      </w:tr>
      <w:tr w:rsidR="00AF177A" w:rsidRPr="00EE4D18" w:rsidTr="00A43FF4">
        <w:trPr>
          <w:trHeight w:val="72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AF177A" w:rsidRPr="00EE4D18" w:rsidRDefault="00AF177A"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Натичаи молияв</w:t>
            </w:r>
            <w:r>
              <w:rPr>
                <w:rFonts w:ascii="Palatino Linotype" w:eastAsia="Times New Roman" w:hAnsi="Palatino Linotype" w:cs="Calibri"/>
                <w:color w:val="000000"/>
                <w:sz w:val="24"/>
                <w:szCs w:val="24"/>
              </w:rPr>
              <w:t>ӣ</w:t>
            </w:r>
            <w:r w:rsidRPr="00EE4D18">
              <w:rPr>
                <w:rFonts w:ascii="Palatino Linotype" w:eastAsia="Times New Roman" w:hAnsi="Palatino Linotype" w:cs="Calibri"/>
                <w:color w:val="000000"/>
                <w:sz w:val="24"/>
                <w:szCs w:val="24"/>
              </w:rPr>
              <w:t xml:space="preserve"> (пеш аз пардохти андоз)</w:t>
            </w:r>
          </w:p>
        </w:tc>
        <w:tc>
          <w:tcPr>
            <w:tcW w:w="1134" w:type="dxa"/>
            <w:tcBorders>
              <w:top w:val="nil"/>
              <w:left w:val="nil"/>
              <w:bottom w:val="dotDotDash" w:sz="4" w:space="0" w:color="auto"/>
              <w:right w:val="dotDotDash" w:sz="4" w:space="0" w:color="auto"/>
            </w:tcBorders>
            <w:shd w:val="clear" w:color="auto" w:fill="auto"/>
            <w:vAlign w:val="center"/>
            <w:hideMark/>
          </w:tcPr>
          <w:p w:rsidR="00AF177A" w:rsidRPr="00EE4D18" w:rsidRDefault="00AF177A"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AF177A" w:rsidRPr="00EE4D18" w:rsidRDefault="00AF177A"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35005,7</w:t>
            </w:r>
          </w:p>
        </w:tc>
        <w:tc>
          <w:tcPr>
            <w:tcW w:w="1134" w:type="dxa"/>
            <w:tcBorders>
              <w:top w:val="nil"/>
              <w:left w:val="nil"/>
              <w:bottom w:val="dotDotDash" w:sz="4" w:space="0" w:color="auto"/>
              <w:right w:val="dotDotDash" w:sz="4" w:space="0" w:color="auto"/>
            </w:tcBorders>
            <w:shd w:val="clear" w:color="auto" w:fill="auto"/>
            <w:vAlign w:val="center"/>
          </w:tcPr>
          <w:p w:rsidR="00AF177A" w:rsidRPr="00EE4D18" w:rsidRDefault="00AF177A"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24260,0</w:t>
            </w:r>
          </w:p>
        </w:tc>
        <w:tc>
          <w:tcPr>
            <w:tcW w:w="1134" w:type="dxa"/>
            <w:tcBorders>
              <w:top w:val="nil"/>
              <w:left w:val="nil"/>
              <w:bottom w:val="dotDotDash" w:sz="4" w:space="0" w:color="auto"/>
              <w:right w:val="dotDotDash" w:sz="4" w:space="0" w:color="auto"/>
            </w:tcBorders>
            <w:shd w:val="clear" w:color="auto" w:fill="auto"/>
            <w:vAlign w:val="center"/>
          </w:tcPr>
          <w:p w:rsidR="00AF177A" w:rsidRPr="00EE4D18" w:rsidRDefault="00AF177A"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36962,1</w:t>
            </w:r>
          </w:p>
        </w:tc>
        <w:tc>
          <w:tcPr>
            <w:tcW w:w="850" w:type="dxa"/>
            <w:tcBorders>
              <w:top w:val="nil"/>
              <w:left w:val="nil"/>
              <w:bottom w:val="dotDotDash" w:sz="4" w:space="0" w:color="auto"/>
              <w:right w:val="dotDotDash" w:sz="4" w:space="0" w:color="auto"/>
            </w:tcBorders>
            <w:shd w:val="clear" w:color="auto" w:fill="auto"/>
            <w:vAlign w:val="center"/>
          </w:tcPr>
          <w:p w:rsidR="00AF177A" w:rsidRPr="00EE4D18" w:rsidRDefault="00AF177A"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152,4</w:t>
            </w:r>
          </w:p>
        </w:tc>
        <w:tc>
          <w:tcPr>
            <w:tcW w:w="1134" w:type="dxa"/>
            <w:tcBorders>
              <w:top w:val="nil"/>
              <w:left w:val="nil"/>
              <w:bottom w:val="dotDotDash" w:sz="4" w:space="0" w:color="auto"/>
              <w:right w:val="dotDotDash" w:sz="4" w:space="0" w:color="auto"/>
            </w:tcBorders>
            <w:shd w:val="clear" w:color="auto" w:fill="auto"/>
            <w:vAlign w:val="center"/>
          </w:tcPr>
          <w:p w:rsidR="00AF177A" w:rsidRPr="00E44700" w:rsidRDefault="00AF177A" w:rsidP="00E44700">
            <w:pPr>
              <w:spacing w:after="0"/>
              <w:jc w:val="center"/>
              <w:rPr>
                <w:rFonts w:ascii="Palatino Linotype" w:eastAsia="Times New Roman" w:hAnsi="Palatino Linotype" w:cs="Calibri"/>
                <w:color w:val="000000"/>
                <w:sz w:val="24"/>
                <w:szCs w:val="28"/>
              </w:rPr>
            </w:pPr>
            <w:r w:rsidRPr="00E44700">
              <w:rPr>
                <w:rFonts w:ascii="Palatino Linotype" w:eastAsia="Times New Roman" w:hAnsi="Palatino Linotype" w:cs="Calibri"/>
                <w:color w:val="000000"/>
                <w:sz w:val="24"/>
                <w:szCs w:val="28"/>
              </w:rPr>
              <w:t>1956,4</w:t>
            </w:r>
          </w:p>
        </w:tc>
        <w:tc>
          <w:tcPr>
            <w:tcW w:w="851" w:type="dxa"/>
            <w:tcBorders>
              <w:top w:val="nil"/>
              <w:left w:val="nil"/>
              <w:bottom w:val="dotDotDash" w:sz="4" w:space="0" w:color="auto"/>
              <w:right w:val="double" w:sz="6" w:space="0" w:color="auto"/>
            </w:tcBorders>
            <w:shd w:val="clear" w:color="auto" w:fill="auto"/>
            <w:vAlign w:val="center"/>
          </w:tcPr>
          <w:p w:rsidR="00AF177A" w:rsidRPr="00E44700" w:rsidRDefault="00AF177A" w:rsidP="00E44700">
            <w:pPr>
              <w:spacing w:after="0"/>
              <w:jc w:val="center"/>
              <w:rPr>
                <w:rFonts w:ascii="Palatino Linotype" w:eastAsia="Times New Roman" w:hAnsi="Palatino Linotype" w:cs="Calibri"/>
                <w:color w:val="000000"/>
                <w:sz w:val="24"/>
                <w:szCs w:val="28"/>
              </w:rPr>
            </w:pPr>
            <w:r w:rsidRPr="00E44700">
              <w:rPr>
                <w:rFonts w:ascii="Palatino Linotype" w:eastAsia="Times New Roman" w:hAnsi="Palatino Linotype" w:cs="Calibri"/>
                <w:color w:val="000000"/>
                <w:sz w:val="24"/>
                <w:szCs w:val="28"/>
              </w:rPr>
              <w:t>105,6</w:t>
            </w:r>
          </w:p>
        </w:tc>
      </w:tr>
      <w:tr w:rsidR="00E44700" w:rsidRPr="00EE4D18" w:rsidTr="00A43FF4">
        <w:trPr>
          <w:trHeight w:val="108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 xml:space="preserve">Тарҳи 10% </w:t>
            </w:r>
            <w:r w:rsidRPr="00EE4D18">
              <w:rPr>
                <w:rFonts w:ascii="Palatino Linotype" w:eastAsia="Times New Roman" w:hAnsi="Palatino Linotype" w:cs="Calibri"/>
                <w:color w:val="000000"/>
                <w:sz w:val="24"/>
                <w:szCs w:val="24"/>
              </w:rPr>
              <w:t>аз фоидаи андозбандишаванда барои харо</w:t>
            </w:r>
            <w:r>
              <w:rPr>
                <w:rFonts w:ascii="Palatino Linotype" w:eastAsia="Times New Roman" w:hAnsi="Palatino Linotype" w:cs="Calibri"/>
                <w:color w:val="000000"/>
                <w:sz w:val="24"/>
                <w:szCs w:val="24"/>
              </w:rPr>
              <w:t>ҷ</w:t>
            </w:r>
            <w:r w:rsidRPr="00EE4D18">
              <w:rPr>
                <w:rFonts w:ascii="Palatino Linotype" w:eastAsia="Times New Roman" w:hAnsi="Palatino Linotype" w:cs="Calibri"/>
                <w:color w:val="000000"/>
                <w:sz w:val="24"/>
                <w:szCs w:val="24"/>
              </w:rPr>
              <w:t>отҳои эҳсонкор</w:t>
            </w:r>
            <w:r>
              <w:rPr>
                <w:rFonts w:ascii="Palatino Linotype" w:eastAsia="Times New Roman" w:hAnsi="Palatino Linotype" w:cs="Calibri"/>
                <w:color w:val="000000"/>
                <w:sz w:val="24"/>
                <w:szCs w:val="24"/>
              </w:rPr>
              <w:t>ӣ</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3500,6</w:t>
            </w:r>
          </w:p>
        </w:tc>
        <w:tc>
          <w:tcPr>
            <w:tcW w:w="1134" w:type="dxa"/>
            <w:tcBorders>
              <w:top w:val="nil"/>
              <w:left w:val="nil"/>
              <w:bottom w:val="dotDotDash" w:sz="4" w:space="0" w:color="auto"/>
              <w:right w:val="dotDotDash" w:sz="4" w:space="0" w:color="auto"/>
            </w:tcBorders>
            <w:shd w:val="clear" w:color="auto" w:fill="auto"/>
            <w:vAlign w:val="center"/>
          </w:tcPr>
          <w:p w:rsidR="00E44700" w:rsidRPr="00AA72D6" w:rsidRDefault="00AA72D6" w:rsidP="00AF177A">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628,6</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-2872</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18</w:t>
            </w:r>
          </w:p>
        </w:tc>
      </w:tr>
      <w:tr w:rsidR="00E44700" w:rsidRPr="00EE4D18" w:rsidTr="00A43FF4">
        <w:trPr>
          <w:trHeight w:val="692"/>
        </w:trPr>
        <w:tc>
          <w:tcPr>
            <w:tcW w:w="3369" w:type="dxa"/>
            <w:tcBorders>
              <w:top w:val="nil"/>
              <w:left w:val="double" w:sz="6" w:space="0" w:color="auto"/>
              <w:bottom w:val="dotDotDash" w:sz="4" w:space="0" w:color="auto"/>
              <w:right w:val="dotDotDash" w:sz="4" w:space="0" w:color="auto"/>
            </w:tcBorders>
            <w:shd w:val="clear" w:color="auto" w:fill="auto"/>
            <w:vAlign w:val="center"/>
          </w:tcPr>
          <w:p w:rsidR="00E44700" w:rsidRDefault="00E44700" w:rsidP="00AF177A">
            <w:pPr>
              <w:spacing w:after="0"/>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 xml:space="preserve">    Манбаи андозбандии      андози фоида</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E44700"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31505,1</w:t>
            </w:r>
          </w:p>
        </w:tc>
        <w:tc>
          <w:tcPr>
            <w:tcW w:w="1134" w:type="dxa"/>
            <w:tcBorders>
              <w:top w:val="nil"/>
              <w:left w:val="nil"/>
              <w:bottom w:val="dotDotDash" w:sz="4" w:space="0" w:color="auto"/>
              <w:right w:val="dotDotDash" w:sz="4" w:space="0" w:color="auto"/>
            </w:tcBorders>
            <w:shd w:val="clear" w:color="auto" w:fill="auto"/>
            <w:vAlign w:val="center"/>
          </w:tcPr>
          <w:p w:rsidR="00E44700" w:rsidRPr="00AA72D6" w:rsidRDefault="00AA72D6" w:rsidP="00AF177A">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24260,0</w:t>
            </w:r>
          </w:p>
        </w:tc>
        <w:tc>
          <w:tcPr>
            <w:tcW w:w="1134" w:type="dxa"/>
            <w:tcBorders>
              <w:top w:val="nil"/>
              <w:left w:val="nil"/>
              <w:bottom w:val="dotDotDash" w:sz="4" w:space="0" w:color="auto"/>
              <w:right w:val="dotDotDash" w:sz="4" w:space="0" w:color="auto"/>
            </w:tcBorders>
            <w:shd w:val="clear" w:color="auto" w:fill="auto"/>
            <w:vAlign w:val="center"/>
          </w:tcPr>
          <w:p w:rsidR="00E44700"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36333,5</w:t>
            </w:r>
          </w:p>
        </w:tc>
        <w:tc>
          <w:tcPr>
            <w:tcW w:w="850" w:type="dxa"/>
            <w:tcBorders>
              <w:top w:val="nil"/>
              <w:left w:val="nil"/>
              <w:bottom w:val="dotDotDash" w:sz="4" w:space="0" w:color="auto"/>
              <w:right w:val="dotDotDash" w:sz="4" w:space="0" w:color="auto"/>
            </w:tcBorders>
            <w:shd w:val="clear" w:color="auto" w:fill="auto"/>
            <w:vAlign w:val="center"/>
          </w:tcPr>
          <w:p w:rsidR="00E44700" w:rsidRPr="00AA72D6" w:rsidRDefault="00AA72D6" w:rsidP="00AF177A">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149,8</w:t>
            </w: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4828,4</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115</w:t>
            </w:r>
          </w:p>
        </w:tc>
      </w:tr>
      <w:tr w:rsidR="00E44700" w:rsidRPr="00EE4D18" w:rsidTr="00A43FF4">
        <w:trPr>
          <w:trHeight w:val="36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Андоз аз фоида</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7876,3</w:t>
            </w:r>
          </w:p>
        </w:tc>
        <w:tc>
          <w:tcPr>
            <w:tcW w:w="1134" w:type="dxa"/>
            <w:tcBorders>
              <w:top w:val="nil"/>
              <w:left w:val="nil"/>
              <w:bottom w:val="dotDotDash" w:sz="4" w:space="0" w:color="auto"/>
              <w:right w:val="dotDotDash" w:sz="4" w:space="0" w:color="auto"/>
            </w:tcBorders>
            <w:shd w:val="clear" w:color="auto" w:fill="auto"/>
            <w:vAlign w:val="center"/>
          </w:tcPr>
          <w:p w:rsidR="00E44700" w:rsidRPr="00AA72D6" w:rsidRDefault="00AA72D6" w:rsidP="00AF177A">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5822,4</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8720,0</w:t>
            </w:r>
          </w:p>
        </w:tc>
        <w:tc>
          <w:tcPr>
            <w:tcW w:w="850" w:type="dxa"/>
            <w:tcBorders>
              <w:top w:val="nil"/>
              <w:left w:val="nil"/>
              <w:bottom w:val="dotDotDash" w:sz="4" w:space="0" w:color="auto"/>
              <w:right w:val="dotDotDash" w:sz="4" w:space="0" w:color="auto"/>
            </w:tcBorders>
            <w:shd w:val="clear" w:color="auto" w:fill="auto"/>
            <w:vAlign w:val="center"/>
          </w:tcPr>
          <w:p w:rsidR="00E44700" w:rsidRPr="00AA72D6" w:rsidRDefault="00AA72D6" w:rsidP="00AF177A">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149,8</w:t>
            </w: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843,7</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111</w:t>
            </w:r>
          </w:p>
        </w:tc>
      </w:tr>
      <w:tr w:rsidR="00E44700" w:rsidRPr="00EE4D18" w:rsidTr="00A43FF4">
        <w:trPr>
          <w:trHeight w:val="36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Фоидаи соф</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27129,4</w:t>
            </w:r>
          </w:p>
        </w:tc>
        <w:tc>
          <w:tcPr>
            <w:tcW w:w="1134" w:type="dxa"/>
            <w:tcBorders>
              <w:top w:val="nil"/>
              <w:left w:val="nil"/>
              <w:bottom w:val="dotDotDash" w:sz="4" w:space="0" w:color="auto"/>
              <w:right w:val="dotDotDash" w:sz="4" w:space="0" w:color="auto"/>
            </w:tcBorders>
            <w:shd w:val="clear" w:color="auto" w:fill="auto"/>
            <w:vAlign w:val="center"/>
          </w:tcPr>
          <w:p w:rsidR="00E44700" w:rsidRPr="00AA72D6" w:rsidRDefault="00AA72D6" w:rsidP="00AF177A">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18437,6</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27613,5</w:t>
            </w:r>
          </w:p>
        </w:tc>
        <w:tc>
          <w:tcPr>
            <w:tcW w:w="850" w:type="dxa"/>
            <w:tcBorders>
              <w:top w:val="nil"/>
              <w:left w:val="nil"/>
              <w:bottom w:val="dotDotDash" w:sz="4" w:space="0" w:color="auto"/>
              <w:right w:val="dotDotDash" w:sz="4" w:space="0" w:color="auto"/>
            </w:tcBorders>
            <w:shd w:val="clear" w:color="auto" w:fill="auto"/>
            <w:vAlign w:val="center"/>
          </w:tcPr>
          <w:p w:rsidR="00E44700" w:rsidRPr="00AA72D6" w:rsidRDefault="00AA72D6" w:rsidP="00AF177A">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191,3</w:t>
            </w: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484,1</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102</w:t>
            </w:r>
          </w:p>
        </w:tc>
      </w:tr>
      <w:tr w:rsidR="00E44700" w:rsidRPr="00EE4D18" w:rsidTr="00A43FF4">
        <w:trPr>
          <w:trHeight w:val="36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lang w:val="tg-Cyrl-TJ"/>
              </w:rPr>
              <w:t>Даромаднок</w:t>
            </w:r>
            <w:r>
              <w:rPr>
                <w:rFonts w:ascii="Palatino Linotype" w:eastAsia="Times New Roman" w:hAnsi="Palatino Linotype" w:cs="Calibri"/>
                <w:color w:val="000000"/>
                <w:sz w:val="24"/>
                <w:szCs w:val="24"/>
                <w:lang w:val="tg-Cyrl-TJ"/>
              </w:rPr>
              <w:t>ӣ</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39,7</w:t>
            </w:r>
          </w:p>
        </w:tc>
        <w:tc>
          <w:tcPr>
            <w:tcW w:w="1134" w:type="dxa"/>
            <w:tcBorders>
              <w:top w:val="nil"/>
              <w:left w:val="nil"/>
              <w:bottom w:val="dotDotDash" w:sz="4" w:space="0" w:color="auto"/>
              <w:right w:val="dotDotDash" w:sz="4" w:space="0" w:color="auto"/>
            </w:tcBorders>
            <w:shd w:val="clear" w:color="auto" w:fill="auto"/>
            <w:vAlign w:val="center"/>
          </w:tcPr>
          <w:p w:rsidR="00E44700" w:rsidRPr="00AA72D6" w:rsidRDefault="00AA72D6" w:rsidP="00AF177A">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32,7</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40,5</w:t>
            </w:r>
          </w:p>
        </w:tc>
        <w:tc>
          <w:tcPr>
            <w:tcW w:w="850" w:type="dxa"/>
            <w:tcBorders>
              <w:top w:val="nil"/>
              <w:left w:val="nil"/>
              <w:bottom w:val="dotDotDash" w:sz="4" w:space="0" w:color="auto"/>
              <w:right w:val="dotDotDash" w:sz="4" w:space="0" w:color="auto"/>
            </w:tcBorders>
            <w:shd w:val="clear" w:color="auto" w:fill="auto"/>
            <w:vAlign w:val="center"/>
          </w:tcPr>
          <w:p w:rsidR="00E44700" w:rsidRPr="00AA72D6" w:rsidRDefault="00AA72D6" w:rsidP="00AF177A">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123,9</w:t>
            </w: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0,8</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102</w:t>
            </w:r>
          </w:p>
        </w:tc>
      </w:tr>
      <w:tr w:rsidR="00E44700" w:rsidRPr="00EE4D18" w:rsidTr="00A43FF4">
        <w:trPr>
          <w:trHeight w:val="72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EE4D18">
              <w:rPr>
                <w:rFonts w:ascii="Palatino Linotype" w:eastAsia="Times New Roman" w:hAnsi="Palatino Linotype" w:cs="Calibri"/>
                <w:color w:val="000000"/>
                <w:sz w:val="24"/>
                <w:szCs w:val="24"/>
              </w:rPr>
              <w:t>от ба1 сомон</w:t>
            </w:r>
            <w:r>
              <w:rPr>
                <w:rFonts w:ascii="Palatino Linotype" w:eastAsia="Times New Roman" w:hAnsi="Palatino Linotype" w:cs="Calibri"/>
                <w:color w:val="000000"/>
                <w:sz w:val="24"/>
                <w:szCs w:val="24"/>
              </w:rPr>
              <w:t>ӣ</w:t>
            </w:r>
            <w:r w:rsidRPr="00EE4D18">
              <w:rPr>
                <w:rFonts w:ascii="Palatino Linotype" w:eastAsia="Times New Roman" w:hAnsi="Palatino Linotype" w:cs="Calibri"/>
                <w:color w:val="000000"/>
                <w:sz w:val="24"/>
                <w:szCs w:val="24"/>
              </w:rPr>
              <w:t xml:space="preserve"> хизматрасони</w:t>
            </w:r>
            <w:r>
              <w:rPr>
                <w:rFonts w:ascii="Palatino Linotype" w:eastAsia="Times New Roman" w:hAnsi="Palatino Linotype" w:cs="Calibri"/>
                <w:color w:val="000000"/>
                <w:sz w:val="24"/>
                <w:szCs w:val="24"/>
              </w:rPr>
              <w:t>ҳ</w:t>
            </w:r>
            <w:r w:rsidRPr="00EE4D18">
              <w:rPr>
                <w:rFonts w:ascii="Palatino Linotype" w:eastAsia="Times New Roman" w:hAnsi="Palatino Linotype" w:cs="Calibri"/>
                <w:color w:val="000000"/>
                <w:sz w:val="24"/>
                <w:szCs w:val="24"/>
              </w:rPr>
              <w:t>о</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дирам.</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60,3</w:t>
            </w:r>
          </w:p>
        </w:tc>
        <w:tc>
          <w:tcPr>
            <w:tcW w:w="1134" w:type="dxa"/>
            <w:tcBorders>
              <w:top w:val="nil"/>
              <w:left w:val="nil"/>
              <w:bottom w:val="dotDotDash" w:sz="4" w:space="0" w:color="auto"/>
              <w:right w:val="dotDotDash" w:sz="4" w:space="0" w:color="auto"/>
            </w:tcBorders>
            <w:shd w:val="clear" w:color="auto" w:fill="auto"/>
            <w:vAlign w:val="center"/>
          </w:tcPr>
          <w:p w:rsidR="00E44700" w:rsidRPr="00AA72D6" w:rsidRDefault="00AA72D6" w:rsidP="00AF177A">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67,3</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59,4</w:t>
            </w:r>
          </w:p>
        </w:tc>
        <w:tc>
          <w:tcPr>
            <w:tcW w:w="850" w:type="dxa"/>
            <w:tcBorders>
              <w:top w:val="nil"/>
              <w:left w:val="nil"/>
              <w:bottom w:val="dotDotDash" w:sz="4" w:space="0" w:color="auto"/>
              <w:right w:val="dotDotDash" w:sz="4" w:space="0" w:color="auto"/>
            </w:tcBorders>
            <w:shd w:val="clear" w:color="auto" w:fill="auto"/>
            <w:vAlign w:val="center"/>
          </w:tcPr>
          <w:p w:rsidR="00E44700" w:rsidRPr="00AA72D6" w:rsidRDefault="00AA72D6" w:rsidP="00AF177A">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114,0</w:t>
            </w: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-0,9</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99</w:t>
            </w:r>
          </w:p>
        </w:tc>
      </w:tr>
      <w:tr w:rsidR="00E44700" w:rsidRPr="00EE4D18" w:rsidTr="00A43FF4">
        <w:trPr>
          <w:trHeight w:val="36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Музди ме</w:t>
            </w:r>
            <w:r>
              <w:rPr>
                <w:rFonts w:ascii="Palatino Linotype" w:eastAsia="Times New Roman" w:hAnsi="Palatino Linotype" w:cs="Calibri"/>
                <w:color w:val="000000"/>
                <w:sz w:val="24"/>
                <w:szCs w:val="24"/>
              </w:rPr>
              <w:t>ҳ</w:t>
            </w:r>
            <w:r w:rsidRPr="00EE4D18">
              <w:rPr>
                <w:rFonts w:ascii="Palatino Linotype" w:eastAsia="Times New Roman" w:hAnsi="Palatino Linotype" w:cs="Calibri"/>
                <w:color w:val="000000"/>
                <w:sz w:val="24"/>
                <w:szCs w:val="24"/>
              </w:rPr>
              <w:t xml:space="preserve">нати </w:t>
            </w:r>
            <w:r>
              <w:rPr>
                <w:rFonts w:ascii="Palatino Linotype" w:eastAsia="Times New Roman" w:hAnsi="Palatino Linotype" w:cs="Calibri"/>
                <w:color w:val="000000"/>
                <w:sz w:val="24"/>
                <w:szCs w:val="24"/>
              </w:rPr>
              <w:t>ҳ</w:t>
            </w:r>
            <w:r w:rsidRPr="00EE4D18">
              <w:rPr>
                <w:rFonts w:ascii="Palatino Linotype" w:eastAsia="Times New Roman" w:hAnsi="Palatino Linotype" w:cs="Calibri"/>
                <w:color w:val="000000"/>
                <w:sz w:val="24"/>
                <w:szCs w:val="24"/>
              </w:rPr>
              <w:t>исобшуда</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17404,5</w:t>
            </w:r>
          </w:p>
        </w:tc>
        <w:tc>
          <w:tcPr>
            <w:tcW w:w="1134" w:type="dxa"/>
            <w:tcBorders>
              <w:top w:val="nil"/>
              <w:left w:val="nil"/>
              <w:bottom w:val="dotDotDash" w:sz="4" w:space="0" w:color="auto"/>
              <w:right w:val="dotDotDash" w:sz="4" w:space="0" w:color="auto"/>
            </w:tcBorders>
            <w:shd w:val="clear" w:color="auto" w:fill="auto"/>
            <w:vAlign w:val="center"/>
          </w:tcPr>
          <w:p w:rsidR="00E44700" w:rsidRPr="00AA72D6" w:rsidRDefault="00AA72D6" w:rsidP="00AF177A">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17252,0</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17435,1</w:t>
            </w:r>
          </w:p>
        </w:tc>
        <w:tc>
          <w:tcPr>
            <w:tcW w:w="850" w:type="dxa"/>
            <w:tcBorders>
              <w:top w:val="nil"/>
              <w:left w:val="nil"/>
              <w:bottom w:val="dotDotDash" w:sz="4" w:space="0" w:color="auto"/>
              <w:right w:val="dotDotDash" w:sz="4" w:space="0" w:color="auto"/>
            </w:tcBorders>
            <w:shd w:val="clear" w:color="auto" w:fill="auto"/>
            <w:vAlign w:val="center"/>
          </w:tcPr>
          <w:p w:rsidR="00E44700" w:rsidRPr="00AA72D6" w:rsidRDefault="00AA72D6" w:rsidP="00AF177A">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101,1</w:t>
            </w: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30,6</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100</w:t>
            </w:r>
          </w:p>
        </w:tc>
      </w:tr>
      <w:tr w:rsidR="00E44700" w:rsidRPr="00EE4D18" w:rsidTr="00A43FF4">
        <w:trPr>
          <w:trHeight w:val="36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Шумораи кормандон</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нафар.</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849</w:t>
            </w:r>
          </w:p>
        </w:tc>
        <w:tc>
          <w:tcPr>
            <w:tcW w:w="1134" w:type="dxa"/>
            <w:tcBorders>
              <w:top w:val="nil"/>
              <w:left w:val="nil"/>
              <w:bottom w:val="dotDotDash" w:sz="4" w:space="0" w:color="auto"/>
              <w:right w:val="dotDotDash" w:sz="4" w:space="0" w:color="auto"/>
            </w:tcBorders>
            <w:shd w:val="clear" w:color="auto" w:fill="auto"/>
            <w:vAlign w:val="center"/>
          </w:tcPr>
          <w:p w:rsidR="00E44700" w:rsidRPr="00AA72D6" w:rsidRDefault="00AA72D6" w:rsidP="00AF177A">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890</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850</w:t>
            </w:r>
          </w:p>
        </w:tc>
        <w:tc>
          <w:tcPr>
            <w:tcW w:w="850" w:type="dxa"/>
            <w:tcBorders>
              <w:top w:val="nil"/>
              <w:left w:val="nil"/>
              <w:bottom w:val="dotDotDash" w:sz="4" w:space="0" w:color="auto"/>
              <w:right w:val="dotDotDash" w:sz="4" w:space="0" w:color="auto"/>
            </w:tcBorders>
            <w:shd w:val="clear" w:color="auto" w:fill="auto"/>
            <w:vAlign w:val="center"/>
          </w:tcPr>
          <w:p w:rsidR="00E44700" w:rsidRPr="00AA72D6" w:rsidRDefault="00AA72D6" w:rsidP="00AF177A">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95,5</w:t>
            </w: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100</w:t>
            </w:r>
          </w:p>
        </w:tc>
      </w:tr>
      <w:tr w:rsidR="00E44700" w:rsidRPr="00EE4D18" w:rsidTr="00A43FF4">
        <w:trPr>
          <w:trHeight w:val="72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Музди ме</w:t>
            </w:r>
            <w:r>
              <w:rPr>
                <w:rFonts w:ascii="Palatino Linotype" w:eastAsia="Times New Roman" w:hAnsi="Palatino Linotype" w:cs="Calibri"/>
                <w:color w:val="000000"/>
                <w:sz w:val="24"/>
                <w:szCs w:val="24"/>
              </w:rPr>
              <w:t>ҳ</w:t>
            </w:r>
            <w:r w:rsidRPr="00EE4D18">
              <w:rPr>
                <w:rFonts w:ascii="Palatino Linotype" w:eastAsia="Times New Roman" w:hAnsi="Palatino Linotype" w:cs="Calibri"/>
                <w:color w:val="000000"/>
                <w:sz w:val="24"/>
                <w:szCs w:val="24"/>
              </w:rPr>
              <w:t>нати миёна ба як корманд</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1,7</w:t>
            </w:r>
          </w:p>
        </w:tc>
        <w:tc>
          <w:tcPr>
            <w:tcW w:w="1134" w:type="dxa"/>
            <w:tcBorders>
              <w:top w:val="nil"/>
              <w:left w:val="nil"/>
              <w:bottom w:val="dotDotDash" w:sz="4" w:space="0" w:color="auto"/>
              <w:right w:val="dotDotDash" w:sz="4" w:space="0" w:color="auto"/>
            </w:tcBorders>
            <w:shd w:val="clear" w:color="auto" w:fill="auto"/>
            <w:vAlign w:val="center"/>
          </w:tcPr>
          <w:p w:rsidR="00E44700" w:rsidRPr="00AA72D6" w:rsidRDefault="00AA72D6" w:rsidP="00AF177A">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1,6</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1,7</w:t>
            </w:r>
          </w:p>
        </w:tc>
        <w:tc>
          <w:tcPr>
            <w:tcW w:w="850" w:type="dxa"/>
            <w:tcBorders>
              <w:top w:val="nil"/>
              <w:left w:val="nil"/>
              <w:bottom w:val="dotDotDash" w:sz="4" w:space="0" w:color="auto"/>
              <w:right w:val="dotDotDash" w:sz="4" w:space="0" w:color="auto"/>
            </w:tcBorders>
            <w:shd w:val="clear" w:color="auto" w:fill="auto"/>
            <w:vAlign w:val="center"/>
          </w:tcPr>
          <w:p w:rsidR="00E44700" w:rsidRPr="00AA72D6" w:rsidRDefault="00AA72D6" w:rsidP="00AF177A">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106,3</w:t>
            </w: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0</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100</w:t>
            </w:r>
          </w:p>
        </w:tc>
      </w:tr>
      <w:tr w:rsidR="00E44700" w:rsidRPr="00EE4D18" w:rsidTr="00A43FF4">
        <w:trPr>
          <w:trHeight w:val="643"/>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Хизматрасони</w:t>
            </w:r>
            <w:r>
              <w:rPr>
                <w:rFonts w:ascii="Palatino Linotype" w:eastAsia="Times New Roman" w:hAnsi="Palatino Linotype" w:cs="Calibri"/>
                <w:color w:val="000000"/>
                <w:sz w:val="24"/>
                <w:szCs w:val="24"/>
              </w:rPr>
              <w:t xml:space="preserve">ҳо </w:t>
            </w:r>
            <w:r w:rsidRPr="00EE4D18">
              <w:rPr>
                <w:rFonts w:ascii="Palatino Linotype" w:eastAsia="Times New Roman" w:hAnsi="Palatino Linotype" w:cs="Calibri"/>
                <w:color w:val="000000"/>
                <w:sz w:val="24"/>
                <w:szCs w:val="24"/>
              </w:rPr>
              <w:t>ба як корманд</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107,8</w:t>
            </w:r>
          </w:p>
        </w:tc>
        <w:tc>
          <w:tcPr>
            <w:tcW w:w="1134" w:type="dxa"/>
            <w:tcBorders>
              <w:top w:val="nil"/>
              <w:left w:val="nil"/>
              <w:bottom w:val="dotDotDash" w:sz="4" w:space="0" w:color="auto"/>
              <w:right w:val="dotDotDash" w:sz="4" w:space="0" w:color="auto"/>
            </w:tcBorders>
            <w:shd w:val="clear" w:color="auto" w:fill="auto"/>
            <w:vAlign w:val="center"/>
          </w:tcPr>
          <w:p w:rsidR="00E44700" w:rsidRPr="00AA72D6" w:rsidRDefault="00AA72D6" w:rsidP="00AF177A">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74,1</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110,7</w:t>
            </w:r>
          </w:p>
        </w:tc>
        <w:tc>
          <w:tcPr>
            <w:tcW w:w="850" w:type="dxa"/>
            <w:tcBorders>
              <w:top w:val="nil"/>
              <w:left w:val="nil"/>
              <w:bottom w:val="dotDotDash" w:sz="4" w:space="0" w:color="auto"/>
              <w:right w:val="dotDotDash" w:sz="4" w:space="0" w:color="auto"/>
            </w:tcBorders>
            <w:shd w:val="clear" w:color="auto" w:fill="auto"/>
            <w:vAlign w:val="center"/>
          </w:tcPr>
          <w:p w:rsidR="00E44700" w:rsidRPr="00184CD4" w:rsidRDefault="00184CD4" w:rsidP="00AF177A">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149,4</w:t>
            </w: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2,9</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103</w:t>
            </w:r>
          </w:p>
        </w:tc>
      </w:tr>
      <w:tr w:rsidR="00E44700" w:rsidRPr="00EE4D18" w:rsidTr="00A43FF4">
        <w:trPr>
          <w:trHeight w:val="36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Пардохти андоз ба бу</w:t>
            </w:r>
            <w:r>
              <w:rPr>
                <w:rFonts w:ascii="Palatino Linotype" w:eastAsia="Times New Roman" w:hAnsi="Palatino Linotype" w:cs="Calibri"/>
                <w:color w:val="000000"/>
                <w:sz w:val="24"/>
                <w:szCs w:val="24"/>
              </w:rPr>
              <w:t>ҷ</w:t>
            </w:r>
            <w:r w:rsidRPr="00EE4D18">
              <w:rPr>
                <w:rFonts w:ascii="Palatino Linotype" w:eastAsia="Times New Roman" w:hAnsi="Palatino Linotype" w:cs="Calibri"/>
                <w:color w:val="000000"/>
                <w:sz w:val="24"/>
                <w:szCs w:val="24"/>
              </w:rPr>
              <w:t>ет</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22287,6</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25382,7</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3095,1</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114</w:t>
            </w:r>
          </w:p>
        </w:tc>
      </w:tr>
      <w:tr w:rsidR="00E44700" w:rsidRPr="00EE4D18" w:rsidTr="00A43FF4">
        <w:trPr>
          <w:trHeight w:val="36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Карз</w:t>
            </w:r>
            <w:r>
              <w:rPr>
                <w:rFonts w:ascii="Palatino Linotype" w:eastAsia="Times New Roman" w:hAnsi="Palatino Linotype" w:cs="Calibri"/>
                <w:color w:val="000000"/>
                <w:sz w:val="24"/>
                <w:szCs w:val="24"/>
              </w:rPr>
              <w:t>ҳ</w:t>
            </w:r>
            <w:r w:rsidRPr="00EE4D18">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20819,8</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26209,2</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5389,4</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126</w:t>
            </w:r>
          </w:p>
        </w:tc>
      </w:tr>
      <w:tr w:rsidR="00E44700" w:rsidRPr="00EE4D18" w:rsidTr="00A43FF4">
        <w:trPr>
          <w:trHeight w:val="36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Карз</w:t>
            </w:r>
            <w:r>
              <w:rPr>
                <w:rFonts w:ascii="Palatino Linotype" w:eastAsia="Times New Roman" w:hAnsi="Palatino Linotype" w:cs="Calibri"/>
                <w:color w:val="000000"/>
                <w:sz w:val="24"/>
                <w:szCs w:val="24"/>
              </w:rPr>
              <w:t>ҳ</w:t>
            </w:r>
            <w:r w:rsidRPr="00EE4D18">
              <w:rPr>
                <w:rFonts w:ascii="Palatino Linotype" w:eastAsia="Times New Roman" w:hAnsi="Palatino Linotype" w:cs="Calibri"/>
                <w:color w:val="000000"/>
                <w:sz w:val="24"/>
                <w:szCs w:val="24"/>
              </w:rPr>
              <w:t>ои кредитор</w:t>
            </w:r>
            <w:r>
              <w:rPr>
                <w:rFonts w:ascii="Palatino Linotype" w:eastAsia="Times New Roman" w:hAnsi="Palatino Linotype" w:cs="Calibri"/>
                <w:color w:val="000000"/>
                <w:sz w:val="24"/>
                <w:szCs w:val="24"/>
              </w:rPr>
              <w:t>ӣ</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23512,7</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13887,6</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-9625,1</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59</w:t>
            </w:r>
          </w:p>
        </w:tc>
      </w:tr>
      <w:tr w:rsidR="00E44700" w:rsidRPr="00EE4D18" w:rsidTr="00A43FF4">
        <w:trPr>
          <w:trHeight w:val="36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 xml:space="preserve">Коэффисиенти бозоргирии </w:t>
            </w:r>
            <w:r>
              <w:rPr>
                <w:rFonts w:ascii="Palatino Linotype" w:eastAsia="Times New Roman" w:hAnsi="Palatino Linotype" w:cs="Calibri"/>
                <w:color w:val="000000"/>
                <w:sz w:val="24"/>
                <w:szCs w:val="24"/>
              </w:rPr>
              <w:t>ҷ</w:t>
            </w:r>
            <w:r w:rsidRPr="00EE4D18">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E44700" w:rsidRPr="00C024C2" w:rsidRDefault="00E44700" w:rsidP="00AF177A">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2</w:t>
            </w: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en-US"/>
              </w:rPr>
              <w:t>2</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D071C6"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5,4</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3,2</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245</w:t>
            </w:r>
          </w:p>
        </w:tc>
      </w:tr>
      <w:tr w:rsidR="00E44700" w:rsidRPr="00EE4D18" w:rsidTr="00A43FF4">
        <w:trPr>
          <w:trHeight w:val="72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Коэффисиенти бозоргирии суръатнок</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E44700" w:rsidRPr="008A522C" w:rsidRDefault="00E44700" w:rsidP="00AF177A">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1</w:t>
            </w: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en-US"/>
              </w:rPr>
              <w:t>4</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D071C6"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4,1</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2,7</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293</w:t>
            </w:r>
          </w:p>
        </w:tc>
      </w:tr>
      <w:tr w:rsidR="00E44700" w:rsidRPr="00EE4D18" w:rsidTr="00A43FF4">
        <w:trPr>
          <w:trHeight w:val="36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Сармояи кор</w:t>
            </w:r>
            <w:r>
              <w:rPr>
                <w:rFonts w:ascii="Palatino Linotype" w:eastAsia="Times New Roman" w:hAnsi="Palatino Linotype" w:cs="Calibri"/>
                <w:color w:val="000000"/>
                <w:sz w:val="24"/>
                <w:szCs w:val="24"/>
              </w:rPr>
              <w:t>ӣ</w:t>
            </w:r>
            <w:r w:rsidRPr="00EE4D18">
              <w:rPr>
                <w:rFonts w:ascii="Palatino Linotype" w:eastAsia="Times New Roman" w:hAnsi="Palatino Linotype" w:cs="Calibri"/>
                <w:color w:val="000000"/>
                <w:sz w:val="24"/>
                <w:szCs w:val="24"/>
              </w:rPr>
              <w:t xml:space="preserve"> (гардиш</w:t>
            </w:r>
            <w:r>
              <w:rPr>
                <w:rFonts w:ascii="Palatino Linotype" w:eastAsia="Times New Roman" w:hAnsi="Palatino Linotype" w:cs="Calibri"/>
                <w:color w:val="000000"/>
                <w:sz w:val="24"/>
                <w:szCs w:val="24"/>
              </w:rPr>
              <w:t>ӣ</w:t>
            </w:r>
            <w:r w:rsidRPr="00EE4D18">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E44700" w:rsidRPr="00D220F5" w:rsidRDefault="00E44700" w:rsidP="00AF177A">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19983</w:t>
            </w: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en-US"/>
              </w:rPr>
              <w:t>5</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D071C6"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29265,0</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9281,5</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146</w:t>
            </w:r>
          </w:p>
        </w:tc>
      </w:tr>
      <w:tr w:rsidR="00E44700" w:rsidRPr="00EE4D18" w:rsidTr="00A43FF4">
        <w:trPr>
          <w:trHeight w:val="72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 xml:space="preserve">Коэффисиенти таносуби </w:t>
            </w:r>
            <w:r>
              <w:rPr>
                <w:rFonts w:ascii="Palatino Linotype" w:eastAsia="Times New Roman" w:hAnsi="Palatino Linotype" w:cs="Calibri"/>
                <w:color w:val="000000"/>
                <w:sz w:val="24"/>
                <w:szCs w:val="24"/>
              </w:rPr>
              <w:t>қ</w:t>
            </w:r>
            <w:r w:rsidRPr="00EE4D18">
              <w:rPr>
                <w:rFonts w:ascii="Palatino Linotype" w:eastAsia="Times New Roman" w:hAnsi="Palatino Linotype" w:cs="Calibri"/>
                <w:color w:val="000000"/>
                <w:sz w:val="24"/>
                <w:szCs w:val="24"/>
              </w:rPr>
              <w:t>арзи дебитор</w:t>
            </w:r>
            <w:r>
              <w:rPr>
                <w:rFonts w:ascii="Palatino Linotype" w:eastAsia="Times New Roman" w:hAnsi="Palatino Linotype" w:cs="Calibri"/>
                <w:color w:val="000000"/>
                <w:sz w:val="24"/>
                <w:szCs w:val="24"/>
              </w:rPr>
              <w:t>ӣ</w:t>
            </w:r>
            <w:r w:rsidRPr="00EE4D18">
              <w:rPr>
                <w:rFonts w:ascii="Palatino Linotype" w:eastAsia="Times New Roman" w:hAnsi="Palatino Linotype" w:cs="Calibri"/>
                <w:color w:val="000000"/>
                <w:sz w:val="24"/>
                <w:szCs w:val="24"/>
              </w:rPr>
              <w:t>ба</w:t>
            </w:r>
            <w:r>
              <w:rPr>
                <w:rFonts w:ascii="Palatino Linotype" w:eastAsia="Times New Roman" w:hAnsi="Palatino Linotype" w:cs="Calibri"/>
                <w:color w:val="000000"/>
                <w:sz w:val="24"/>
                <w:szCs w:val="24"/>
              </w:rPr>
              <w:t>қ</w:t>
            </w:r>
            <w:r w:rsidRPr="00EE4D18">
              <w:rPr>
                <w:rFonts w:ascii="Palatino Linotype" w:eastAsia="Times New Roman" w:hAnsi="Palatino Linotype" w:cs="Calibri"/>
                <w:color w:val="000000"/>
                <w:sz w:val="24"/>
                <w:szCs w:val="24"/>
              </w:rPr>
              <w:t>арзи кредитор</w:t>
            </w:r>
            <w:r>
              <w:rPr>
                <w:rFonts w:ascii="Palatino Linotype" w:eastAsia="Times New Roman" w:hAnsi="Palatino Linotype" w:cs="Calibri"/>
                <w:color w:val="000000"/>
                <w:sz w:val="24"/>
                <w:szCs w:val="24"/>
              </w:rPr>
              <w:t>ӣ</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E44700" w:rsidRPr="00E671E0" w:rsidRDefault="00E44700" w:rsidP="00AF177A">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0</w:t>
            </w: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en-US"/>
              </w:rPr>
              <w:t>89</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D071C6"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1,9</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1,01</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213</w:t>
            </w:r>
          </w:p>
        </w:tc>
      </w:tr>
      <w:tr w:rsidR="00E44700" w:rsidRPr="00EE4D18" w:rsidTr="00A43FF4">
        <w:trPr>
          <w:trHeight w:val="72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Даромаднокии та</w:t>
            </w:r>
            <w:r>
              <w:rPr>
                <w:rFonts w:ascii="Palatino Linotype" w:eastAsia="Times New Roman" w:hAnsi="Palatino Linotype" w:cs="Calibri"/>
                <w:color w:val="000000"/>
                <w:sz w:val="24"/>
                <w:szCs w:val="24"/>
              </w:rPr>
              <w:t>ҳ</w:t>
            </w:r>
            <w:r w:rsidRPr="00EE4D18">
              <w:rPr>
                <w:rFonts w:ascii="Palatino Linotype" w:eastAsia="Times New Roman" w:hAnsi="Palatino Linotype" w:cs="Calibri"/>
                <w:color w:val="000000"/>
                <w:sz w:val="24"/>
                <w:szCs w:val="24"/>
              </w:rPr>
              <w:t>вил ё фоизи фоида</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E44700" w:rsidRPr="00E671E0" w:rsidRDefault="00E44700" w:rsidP="00AF177A">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39</w:t>
            </w: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en-US"/>
              </w:rPr>
              <w:t>7</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D071C6"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40,5</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0,8</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102</w:t>
            </w:r>
          </w:p>
        </w:tc>
      </w:tr>
      <w:tr w:rsidR="00E44700" w:rsidRPr="00EE4D18" w:rsidTr="00A43FF4">
        <w:trPr>
          <w:trHeight w:val="36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Даромаднокии соф аз та</w:t>
            </w:r>
            <w:r>
              <w:rPr>
                <w:rFonts w:ascii="Palatino Linotype" w:eastAsia="Times New Roman" w:hAnsi="Palatino Linotype" w:cs="Calibri"/>
                <w:color w:val="000000"/>
                <w:sz w:val="24"/>
                <w:szCs w:val="24"/>
              </w:rPr>
              <w:t>ҳ</w:t>
            </w:r>
            <w:r w:rsidRPr="00EE4D18">
              <w:rPr>
                <w:rFonts w:ascii="Palatino Linotype" w:eastAsia="Times New Roman" w:hAnsi="Palatino Linotype" w:cs="Calibri"/>
                <w:color w:val="000000"/>
                <w:sz w:val="24"/>
                <w:szCs w:val="24"/>
              </w:rPr>
              <w:t>вил</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E44700" w:rsidRPr="00E671E0" w:rsidRDefault="00E44700" w:rsidP="00D071C6">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30</w:t>
            </w: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en-US"/>
              </w:rPr>
              <w:t>7</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D071C6"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30,3</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-0,4</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99</w:t>
            </w:r>
          </w:p>
        </w:tc>
      </w:tr>
      <w:tr w:rsidR="00E44700" w:rsidRPr="00EE4D18" w:rsidTr="00A43FF4">
        <w:trPr>
          <w:trHeight w:val="36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Даромаднокии дорои</w:t>
            </w:r>
            <w:r>
              <w:rPr>
                <w:rFonts w:ascii="Palatino Linotype" w:eastAsia="Times New Roman" w:hAnsi="Palatino Linotype" w:cs="Calibri"/>
                <w:color w:val="000000"/>
                <w:sz w:val="24"/>
                <w:szCs w:val="24"/>
              </w:rPr>
              <w:t>ҳ</w:t>
            </w:r>
            <w:r w:rsidRPr="00EE4D18">
              <w:rPr>
                <w:rFonts w:ascii="Palatino Linotype" w:eastAsia="Times New Roman" w:hAnsi="Palatino Linotype" w:cs="Calibri"/>
                <w:color w:val="000000"/>
                <w:sz w:val="24"/>
                <w:szCs w:val="24"/>
              </w:rPr>
              <w:t>о(актив)</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E44700" w:rsidRPr="00BA5EEB" w:rsidRDefault="00E44700" w:rsidP="00AF177A">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37</w:t>
            </w: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en-US"/>
              </w:rPr>
              <w:t>7</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D071C6"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36,0</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-1,7</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95</w:t>
            </w:r>
          </w:p>
        </w:tc>
      </w:tr>
      <w:tr w:rsidR="00E44700" w:rsidRPr="00EE4D18" w:rsidTr="00A43FF4">
        <w:trPr>
          <w:trHeight w:val="36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Даромаднокии софи дорои</w:t>
            </w:r>
            <w:r>
              <w:rPr>
                <w:rFonts w:ascii="Palatino Linotype" w:eastAsia="Times New Roman" w:hAnsi="Palatino Linotype" w:cs="Calibri"/>
                <w:color w:val="000000"/>
                <w:sz w:val="24"/>
                <w:szCs w:val="24"/>
              </w:rPr>
              <w:t>ҳ</w:t>
            </w:r>
            <w:r w:rsidRPr="00EE4D18">
              <w:rPr>
                <w:rFonts w:ascii="Palatino Linotype" w:eastAsia="Times New Roman" w:hAnsi="Palatino Linotype" w:cs="Calibri"/>
                <w:color w:val="000000"/>
                <w:sz w:val="24"/>
                <w:szCs w:val="24"/>
              </w:rPr>
              <w:t>о</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E44700" w:rsidRPr="00896D02" w:rsidRDefault="00E44700" w:rsidP="00D071C6">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35</w:t>
            </w: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en-US"/>
              </w:rPr>
              <w:t>6</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0D6CAB"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31,1</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-4,5</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87</w:t>
            </w:r>
          </w:p>
        </w:tc>
      </w:tr>
      <w:tr w:rsidR="00E44700" w:rsidRPr="00EE4D18" w:rsidTr="00A43FF4">
        <w:trPr>
          <w:trHeight w:val="72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 xml:space="preserve">Давраи миёнаи пардохти </w:t>
            </w:r>
            <w:r>
              <w:rPr>
                <w:rFonts w:ascii="Palatino Linotype" w:eastAsia="Times New Roman" w:hAnsi="Palatino Linotype" w:cs="Calibri"/>
                <w:color w:val="000000"/>
                <w:sz w:val="24"/>
                <w:szCs w:val="24"/>
              </w:rPr>
              <w:t>қ</w:t>
            </w:r>
            <w:r w:rsidRPr="00EE4D18">
              <w:rPr>
                <w:rFonts w:ascii="Palatino Linotype" w:eastAsia="Times New Roman" w:hAnsi="Palatino Linotype" w:cs="Calibri"/>
                <w:color w:val="000000"/>
                <w:sz w:val="24"/>
                <w:szCs w:val="24"/>
              </w:rPr>
              <w:t>арз</w:t>
            </w:r>
            <w:r>
              <w:rPr>
                <w:rFonts w:ascii="Palatino Linotype" w:eastAsia="Times New Roman" w:hAnsi="Palatino Linotype" w:cs="Calibri"/>
                <w:color w:val="000000"/>
                <w:sz w:val="24"/>
                <w:szCs w:val="24"/>
              </w:rPr>
              <w:t>ҳ</w:t>
            </w:r>
            <w:r w:rsidRPr="00EE4D18">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E44700" w:rsidRPr="00896D02" w:rsidRDefault="00E44700" w:rsidP="00AF177A">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86</w:t>
            </w: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en-US"/>
              </w:rPr>
              <w:t>1</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0D6CAB"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105,0</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18,9</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122</w:t>
            </w:r>
          </w:p>
        </w:tc>
      </w:tr>
      <w:tr w:rsidR="00E44700" w:rsidRPr="00EE4D18" w:rsidTr="00A43FF4">
        <w:trPr>
          <w:trHeight w:val="72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Коэффисиенти таносуби дорои</w:t>
            </w:r>
            <w:r>
              <w:rPr>
                <w:rFonts w:ascii="Palatino Linotype" w:eastAsia="Times New Roman" w:hAnsi="Palatino Linotype" w:cs="Calibri"/>
                <w:color w:val="000000"/>
                <w:sz w:val="24"/>
                <w:szCs w:val="24"/>
              </w:rPr>
              <w:t>ҳ</w:t>
            </w:r>
            <w:r w:rsidRPr="00EE4D18">
              <w:rPr>
                <w:rFonts w:ascii="Palatino Linotype" w:eastAsia="Times New Roman" w:hAnsi="Palatino Linotype" w:cs="Calibri"/>
                <w:color w:val="000000"/>
                <w:sz w:val="24"/>
                <w:szCs w:val="24"/>
              </w:rPr>
              <w:t>о ба даромад аз та</w:t>
            </w:r>
            <w:r>
              <w:rPr>
                <w:rFonts w:ascii="Palatino Linotype" w:eastAsia="Times New Roman" w:hAnsi="Palatino Linotype" w:cs="Calibri"/>
                <w:color w:val="000000"/>
                <w:sz w:val="24"/>
                <w:szCs w:val="24"/>
              </w:rPr>
              <w:t>ҳ</w:t>
            </w:r>
            <w:r w:rsidRPr="00EE4D18">
              <w:rPr>
                <w:rFonts w:ascii="Palatino Linotype" w:eastAsia="Times New Roman" w:hAnsi="Palatino Linotype" w:cs="Calibri"/>
                <w:color w:val="000000"/>
                <w:sz w:val="24"/>
                <w:szCs w:val="24"/>
              </w:rPr>
              <w:t>вил</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E44700" w:rsidRPr="007753D6" w:rsidRDefault="00E44700" w:rsidP="00AF177A">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1</w:t>
            </w: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en-US"/>
              </w:rPr>
              <w:t>05</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0D6CAB"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1,12</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0,07</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107</w:t>
            </w:r>
          </w:p>
        </w:tc>
      </w:tr>
      <w:tr w:rsidR="00E44700" w:rsidRPr="00EE4D18" w:rsidTr="00A43FF4">
        <w:trPr>
          <w:trHeight w:val="72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Коэффисиенти гардиши сармояи кор</w:t>
            </w:r>
            <w:r>
              <w:rPr>
                <w:rFonts w:ascii="Palatino Linotype" w:eastAsia="Times New Roman" w:hAnsi="Palatino Linotype" w:cs="Calibri"/>
                <w:color w:val="000000"/>
                <w:sz w:val="24"/>
                <w:szCs w:val="24"/>
              </w:rPr>
              <w:t>ӣ</w:t>
            </w:r>
            <w:r w:rsidRPr="00EE4D18">
              <w:rPr>
                <w:rFonts w:ascii="Palatino Linotype" w:eastAsia="Times New Roman" w:hAnsi="Palatino Linotype" w:cs="Calibri"/>
                <w:color w:val="000000"/>
                <w:sz w:val="24"/>
                <w:szCs w:val="24"/>
              </w:rPr>
              <w:t>(гардиш</w:t>
            </w:r>
            <w:r>
              <w:rPr>
                <w:rFonts w:ascii="Palatino Linotype" w:eastAsia="Times New Roman" w:hAnsi="Palatino Linotype" w:cs="Calibri"/>
                <w:color w:val="000000"/>
                <w:sz w:val="24"/>
                <w:szCs w:val="24"/>
              </w:rPr>
              <w:t>ӣ</w:t>
            </w:r>
            <w:r w:rsidRPr="00EE4D18">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E44700" w:rsidRPr="007753D6" w:rsidRDefault="00E44700" w:rsidP="00AF177A">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2</w:t>
            </w: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en-US"/>
              </w:rPr>
              <w:t>41</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0D6CAB"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2,54</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0,13</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105</w:t>
            </w:r>
          </w:p>
        </w:tc>
      </w:tr>
      <w:tr w:rsidR="00E44700" w:rsidRPr="00EE4D18" w:rsidTr="00A43FF4">
        <w:trPr>
          <w:trHeight w:val="72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қ</w:t>
            </w:r>
            <w:r w:rsidRPr="00EE4D18">
              <w:rPr>
                <w:rFonts w:ascii="Palatino Linotype" w:eastAsia="Times New Roman" w:hAnsi="Palatino Linotype" w:cs="Calibri"/>
                <w:color w:val="000000"/>
                <w:sz w:val="24"/>
                <w:szCs w:val="24"/>
              </w:rPr>
              <w:t>арзи кредитор</w:t>
            </w:r>
            <w:r>
              <w:rPr>
                <w:rFonts w:ascii="Palatino Linotype" w:eastAsia="Times New Roman" w:hAnsi="Palatino Linotype" w:cs="Calibri"/>
                <w:color w:val="000000"/>
                <w:sz w:val="24"/>
                <w:szCs w:val="24"/>
              </w:rPr>
              <w:t>ӣ</w:t>
            </w:r>
            <w:r w:rsidRPr="00EE4D18">
              <w:rPr>
                <w:rFonts w:ascii="Palatino Linotype" w:eastAsia="Times New Roman" w:hAnsi="Palatino Linotype" w:cs="Calibri"/>
                <w:color w:val="000000"/>
                <w:sz w:val="24"/>
                <w:szCs w:val="24"/>
              </w:rPr>
              <w:t>ба даромад аз та</w:t>
            </w:r>
            <w:r>
              <w:rPr>
                <w:rFonts w:ascii="Palatino Linotype" w:eastAsia="Times New Roman" w:hAnsi="Palatino Linotype" w:cs="Calibri"/>
                <w:color w:val="000000"/>
                <w:sz w:val="24"/>
                <w:szCs w:val="24"/>
              </w:rPr>
              <w:t>ҳ</w:t>
            </w:r>
            <w:r w:rsidRPr="00EE4D18">
              <w:rPr>
                <w:rFonts w:ascii="Palatino Linotype" w:eastAsia="Times New Roman" w:hAnsi="Palatino Linotype" w:cs="Calibri"/>
                <w:color w:val="000000"/>
                <w:sz w:val="24"/>
                <w:szCs w:val="24"/>
              </w:rPr>
              <w:t>вил</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E44700" w:rsidRPr="00904687" w:rsidRDefault="00E44700" w:rsidP="00AF177A">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26</w:t>
            </w: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en-US"/>
              </w:rPr>
              <w:t>6</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0D6CAB"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15,2</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-11,4</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57</w:t>
            </w:r>
          </w:p>
        </w:tc>
      </w:tr>
      <w:tr w:rsidR="00E44700" w:rsidRPr="00EE4D18" w:rsidTr="00A43FF4">
        <w:trPr>
          <w:trHeight w:val="72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ӯҳ</w:t>
            </w:r>
            <w:r w:rsidRPr="00EE4D18">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EE4D18">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 xml:space="preserve">ӣ </w:t>
            </w:r>
            <w:r w:rsidRPr="00EE4D18">
              <w:rPr>
                <w:rFonts w:ascii="Palatino Linotype" w:eastAsia="Times New Roman" w:hAnsi="Palatino Linotype" w:cs="Calibri"/>
                <w:color w:val="000000"/>
                <w:sz w:val="24"/>
                <w:szCs w:val="24"/>
              </w:rPr>
              <w:t>ба сармояи худ</w:t>
            </w:r>
            <w:r>
              <w:rPr>
                <w:rFonts w:ascii="Palatino Linotype" w:eastAsia="Times New Roman" w:hAnsi="Palatino Linotype" w:cs="Calibri"/>
                <w:color w:val="000000"/>
                <w:sz w:val="24"/>
                <w:szCs w:val="24"/>
              </w:rPr>
              <w:t>ӣ</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E44700" w:rsidRPr="00904687" w:rsidRDefault="00E44700" w:rsidP="00AF177A">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23</w:t>
            </w: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en-US"/>
              </w:rPr>
              <w:t>9</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0D6CAB"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7,4</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-16,5</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31</w:t>
            </w:r>
          </w:p>
        </w:tc>
      </w:tr>
      <w:tr w:rsidR="00E44700" w:rsidRPr="00EE4D18" w:rsidTr="00A43FF4">
        <w:trPr>
          <w:trHeight w:val="72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Таносуби мабла</w:t>
            </w:r>
            <w:r>
              <w:rPr>
                <w:rFonts w:ascii="Palatino Linotype" w:eastAsia="Times New Roman" w:hAnsi="Palatino Linotype" w:cs="Calibri"/>
                <w:color w:val="000000"/>
                <w:sz w:val="24"/>
                <w:szCs w:val="24"/>
              </w:rPr>
              <w:t>ғ</w:t>
            </w:r>
            <w:r w:rsidRPr="00EE4D18">
              <w:rPr>
                <w:rFonts w:ascii="Palatino Linotype" w:eastAsia="Times New Roman" w:hAnsi="Palatino Linotype" w:cs="Calibri"/>
                <w:color w:val="000000"/>
                <w:sz w:val="24"/>
                <w:szCs w:val="24"/>
              </w:rPr>
              <w:t xml:space="preserve">и умумии </w:t>
            </w:r>
            <w:r>
              <w:rPr>
                <w:rFonts w:ascii="Palatino Linotype" w:eastAsia="Times New Roman" w:hAnsi="Palatino Linotype" w:cs="Calibri"/>
                <w:color w:val="000000"/>
                <w:sz w:val="24"/>
                <w:szCs w:val="24"/>
              </w:rPr>
              <w:t>ӯҳ</w:t>
            </w:r>
            <w:r w:rsidRPr="00EE4D18">
              <w:rPr>
                <w:rFonts w:ascii="Palatino Linotype" w:eastAsia="Times New Roman" w:hAnsi="Palatino Linotype" w:cs="Calibri"/>
                <w:color w:val="000000"/>
                <w:sz w:val="24"/>
                <w:szCs w:val="24"/>
              </w:rPr>
              <w:t>дадор</w:t>
            </w:r>
            <w:r>
              <w:rPr>
                <w:rFonts w:ascii="Palatino Linotype" w:eastAsia="Times New Roman" w:hAnsi="Palatino Linotype" w:cs="Calibri"/>
                <w:color w:val="000000"/>
                <w:sz w:val="24"/>
                <w:szCs w:val="24"/>
              </w:rPr>
              <w:t xml:space="preserve">ӣ </w:t>
            </w:r>
            <w:r w:rsidRPr="00EE4D18">
              <w:rPr>
                <w:rFonts w:ascii="Palatino Linotype" w:eastAsia="Times New Roman" w:hAnsi="Palatino Linotype" w:cs="Calibri"/>
                <w:color w:val="000000"/>
                <w:sz w:val="24"/>
                <w:szCs w:val="24"/>
              </w:rPr>
              <w:t>ба сармояи  худ</w:t>
            </w:r>
            <w:r>
              <w:rPr>
                <w:rFonts w:ascii="Palatino Linotype" w:eastAsia="Times New Roman" w:hAnsi="Palatino Linotype" w:cs="Calibri"/>
                <w:color w:val="000000"/>
                <w:sz w:val="24"/>
                <w:szCs w:val="24"/>
              </w:rPr>
              <w:t>ӣ</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E44700" w:rsidRPr="00904687" w:rsidRDefault="00E44700" w:rsidP="00AF177A">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33</w:t>
            </w: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en-US"/>
              </w:rPr>
              <w:t>9</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0D6CAB"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15,7</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-18,2</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46</w:t>
            </w:r>
          </w:p>
        </w:tc>
      </w:tr>
      <w:tr w:rsidR="00E44700" w:rsidRPr="00EE4D18" w:rsidTr="00A43FF4">
        <w:trPr>
          <w:trHeight w:val="72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Таносуби сармояи асос</w:t>
            </w:r>
            <w:r>
              <w:rPr>
                <w:rFonts w:ascii="Palatino Linotype" w:eastAsia="Times New Roman" w:hAnsi="Palatino Linotype" w:cs="Calibri"/>
                <w:color w:val="000000"/>
                <w:sz w:val="24"/>
                <w:szCs w:val="24"/>
              </w:rPr>
              <w:t xml:space="preserve">ӣ </w:t>
            </w:r>
            <w:r w:rsidRPr="00EE4D18">
              <w:rPr>
                <w:rFonts w:ascii="Palatino Linotype" w:eastAsia="Times New Roman" w:hAnsi="Palatino Linotype" w:cs="Calibri"/>
                <w:color w:val="000000"/>
                <w:sz w:val="24"/>
                <w:szCs w:val="24"/>
              </w:rPr>
              <w:t>ба сармояи худ</w:t>
            </w:r>
            <w:r>
              <w:rPr>
                <w:rFonts w:ascii="Palatino Linotype" w:eastAsia="Times New Roman" w:hAnsi="Palatino Linotype" w:cs="Calibri"/>
                <w:color w:val="000000"/>
                <w:sz w:val="24"/>
                <w:szCs w:val="24"/>
              </w:rPr>
              <w:t>ӣ</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E44700" w:rsidRPr="00904687" w:rsidRDefault="00E44700" w:rsidP="00AF177A">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80</w:t>
            </w: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en-US"/>
              </w:rPr>
              <w:t>5</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0D6CAB"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74,6</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-5,9</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93</w:t>
            </w:r>
          </w:p>
        </w:tc>
      </w:tr>
      <w:tr w:rsidR="00E44700" w:rsidRPr="00EE4D18" w:rsidTr="00A43FF4">
        <w:trPr>
          <w:trHeight w:val="36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ӯҳ</w:t>
            </w:r>
            <w:r w:rsidRPr="00EE4D18">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EE4D18">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 xml:space="preserve">ӣ </w:t>
            </w:r>
            <w:r w:rsidRPr="00EE4D18">
              <w:rPr>
                <w:rFonts w:ascii="Palatino Linotype" w:eastAsia="Times New Roman" w:hAnsi="Palatino Linotype" w:cs="Calibri"/>
                <w:color w:val="000000"/>
                <w:sz w:val="24"/>
                <w:szCs w:val="24"/>
              </w:rPr>
              <w:t>ба захираи мол</w:t>
            </w:r>
            <w:r>
              <w:rPr>
                <w:rFonts w:ascii="Palatino Linotype" w:eastAsia="Times New Roman" w:hAnsi="Palatino Linotype" w:cs="Calibri"/>
                <w:color w:val="000000"/>
                <w:sz w:val="24"/>
                <w:szCs w:val="24"/>
              </w:rPr>
              <w:t>ӣ</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E44700" w:rsidRPr="00904687" w:rsidRDefault="00E44700" w:rsidP="00D071C6">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119</w:t>
            </w: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en-US"/>
              </w:rPr>
              <w:t>4</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0D6CAB"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75,8</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-43,6</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63</w:t>
            </w:r>
          </w:p>
        </w:tc>
      </w:tr>
      <w:tr w:rsidR="00E44700" w:rsidRPr="00EE4D18" w:rsidTr="00A43FF4">
        <w:trPr>
          <w:trHeight w:val="72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 xml:space="preserve">ӣ </w:t>
            </w:r>
            <w:r w:rsidRPr="00EE4D18">
              <w:rPr>
                <w:rFonts w:ascii="Palatino Linotype" w:eastAsia="Times New Roman" w:hAnsi="Palatino Linotype" w:cs="Calibri"/>
                <w:color w:val="000000"/>
                <w:sz w:val="24"/>
                <w:szCs w:val="24"/>
              </w:rPr>
              <w:t>ба даромад аз та</w:t>
            </w:r>
            <w:r>
              <w:rPr>
                <w:rFonts w:ascii="Palatino Linotype" w:eastAsia="Times New Roman" w:hAnsi="Palatino Linotype" w:cs="Calibri"/>
                <w:color w:val="000000"/>
                <w:sz w:val="24"/>
                <w:szCs w:val="24"/>
              </w:rPr>
              <w:t>ҳ</w:t>
            </w:r>
            <w:r w:rsidRPr="00EE4D18">
              <w:rPr>
                <w:rFonts w:ascii="Palatino Linotype" w:eastAsia="Times New Roman" w:hAnsi="Palatino Linotype" w:cs="Calibri"/>
                <w:color w:val="000000"/>
                <w:sz w:val="24"/>
                <w:szCs w:val="24"/>
              </w:rPr>
              <w:t>вил</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E44700" w:rsidRPr="00904687" w:rsidRDefault="00E44700" w:rsidP="00AF177A">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1</w:t>
            </w: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en-US"/>
              </w:rPr>
              <w:t>18</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0D6CAB"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1,03</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-0,15</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87</w:t>
            </w:r>
          </w:p>
        </w:tc>
      </w:tr>
      <w:tr w:rsidR="00E44700" w:rsidRPr="00EE4D18" w:rsidTr="00A43FF4">
        <w:trPr>
          <w:trHeight w:val="72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 xml:space="preserve">ӣ </w:t>
            </w:r>
            <w:r w:rsidRPr="00EE4D18">
              <w:rPr>
                <w:rFonts w:ascii="Palatino Linotype" w:eastAsia="Times New Roman" w:hAnsi="Palatino Linotype" w:cs="Calibri"/>
                <w:color w:val="000000"/>
                <w:sz w:val="24"/>
                <w:szCs w:val="24"/>
              </w:rPr>
              <w:t>ба</w:t>
            </w:r>
            <w:r>
              <w:rPr>
                <w:rFonts w:ascii="Palatino Linotype" w:eastAsia="Times New Roman" w:hAnsi="Palatino Linotype" w:cs="Calibri"/>
                <w:color w:val="000000"/>
                <w:sz w:val="24"/>
                <w:szCs w:val="24"/>
              </w:rPr>
              <w:t xml:space="preserve">  ӯҳ</w:t>
            </w:r>
            <w:r w:rsidRPr="00EE4D18">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EE4D18">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E44700" w:rsidRPr="00904687" w:rsidRDefault="00E44700" w:rsidP="00AF177A">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6</w:t>
            </w: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en-US"/>
              </w:rPr>
              <w:t>276</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0D6CAB"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14,2</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7,924</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226</w:t>
            </w:r>
          </w:p>
        </w:tc>
      </w:tr>
      <w:tr w:rsidR="00E44700" w:rsidRPr="00EE4D18" w:rsidTr="00A43FF4">
        <w:trPr>
          <w:trHeight w:val="720"/>
        </w:trPr>
        <w:tc>
          <w:tcPr>
            <w:tcW w:w="3369" w:type="dxa"/>
            <w:tcBorders>
              <w:top w:val="nil"/>
              <w:left w:val="double" w:sz="6" w:space="0" w:color="auto"/>
              <w:bottom w:val="dotDotDash" w:sz="4" w:space="0" w:color="auto"/>
              <w:right w:val="dotDotDash" w:sz="4" w:space="0" w:color="auto"/>
            </w:tcBorders>
            <w:shd w:val="clear" w:color="auto" w:fill="auto"/>
            <w:vAlign w:val="center"/>
            <w:hideMark/>
          </w:tcPr>
          <w:p w:rsidR="00E44700" w:rsidRPr="00EE4D18" w:rsidRDefault="00E44700" w:rsidP="00AF177A">
            <w:pPr>
              <w:spacing w:after="0"/>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 xml:space="preserve">ӣ </w:t>
            </w:r>
            <w:r w:rsidRPr="00EE4D18">
              <w:rPr>
                <w:rFonts w:ascii="Palatino Linotype" w:eastAsia="Times New Roman" w:hAnsi="Palatino Linotype" w:cs="Calibri"/>
                <w:color w:val="000000"/>
                <w:sz w:val="24"/>
                <w:szCs w:val="24"/>
              </w:rPr>
              <w:t>ба фоидаи соф</w:t>
            </w:r>
          </w:p>
        </w:tc>
        <w:tc>
          <w:tcPr>
            <w:tcW w:w="1134" w:type="dxa"/>
            <w:tcBorders>
              <w:top w:val="nil"/>
              <w:left w:val="nil"/>
              <w:bottom w:val="dotDotDash" w:sz="4" w:space="0" w:color="auto"/>
              <w:right w:val="dotDotDash" w:sz="4" w:space="0" w:color="auto"/>
            </w:tcBorders>
            <w:shd w:val="clear" w:color="auto" w:fill="auto"/>
            <w:vAlign w:val="center"/>
            <w:hideMark/>
          </w:tcPr>
          <w:p w:rsidR="00E44700" w:rsidRPr="00EE4D18" w:rsidRDefault="00E44700" w:rsidP="00AF177A">
            <w:pPr>
              <w:spacing w:after="0"/>
              <w:jc w:val="center"/>
              <w:rPr>
                <w:rFonts w:ascii="Palatino Linotype" w:eastAsia="Times New Roman" w:hAnsi="Palatino Linotype" w:cs="Calibri"/>
                <w:color w:val="000000"/>
                <w:sz w:val="24"/>
                <w:szCs w:val="24"/>
              </w:rPr>
            </w:pPr>
            <w:r w:rsidRPr="00EE4D18">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E44700" w:rsidRPr="00C36A43" w:rsidRDefault="00E44700" w:rsidP="00AF177A">
            <w:pPr>
              <w:spacing w:after="0"/>
              <w:jc w:val="center"/>
              <w:rPr>
                <w:rFonts w:ascii="Palatino Linotype" w:eastAsia="Times New Roman" w:hAnsi="Palatino Linotype" w:cs="Calibri"/>
                <w:color w:val="000000"/>
                <w:sz w:val="24"/>
                <w:szCs w:val="24"/>
                <w:lang w:val="en-US"/>
              </w:rPr>
            </w:pPr>
            <w:r>
              <w:rPr>
                <w:rFonts w:ascii="Palatino Linotype" w:eastAsia="Times New Roman" w:hAnsi="Palatino Linotype" w:cs="Calibri"/>
                <w:color w:val="000000"/>
                <w:sz w:val="24"/>
                <w:szCs w:val="24"/>
                <w:lang w:val="en-US"/>
              </w:rPr>
              <w:t>3</w:t>
            </w: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en-US"/>
              </w:rPr>
              <w:t>840</w:t>
            </w:r>
          </w:p>
        </w:tc>
        <w:tc>
          <w:tcPr>
            <w:tcW w:w="1134"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center"/>
          </w:tcPr>
          <w:p w:rsidR="00E44700" w:rsidRPr="000D6CAB" w:rsidRDefault="00E44700" w:rsidP="00AF177A">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3,4</w:t>
            </w:r>
          </w:p>
        </w:tc>
        <w:tc>
          <w:tcPr>
            <w:tcW w:w="850" w:type="dxa"/>
            <w:tcBorders>
              <w:top w:val="nil"/>
              <w:left w:val="nil"/>
              <w:bottom w:val="dotDotDash" w:sz="4"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color w:val="000000"/>
                <w:sz w:val="24"/>
                <w:szCs w:val="24"/>
              </w:rPr>
            </w:pPr>
          </w:p>
        </w:tc>
        <w:tc>
          <w:tcPr>
            <w:tcW w:w="1134" w:type="dxa"/>
            <w:tcBorders>
              <w:top w:val="nil"/>
              <w:left w:val="nil"/>
              <w:bottom w:val="dotDotDash" w:sz="4"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-0,44</w:t>
            </w:r>
          </w:p>
        </w:tc>
        <w:tc>
          <w:tcPr>
            <w:tcW w:w="851" w:type="dxa"/>
            <w:tcBorders>
              <w:top w:val="nil"/>
              <w:left w:val="nil"/>
              <w:bottom w:val="dotDotDash" w:sz="4"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89</w:t>
            </w:r>
          </w:p>
        </w:tc>
      </w:tr>
      <w:tr w:rsidR="00E44700" w:rsidRPr="00EE4D18" w:rsidTr="00A43FF4">
        <w:trPr>
          <w:trHeight w:val="375"/>
        </w:trPr>
        <w:tc>
          <w:tcPr>
            <w:tcW w:w="3369" w:type="dxa"/>
            <w:tcBorders>
              <w:top w:val="nil"/>
              <w:left w:val="double" w:sz="6" w:space="0" w:color="auto"/>
              <w:bottom w:val="double" w:sz="6" w:space="0" w:color="auto"/>
              <w:right w:val="dotDotDash" w:sz="4" w:space="0" w:color="auto"/>
            </w:tcBorders>
            <w:shd w:val="clear" w:color="auto" w:fill="auto"/>
            <w:vAlign w:val="center"/>
            <w:hideMark/>
          </w:tcPr>
          <w:p w:rsidR="00E44700" w:rsidRPr="00C17323" w:rsidRDefault="00E44700" w:rsidP="00AF177A">
            <w:pPr>
              <w:spacing w:after="0"/>
              <w:rPr>
                <w:rFonts w:ascii="Palatino Linotype" w:eastAsia="Times New Roman" w:hAnsi="Palatino Linotype" w:cs="Calibri"/>
                <w:bCs/>
                <w:color w:val="000000"/>
                <w:sz w:val="24"/>
                <w:szCs w:val="24"/>
              </w:rPr>
            </w:pPr>
            <w:r w:rsidRPr="00C17323">
              <w:rPr>
                <w:rFonts w:ascii="Palatino Linotype" w:eastAsia="Times New Roman" w:hAnsi="Palatino Linotype" w:cs="Calibri"/>
                <w:bCs/>
                <w:color w:val="000000"/>
                <w:sz w:val="24"/>
                <w:szCs w:val="24"/>
              </w:rPr>
              <w:t xml:space="preserve">Коэффисиенти </w:t>
            </w:r>
            <w:r w:rsidRPr="00C17323">
              <w:rPr>
                <w:rFonts w:ascii="Palatino Linotype" w:eastAsia="Times New Roman" w:hAnsi="Palatino Linotype" w:cs="Calibri"/>
                <w:bCs/>
                <w:color w:val="000000"/>
                <w:sz w:val="24"/>
                <w:szCs w:val="24"/>
                <w:lang w:val="tg-Cyrl-TJ"/>
              </w:rPr>
              <w:t xml:space="preserve">эҳтимолияти </w:t>
            </w:r>
            <w:r w:rsidRPr="00C17323">
              <w:rPr>
                <w:rFonts w:ascii="Palatino Linotype" w:eastAsia="Times New Roman" w:hAnsi="Palatino Linotype" w:cs="Calibri"/>
                <w:bCs/>
                <w:color w:val="000000"/>
                <w:sz w:val="24"/>
                <w:szCs w:val="24"/>
              </w:rPr>
              <w:t>муфлисшав</w:t>
            </w:r>
            <w:r>
              <w:rPr>
                <w:rFonts w:ascii="Palatino Linotype" w:eastAsia="Times New Roman" w:hAnsi="Palatino Linotype" w:cs="Calibri"/>
                <w:bCs/>
                <w:color w:val="000000"/>
                <w:sz w:val="24"/>
                <w:szCs w:val="24"/>
              </w:rPr>
              <w:t>ӣ</w:t>
            </w:r>
          </w:p>
        </w:tc>
        <w:tc>
          <w:tcPr>
            <w:tcW w:w="1134" w:type="dxa"/>
            <w:tcBorders>
              <w:top w:val="nil"/>
              <w:left w:val="nil"/>
              <w:bottom w:val="double" w:sz="6" w:space="0" w:color="auto"/>
              <w:right w:val="dotDotDash" w:sz="4" w:space="0" w:color="auto"/>
            </w:tcBorders>
            <w:shd w:val="clear" w:color="auto" w:fill="auto"/>
            <w:vAlign w:val="center"/>
            <w:hideMark/>
          </w:tcPr>
          <w:p w:rsidR="00E44700" w:rsidRPr="00C17323" w:rsidRDefault="00E44700" w:rsidP="00AF177A">
            <w:pPr>
              <w:spacing w:after="0"/>
              <w:jc w:val="center"/>
              <w:rPr>
                <w:rFonts w:ascii="Palatino Linotype" w:eastAsia="Times New Roman" w:hAnsi="Palatino Linotype" w:cs="Calibri"/>
                <w:bCs/>
                <w:color w:val="000000"/>
                <w:sz w:val="24"/>
                <w:szCs w:val="24"/>
              </w:rPr>
            </w:pPr>
            <w:r w:rsidRPr="00C17323">
              <w:rPr>
                <w:rFonts w:ascii="Palatino Linotype" w:eastAsia="Times New Roman" w:hAnsi="Palatino Linotype" w:cs="Calibri"/>
                <w:bCs/>
                <w:color w:val="000000"/>
                <w:sz w:val="24"/>
                <w:szCs w:val="24"/>
              </w:rPr>
              <w:t>К</w:t>
            </w:r>
          </w:p>
        </w:tc>
        <w:tc>
          <w:tcPr>
            <w:tcW w:w="1134" w:type="dxa"/>
            <w:tcBorders>
              <w:top w:val="nil"/>
              <w:left w:val="nil"/>
              <w:bottom w:val="double" w:sz="6" w:space="0" w:color="auto"/>
              <w:right w:val="dotDotDash" w:sz="4" w:space="0" w:color="auto"/>
            </w:tcBorders>
            <w:shd w:val="clear" w:color="auto" w:fill="auto"/>
            <w:vAlign w:val="center"/>
          </w:tcPr>
          <w:p w:rsidR="00E44700" w:rsidRPr="00C60173" w:rsidRDefault="00E44700" w:rsidP="00AF177A">
            <w:pPr>
              <w:spacing w:after="0"/>
              <w:jc w:val="center"/>
              <w:rPr>
                <w:rFonts w:ascii="Palatino Linotype" w:eastAsia="Times New Roman" w:hAnsi="Palatino Linotype" w:cs="Calibri"/>
                <w:bCs/>
                <w:color w:val="000000"/>
                <w:sz w:val="24"/>
                <w:szCs w:val="24"/>
                <w:lang w:val="tg-Cyrl-TJ"/>
              </w:rPr>
            </w:pPr>
            <w:r w:rsidRPr="00C60173">
              <w:rPr>
                <w:rFonts w:ascii="Palatino Linotype" w:eastAsia="Times New Roman" w:hAnsi="Palatino Linotype" w:cs="Calibri"/>
                <w:bCs/>
                <w:color w:val="000000"/>
                <w:sz w:val="24"/>
                <w:szCs w:val="24"/>
                <w:lang w:val="tg-Cyrl-TJ"/>
              </w:rPr>
              <w:t>4,5</w:t>
            </w:r>
          </w:p>
        </w:tc>
        <w:tc>
          <w:tcPr>
            <w:tcW w:w="1134" w:type="dxa"/>
            <w:tcBorders>
              <w:top w:val="nil"/>
              <w:left w:val="nil"/>
              <w:bottom w:val="double" w:sz="6" w:space="0" w:color="auto"/>
              <w:right w:val="dotDotDash" w:sz="4" w:space="0" w:color="auto"/>
            </w:tcBorders>
            <w:shd w:val="clear" w:color="auto" w:fill="auto"/>
            <w:vAlign w:val="center"/>
          </w:tcPr>
          <w:p w:rsidR="00E44700" w:rsidRPr="00C17323" w:rsidRDefault="00E44700" w:rsidP="00AF177A">
            <w:pPr>
              <w:spacing w:after="0"/>
              <w:jc w:val="center"/>
              <w:rPr>
                <w:rFonts w:ascii="Palatino Linotype" w:eastAsia="Times New Roman" w:hAnsi="Palatino Linotype" w:cs="Calibri"/>
                <w:bCs/>
                <w:color w:val="000000"/>
                <w:sz w:val="24"/>
                <w:szCs w:val="24"/>
              </w:rPr>
            </w:pPr>
          </w:p>
        </w:tc>
        <w:tc>
          <w:tcPr>
            <w:tcW w:w="1134" w:type="dxa"/>
            <w:tcBorders>
              <w:top w:val="nil"/>
              <w:left w:val="nil"/>
              <w:bottom w:val="double" w:sz="6" w:space="0" w:color="auto"/>
              <w:right w:val="dotDotDash" w:sz="4" w:space="0" w:color="auto"/>
            </w:tcBorders>
            <w:shd w:val="clear" w:color="auto" w:fill="auto"/>
            <w:vAlign w:val="center"/>
          </w:tcPr>
          <w:p w:rsidR="00E44700" w:rsidRPr="00C60173" w:rsidRDefault="00E44700" w:rsidP="00AF177A">
            <w:pPr>
              <w:spacing w:after="0"/>
              <w:jc w:val="center"/>
              <w:rPr>
                <w:rFonts w:ascii="Palatino Linotype" w:eastAsia="Times New Roman" w:hAnsi="Palatino Linotype" w:cs="Calibri"/>
                <w:bCs/>
                <w:color w:val="000000"/>
                <w:sz w:val="24"/>
                <w:szCs w:val="24"/>
                <w:lang w:val="tg-Cyrl-TJ"/>
              </w:rPr>
            </w:pPr>
            <w:r>
              <w:rPr>
                <w:rFonts w:ascii="Palatino Linotype" w:eastAsia="Times New Roman" w:hAnsi="Palatino Linotype" w:cs="Calibri"/>
                <w:bCs/>
                <w:color w:val="000000"/>
                <w:sz w:val="24"/>
                <w:szCs w:val="24"/>
                <w:lang w:val="tg-Cyrl-TJ"/>
              </w:rPr>
              <w:t>6,71</w:t>
            </w:r>
          </w:p>
        </w:tc>
        <w:tc>
          <w:tcPr>
            <w:tcW w:w="850" w:type="dxa"/>
            <w:tcBorders>
              <w:top w:val="nil"/>
              <w:left w:val="nil"/>
              <w:bottom w:val="double" w:sz="6" w:space="0" w:color="auto"/>
              <w:right w:val="dotDotDash" w:sz="4" w:space="0" w:color="auto"/>
            </w:tcBorders>
            <w:shd w:val="clear" w:color="auto" w:fill="auto"/>
            <w:vAlign w:val="center"/>
          </w:tcPr>
          <w:p w:rsidR="00E44700" w:rsidRPr="00EE4D18" w:rsidRDefault="00E44700" w:rsidP="00AF177A">
            <w:pPr>
              <w:spacing w:after="0"/>
              <w:jc w:val="center"/>
              <w:rPr>
                <w:rFonts w:ascii="Palatino Linotype" w:eastAsia="Times New Roman" w:hAnsi="Palatino Linotype" w:cs="Calibri"/>
                <w:b/>
                <w:bCs/>
                <w:color w:val="000000"/>
                <w:sz w:val="24"/>
                <w:szCs w:val="24"/>
              </w:rPr>
            </w:pPr>
          </w:p>
        </w:tc>
        <w:tc>
          <w:tcPr>
            <w:tcW w:w="1134" w:type="dxa"/>
            <w:tcBorders>
              <w:top w:val="nil"/>
              <w:left w:val="nil"/>
              <w:bottom w:val="double" w:sz="6" w:space="0" w:color="auto"/>
              <w:right w:val="dotDotDash" w:sz="4"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2,21</w:t>
            </w:r>
          </w:p>
        </w:tc>
        <w:tc>
          <w:tcPr>
            <w:tcW w:w="851" w:type="dxa"/>
            <w:tcBorders>
              <w:top w:val="nil"/>
              <w:left w:val="nil"/>
              <w:bottom w:val="double" w:sz="6" w:space="0" w:color="auto"/>
              <w:right w:val="double" w:sz="6" w:space="0" w:color="auto"/>
            </w:tcBorders>
            <w:shd w:val="clear" w:color="auto" w:fill="auto"/>
            <w:vAlign w:val="bottom"/>
          </w:tcPr>
          <w:p w:rsidR="00E44700" w:rsidRPr="00E44700" w:rsidRDefault="00E44700" w:rsidP="00E44700">
            <w:pPr>
              <w:jc w:val="center"/>
              <w:rPr>
                <w:rFonts w:ascii="Palatino Linotype" w:hAnsi="Palatino Linotype"/>
                <w:color w:val="000000"/>
                <w:sz w:val="24"/>
                <w:szCs w:val="28"/>
              </w:rPr>
            </w:pPr>
            <w:r w:rsidRPr="00E44700">
              <w:rPr>
                <w:rFonts w:ascii="Palatino Linotype" w:hAnsi="Palatino Linotype"/>
                <w:color w:val="000000"/>
                <w:sz w:val="24"/>
                <w:szCs w:val="28"/>
              </w:rPr>
              <w:t>149</w:t>
            </w:r>
          </w:p>
        </w:tc>
      </w:tr>
    </w:tbl>
    <w:p w:rsidR="00B201A0" w:rsidRDefault="00B201A0" w:rsidP="00BF25B7">
      <w:pPr>
        <w:tabs>
          <w:tab w:val="left" w:pos="142"/>
        </w:tabs>
        <w:spacing w:after="0" w:afterAutospacing="0"/>
        <w:ind w:firstLine="709"/>
        <w:rPr>
          <w:rFonts w:ascii="Palatino Linotype" w:hAnsi="Palatino Linotype"/>
          <w:sz w:val="28"/>
          <w:szCs w:val="28"/>
          <w:lang w:val="tg-Cyrl-TJ"/>
        </w:rPr>
      </w:pPr>
      <w:r w:rsidRPr="00713EC9">
        <w:rPr>
          <w:rFonts w:ascii="Palatino Linotype" w:hAnsi="Palatino Linotype"/>
          <w:sz w:val="28"/>
          <w:szCs w:val="28"/>
          <w:lang w:val="tg-Cyrl-TJ"/>
        </w:rPr>
        <w:t>Аз та</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лили нишондод</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ои дар боло дар</w:t>
      </w:r>
      <w:r w:rsidRPr="00713EC9">
        <w:rPr>
          <w:rFonts w:ascii="Palatino Linotype" w:eastAsia="MS Mincho" w:hAnsi="Palatino Linotype" w:cs="MS Mincho"/>
          <w:sz w:val="28"/>
          <w:szCs w:val="28"/>
          <w:lang w:val="tg-Cyrl-TJ"/>
        </w:rPr>
        <w:t>ҷ</w:t>
      </w:r>
      <w:r w:rsidRPr="00713EC9">
        <w:rPr>
          <w:rFonts w:ascii="Palatino Linotype" w:eastAsia="MS Mincho" w:hAnsi="Palatino Linotype"/>
          <w:sz w:val="28"/>
          <w:szCs w:val="28"/>
          <w:lang w:val="tg-Cyrl-TJ"/>
        </w:rPr>
        <w:t xml:space="preserve"> гардида </w:t>
      </w:r>
      <w:r w:rsidRPr="00713EC9">
        <w:rPr>
          <w:rFonts w:ascii="Palatino Linotype" w:hAnsi="Palatino Linotype"/>
          <w:sz w:val="28"/>
          <w:szCs w:val="28"/>
          <w:lang w:val="tg-Cyrl-TJ"/>
        </w:rPr>
        <w:t xml:space="preserve">бармеояд, ки  даромади умумии </w:t>
      </w:r>
      <w:r>
        <w:rPr>
          <w:rFonts w:ascii="Palatino Linotype" w:hAnsi="Palatino Linotype"/>
          <w:sz w:val="28"/>
          <w:szCs w:val="28"/>
          <w:lang w:val="tg-Cyrl-TJ"/>
        </w:rPr>
        <w:t>Ф</w:t>
      </w:r>
      <w:r w:rsidRPr="00713EC9">
        <w:rPr>
          <w:rFonts w:ascii="Palatino Linotype" w:hAnsi="Palatino Linotype"/>
          <w:sz w:val="28"/>
          <w:szCs w:val="28"/>
          <w:lang w:val="tg-Cyrl-TJ"/>
        </w:rPr>
        <w:t>ур</w:t>
      </w:r>
      <w:r w:rsidRPr="00713EC9">
        <w:rPr>
          <w:rFonts w:ascii="Palatino Linotype" w:eastAsia="MS Mincho" w:hAnsi="Palatino Linotype" w:cs="MS Mincho"/>
          <w:sz w:val="28"/>
          <w:szCs w:val="28"/>
          <w:lang w:val="tg-Cyrl-TJ"/>
        </w:rPr>
        <w:t>ӯ</w:t>
      </w:r>
      <w:r w:rsidRPr="00713EC9">
        <w:rPr>
          <w:rFonts w:ascii="Palatino Linotype" w:hAnsi="Palatino Linotype"/>
          <w:sz w:val="28"/>
          <w:szCs w:val="28"/>
          <w:lang w:val="tg-Cyrl-TJ"/>
        </w:rPr>
        <w:t>дго</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и байналмилалии Ху</w:t>
      </w:r>
      <w:r w:rsidRPr="00713EC9">
        <w:rPr>
          <w:rFonts w:ascii="Palatino Linotype" w:eastAsia="MS Mincho" w:hAnsi="Palatino Linotype" w:cs="MS Mincho"/>
          <w:sz w:val="28"/>
          <w:szCs w:val="28"/>
          <w:lang w:val="tg-Cyrl-TJ"/>
        </w:rPr>
        <w:t>ҷ</w:t>
      </w:r>
      <w:r w:rsidR="008D4306">
        <w:rPr>
          <w:rFonts w:ascii="Palatino Linotype" w:hAnsi="Palatino Linotype"/>
          <w:sz w:val="28"/>
          <w:szCs w:val="28"/>
          <w:lang w:val="tg-Cyrl-TJ"/>
        </w:rPr>
        <w:t>анд дар соли 2015</w:t>
      </w:r>
      <w:r w:rsidRPr="00713EC9">
        <w:rPr>
          <w:rFonts w:ascii="Palatino Linotype" w:hAnsi="Palatino Linotype"/>
          <w:sz w:val="28"/>
          <w:szCs w:val="28"/>
          <w:lang w:val="tg-Cyrl-TJ"/>
        </w:rPr>
        <w:t xml:space="preserve"> ба мабла</w:t>
      </w:r>
      <w:r w:rsidRPr="00713EC9">
        <w:rPr>
          <w:rFonts w:ascii="Palatino Linotype" w:hAnsi="Palatino Linotype" w:cs="Times New Roman"/>
          <w:sz w:val="28"/>
          <w:szCs w:val="28"/>
          <w:lang w:val="tg-Cyrl-TJ"/>
        </w:rPr>
        <w:t>ғ</w:t>
      </w:r>
      <w:r w:rsidRPr="00713EC9">
        <w:rPr>
          <w:rFonts w:ascii="Palatino Linotype" w:hAnsi="Palatino Linotype"/>
          <w:sz w:val="28"/>
          <w:szCs w:val="28"/>
          <w:lang w:val="tg-Cyrl-TJ"/>
        </w:rPr>
        <w:t xml:space="preserve">и </w:t>
      </w:r>
      <w:r w:rsidR="00493DE5">
        <w:rPr>
          <w:rFonts w:ascii="Palatino Linotype" w:hAnsi="Palatino Linotype"/>
          <w:sz w:val="28"/>
          <w:szCs w:val="28"/>
          <w:lang w:val="tg-Cyrl-TJ"/>
        </w:rPr>
        <w:t xml:space="preserve">91146,0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аз. сомон</w:t>
      </w:r>
      <w:r w:rsidRPr="00713EC9">
        <w:rPr>
          <w:rFonts w:ascii="Palatino Linotype" w:eastAsia="MS Mincho" w:hAnsi="Palatino Linotype" w:cs="MS Mincho"/>
          <w:sz w:val="28"/>
          <w:szCs w:val="28"/>
          <w:lang w:val="tg-Cyrl-TJ"/>
        </w:rPr>
        <w:t>ӣ</w:t>
      </w:r>
      <w:r w:rsidRPr="00713EC9">
        <w:rPr>
          <w:rFonts w:ascii="Palatino Linotype" w:hAnsi="Palatino Linotype"/>
          <w:sz w:val="28"/>
          <w:szCs w:val="28"/>
          <w:lang w:val="tg-Cyrl-TJ"/>
        </w:rPr>
        <w:t xml:space="preserve"> расида, нисбат ба на</w:t>
      </w:r>
      <w:r w:rsidRPr="00713EC9">
        <w:rPr>
          <w:rFonts w:ascii="Palatino Linotype" w:hAnsi="Palatino Linotype" w:cs="Times New Roman"/>
          <w:sz w:val="28"/>
          <w:szCs w:val="28"/>
          <w:lang w:val="tg-Cyrl-TJ"/>
        </w:rPr>
        <w:t>қ</w:t>
      </w:r>
      <w:r w:rsidRPr="00713EC9">
        <w:rPr>
          <w:rFonts w:ascii="Palatino Linotype" w:hAnsi="Palatino Linotype"/>
          <w:sz w:val="28"/>
          <w:szCs w:val="28"/>
          <w:lang w:val="tg-Cyrl-TJ"/>
        </w:rPr>
        <w:t>шаи пешбинишуда (</w:t>
      </w:r>
      <w:r w:rsidR="00493DE5">
        <w:rPr>
          <w:rFonts w:ascii="Palatino Linotype" w:hAnsi="Palatino Linotype"/>
          <w:sz w:val="28"/>
          <w:szCs w:val="28"/>
          <w:lang w:val="tg-Cyrl-TJ"/>
        </w:rPr>
        <w:t xml:space="preserve">74090,0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аз. сомон</w:t>
      </w:r>
      <w:r w:rsidRPr="00713EC9">
        <w:rPr>
          <w:rFonts w:ascii="Palatino Linotype" w:eastAsia="MS Mincho" w:hAnsi="Palatino Linotype" w:cs="MS Mincho"/>
          <w:sz w:val="28"/>
          <w:szCs w:val="28"/>
          <w:lang w:val="tg-Cyrl-TJ"/>
        </w:rPr>
        <w:t>ӣ</w:t>
      </w:r>
      <w:r w:rsidRPr="00713EC9">
        <w:rPr>
          <w:rFonts w:ascii="Palatino Linotype" w:hAnsi="Palatino Linotype"/>
          <w:sz w:val="28"/>
          <w:szCs w:val="28"/>
          <w:lang w:val="tg-Cyrl-TJ"/>
        </w:rPr>
        <w:t>) ба мабла</w:t>
      </w:r>
      <w:r w:rsidRPr="00713EC9">
        <w:rPr>
          <w:rFonts w:ascii="Palatino Linotype" w:hAnsi="Palatino Linotype" w:cs="Times New Roman"/>
          <w:sz w:val="28"/>
          <w:szCs w:val="28"/>
          <w:lang w:val="tg-Cyrl-TJ"/>
        </w:rPr>
        <w:t>ғ</w:t>
      </w:r>
      <w:r w:rsidRPr="00713EC9">
        <w:rPr>
          <w:rFonts w:ascii="Palatino Linotype" w:hAnsi="Palatino Linotype"/>
          <w:sz w:val="28"/>
          <w:szCs w:val="28"/>
          <w:lang w:val="tg-Cyrl-TJ"/>
        </w:rPr>
        <w:t>и</w:t>
      </w:r>
      <w:r w:rsidR="00493DE5">
        <w:rPr>
          <w:rFonts w:ascii="Palatino Linotype" w:hAnsi="Palatino Linotype"/>
          <w:sz w:val="28"/>
          <w:szCs w:val="28"/>
          <w:lang w:val="tg-Cyrl-TJ"/>
        </w:rPr>
        <w:t xml:space="preserve">17056,0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аз. сомон</w:t>
      </w:r>
      <w:r w:rsidRPr="00713EC9">
        <w:rPr>
          <w:rFonts w:ascii="Palatino Linotype" w:eastAsia="MS Mincho" w:hAnsi="Palatino Linotype" w:cs="MS Mincho"/>
          <w:sz w:val="28"/>
          <w:szCs w:val="28"/>
          <w:lang w:val="tg-Cyrl-TJ"/>
        </w:rPr>
        <w:t>ӣ</w:t>
      </w:r>
      <w:r w:rsidRPr="00713EC9">
        <w:rPr>
          <w:rFonts w:ascii="Palatino Linotype" w:hAnsi="Palatino Linotype"/>
          <w:sz w:val="28"/>
          <w:szCs w:val="28"/>
          <w:lang w:val="tg-Cyrl-TJ"/>
        </w:rPr>
        <w:t xml:space="preserve"> зиёд, ё ин ки </w:t>
      </w:r>
      <w:r w:rsidR="00493DE5">
        <w:rPr>
          <w:rFonts w:ascii="Palatino Linotype" w:hAnsi="Palatino Linotype"/>
          <w:sz w:val="28"/>
          <w:szCs w:val="28"/>
          <w:lang w:val="tg-Cyrl-TJ"/>
        </w:rPr>
        <w:t>123</w:t>
      </w:r>
      <w:r w:rsidRPr="00713EC9">
        <w:rPr>
          <w:rFonts w:ascii="Palatino Linotype" w:hAnsi="Palatino Linotype"/>
          <w:sz w:val="28"/>
          <w:szCs w:val="28"/>
          <w:lang w:val="tg-Cyrl-TJ"/>
        </w:rPr>
        <w:t>% ташкил дода, нисбат ба соли гузашта (</w:t>
      </w:r>
      <w:r w:rsidR="008D4306" w:rsidRPr="00713EC9">
        <w:rPr>
          <w:rFonts w:ascii="Palatino Linotype" w:hAnsi="Palatino Linotype"/>
          <w:sz w:val="28"/>
          <w:szCs w:val="28"/>
          <w:lang w:val="tg-Cyrl-TJ"/>
        </w:rPr>
        <w:t>88261,6</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аз. сомон</w:t>
      </w:r>
      <w:r w:rsidRPr="00713EC9">
        <w:rPr>
          <w:rFonts w:ascii="Palatino Linotype" w:eastAsia="MS Mincho" w:hAnsi="Palatino Linotype" w:cs="MS Mincho"/>
          <w:sz w:val="28"/>
          <w:szCs w:val="28"/>
          <w:lang w:val="tg-Cyrl-TJ"/>
        </w:rPr>
        <w:t>ӣ</w:t>
      </w:r>
      <w:r w:rsidRPr="00713EC9">
        <w:rPr>
          <w:rFonts w:ascii="Palatino Linotype" w:hAnsi="Palatino Linotype"/>
          <w:sz w:val="28"/>
          <w:szCs w:val="28"/>
          <w:lang w:val="tg-Cyrl-TJ"/>
        </w:rPr>
        <w:t>) ба мабла</w:t>
      </w:r>
      <w:r w:rsidRPr="00713EC9">
        <w:rPr>
          <w:rFonts w:ascii="Palatino Linotype" w:hAnsi="Palatino Linotype" w:cs="Times New Roman"/>
          <w:sz w:val="28"/>
          <w:szCs w:val="28"/>
          <w:lang w:val="tg-Cyrl-TJ"/>
        </w:rPr>
        <w:t>ғ</w:t>
      </w:r>
      <w:r w:rsidRPr="00713EC9">
        <w:rPr>
          <w:rFonts w:ascii="Palatino Linotype" w:hAnsi="Palatino Linotype"/>
          <w:sz w:val="28"/>
          <w:szCs w:val="28"/>
          <w:lang w:val="tg-Cyrl-TJ"/>
        </w:rPr>
        <w:t xml:space="preserve">и </w:t>
      </w:r>
      <w:r w:rsidR="00493DE5">
        <w:rPr>
          <w:rFonts w:ascii="Palatino Linotype" w:hAnsi="Palatino Linotype"/>
          <w:sz w:val="28"/>
          <w:szCs w:val="28"/>
          <w:lang w:val="tg-Cyrl-TJ"/>
        </w:rPr>
        <w:t xml:space="preserve">2884,4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аз. сомон</w:t>
      </w:r>
      <w:r w:rsidRPr="00713EC9">
        <w:rPr>
          <w:rFonts w:ascii="Palatino Linotype" w:eastAsia="MS Mincho" w:hAnsi="Palatino Linotype" w:cs="MS Mincho"/>
          <w:sz w:val="28"/>
          <w:szCs w:val="28"/>
          <w:lang w:val="tg-Cyrl-TJ"/>
        </w:rPr>
        <w:t>ӣ</w:t>
      </w:r>
      <w:r w:rsidRPr="00713EC9">
        <w:rPr>
          <w:rFonts w:ascii="Palatino Linotype" w:hAnsi="Palatino Linotype"/>
          <w:sz w:val="28"/>
          <w:szCs w:val="28"/>
          <w:lang w:val="tg-Cyrl-TJ"/>
        </w:rPr>
        <w:t xml:space="preserve"> зиёд, ё афзоиш ба </w:t>
      </w:r>
      <w:r w:rsidR="00493DE5">
        <w:rPr>
          <w:rFonts w:ascii="Palatino Linotype" w:hAnsi="Palatino Linotype"/>
          <w:sz w:val="28"/>
          <w:szCs w:val="28"/>
          <w:lang w:val="tg-Cyrl-TJ"/>
        </w:rPr>
        <w:t>103,3</w:t>
      </w:r>
      <w:r w:rsidRPr="00713EC9">
        <w:rPr>
          <w:rFonts w:ascii="Palatino Linotype" w:hAnsi="Palatino Linotype"/>
          <w:sz w:val="28"/>
          <w:szCs w:val="28"/>
          <w:lang w:val="tg-Cyrl-TJ"/>
        </w:rPr>
        <w:t>%расидааст.</w:t>
      </w:r>
    </w:p>
    <w:p w:rsidR="0064775C" w:rsidRPr="0064775C" w:rsidRDefault="0064775C" w:rsidP="00BF25B7">
      <w:pPr>
        <w:spacing w:after="0" w:afterAutospacing="0"/>
        <w:ind w:firstLine="708"/>
        <w:rPr>
          <w:rFonts w:ascii="Palatino Linotype" w:hAnsi="Palatino Linotype"/>
          <w:sz w:val="28"/>
          <w:szCs w:val="28"/>
          <w:lang w:val="tg-Cyrl-TJ"/>
        </w:rPr>
      </w:pPr>
      <w:r>
        <w:rPr>
          <w:rFonts w:ascii="Palatino Linotype" w:hAnsi="Palatino Linotype"/>
          <w:sz w:val="28"/>
          <w:szCs w:val="28"/>
          <w:lang w:val="tg-Cyrl-TJ"/>
        </w:rPr>
        <w:t xml:space="preserve">Аз маълумотҳои пешниҳодгардида маълум мегардад, ки </w:t>
      </w:r>
      <w:r w:rsidRPr="0064775C">
        <w:rPr>
          <w:rFonts w:ascii="Palatino Linotype" w:hAnsi="Palatino Linotype"/>
          <w:sz w:val="28"/>
          <w:szCs w:val="28"/>
          <w:lang w:val="tg-Cyrl-TJ"/>
        </w:rPr>
        <w:t xml:space="preserve">дар давраи </w:t>
      </w:r>
      <w:r>
        <w:rPr>
          <w:rFonts w:ascii="Palatino Linotype" w:hAnsi="Palatino Linotype"/>
          <w:sz w:val="28"/>
          <w:szCs w:val="28"/>
          <w:lang w:val="tg-Cyrl-TJ"/>
        </w:rPr>
        <w:t>ҳ</w:t>
      </w:r>
      <w:r w:rsidRPr="0064775C">
        <w:rPr>
          <w:rFonts w:ascii="Palatino Linotype" w:hAnsi="Palatino Linotype"/>
          <w:sz w:val="28"/>
          <w:szCs w:val="28"/>
          <w:lang w:val="tg-Cyrl-TJ"/>
        </w:rPr>
        <w:t>исобот</w:t>
      </w:r>
      <w:r>
        <w:rPr>
          <w:rFonts w:ascii="Palatino Linotype" w:hAnsi="Palatino Linotype"/>
          <w:sz w:val="28"/>
          <w:szCs w:val="28"/>
          <w:lang w:val="tg-Cyrl-TJ"/>
        </w:rPr>
        <w:t>ӣ</w:t>
      </w:r>
      <w:r w:rsidRPr="0064775C">
        <w:rPr>
          <w:rFonts w:ascii="Palatino Linotype" w:hAnsi="Palatino Linotype"/>
          <w:sz w:val="28"/>
          <w:szCs w:val="28"/>
          <w:lang w:val="tg-Cyrl-TJ"/>
        </w:rPr>
        <w:t xml:space="preserve"> ми</w:t>
      </w:r>
      <w:r>
        <w:rPr>
          <w:rFonts w:ascii="Palatino Linotype" w:hAnsi="Palatino Linotype"/>
          <w:sz w:val="28"/>
          <w:szCs w:val="28"/>
          <w:lang w:val="tg-Cyrl-TJ"/>
        </w:rPr>
        <w:t>қ</w:t>
      </w:r>
      <w:r w:rsidRPr="0064775C">
        <w:rPr>
          <w:rFonts w:ascii="Palatino Linotype" w:hAnsi="Palatino Linotype"/>
          <w:sz w:val="28"/>
          <w:szCs w:val="28"/>
          <w:lang w:val="tg-Cyrl-TJ"/>
        </w:rPr>
        <w:t>дори хатсайр</w:t>
      </w:r>
      <w:r>
        <w:rPr>
          <w:rFonts w:ascii="Palatino Linotype" w:hAnsi="Palatino Linotype"/>
          <w:sz w:val="28"/>
          <w:szCs w:val="28"/>
          <w:lang w:val="tg-Cyrl-TJ"/>
        </w:rPr>
        <w:t>ҳ</w:t>
      </w:r>
      <w:r w:rsidRPr="0064775C">
        <w:rPr>
          <w:rFonts w:ascii="Palatino Linotype" w:hAnsi="Palatino Linotype"/>
          <w:sz w:val="28"/>
          <w:szCs w:val="28"/>
          <w:lang w:val="tg-Cyrl-TJ"/>
        </w:rPr>
        <w:t xml:space="preserve">о дар  соли 2015 назар ба </w:t>
      </w:r>
      <w:r>
        <w:rPr>
          <w:rFonts w:ascii="Palatino Linotype" w:hAnsi="Palatino Linotype"/>
          <w:sz w:val="28"/>
          <w:szCs w:val="28"/>
          <w:lang w:val="tg-Cyrl-TJ"/>
        </w:rPr>
        <w:t>ҳ</w:t>
      </w:r>
      <w:r w:rsidRPr="0064775C">
        <w:rPr>
          <w:rFonts w:ascii="Palatino Linotype" w:hAnsi="Palatino Linotype"/>
          <w:sz w:val="28"/>
          <w:szCs w:val="28"/>
          <w:lang w:val="tg-Cyrl-TJ"/>
        </w:rPr>
        <w:t xml:space="preserve">амин   давраи соли гузашта дар </w:t>
      </w:r>
      <w:r>
        <w:rPr>
          <w:rFonts w:ascii="Palatino Linotype" w:hAnsi="Palatino Linotype"/>
          <w:sz w:val="28"/>
          <w:szCs w:val="28"/>
          <w:lang w:val="tg-Cyrl-TJ"/>
        </w:rPr>
        <w:t>ҳ</w:t>
      </w:r>
      <w:r w:rsidRPr="0064775C">
        <w:rPr>
          <w:rFonts w:ascii="Palatino Linotype" w:hAnsi="Palatino Linotype"/>
          <w:sz w:val="28"/>
          <w:szCs w:val="28"/>
          <w:lang w:val="tg-Cyrl-TJ"/>
        </w:rPr>
        <w:t>а</w:t>
      </w:r>
      <w:r>
        <w:rPr>
          <w:rFonts w:ascii="Palatino Linotype" w:hAnsi="Palatino Linotype"/>
          <w:sz w:val="28"/>
          <w:szCs w:val="28"/>
          <w:lang w:val="tg-Cyrl-TJ"/>
        </w:rPr>
        <w:t>ҷ</w:t>
      </w:r>
      <w:r w:rsidRPr="0064775C">
        <w:rPr>
          <w:rFonts w:ascii="Palatino Linotype" w:hAnsi="Palatino Linotype"/>
          <w:sz w:val="28"/>
          <w:szCs w:val="28"/>
          <w:lang w:val="tg-Cyrl-TJ"/>
        </w:rPr>
        <w:t>ми 8,1% кам шудаанд, ми</w:t>
      </w:r>
      <w:r>
        <w:rPr>
          <w:rFonts w:ascii="Palatino Linotype" w:hAnsi="Palatino Linotype"/>
          <w:sz w:val="28"/>
          <w:szCs w:val="28"/>
          <w:lang w:val="tg-Cyrl-TJ"/>
        </w:rPr>
        <w:t>қ</w:t>
      </w:r>
      <w:r w:rsidRPr="0064775C">
        <w:rPr>
          <w:rFonts w:ascii="Palatino Linotype" w:hAnsi="Palatino Linotype"/>
          <w:sz w:val="28"/>
          <w:szCs w:val="28"/>
          <w:lang w:val="tg-Cyrl-TJ"/>
        </w:rPr>
        <w:t xml:space="preserve">дори мусофирон бошад </w:t>
      </w:r>
      <w:r>
        <w:rPr>
          <w:rFonts w:ascii="Palatino Linotype" w:hAnsi="Palatino Linotype"/>
          <w:sz w:val="28"/>
          <w:szCs w:val="28"/>
          <w:lang w:val="tg-Cyrl-TJ"/>
        </w:rPr>
        <w:t>ҳ</w:t>
      </w:r>
      <w:r w:rsidRPr="0064775C">
        <w:rPr>
          <w:rFonts w:ascii="Palatino Linotype" w:hAnsi="Palatino Linotype"/>
          <w:sz w:val="28"/>
          <w:szCs w:val="28"/>
          <w:lang w:val="tg-Cyrl-TJ"/>
        </w:rPr>
        <w:t xml:space="preserve">ам нисбатан дар </w:t>
      </w:r>
      <w:r>
        <w:rPr>
          <w:rFonts w:ascii="Palatino Linotype" w:hAnsi="Palatino Linotype"/>
          <w:sz w:val="28"/>
          <w:szCs w:val="28"/>
          <w:lang w:val="tg-Cyrl-TJ"/>
        </w:rPr>
        <w:t>ҳ</w:t>
      </w:r>
      <w:r w:rsidRPr="0064775C">
        <w:rPr>
          <w:rFonts w:ascii="Palatino Linotype" w:hAnsi="Palatino Linotype"/>
          <w:sz w:val="28"/>
          <w:szCs w:val="28"/>
          <w:lang w:val="tg-Cyrl-TJ"/>
        </w:rPr>
        <w:t>а</w:t>
      </w:r>
      <w:r>
        <w:rPr>
          <w:rFonts w:ascii="Palatino Linotype" w:hAnsi="Palatino Linotype"/>
          <w:sz w:val="28"/>
          <w:szCs w:val="28"/>
          <w:lang w:val="tg-Cyrl-TJ"/>
        </w:rPr>
        <w:t>ҷ</w:t>
      </w:r>
      <w:r w:rsidRPr="0064775C">
        <w:rPr>
          <w:rFonts w:ascii="Palatino Linotype" w:hAnsi="Palatino Linotype"/>
          <w:sz w:val="28"/>
          <w:szCs w:val="28"/>
          <w:lang w:val="tg-Cyrl-TJ"/>
        </w:rPr>
        <w:t>ми  19% н</w:t>
      </w:r>
      <w:r w:rsidR="00D75F29">
        <w:rPr>
          <w:rFonts w:ascii="Palatino Linotype" w:hAnsi="Palatino Linotype"/>
          <w:sz w:val="28"/>
          <w:szCs w:val="28"/>
          <w:lang w:val="tg-Cyrl-TJ"/>
        </w:rPr>
        <w:t xml:space="preserve">азар ба  соли 2014  кам шудааст. Гарчадехизматрасониҳои хатсайрҳо ва мусфирони рафтаомада кам гашта шуда бошад ҳам аммо </w:t>
      </w:r>
      <w:r w:rsidRPr="0064775C">
        <w:rPr>
          <w:rFonts w:ascii="Palatino Linotype" w:hAnsi="Palatino Linotype"/>
          <w:sz w:val="28"/>
          <w:szCs w:val="28"/>
          <w:lang w:val="tg-Cyrl-TJ"/>
        </w:rPr>
        <w:t>даромад аз хизматрасони</w:t>
      </w:r>
      <w:r>
        <w:rPr>
          <w:rFonts w:ascii="Palatino Linotype" w:hAnsi="Palatino Linotype"/>
          <w:sz w:val="28"/>
          <w:szCs w:val="28"/>
          <w:lang w:val="tg-Cyrl-TJ"/>
        </w:rPr>
        <w:t>ҳ</w:t>
      </w:r>
      <w:r w:rsidRPr="0064775C">
        <w:rPr>
          <w:rFonts w:ascii="Palatino Linotype" w:hAnsi="Palatino Linotype"/>
          <w:sz w:val="28"/>
          <w:szCs w:val="28"/>
          <w:lang w:val="tg-Cyrl-TJ"/>
        </w:rPr>
        <w:t>ои фурудго</w:t>
      </w:r>
      <w:r>
        <w:rPr>
          <w:rFonts w:ascii="Palatino Linotype" w:hAnsi="Palatino Linotype"/>
          <w:sz w:val="28"/>
          <w:szCs w:val="28"/>
          <w:lang w:val="tg-Cyrl-TJ"/>
        </w:rPr>
        <w:t>ҳӣ</w:t>
      </w:r>
      <w:r w:rsidRPr="0064775C">
        <w:rPr>
          <w:rFonts w:ascii="Palatino Linotype" w:hAnsi="Palatino Linotype"/>
          <w:sz w:val="28"/>
          <w:szCs w:val="28"/>
          <w:lang w:val="tg-Cyrl-TJ"/>
        </w:rPr>
        <w:t xml:space="preserve"> аз дара</w:t>
      </w:r>
      <w:r>
        <w:rPr>
          <w:rFonts w:ascii="Palatino Linotype" w:hAnsi="Palatino Linotype"/>
          <w:sz w:val="28"/>
          <w:szCs w:val="28"/>
          <w:lang w:val="tg-Cyrl-TJ"/>
        </w:rPr>
        <w:t>ҷ</w:t>
      </w:r>
      <w:r w:rsidRPr="0064775C">
        <w:rPr>
          <w:rFonts w:ascii="Palatino Linotype" w:hAnsi="Palatino Linotype"/>
          <w:sz w:val="28"/>
          <w:szCs w:val="28"/>
          <w:lang w:val="tg-Cyrl-TJ"/>
        </w:rPr>
        <w:t xml:space="preserve">аи соли гузашта ба 4,4% </w:t>
      </w:r>
      <w:r>
        <w:rPr>
          <w:rFonts w:ascii="Palatino Linotype" w:hAnsi="Palatino Linotype"/>
          <w:sz w:val="28"/>
          <w:szCs w:val="28"/>
          <w:lang w:val="tg-Cyrl-TJ"/>
        </w:rPr>
        <w:t>зиёд</w:t>
      </w:r>
      <w:r w:rsidRPr="0064775C">
        <w:rPr>
          <w:rFonts w:ascii="Palatino Linotype" w:hAnsi="Palatino Linotype"/>
          <w:sz w:val="28"/>
          <w:szCs w:val="28"/>
          <w:lang w:val="tg-Cyrl-TJ"/>
        </w:rPr>
        <w:t xml:space="preserve"> шудааст.</w:t>
      </w:r>
      <w:r w:rsidR="00D75F29">
        <w:rPr>
          <w:rFonts w:ascii="Palatino Linotype" w:hAnsi="Palatino Linotype"/>
          <w:sz w:val="28"/>
          <w:szCs w:val="28"/>
          <w:lang w:val="tg-Cyrl-TJ"/>
        </w:rPr>
        <w:t>Сабаби зиёд</w:t>
      </w:r>
      <w:r w:rsidRPr="0064775C">
        <w:rPr>
          <w:rFonts w:ascii="Palatino Linotype" w:hAnsi="Palatino Linotype"/>
          <w:sz w:val="28"/>
          <w:szCs w:val="28"/>
          <w:lang w:val="tg-Cyrl-TJ"/>
        </w:rPr>
        <w:t>шавии даромад аз хизматрасони</w:t>
      </w:r>
      <w:r>
        <w:rPr>
          <w:rFonts w:ascii="Palatino Linotype" w:hAnsi="Palatino Linotype"/>
          <w:sz w:val="28"/>
          <w:szCs w:val="28"/>
          <w:lang w:val="tg-Cyrl-TJ"/>
        </w:rPr>
        <w:t>ҳ</w:t>
      </w:r>
      <w:r w:rsidRPr="0064775C">
        <w:rPr>
          <w:rFonts w:ascii="Palatino Linotype" w:hAnsi="Palatino Linotype"/>
          <w:sz w:val="28"/>
          <w:szCs w:val="28"/>
          <w:lang w:val="tg-Cyrl-TJ"/>
        </w:rPr>
        <w:t>ои фурудго</w:t>
      </w:r>
      <w:r>
        <w:rPr>
          <w:rFonts w:ascii="Palatino Linotype" w:hAnsi="Palatino Linotype"/>
          <w:sz w:val="28"/>
          <w:szCs w:val="28"/>
          <w:lang w:val="tg-Cyrl-TJ"/>
        </w:rPr>
        <w:t>ҳӣ</w:t>
      </w:r>
      <w:r w:rsidRPr="0064775C">
        <w:rPr>
          <w:rFonts w:ascii="Palatino Linotype" w:hAnsi="Palatino Linotype"/>
          <w:sz w:val="28"/>
          <w:szCs w:val="28"/>
          <w:lang w:val="tg-Cyrl-TJ"/>
        </w:rPr>
        <w:t xml:space="preserve">   паст шудани </w:t>
      </w:r>
      <w:r>
        <w:rPr>
          <w:rFonts w:ascii="Palatino Linotype" w:hAnsi="Palatino Linotype"/>
          <w:sz w:val="28"/>
          <w:szCs w:val="28"/>
          <w:lang w:val="tg-Cyrl-TJ"/>
        </w:rPr>
        <w:t>қ</w:t>
      </w:r>
      <w:r w:rsidRPr="0064775C">
        <w:rPr>
          <w:rFonts w:ascii="Palatino Linotype" w:hAnsi="Palatino Linotype"/>
          <w:sz w:val="28"/>
          <w:szCs w:val="28"/>
          <w:lang w:val="tg-Cyrl-TJ"/>
        </w:rPr>
        <w:t>урби асъори  сомон</w:t>
      </w:r>
      <w:r>
        <w:rPr>
          <w:rFonts w:ascii="Palatino Linotype" w:hAnsi="Palatino Linotype"/>
          <w:sz w:val="28"/>
          <w:szCs w:val="28"/>
          <w:lang w:val="tg-Cyrl-TJ"/>
        </w:rPr>
        <w:t>ӣ</w:t>
      </w:r>
      <w:r w:rsidRPr="0064775C">
        <w:rPr>
          <w:rFonts w:ascii="Palatino Linotype" w:hAnsi="Palatino Linotype"/>
          <w:sz w:val="28"/>
          <w:szCs w:val="28"/>
          <w:lang w:val="tg-Cyrl-TJ"/>
        </w:rPr>
        <w:t xml:space="preserve"> мебошад. </w:t>
      </w:r>
    </w:p>
    <w:p w:rsidR="0064775C" w:rsidRPr="00713EC9" w:rsidRDefault="0064775C" w:rsidP="00BF25B7">
      <w:pPr>
        <w:spacing w:after="0" w:afterAutospacing="0"/>
        <w:ind w:firstLine="708"/>
        <w:rPr>
          <w:rFonts w:ascii="Palatino Linotype" w:hAnsi="Palatino Linotype"/>
          <w:sz w:val="28"/>
          <w:szCs w:val="28"/>
          <w:lang w:val="tg-Cyrl-TJ"/>
        </w:rPr>
      </w:pPr>
      <w:r w:rsidRPr="0064775C">
        <w:rPr>
          <w:rFonts w:ascii="Palatino Linotype" w:hAnsi="Palatino Linotype"/>
          <w:sz w:val="28"/>
          <w:szCs w:val="28"/>
          <w:lang w:val="tg-Cyrl-TJ"/>
        </w:rPr>
        <w:t>Гарчанде, ки нати</w:t>
      </w:r>
      <w:r>
        <w:rPr>
          <w:rFonts w:ascii="Palatino Linotype" w:hAnsi="Palatino Linotype"/>
          <w:sz w:val="28"/>
          <w:szCs w:val="28"/>
          <w:lang w:val="tg-Cyrl-TJ"/>
        </w:rPr>
        <w:t>ҷ</w:t>
      </w:r>
      <w:r w:rsidRPr="0064775C">
        <w:rPr>
          <w:rFonts w:ascii="Palatino Linotype" w:hAnsi="Palatino Linotype"/>
          <w:sz w:val="28"/>
          <w:szCs w:val="28"/>
          <w:lang w:val="tg-Cyrl-TJ"/>
        </w:rPr>
        <w:t>аи молиявии фурудго</w:t>
      </w:r>
      <w:r>
        <w:rPr>
          <w:rFonts w:ascii="Palatino Linotype" w:hAnsi="Palatino Linotype"/>
          <w:sz w:val="28"/>
          <w:szCs w:val="28"/>
          <w:lang w:val="tg-Cyrl-TJ"/>
        </w:rPr>
        <w:t>ҳ</w:t>
      </w:r>
      <w:r w:rsidRPr="0064775C">
        <w:rPr>
          <w:rFonts w:ascii="Palatino Linotype" w:hAnsi="Palatino Linotype"/>
          <w:sz w:val="28"/>
          <w:szCs w:val="28"/>
          <w:lang w:val="tg-Cyrl-TJ"/>
        </w:rPr>
        <w:t xml:space="preserve"> дар соли 2015 назар ба соли 2014 дар </w:t>
      </w:r>
      <w:r>
        <w:rPr>
          <w:rFonts w:ascii="Palatino Linotype" w:hAnsi="Palatino Linotype"/>
          <w:sz w:val="28"/>
          <w:szCs w:val="28"/>
          <w:lang w:val="tg-Cyrl-TJ"/>
        </w:rPr>
        <w:t>ҳ</w:t>
      </w:r>
      <w:r w:rsidRPr="0064775C">
        <w:rPr>
          <w:rFonts w:ascii="Palatino Linotype" w:hAnsi="Palatino Linotype"/>
          <w:sz w:val="28"/>
          <w:szCs w:val="28"/>
          <w:lang w:val="tg-Cyrl-TJ"/>
        </w:rPr>
        <w:t>а</w:t>
      </w:r>
      <w:r>
        <w:rPr>
          <w:rFonts w:ascii="Palatino Linotype" w:hAnsi="Palatino Linotype"/>
          <w:sz w:val="28"/>
          <w:szCs w:val="28"/>
          <w:lang w:val="tg-Cyrl-TJ"/>
        </w:rPr>
        <w:t>ҷ</w:t>
      </w:r>
      <w:r w:rsidRPr="0064775C">
        <w:rPr>
          <w:rFonts w:ascii="Palatino Linotype" w:hAnsi="Palatino Linotype"/>
          <w:sz w:val="28"/>
          <w:szCs w:val="28"/>
          <w:lang w:val="tg-Cyrl-TJ"/>
        </w:rPr>
        <w:t xml:space="preserve">ми 5,6% афзуда бошад </w:t>
      </w:r>
      <w:r>
        <w:rPr>
          <w:rFonts w:ascii="Palatino Linotype" w:hAnsi="Palatino Linotype"/>
          <w:sz w:val="28"/>
          <w:szCs w:val="28"/>
          <w:lang w:val="tg-Cyrl-TJ"/>
        </w:rPr>
        <w:t>ҳ</w:t>
      </w:r>
      <w:r w:rsidRPr="0064775C">
        <w:rPr>
          <w:rFonts w:ascii="Palatino Linotype" w:hAnsi="Palatino Linotype"/>
          <w:sz w:val="28"/>
          <w:szCs w:val="28"/>
          <w:lang w:val="tg-Cyrl-TJ"/>
        </w:rPr>
        <w:t xml:space="preserve">ам  фоидаи соф нисбат ба </w:t>
      </w:r>
      <w:r>
        <w:rPr>
          <w:rFonts w:ascii="Palatino Linotype" w:hAnsi="Palatino Linotype"/>
          <w:sz w:val="28"/>
          <w:szCs w:val="28"/>
          <w:lang w:val="tg-Cyrl-TJ"/>
        </w:rPr>
        <w:t>ҳ</w:t>
      </w:r>
      <w:r w:rsidRPr="0064775C">
        <w:rPr>
          <w:rFonts w:ascii="Palatino Linotype" w:hAnsi="Palatino Linotype"/>
          <w:sz w:val="28"/>
          <w:szCs w:val="28"/>
          <w:lang w:val="tg-Cyrl-TJ"/>
        </w:rPr>
        <w:t>амин давраи соли гузашта ба 1,5% афзудааст. Сабаби нисбатан камтар афзудани  фоидаи соф таъсири  моддаи 113 КА</w:t>
      </w:r>
      <w:r>
        <w:rPr>
          <w:rFonts w:ascii="Palatino Linotype" w:hAnsi="Palatino Linotype"/>
          <w:sz w:val="28"/>
          <w:szCs w:val="28"/>
          <w:lang w:val="tg-Cyrl-TJ"/>
        </w:rPr>
        <w:t>Ҷ</w:t>
      </w:r>
      <w:r w:rsidRPr="0064775C">
        <w:rPr>
          <w:rFonts w:ascii="Palatino Linotype" w:hAnsi="Palatino Linotype"/>
          <w:sz w:val="28"/>
          <w:szCs w:val="28"/>
          <w:lang w:val="tg-Cyrl-TJ"/>
        </w:rPr>
        <w:t>Т (Тар</w:t>
      </w:r>
      <w:r>
        <w:rPr>
          <w:rFonts w:ascii="Palatino Linotype" w:hAnsi="Palatino Linotype"/>
          <w:sz w:val="28"/>
          <w:szCs w:val="28"/>
          <w:lang w:val="tg-Cyrl-TJ"/>
        </w:rPr>
        <w:t>ҳ</w:t>
      </w:r>
      <w:r w:rsidRPr="0064775C">
        <w:rPr>
          <w:rFonts w:ascii="Palatino Linotype" w:hAnsi="Palatino Linotype"/>
          <w:sz w:val="28"/>
          <w:szCs w:val="28"/>
          <w:lang w:val="tg-Cyrl-TJ"/>
        </w:rPr>
        <w:t xml:space="preserve"> барои пардохт</w:t>
      </w:r>
      <w:r>
        <w:rPr>
          <w:rFonts w:ascii="Palatino Linotype" w:hAnsi="Palatino Linotype"/>
          <w:sz w:val="28"/>
          <w:szCs w:val="28"/>
          <w:lang w:val="tg-Cyrl-TJ"/>
        </w:rPr>
        <w:t>ҳ</w:t>
      </w:r>
      <w:r w:rsidRPr="0064775C">
        <w:rPr>
          <w:rFonts w:ascii="Palatino Linotype" w:hAnsi="Palatino Linotype"/>
          <w:sz w:val="28"/>
          <w:szCs w:val="28"/>
          <w:lang w:val="tg-Cyrl-TJ"/>
        </w:rPr>
        <w:t>ои э</w:t>
      </w:r>
      <w:r>
        <w:rPr>
          <w:rFonts w:ascii="Palatino Linotype" w:hAnsi="Palatino Linotype"/>
          <w:sz w:val="28"/>
          <w:szCs w:val="28"/>
          <w:lang w:val="tg-Cyrl-TJ"/>
        </w:rPr>
        <w:t>ҳ</w:t>
      </w:r>
      <w:r w:rsidRPr="0064775C">
        <w:rPr>
          <w:rFonts w:ascii="Palatino Linotype" w:hAnsi="Palatino Linotype"/>
          <w:sz w:val="28"/>
          <w:szCs w:val="28"/>
          <w:lang w:val="tg-Cyrl-TJ"/>
        </w:rPr>
        <w:t>сонкор</w:t>
      </w:r>
      <w:r>
        <w:rPr>
          <w:rFonts w:ascii="Palatino Linotype" w:hAnsi="Palatino Linotype"/>
          <w:sz w:val="28"/>
          <w:szCs w:val="28"/>
          <w:lang w:val="tg-Cyrl-TJ"/>
        </w:rPr>
        <w:t>ӣ</w:t>
      </w:r>
      <w:r w:rsidRPr="0064775C">
        <w:rPr>
          <w:rFonts w:ascii="Palatino Linotype" w:hAnsi="Palatino Linotype"/>
          <w:sz w:val="28"/>
          <w:szCs w:val="28"/>
          <w:lang w:val="tg-Cyrl-TJ"/>
        </w:rPr>
        <w:t>) мебошад. Чунин тар</w:t>
      </w:r>
      <w:r>
        <w:rPr>
          <w:rFonts w:ascii="Palatino Linotype" w:hAnsi="Palatino Linotype"/>
          <w:sz w:val="28"/>
          <w:szCs w:val="28"/>
          <w:lang w:val="tg-Cyrl-TJ"/>
        </w:rPr>
        <w:t>ҳҳ</w:t>
      </w:r>
      <w:r w:rsidRPr="0064775C">
        <w:rPr>
          <w:rFonts w:ascii="Palatino Linotype" w:hAnsi="Palatino Linotype"/>
          <w:sz w:val="28"/>
          <w:szCs w:val="28"/>
          <w:lang w:val="tg-Cyrl-TJ"/>
        </w:rPr>
        <w:t xml:space="preserve">о дар соли 2015 маблащи 699,7 </w:t>
      </w:r>
      <w:r>
        <w:rPr>
          <w:rFonts w:ascii="Palatino Linotype" w:hAnsi="Palatino Linotype"/>
          <w:sz w:val="28"/>
          <w:szCs w:val="28"/>
          <w:lang w:val="tg-Cyrl-TJ"/>
        </w:rPr>
        <w:t>ҳ</w:t>
      </w:r>
      <w:r w:rsidRPr="0064775C">
        <w:rPr>
          <w:rFonts w:ascii="Palatino Linotype" w:hAnsi="Palatino Linotype"/>
          <w:sz w:val="28"/>
          <w:szCs w:val="28"/>
          <w:lang w:val="tg-Cyrl-TJ"/>
        </w:rPr>
        <w:t>азор сомониро ташкил меди</w:t>
      </w:r>
      <w:r>
        <w:rPr>
          <w:rFonts w:ascii="Palatino Linotype" w:hAnsi="Palatino Linotype"/>
          <w:sz w:val="28"/>
          <w:szCs w:val="28"/>
          <w:lang w:val="tg-Cyrl-TJ"/>
        </w:rPr>
        <w:t>ҳ</w:t>
      </w:r>
      <w:r w:rsidRPr="0064775C">
        <w:rPr>
          <w:rFonts w:ascii="Palatino Linotype" w:hAnsi="Palatino Linotype"/>
          <w:sz w:val="28"/>
          <w:szCs w:val="28"/>
          <w:lang w:val="tg-Cyrl-TJ"/>
        </w:rPr>
        <w:t>анд (шакли №2 тавозуни му</w:t>
      </w:r>
      <w:r>
        <w:rPr>
          <w:rFonts w:ascii="Palatino Linotype" w:hAnsi="Palatino Linotype"/>
          <w:sz w:val="28"/>
          <w:szCs w:val="28"/>
          <w:lang w:val="tg-Cyrl-TJ"/>
        </w:rPr>
        <w:t>ҳ</w:t>
      </w:r>
      <w:r w:rsidRPr="0064775C">
        <w:rPr>
          <w:rFonts w:ascii="Palatino Linotype" w:hAnsi="Palatino Linotype"/>
          <w:sz w:val="28"/>
          <w:szCs w:val="28"/>
          <w:lang w:val="tg-Cyrl-TJ"/>
        </w:rPr>
        <w:t>осиби, сатри 191).</w:t>
      </w:r>
    </w:p>
    <w:p w:rsidR="00B201A0" w:rsidRPr="00713EC9" w:rsidRDefault="00B201A0" w:rsidP="00BF25B7">
      <w:pPr>
        <w:tabs>
          <w:tab w:val="left" w:pos="142"/>
          <w:tab w:val="left" w:pos="1843"/>
        </w:tabs>
        <w:spacing w:after="0" w:afterAutospacing="0"/>
        <w:ind w:firstLine="709"/>
        <w:rPr>
          <w:rFonts w:ascii="Palatino Linotype" w:hAnsi="Palatino Linotype"/>
          <w:sz w:val="28"/>
          <w:szCs w:val="28"/>
          <w:lang w:val="tg-Cyrl-TJ"/>
        </w:rPr>
      </w:pPr>
      <w:r w:rsidRPr="00713EC9">
        <w:rPr>
          <w:rFonts w:ascii="Palatino Linotype" w:hAnsi="Palatino Linotype"/>
          <w:sz w:val="28"/>
          <w:szCs w:val="28"/>
          <w:lang w:val="tg-Cyrl-TJ"/>
        </w:rPr>
        <w:t>Харо</w:t>
      </w:r>
      <w:r w:rsidRPr="00713EC9">
        <w:rPr>
          <w:rFonts w:ascii="Palatino Linotype" w:eastAsia="MS Mincho" w:hAnsi="Palatino Linotype" w:cs="MS Mincho"/>
          <w:sz w:val="28"/>
          <w:szCs w:val="28"/>
          <w:lang w:val="tg-Cyrl-TJ"/>
        </w:rPr>
        <w:t>ҷ</w:t>
      </w:r>
      <w:r w:rsidRPr="00713EC9">
        <w:rPr>
          <w:rFonts w:ascii="Palatino Linotype" w:hAnsi="Palatino Linotype"/>
          <w:sz w:val="28"/>
          <w:szCs w:val="28"/>
          <w:lang w:val="tg-Cyrl-TJ"/>
        </w:rPr>
        <w:t>от</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о бошанд, дар ин давра бо назардошти андоз</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ои тар</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 xml:space="preserve">шавандаи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исобгардида</w:t>
      </w:r>
      <w:r w:rsidR="00493DE5">
        <w:rPr>
          <w:rFonts w:ascii="Palatino Linotype" w:hAnsi="Palatino Linotype"/>
          <w:sz w:val="28"/>
          <w:szCs w:val="28"/>
          <w:lang w:val="tg-Cyrl-TJ"/>
        </w:rPr>
        <w:t>54183,9</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аз. сомониро ташкил намуд, ки нисбат ба на</w:t>
      </w:r>
      <w:r w:rsidRPr="00713EC9">
        <w:rPr>
          <w:rFonts w:ascii="Palatino Linotype" w:hAnsi="Palatino Linotype" w:cs="Times New Roman"/>
          <w:sz w:val="28"/>
          <w:szCs w:val="28"/>
          <w:lang w:val="tg-Cyrl-TJ"/>
        </w:rPr>
        <w:t>қ</w:t>
      </w:r>
      <w:r w:rsidRPr="00713EC9">
        <w:rPr>
          <w:rFonts w:ascii="Palatino Linotype" w:hAnsi="Palatino Linotype"/>
          <w:sz w:val="28"/>
          <w:szCs w:val="28"/>
          <w:lang w:val="tg-Cyrl-TJ"/>
        </w:rPr>
        <w:t>шаи пешбинишуда(</w:t>
      </w:r>
      <w:r w:rsidR="00493DE5">
        <w:rPr>
          <w:rFonts w:ascii="Palatino Linotype" w:hAnsi="Palatino Linotype"/>
          <w:sz w:val="28"/>
          <w:szCs w:val="28"/>
          <w:lang w:val="tg-Cyrl-TJ"/>
        </w:rPr>
        <w:t xml:space="preserve">49830,0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аз. сомон</w:t>
      </w:r>
      <w:r w:rsidRPr="00713EC9">
        <w:rPr>
          <w:rFonts w:ascii="Palatino Linotype" w:eastAsia="MS Mincho" w:hAnsi="Palatino Linotype" w:cs="MS Mincho"/>
          <w:sz w:val="28"/>
          <w:szCs w:val="28"/>
          <w:lang w:val="tg-Cyrl-TJ"/>
        </w:rPr>
        <w:t>ӣ</w:t>
      </w:r>
      <w:r w:rsidRPr="00713EC9">
        <w:rPr>
          <w:rFonts w:ascii="Palatino Linotype" w:hAnsi="Palatino Linotype"/>
          <w:sz w:val="28"/>
          <w:szCs w:val="28"/>
          <w:lang w:val="tg-Cyrl-TJ"/>
        </w:rPr>
        <w:t xml:space="preserve">) ба </w:t>
      </w:r>
      <w:r w:rsidR="00493DE5">
        <w:rPr>
          <w:rFonts w:ascii="Palatino Linotype" w:hAnsi="Palatino Linotype"/>
          <w:sz w:val="28"/>
          <w:szCs w:val="28"/>
          <w:lang w:val="tg-Cyrl-TJ"/>
        </w:rPr>
        <w:t xml:space="preserve">4353,9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аз. сомон</w:t>
      </w:r>
      <w:r w:rsidRPr="00713EC9">
        <w:rPr>
          <w:rFonts w:ascii="Palatino Linotype" w:eastAsia="MS Mincho" w:hAnsi="Palatino Linotype" w:cs="MS Mincho"/>
          <w:sz w:val="28"/>
          <w:szCs w:val="28"/>
          <w:lang w:val="tg-Cyrl-TJ"/>
        </w:rPr>
        <w:t>ӣ</w:t>
      </w:r>
      <w:r w:rsidR="00493DE5">
        <w:rPr>
          <w:rFonts w:ascii="Palatino Linotype" w:hAnsi="Palatino Linotype"/>
          <w:sz w:val="28"/>
          <w:szCs w:val="28"/>
          <w:lang w:val="tg-Cyrl-TJ"/>
        </w:rPr>
        <w:t xml:space="preserve">зиёд </w:t>
      </w:r>
      <w:r w:rsidRPr="00713EC9">
        <w:rPr>
          <w:rFonts w:ascii="Palatino Linotype" w:hAnsi="Palatino Linotype"/>
          <w:sz w:val="28"/>
          <w:szCs w:val="28"/>
          <w:lang w:val="tg-Cyrl-TJ"/>
        </w:rPr>
        <w:t xml:space="preserve">гашта, ё ин ки </w:t>
      </w:r>
      <w:r w:rsidR="00493DE5">
        <w:rPr>
          <w:rFonts w:ascii="Palatino Linotype" w:hAnsi="Palatino Linotype"/>
          <w:sz w:val="28"/>
          <w:szCs w:val="28"/>
          <w:lang w:val="tg-Cyrl-TJ"/>
        </w:rPr>
        <w:t>101,7</w:t>
      </w:r>
      <w:r w:rsidRPr="00713EC9">
        <w:rPr>
          <w:rFonts w:ascii="Palatino Linotype" w:hAnsi="Palatino Linotype"/>
          <w:sz w:val="28"/>
          <w:szCs w:val="28"/>
          <w:lang w:val="tg-Cyrl-TJ"/>
        </w:rPr>
        <w:t>%ташкил дода, ин нишондод дар му</w:t>
      </w:r>
      <w:r w:rsidRPr="00713EC9">
        <w:rPr>
          <w:rFonts w:ascii="Palatino Linotype" w:hAnsi="Palatino Linotype" w:cs="Times New Roman"/>
          <w:sz w:val="28"/>
          <w:szCs w:val="28"/>
          <w:lang w:val="tg-Cyrl-TJ"/>
        </w:rPr>
        <w:t>қ</w:t>
      </w:r>
      <w:r w:rsidR="003F04DD">
        <w:rPr>
          <w:rFonts w:ascii="Palatino Linotype" w:hAnsi="Palatino Linotype"/>
          <w:sz w:val="28"/>
          <w:szCs w:val="28"/>
          <w:lang w:val="tg-Cyrl-TJ"/>
        </w:rPr>
        <w:t>оиса ба  соли гузаштаи 201</w:t>
      </w:r>
      <w:r w:rsidR="00493DE5">
        <w:rPr>
          <w:rFonts w:ascii="Palatino Linotype" w:hAnsi="Palatino Linotype"/>
          <w:sz w:val="28"/>
          <w:szCs w:val="28"/>
          <w:lang w:val="tg-Cyrl-TJ"/>
        </w:rPr>
        <w:t>4</w:t>
      </w:r>
      <w:r w:rsidRPr="00713EC9">
        <w:rPr>
          <w:rFonts w:ascii="Palatino Linotype" w:hAnsi="Palatino Linotype"/>
          <w:sz w:val="28"/>
          <w:szCs w:val="28"/>
          <w:lang w:val="tg-Cyrl-TJ"/>
        </w:rPr>
        <w:t xml:space="preserve"> (</w:t>
      </w:r>
      <w:r w:rsidR="003F04DD" w:rsidRPr="00713EC9">
        <w:rPr>
          <w:rFonts w:ascii="Palatino Linotype" w:hAnsi="Palatino Linotype"/>
          <w:sz w:val="28"/>
          <w:szCs w:val="28"/>
          <w:lang w:val="tg-Cyrl-TJ"/>
        </w:rPr>
        <w:t>53255,9</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аз. сомон</w:t>
      </w:r>
      <w:r w:rsidRPr="00713EC9">
        <w:rPr>
          <w:rFonts w:ascii="Palatino Linotype" w:eastAsia="MS Mincho" w:hAnsi="Palatino Linotype" w:cs="MS Mincho"/>
          <w:sz w:val="28"/>
          <w:szCs w:val="28"/>
          <w:lang w:val="tg-Cyrl-TJ"/>
        </w:rPr>
        <w:t>ӣ</w:t>
      </w:r>
      <w:r w:rsidRPr="00713EC9">
        <w:rPr>
          <w:rFonts w:ascii="Palatino Linotype" w:hAnsi="Palatino Linotype"/>
          <w:sz w:val="28"/>
          <w:szCs w:val="28"/>
          <w:lang w:val="tg-Cyrl-TJ"/>
        </w:rPr>
        <w:t>)ба мабла</w:t>
      </w:r>
      <w:r w:rsidRPr="00713EC9">
        <w:rPr>
          <w:rFonts w:ascii="Palatino Linotype" w:hAnsi="Palatino Linotype" w:cs="Times New Roman"/>
          <w:sz w:val="28"/>
          <w:szCs w:val="28"/>
          <w:lang w:val="tg-Cyrl-TJ"/>
        </w:rPr>
        <w:t>ғ</w:t>
      </w:r>
      <w:r w:rsidRPr="00713EC9">
        <w:rPr>
          <w:rFonts w:ascii="Palatino Linotype" w:hAnsi="Palatino Linotype"/>
          <w:sz w:val="28"/>
          <w:szCs w:val="28"/>
          <w:lang w:val="tg-Cyrl-TJ"/>
        </w:rPr>
        <w:t xml:space="preserve">и </w:t>
      </w:r>
      <w:r w:rsidR="00493DE5">
        <w:rPr>
          <w:rFonts w:ascii="Palatino Linotype" w:hAnsi="Palatino Linotype"/>
          <w:sz w:val="28"/>
          <w:szCs w:val="28"/>
          <w:lang w:val="tg-Cyrl-TJ"/>
        </w:rPr>
        <w:t xml:space="preserve">928,0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аз. сомон</w:t>
      </w:r>
      <w:r w:rsidRPr="00713EC9">
        <w:rPr>
          <w:rFonts w:ascii="Palatino Linotype" w:eastAsia="MS Mincho" w:hAnsi="Palatino Linotype" w:cs="MS Mincho"/>
          <w:sz w:val="28"/>
          <w:szCs w:val="28"/>
          <w:lang w:val="tg-Cyrl-TJ"/>
        </w:rPr>
        <w:t>ӣ</w:t>
      </w:r>
      <w:r w:rsidR="00493DE5">
        <w:rPr>
          <w:rFonts w:ascii="Palatino Linotype" w:hAnsi="Palatino Linotype"/>
          <w:sz w:val="28"/>
          <w:szCs w:val="28"/>
          <w:lang w:val="tg-Cyrl-TJ"/>
        </w:rPr>
        <w:t>зиёд</w:t>
      </w:r>
      <w:r w:rsidRPr="00713EC9">
        <w:rPr>
          <w:rFonts w:ascii="Palatino Linotype" w:hAnsi="Palatino Linotype"/>
          <w:sz w:val="28"/>
          <w:szCs w:val="28"/>
          <w:lang w:val="tg-Cyrl-TJ"/>
        </w:rPr>
        <w:t xml:space="preserve"> шудааст.</w:t>
      </w:r>
    </w:p>
    <w:p w:rsidR="00B201A0" w:rsidRPr="00713EC9" w:rsidRDefault="00B201A0" w:rsidP="00BF25B7">
      <w:pPr>
        <w:tabs>
          <w:tab w:val="left" w:pos="142"/>
        </w:tabs>
        <w:spacing w:after="0" w:afterAutospacing="0"/>
        <w:ind w:firstLine="709"/>
        <w:rPr>
          <w:rFonts w:ascii="Palatino Linotype" w:hAnsi="Palatino Linotype"/>
          <w:sz w:val="28"/>
          <w:szCs w:val="28"/>
          <w:lang w:val="tg-Cyrl-TJ"/>
        </w:rPr>
      </w:pPr>
      <w:r w:rsidRPr="00713EC9">
        <w:rPr>
          <w:rFonts w:ascii="Palatino Linotype" w:hAnsi="Palatino Linotype"/>
          <w:sz w:val="28"/>
          <w:szCs w:val="28"/>
          <w:lang w:val="tg-Cyrl-TJ"/>
        </w:rPr>
        <w:t>Фоидаи софи</w:t>
      </w:r>
      <w:r>
        <w:rPr>
          <w:rFonts w:ascii="Palatino Linotype" w:hAnsi="Palatino Linotype"/>
          <w:sz w:val="28"/>
          <w:szCs w:val="28"/>
          <w:lang w:val="tg-Cyrl-TJ"/>
        </w:rPr>
        <w:t xml:space="preserve"> ҷ</w:t>
      </w:r>
      <w:r w:rsidRPr="00713EC9">
        <w:rPr>
          <w:rFonts w:ascii="Palatino Linotype" w:hAnsi="Palatino Linotype" w:cs="Times New Roman Tj"/>
          <w:sz w:val="28"/>
          <w:szCs w:val="28"/>
          <w:lang w:val="tg-Cyrl-TJ"/>
        </w:rPr>
        <w:t>амъият</w:t>
      </w:r>
      <w:r w:rsidRPr="00713EC9">
        <w:rPr>
          <w:rFonts w:ascii="Palatino Linotype" w:hAnsi="Palatino Linotype"/>
          <w:sz w:val="28"/>
          <w:szCs w:val="28"/>
          <w:lang w:val="tg-Cyrl-TJ"/>
        </w:rPr>
        <w:t xml:space="preserve"> дар ин давраи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исобот</w:t>
      </w:r>
      <w:r w:rsidRPr="00713EC9">
        <w:rPr>
          <w:rFonts w:ascii="Palatino Linotype" w:eastAsia="MS Mincho" w:hAnsi="Palatino Linotype" w:cs="MS Mincho"/>
          <w:sz w:val="28"/>
          <w:szCs w:val="28"/>
          <w:lang w:val="tg-Cyrl-TJ"/>
        </w:rPr>
        <w:t>ӣ</w:t>
      </w:r>
      <w:r w:rsidR="00493DE5">
        <w:rPr>
          <w:rFonts w:ascii="Palatino Linotype" w:eastAsia="MS Mincho" w:hAnsi="Palatino Linotype" w:cs="MS Mincho"/>
          <w:sz w:val="28"/>
          <w:szCs w:val="28"/>
          <w:lang w:val="tg-Cyrl-TJ"/>
        </w:rPr>
        <w:t xml:space="preserve">27613,5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аз.сомониро ташкил дода, нисбат ба со</w:t>
      </w:r>
      <w:r w:rsidR="003F04DD">
        <w:rPr>
          <w:rFonts w:ascii="Palatino Linotype" w:hAnsi="Palatino Linotype"/>
          <w:sz w:val="28"/>
          <w:szCs w:val="28"/>
          <w:lang w:val="tg-Cyrl-TJ"/>
        </w:rPr>
        <w:t>ли гузаштаи 2014</w:t>
      </w:r>
      <w:r w:rsidRPr="00713EC9">
        <w:rPr>
          <w:rFonts w:ascii="Palatino Linotype" w:hAnsi="Palatino Linotype"/>
          <w:sz w:val="28"/>
          <w:szCs w:val="28"/>
          <w:lang w:val="tg-Cyrl-TJ"/>
        </w:rPr>
        <w:t xml:space="preserve"> (</w:t>
      </w:r>
      <w:r w:rsidR="003F04DD" w:rsidRPr="00713EC9">
        <w:rPr>
          <w:rFonts w:ascii="Palatino Linotype" w:hAnsi="Palatino Linotype"/>
          <w:sz w:val="28"/>
          <w:szCs w:val="28"/>
          <w:lang w:val="tg-Cyrl-TJ"/>
        </w:rPr>
        <w:t xml:space="preserve">27129,4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аз. сомон</w:t>
      </w:r>
      <w:r w:rsidRPr="00713EC9">
        <w:rPr>
          <w:rFonts w:ascii="Palatino Linotype" w:eastAsia="MS Mincho" w:hAnsi="Palatino Linotype" w:cs="MS Mincho"/>
          <w:sz w:val="28"/>
          <w:szCs w:val="28"/>
          <w:lang w:val="tg-Cyrl-TJ"/>
        </w:rPr>
        <w:t>ӣ</w:t>
      </w:r>
      <w:r w:rsidRPr="00713EC9">
        <w:rPr>
          <w:rFonts w:ascii="Palatino Linotype" w:hAnsi="Palatino Linotype"/>
          <w:sz w:val="28"/>
          <w:szCs w:val="28"/>
          <w:lang w:val="tg-Cyrl-TJ"/>
        </w:rPr>
        <w:t>) ба</w:t>
      </w:r>
      <w:r w:rsidR="00493DE5">
        <w:rPr>
          <w:rFonts w:ascii="Palatino Linotype" w:hAnsi="Palatino Linotype"/>
          <w:sz w:val="28"/>
          <w:szCs w:val="28"/>
          <w:lang w:val="tg-Cyrl-TJ"/>
        </w:rPr>
        <w:t xml:space="preserve">484,1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аз. сомон</w:t>
      </w:r>
      <w:r w:rsidRPr="00713EC9">
        <w:rPr>
          <w:rFonts w:ascii="Palatino Linotype" w:eastAsia="MS Mincho" w:hAnsi="Palatino Linotype" w:cs="MS Mincho"/>
          <w:sz w:val="28"/>
          <w:szCs w:val="28"/>
          <w:lang w:val="tg-Cyrl-TJ"/>
        </w:rPr>
        <w:t>ӣ</w:t>
      </w:r>
      <w:r w:rsidRPr="00713EC9">
        <w:rPr>
          <w:rFonts w:ascii="Palatino Linotype" w:hAnsi="Palatino Linotype"/>
          <w:sz w:val="28"/>
          <w:szCs w:val="28"/>
          <w:lang w:val="tg-Cyrl-TJ"/>
        </w:rPr>
        <w:t xml:space="preserve"> зиёд, ё ин ки афзоиш ба </w:t>
      </w:r>
      <w:r w:rsidR="00493DE5">
        <w:rPr>
          <w:rFonts w:ascii="Palatino Linotype" w:hAnsi="Palatino Linotype"/>
          <w:sz w:val="28"/>
          <w:szCs w:val="28"/>
          <w:lang w:val="tg-Cyrl-TJ"/>
        </w:rPr>
        <w:t>102</w:t>
      </w:r>
      <w:r w:rsidRPr="00713EC9">
        <w:rPr>
          <w:rFonts w:ascii="Palatino Linotype" w:hAnsi="Palatino Linotype"/>
          <w:sz w:val="28"/>
          <w:szCs w:val="28"/>
          <w:lang w:val="tg-Cyrl-TJ"/>
        </w:rPr>
        <w:t xml:space="preserve">% баробар гардидааст. </w:t>
      </w:r>
    </w:p>
    <w:p w:rsidR="00B201A0" w:rsidRPr="00713EC9" w:rsidRDefault="00B201A0" w:rsidP="00BF25B7">
      <w:pPr>
        <w:tabs>
          <w:tab w:val="left" w:pos="142"/>
        </w:tabs>
        <w:spacing w:after="0" w:afterAutospacing="0"/>
        <w:ind w:firstLine="709"/>
        <w:rPr>
          <w:rFonts w:ascii="Palatino Linotype" w:hAnsi="Palatino Linotype"/>
          <w:sz w:val="28"/>
          <w:szCs w:val="28"/>
          <w:lang w:val="tg-Cyrl-TJ"/>
        </w:rPr>
      </w:pPr>
      <w:r w:rsidRPr="00713EC9">
        <w:rPr>
          <w:rFonts w:ascii="Palatino Linotype" w:hAnsi="Palatino Linotype"/>
          <w:sz w:val="28"/>
          <w:szCs w:val="28"/>
          <w:lang w:val="tg-Cyrl-TJ"/>
        </w:rPr>
        <w:t>Дар ин давра андоз</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о ба мабла</w:t>
      </w:r>
      <w:r w:rsidRPr="00713EC9">
        <w:rPr>
          <w:rFonts w:ascii="Palatino Linotype" w:hAnsi="Palatino Linotype" w:cs="Times New Roman"/>
          <w:sz w:val="28"/>
          <w:szCs w:val="28"/>
          <w:lang w:val="tg-Cyrl-TJ"/>
        </w:rPr>
        <w:t>ғ</w:t>
      </w:r>
      <w:r w:rsidRPr="00713EC9">
        <w:rPr>
          <w:rFonts w:ascii="Palatino Linotype" w:hAnsi="Palatino Linotype"/>
          <w:sz w:val="28"/>
          <w:szCs w:val="28"/>
          <w:lang w:val="tg-Cyrl-TJ"/>
        </w:rPr>
        <w:t xml:space="preserve">и </w:t>
      </w:r>
      <w:r w:rsidR="00C46C59">
        <w:rPr>
          <w:rFonts w:ascii="Palatino Linotype" w:hAnsi="Palatino Linotype"/>
          <w:sz w:val="28"/>
          <w:szCs w:val="28"/>
          <w:lang w:val="tg-Cyrl-TJ"/>
        </w:rPr>
        <w:t xml:space="preserve">23814,8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аз. сомон</w:t>
      </w:r>
      <w:r w:rsidRPr="00713EC9">
        <w:rPr>
          <w:rFonts w:ascii="Palatino Linotype" w:eastAsia="MS Mincho" w:hAnsi="Palatino Linotype" w:cs="MS Mincho"/>
          <w:sz w:val="28"/>
          <w:szCs w:val="28"/>
          <w:lang w:val="tg-Cyrl-TJ"/>
        </w:rPr>
        <w:t>ӣ</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исоб карда шуда, ба Бу</w:t>
      </w:r>
      <w:r w:rsidRPr="00713EC9">
        <w:rPr>
          <w:rFonts w:ascii="Palatino Linotype" w:eastAsia="MS Mincho" w:hAnsi="Palatino Linotype" w:cs="MS Mincho"/>
          <w:sz w:val="28"/>
          <w:szCs w:val="28"/>
          <w:lang w:val="tg-Cyrl-TJ"/>
        </w:rPr>
        <w:t>ҷ</w:t>
      </w:r>
      <w:r w:rsidRPr="00713EC9">
        <w:rPr>
          <w:rFonts w:ascii="Palatino Linotype" w:hAnsi="Palatino Linotype"/>
          <w:sz w:val="28"/>
          <w:szCs w:val="28"/>
          <w:lang w:val="tg-Cyrl-TJ"/>
        </w:rPr>
        <w:t>ети давлат</w:t>
      </w:r>
      <w:r w:rsidRPr="00713EC9">
        <w:rPr>
          <w:rFonts w:ascii="Palatino Linotype" w:eastAsia="MS Mincho" w:hAnsi="Palatino Linotype" w:cs="MS Mincho"/>
          <w:sz w:val="28"/>
          <w:szCs w:val="28"/>
          <w:lang w:val="tg-Cyrl-TJ"/>
        </w:rPr>
        <w:t>ӣ</w:t>
      </w:r>
      <w:r w:rsidRPr="00713EC9">
        <w:rPr>
          <w:rFonts w:ascii="Palatino Linotype" w:hAnsi="Palatino Linotype"/>
          <w:sz w:val="28"/>
          <w:szCs w:val="28"/>
          <w:lang w:val="tg-Cyrl-TJ"/>
        </w:rPr>
        <w:t xml:space="preserve"> бо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 xml:space="preserve">исоби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исоббаробаркуни</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о</w:t>
      </w:r>
      <w:r w:rsidR="00493DE5">
        <w:rPr>
          <w:rFonts w:ascii="Palatino Linotype" w:hAnsi="Palatino Linotype"/>
          <w:sz w:val="28"/>
          <w:szCs w:val="28"/>
          <w:lang w:val="tg-Cyrl-TJ"/>
        </w:rPr>
        <w:t xml:space="preserve">25382,7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аз. сомон</w:t>
      </w:r>
      <w:r w:rsidRPr="00713EC9">
        <w:rPr>
          <w:rFonts w:ascii="Palatino Linotype" w:eastAsia="MS Mincho" w:hAnsi="Palatino Linotype" w:cs="MS Mincho"/>
          <w:sz w:val="28"/>
          <w:szCs w:val="28"/>
          <w:lang w:val="tg-Cyrl-TJ"/>
        </w:rPr>
        <w:t>ӣ</w:t>
      </w:r>
      <w:r w:rsidRPr="00713EC9">
        <w:rPr>
          <w:rFonts w:ascii="Palatino Linotype" w:hAnsi="Palatino Linotype"/>
          <w:sz w:val="28"/>
          <w:szCs w:val="28"/>
          <w:lang w:val="tg-Cyrl-TJ"/>
        </w:rPr>
        <w:t xml:space="preserve">пардохт шудааст. </w:t>
      </w:r>
      <w:r w:rsidRPr="00713EC9">
        <w:rPr>
          <w:rFonts w:ascii="Palatino Linotype" w:hAnsi="Palatino Linotype" w:cs="Times New Roman"/>
          <w:sz w:val="28"/>
          <w:szCs w:val="28"/>
          <w:lang w:val="tg-Cyrl-TJ"/>
        </w:rPr>
        <w:t>Қ</w:t>
      </w:r>
      <w:r w:rsidRPr="00713EC9">
        <w:rPr>
          <w:rFonts w:ascii="Palatino Linotype" w:hAnsi="Palatino Linotype"/>
          <w:sz w:val="28"/>
          <w:szCs w:val="28"/>
          <w:lang w:val="tg-Cyrl-TJ"/>
        </w:rPr>
        <w:t>арзи андоз</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 xml:space="preserve">о ба </w:t>
      </w:r>
      <w:r w:rsidRPr="00713EC9">
        <w:rPr>
          <w:rFonts w:ascii="Palatino Linotype" w:hAnsi="Palatino Linotype" w:cs="Times New Roman"/>
          <w:sz w:val="28"/>
          <w:szCs w:val="28"/>
          <w:lang w:val="tg-Cyrl-TJ"/>
        </w:rPr>
        <w:t>ҳ</w:t>
      </w:r>
      <w:r w:rsidR="003F04DD">
        <w:rPr>
          <w:rFonts w:ascii="Palatino Linotype" w:hAnsi="Palatino Linotype"/>
          <w:sz w:val="28"/>
          <w:szCs w:val="28"/>
          <w:lang w:val="tg-Cyrl-TJ"/>
        </w:rPr>
        <w:t>олати 01.01.2016</w:t>
      </w:r>
      <w:r w:rsidRPr="00713EC9">
        <w:rPr>
          <w:rFonts w:ascii="Palatino Linotype" w:hAnsi="Palatino Linotype"/>
          <w:sz w:val="28"/>
          <w:szCs w:val="28"/>
          <w:lang w:val="tg-Cyrl-TJ"/>
        </w:rPr>
        <w:t xml:space="preserve"> мабла</w:t>
      </w:r>
      <w:r w:rsidRPr="00713EC9">
        <w:rPr>
          <w:rFonts w:ascii="Palatino Linotype" w:hAnsi="Palatino Linotype" w:cs="Times New Roman"/>
          <w:sz w:val="28"/>
          <w:szCs w:val="28"/>
          <w:lang w:val="tg-Cyrl-TJ"/>
        </w:rPr>
        <w:t>ғ</w:t>
      </w:r>
      <w:r w:rsidRPr="00713EC9">
        <w:rPr>
          <w:rFonts w:ascii="Palatino Linotype" w:hAnsi="Palatino Linotype"/>
          <w:sz w:val="28"/>
          <w:szCs w:val="28"/>
          <w:lang w:val="tg-Cyrl-TJ"/>
        </w:rPr>
        <w:t xml:space="preserve">и </w:t>
      </w:r>
      <w:r w:rsidR="00C46C59">
        <w:rPr>
          <w:rFonts w:ascii="Palatino Linotype" w:hAnsi="Palatino Linotype"/>
          <w:sz w:val="28"/>
          <w:szCs w:val="28"/>
          <w:lang w:val="tg-Cyrl-TJ"/>
        </w:rPr>
        <w:t xml:space="preserve">609,5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аз. сомониро ташкил меди</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ад.</w:t>
      </w:r>
    </w:p>
    <w:p w:rsidR="00B201A0" w:rsidRPr="00713EC9" w:rsidRDefault="00B201A0" w:rsidP="00BF25B7">
      <w:pPr>
        <w:tabs>
          <w:tab w:val="left" w:pos="142"/>
        </w:tabs>
        <w:spacing w:after="0" w:afterAutospacing="0"/>
        <w:ind w:firstLine="709"/>
        <w:rPr>
          <w:rFonts w:ascii="Palatino Linotype" w:hAnsi="Palatino Linotype"/>
          <w:sz w:val="28"/>
          <w:szCs w:val="28"/>
          <w:lang w:val="tg-Cyrl-TJ"/>
        </w:rPr>
      </w:pPr>
      <w:r w:rsidRPr="00713EC9">
        <w:rPr>
          <w:rFonts w:ascii="Palatino Linotype" w:hAnsi="Palatino Linotype" w:cs="Times New Roman"/>
          <w:sz w:val="28"/>
          <w:szCs w:val="28"/>
          <w:lang w:val="tg-Cyrl-TJ"/>
        </w:rPr>
        <w:t>Қ</w:t>
      </w:r>
      <w:r w:rsidRPr="00713EC9">
        <w:rPr>
          <w:rFonts w:ascii="Palatino Linotype" w:hAnsi="Palatino Linotype"/>
          <w:sz w:val="28"/>
          <w:szCs w:val="28"/>
          <w:lang w:val="tg-Cyrl-TJ"/>
        </w:rPr>
        <w:t>арз</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ои дебитор</w:t>
      </w:r>
      <w:r>
        <w:rPr>
          <w:rFonts w:ascii="Palatino Linotype" w:hAnsi="Palatino Linotype"/>
          <w:sz w:val="28"/>
          <w:szCs w:val="28"/>
          <w:lang w:val="tg-Cyrl-TJ"/>
        </w:rPr>
        <w:t>ӣ</w:t>
      </w:r>
      <w:r w:rsidRPr="00713EC9">
        <w:rPr>
          <w:rFonts w:ascii="Palatino Linotype" w:hAnsi="Palatino Linotype"/>
          <w:sz w:val="28"/>
          <w:szCs w:val="28"/>
          <w:lang w:val="tg-Cyrl-TJ"/>
        </w:rPr>
        <w:t xml:space="preserve"> ба </w:t>
      </w:r>
      <w:r w:rsidRPr="00713EC9">
        <w:rPr>
          <w:rFonts w:ascii="Palatino Linotype" w:hAnsi="Palatino Linotype" w:cs="Times New Roman"/>
          <w:sz w:val="28"/>
          <w:szCs w:val="28"/>
          <w:lang w:val="tg-Cyrl-TJ"/>
        </w:rPr>
        <w:t>ҳ</w:t>
      </w:r>
      <w:r w:rsidR="003F04DD">
        <w:rPr>
          <w:rFonts w:ascii="Palatino Linotype" w:hAnsi="Palatino Linotype"/>
          <w:sz w:val="28"/>
          <w:szCs w:val="28"/>
          <w:lang w:val="tg-Cyrl-TJ"/>
        </w:rPr>
        <w:t>олати 01.01.2016</w:t>
      </w:r>
      <w:r>
        <w:rPr>
          <w:rFonts w:ascii="Palatino Linotype" w:hAnsi="Palatino Linotype"/>
          <w:sz w:val="28"/>
          <w:szCs w:val="28"/>
          <w:lang w:val="tg-Cyrl-TJ"/>
        </w:rPr>
        <w:t xml:space="preserve"> маблағи </w:t>
      </w:r>
      <w:r w:rsidR="00493DE5">
        <w:rPr>
          <w:rFonts w:ascii="Palatino Linotype" w:hAnsi="Palatino Linotype"/>
          <w:sz w:val="28"/>
          <w:szCs w:val="28"/>
          <w:lang w:val="tg-Cyrl-TJ"/>
        </w:rPr>
        <w:t xml:space="preserve">26209,2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 xml:space="preserve">аз. сомониро ташкил додааст, ки нисбат ба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амин давраи соли гузашта (</w:t>
      </w:r>
      <w:r w:rsidR="003F04DD" w:rsidRPr="00713EC9">
        <w:rPr>
          <w:rFonts w:ascii="Palatino Linotype" w:hAnsi="Palatino Linotype"/>
          <w:sz w:val="28"/>
          <w:szCs w:val="28"/>
          <w:lang w:val="tg-Cyrl-TJ"/>
        </w:rPr>
        <w:t>20819,8</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аз. сомон</w:t>
      </w:r>
      <w:r w:rsidRPr="00713EC9">
        <w:rPr>
          <w:rFonts w:ascii="Palatino Linotype" w:eastAsia="MS Mincho" w:hAnsi="Palatino Linotype" w:cs="MS Mincho"/>
          <w:sz w:val="28"/>
          <w:szCs w:val="28"/>
          <w:lang w:val="tg-Cyrl-TJ"/>
        </w:rPr>
        <w:t>ӣ</w:t>
      </w:r>
      <w:r w:rsidRPr="00713EC9">
        <w:rPr>
          <w:rFonts w:ascii="Palatino Linotype" w:hAnsi="Palatino Linotype"/>
          <w:sz w:val="28"/>
          <w:szCs w:val="28"/>
          <w:lang w:val="tg-Cyrl-TJ"/>
        </w:rPr>
        <w:t>) ба мабла</w:t>
      </w:r>
      <w:r w:rsidRPr="00713EC9">
        <w:rPr>
          <w:rFonts w:ascii="Palatino Linotype" w:hAnsi="Palatino Linotype" w:cs="Times New Roman"/>
          <w:sz w:val="28"/>
          <w:szCs w:val="28"/>
          <w:lang w:val="tg-Cyrl-TJ"/>
        </w:rPr>
        <w:t>ғ</w:t>
      </w:r>
      <w:r w:rsidRPr="00713EC9">
        <w:rPr>
          <w:rFonts w:ascii="Palatino Linotype" w:hAnsi="Palatino Linotype"/>
          <w:sz w:val="28"/>
          <w:szCs w:val="28"/>
          <w:lang w:val="tg-Cyrl-TJ"/>
        </w:rPr>
        <w:t xml:space="preserve">и </w:t>
      </w:r>
      <w:r w:rsidR="00493DE5">
        <w:rPr>
          <w:rFonts w:ascii="Palatino Linotype" w:hAnsi="Palatino Linotype"/>
          <w:sz w:val="28"/>
          <w:szCs w:val="28"/>
          <w:lang w:val="tg-Cyrl-TJ"/>
        </w:rPr>
        <w:t xml:space="preserve">5389,4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аз. сомон</w:t>
      </w:r>
      <w:r w:rsidRPr="00713EC9">
        <w:rPr>
          <w:rFonts w:ascii="Palatino Linotype" w:eastAsia="MS Mincho" w:hAnsi="Palatino Linotype" w:cs="MS Mincho"/>
          <w:sz w:val="28"/>
          <w:szCs w:val="28"/>
          <w:lang w:val="tg-Cyrl-TJ"/>
        </w:rPr>
        <w:t>ӣ</w:t>
      </w:r>
      <w:r w:rsidR="00493DE5">
        <w:rPr>
          <w:rFonts w:ascii="Palatino Linotype" w:hAnsi="Palatino Linotype"/>
          <w:sz w:val="28"/>
          <w:szCs w:val="28"/>
          <w:lang w:val="tg-Cyrl-TJ"/>
        </w:rPr>
        <w:t>зиёд</w:t>
      </w:r>
      <w:r w:rsidRPr="00713EC9">
        <w:rPr>
          <w:rFonts w:ascii="Palatino Linotype" w:hAnsi="Palatino Linotype"/>
          <w:sz w:val="28"/>
          <w:szCs w:val="28"/>
          <w:lang w:val="tg-Cyrl-TJ"/>
        </w:rPr>
        <w:t xml:space="preserve"> шудааст.</w:t>
      </w:r>
    </w:p>
    <w:p w:rsidR="00B201A0" w:rsidRPr="00713EC9" w:rsidRDefault="00B201A0" w:rsidP="00BF25B7">
      <w:pPr>
        <w:tabs>
          <w:tab w:val="left" w:pos="142"/>
        </w:tabs>
        <w:spacing w:after="0" w:afterAutospacing="0"/>
        <w:ind w:firstLine="709"/>
        <w:rPr>
          <w:rFonts w:ascii="Palatino Linotype" w:hAnsi="Palatino Linotype"/>
          <w:sz w:val="28"/>
          <w:szCs w:val="28"/>
          <w:lang w:val="tg-Cyrl-TJ"/>
        </w:rPr>
      </w:pPr>
      <w:r w:rsidRPr="00713EC9">
        <w:rPr>
          <w:rFonts w:ascii="Palatino Linotype" w:hAnsi="Palatino Linotype" w:cs="Times New Roman"/>
          <w:sz w:val="28"/>
          <w:szCs w:val="28"/>
          <w:lang w:val="tg-Cyrl-TJ"/>
        </w:rPr>
        <w:t>Қ</w:t>
      </w:r>
      <w:r w:rsidRPr="00713EC9">
        <w:rPr>
          <w:rFonts w:ascii="Palatino Linotype" w:hAnsi="Palatino Linotype"/>
          <w:sz w:val="28"/>
          <w:szCs w:val="28"/>
          <w:lang w:val="tg-Cyrl-TJ"/>
        </w:rPr>
        <w:t>арз</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ои кредитор</w:t>
      </w:r>
      <w:r w:rsidRPr="00713EC9">
        <w:rPr>
          <w:rFonts w:ascii="Palatino Linotype" w:eastAsia="MS Mincho" w:hAnsi="Palatino Linotype" w:cs="MS Mincho"/>
          <w:sz w:val="28"/>
          <w:szCs w:val="28"/>
          <w:lang w:val="tg-Cyrl-TJ"/>
        </w:rPr>
        <w:t>ӣ</w:t>
      </w:r>
      <w:r w:rsidRPr="00713EC9">
        <w:rPr>
          <w:rFonts w:ascii="Palatino Linotype" w:hAnsi="Palatino Linotype"/>
          <w:sz w:val="28"/>
          <w:szCs w:val="28"/>
          <w:lang w:val="tg-Cyrl-TJ"/>
        </w:rPr>
        <w:t xml:space="preserve"> бошад, бо дарназардошти </w:t>
      </w:r>
      <w:r w:rsidRPr="00713EC9">
        <w:rPr>
          <w:rFonts w:ascii="Palatino Linotype" w:hAnsi="Palatino Linotype" w:cs="Times New Roman"/>
          <w:sz w:val="28"/>
          <w:szCs w:val="28"/>
          <w:lang w:val="tg-Cyrl-TJ"/>
        </w:rPr>
        <w:t>қ</w:t>
      </w:r>
      <w:r w:rsidRPr="00713EC9">
        <w:rPr>
          <w:rFonts w:ascii="Palatino Linotype" w:hAnsi="Palatino Linotype"/>
          <w:sz w:val="28"/>
          <w:szCs w:val="28"/>
          <w:lang w:val="tg-Cyrl-TJ"/>
        </w:rPr>
        <w:t>арз</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ои бонк</w:t>
      </w:r>
      <w:r w:rsidRPr="00713EC9">
        <w:rPr>
          <w:rFonts w:ascii="Palatino Linotype" w:eastAsia="MS Mincho" w:hAnsi="Palatino Linotype" w:cs="MS Mincho"/>
          <w:sz w:val="28"/>
          <w:szCs w:val="28"/>
          <w:lang w:val="tg-Cyrl-TJ"/>
        </w:rPr>
        <w:t>ӣ</w:t>
      </w:r>
      <w:r w:rsidRPr="00713EC9">
        <w:rPr>
          <w:rFonts w:ascii="Palatino Linotype" w:hAnsi="Palatino Linotype"/>
          <w:sz w:val="28"/>
          <w:szCs w:val="28"/>
          <w:lang w:val="tg-Cyrl-TJ"/>
        </w:rPr>
        <w:t xml:space="preserve"> ба </w:t>
      </w:r>
      <w:r w:rsidRPr="00713EC9">
        <w:rPr>
          <w:rFonts w:ascii="Palatino Linotype" w:hAnsi="Palatino Linotype" w:cs="Times New Roman"/>
          <w:sz w:val="28"/>
          <w:szCs w:val="28"/>
          <w:lang w:val="tg-Cyrl-TJ"/>
        </w:rPr>
        <w:t>ҳ</w:t>
      </w:r>
      <w:r>
        <w:rPr>
          <w:rFonts w:ascii="Palatino Linotype" w:hAnsi="Palatino Linotype"/>
          <w:sz w:val="28"/>
          <w:szCs w:val="28"/>
          <w:lang w:val="tg-Cyrl-TJ"/>
        </w:rPr>
        <w:t>олати 01.01.</w:t>
      </w:r>
      <w:r w:rsidR="00A62B64">
        <w:rPr>
          <w:rFonts w:ascii="Palatino Linotype" w:hAnsi="Palatino Linotype"/>
          <w:sz w:val="28"/>
          <w:szCs w:val="28"/>
          <w:lang w:val="tg-Cyrl-TJ"/>
        </w:rPr>
        <w:t>2016</w:t>
      </w:r>
      <w:r w:rsidRPr="00713EC9">
        <w:rPr>
          <w:rFonts w:ascii="Palatino Linotype" w:hAnsi="Palatino Linotype"/>
          <w:sz w:val="28"/>
          <w:szCs w:val="28"/>
          <w:lang w:val="tg-Cyrl-TJ"/>
        </w:rPr>
        <w:t xml:space="preserve"> мабла</w:t>
      </w:r>
      <w:r>
        <w:rPr>
          <w:rFonts w:ascii="Palatino Linotype" w:hAnsi="Palatino Linotype"/>
          <w:sz w:val="28"/>
          <w:szCs w:val="28"/>
          <w:lang w:val="tg-Cyrl-TJ"/>
        </w:rPr>
        <w:t>ғ</w:t>
      </w:r>
      <w:r w:rsidRPr="00713EC9">
        <w:rPr>
          <w:rFonts w:ascii="Palatino Linotype" w:hAnsi="Palatino Linotype"/>
          <w:sz w:val="28"/>
          <w:szCs w:val="28"/>
          <w:lang w:val="tg-Cyrl-TJ"/>
        </w:rPr>
        <w:t xml:space="preserve">и </w:t>
      </w:r>
      <w:r w:rsidR="00493DE5">
        <w:rPr>
          <w:rFonts w:ascii="Palatino Linotype" w:hAnsi="Palatino Linotype"/>
          <w:sz w:val="28"/>
          <w:szCs w:val="28"/>
          <w:lang w:val="tg-Cyrl-TJ"/>
        </w:rPr>
        <w:t xml:space="preserve">13887,6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 xml:space="preserve">аз. сомониро ташкил намуда, нисбат ба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амин давраи  соли гузашта (</w:t>
      </w:r>
      <w:r w:rsidR="00A62B64" w:rsidRPr="00713EC9">
        <w:rPr>
          <w:rFonts w:ascii="Palatino Linotype" w:hAnsi="Palatino Linotype"/>
          <w:sz w:val="28"/>
          <w:szCs w:val="28"/>
          <w:lang w:val="tg-Cyrl-TJ"/>
        </w:rPr>
        <w:t>23512,7</w:t>
      </w:r>
      <w:r w:rsidRPr="00713EC9">
        <w:rPr>
          <w:rFonts w:ascii="Palatino Linotype" w:hAnsi="Palatino Linotype" w:cs="Times New Roman"/>
          <w:sz w:val="28"/>
          <w:szCs w:val="28"/>
          <w:lang w:val="tg-Cyrl-TJ"/>
        </w:rPr>
        <w:t>ҳ</w:t>
      </w:r>
      <w:r w:rsidR="00493DE5">
        <w:rPr>
          <w:rFonts w:ascii="Palatino Linotype" w:hAnsi="Palatino Linotype"/>
          <w:sz w:val="28"/>
          <w:szCs w:val="28"/>
          <w:lang w:val="tg-Cyrl-TJ"/>
        </w:rPr>
        <w:t>аз.</w:t>
      </w:r>
      <w:r w:rsidRPr="00713EC9">
        <w:rPr>
          <w:rFonts w:ascii="Palatino Linotype" w:hAnsi="Palatino Linotype"/>
          <w:sz w:val="28"/>
          <w:szCs w:val="28"/>
          <w:lang w:val="tg-Cyrl-TJ"/>
        </w:rPr>
        <w:t>сомон</w:t>
      </w:r>
      <w:r w:rsidRPr="00713EC9">
        <w:rPr>
          <w:rFonts w:ascii="Palatino Linotype" w:eastAsia="MS Mincho" w:hAnsi="Palatino Linotype" w:cs="MS Mincho"/>
          <w:sz w:val="28"/>
          <w:szCs w:val="28"/>
          <w:lang w:val="tg-Cyrl-TJ"/>
        </w:rPr>
        <w:t>ӣ</w:t>
      </w:r>
      <w:r w:rsidRPr="00713EC9">
        <w:rPr>
          <w:rFonts w:ascii="Palatino Linotype" w:hAnsi="Palatino Linotype"/>
          <w:sz w:val="28"/>
          <w:szCs w:val="28"/>
          <w:lang w:val="tg-Cyrl-TJ"/>
        </w:rPr>
        <w:t>) ба мабла</w:t>
      </w:r>
      <w:r w:rsidRPr="00713EC9">
        <w:rPr>
          <w:rFonts w:ascii="Palatino Linotype" w:hAnsi="Palatino Linotype" w:cs="Times New Roman"/>
          <w:sz w:val="28"/>
          <w:szCs w:val="28"/>
          <w:lang w:val="tg-Cyrl-TJ"/>
        </w:rPr>
        <w:t>ғ</w:t>
      </w:r>
      <w:r w:rsidRPr="00713EC9">
        <w:rPr>
          <w:rFonts w:ascii="Palatino Linotype" w:hAnsi="Palatino Linotype"/>
          <w:sz w:val="28"/>
          <w:szCs w:val="28"/>
          <w:lang w:val="tg-Cyrl-TJ"/>
        </w:rPr>
        <w:t xml:space="preserve">и </w:t>
      </w:r>
      <w:r w:rsidR="00493DE5">
        <w:rPr>
          <w:rFonts w:ascii="Palatino Linotype" w:hAnsi="Palatino Linotype"/>
          <w:sz w:val="28"/>
          <w:szCs w:val="28"/>
          <w:lang w:val="tg-Cyrl-TJ"/>
        </w:rPr>
        <w:t xml:space="preserve">9625,1 </w:t>
      </w:r>
      <w:r w:rsidRPr="00713EC9">
        <w:rPr>
          <w:rFonts w:ascii="Palatino Linotype" w:hAnsi="Palatino Linotype" w:cs="Times New Roman"/>
          <w:sz w:val="28"/>
          <w:szCs w:val="28"/>
          <w:lang w:val="tg-Cyrl-TJ"/>
        </w:rPr>
        <w:t>ҳ</w:t>
      </w:r>
      <w:r w:rsidRPr="00713EC9">
        <w:rPr>
          <w:rFonts w:ascii="Palatino Linotype" w:hAnsi="Palatino Linotype"/>
          <w:sz w:val="28"/>
          <w:szCs w:val="28"/>
          <w:lang w:val="tg-Cyrl-TJ"/>
        </w:rPr>
        <w:t>аз. сомон</w:t>
      </w:r>
      <w:r w:rsidRPr="00713EC9">
        <w:rPr>
          <w:rFonts w:ascii="Palatino Linotype" w:eastAsia="MS Mincho" w:hAnsi="Palatino Linotype" w:cs="MS Mincho"/>
          <w:sz w:val="28"/>
          <w:szCs w:val="28"/>
          <w:lang w:val="tg-Cyrl-TJ"/>
        </w:rPr>
        <w:t>ӣ</w:t>
      </w:r>
      <w:r w:rsidR="00493DE5">
        <w:rPr>
          <w:rFonts w:ascii="Palatino Linotype" w:hAnsi="Palatino Linotype"/>
          <w:sz w:val="28"/>
          <w:szCs w:val="28"/>
          <w:lang w:val="tg-Cyrl-TJ"/>
        </w:rPr>
        <w:t xml:space="preserve">кам </w:t>
      </w:r>
      <w:r w:rsidRPr="00713EC9">
        <w:rPr>
          <w:rFonts w:ascii="Palatino Linotype" w:hAnsi="Palatino Linotype"/>
          <w:sz w:val="28"/>
          <w:szCs w:val="28"/>
          <w:lang w:val="tg-Cyrl-TJ"/>
        </w:rPr>
        <w:t xml:space="preserve"> шудааст.</w:t>
      </w:r>
    </w:p>
    <w:p w:rsidR="00B201A0" w:rsidRPr="00713EC9" w:rsidRDefault="00493DE5" w:rsidP="00BF25B7">
      <w:pPr>
        <w:tabs>
          <w:tab w:val="left" w:pos="142"/>
        </w:tabs>
        <w:spacing w:after="0" w:afterAutospacing="0"/>
        <w:ind w:firstLine="709"/>
        <w:rPr>
          <w:rFonts w:ascii="Palatino Linotype" w:hAnsi="Palatino Linotype"/>
          <w:sz w:val="28"/>
          <w:szCs w:val="28"/>
          <w:lang w:val="tg-Cyrl-TJ"/>
        </w:rPr>
      </w:pPr>
      <w:r>
        <w:rPr>
          <w:rFonts w:ascii="Palatino Linotype" w:hAnsi="Palatino Linotype"/>
          <w:sz w:val="28"/>
          <w:szCs w:val="28"/>
          <w:lang w:val="tg-Cyrl-TJ"/>
        </w:rPr>
        <w:t xml:space="preserve">Вазорати молия </w:t>
      </w:r>
      <w:r w:rsidR="00B201A0" w:rsidRPr="00713EC9">
        <w:rPr>
          <w:rFonts w:ascii="Palatino Linotype" w:hAnsi="Palatino Linotype"/>
          <w:sz w:val="28"/>
          <w:szCs w:val="28"/>
          <w:lang w:val="tg-Cyrl-TJ"/>
        </w:rPr>
        <w:t xml:space="preserve"> пешни</w:t>
      </w:r>
      <w:r w:rsidR="00B201A0" w:rsidRPr="00713EC9">
        <w:rPr>
          <w:rFonts w:ascii="Palatino Linotype" w:hAnsi="Palatino Linotype" w:cs="Times New Roman"/>
          <w:sz w:val="28"/>
          <w:szCs w:val="28"/>
          <w:lang w:val="tg-Cyrl-TJ"/>
        </w:rPr>
        <w:t>ҳ</w:t>
      </w:r>
      <w:r w:rsidR="00B201A0" w:rsidRPr="00713EC9">
        <w:rPr>
          <w:rFonts w:ascii="Palatino Linotype" w:hAnsi="Palatino Linotype"/>
          <w:sz w:val="28"/>
          <w:szCs w:val="28"/>
          <w:lang w:val="tg-Cyrl-TJ"/>
        </w:rPr>
        <w:t xml:space="preserve">од менамояд, ки барои боз </w:t>
      </w:r>
      <w:r w:rsidR="00B201A0" w:rsidRPr="00713EC9">
        <w:rPr>
          <w:rFonts w:ascii="Palatino Linotype" w:hAnsi="Palatino Linotype" w:cs="Times New Roman"/>
          <w:sz w:val="28"/>
          <w:szCs w:val="28"/>
          <w:lang w:val="tg-Cyrl-TJ"/>
        </w:rPr>
        <w:t>ҳ</w:t>
      </w:r>
      <w:r w:rsidR="00B201A0" w:rsidRPr="00713EC9">
        <w:rPr>
          <w:rFonts w:ascii="Palatino Linotype" w:hAnsi="Palatino Linotype"/>
          <w:sz w:val="28"/>
          <w:szCs w:val="28"/>
          <w:lang w:val="tg-Cyrl-TJ"/>
        </w:rPr>
        <w:t>ам бе</w:t>
      </w:r>
      <w:r w:rsidR="00B201A0" w:rsidRPr="00713EC9">
        <w:rPr>
          <w:rFonts w:ascii="Palatino Linotype" w:hAnsi="Palatino Linotype" w:cs="Times New Roman"/>
          <w:sz w:val="28"/>
          <w:szCs w:val="28"/>
          <w:lang w:val="tg-Cyrl-TJ"/>
        </w:rPr>
        <w:t>ҳ</w:t>
      </w:r>
      <w:r w:rsidR="00B201A0" w:rsidRPr="00713EC9">
        <w:rPr>
          <w:rFonts w:ascii="Palatino Linotype" w:hAnsi="Palatino Linotype"/>
          <w:sz w:val="28"/>
          <w:szCs w:val="28"/>
          <w:lang w:val="tg-Cyrl-TJ"/>
        </w:rPr>
        <w:t>тар намудани вазъи молияв</w:t>
      </w:r>
      <w:r w:rsidR="00B201A0" w:rsidRPr="00713EC9">
        <w:rPr>
          <w:rFonts w:ascii="Palatino Linotype" w:eastAsia="MS Mincho" w:hAnsi="Palatino Linotype" w:cs="MS Mincho"/>
          <w:sz w:val="28"/>
          <w:szCs w:val="28"/>
          <w:lang w:val="tg-Cyrl-TJ"/>
        </w:rPr>
        <w:t>ӣ</w:t>
      </w:r>
      <w:r w:rsidR="00B201A0" w:rsidRPr="00713EC9">
        <w:rPr>
          <w:rFonts w:ascii="Palatino Linotype" w:hAnsi="Palatino Linotype"/>
          <w:sz w:val="28"/>
          <w:szCs w:val="28"/>
          <w:lang w:val="tg-Cyrl-TJ"/>
        </w:rPr>
        <w:t xml:space="preserve"> ва и</w:t>
      </w:r>
      <w:r w:rsidR="00B201A0" w:rsidRPr="00713EC9">
        <w:rPr>
          <w:rFonts w:ascii="Palatino Linotype" w:hAnsi="Palatino Linotype" w:cs="Times New Roman"/>
          <w:sz w:val="28"/>
          <w:szCs w:val="28"/>
          <w:lang w:val="tg-Cyrl-TJ"/>
        </w:rPr>
        <w:t>қ</w:t>
      </w:r>
      <w:r w:rsidR="00B201A0" w:rsidRPr="00713EC9">
        <w:rPr>
          <w:rFonts w:ascii="Palatino Linotype" w:hAnsi="Palatino Linotype"/>
          <w:sz w:val="28"/>
          <w:szCs w:val="28"/>
          <w:lang w:val="tg-Cyrl-TJ"/>
        </w:rPr>
        <w:t xml:space="preserve">тисодии </w:t>
      </w:r>
      <w:r w:rsidR="00B201A0" w:rsidRPr="00713EC9">
        <w:rPr>
          <w:rFonts w:ascii="Palatino Linotype" w:eastAsia="MS Mincho" w:hAnsi="Palatino Linotype" w:cs="MS Mincho"/>
          <w:sz w:val="28"/>
          <w:szCs w:val="28"/>
          <w:lang w:val="tg-Cyrl-TJ"/>
        </w:rPr>
        <w:t>Ҷ</w:t>
      </w:r>
      <w:r w:rsidR="00B201A0" w:rsidRPr="00713EC9">
        <w:rPr>
          <w:rFonts w:ascii="Palatino Linotype" w:hAnsi="Palatino Linotype"/>
          <w:sz w:val="28"/>
          <w:szCs w:val="28"/>
          <w:lang w:val="tg-Cyrl-TJ"/>
        </w:rPr>
        <w:t>СК «Фур</w:t>
      </w:r>
      <w:r w:rsidR="00B201A0" w:rsidRPr="00713EC9">
        <w:rPr>
          <w:rFonts w:ascii="Palatino Linotype" w:eastAsia="MS Mincho" w:hAnsi="Palatino Linotype" w:cs="MS Mincho"/>
          <w:sz w:val="28"/>
          <w:szCs w:val="28"/>
          <w:lang w:val="tg-Cyrl-TJ"/>
        </w:rPr>
        <w:t>ӯ</w:t>
      </w:r>
      <w:r w:rsidR="00B201A0" w:rsidRPr="00713EC9">
        <w:rPr>
          <w:rFonts w:ascii="Palatino Linotype" w:hAnsi="Palatino Linotype"/>
          <w:sz w:val="28"/>
          <w:szCs w:val="28"/>
          <w:lang w:val="tg-Cyrl-TJ"/>
        </w:rPr>
        <w:t>дго</w:t>
      </w:r>
      <w:r w:rsidR="00B201A0" w:rsidRPr="00713EC9">
        <w:rPr>
          <w:rFonts w:ascii="Palatino Linotype" w:hAnsi="Palatino Linotype" w:cs="Times New Roman"/>
          <w:sz w:val="28"/>
          <w:szCs w:val="28"/>
          <w:lang w:val="tg-Cyrl-TJ"/>
        </w:rPr>
        <w:t>ҳ</w:t>
      </w:r>
      <w:r w:rsidR="00B201A0" w:rsidRPr="00713EC9">
        <w:rPr>
          <w:rFonts w:ascii="Palatino Linotype" w:hAnsi="Palatino Linotype"/>
          <w:sz w:val="28"/>
          <w:szCs w:val="28"/>
          <w:lang w:val="tg-Cyrl-TJ"/>
        </w:rPr>
        <w:t>и  байналмилалии Ху</w:t>
      </w:r>
      <w:r w:rsidR="00B201A0" w:rsidRPr="00713EC9">
        <w:rPr>
          <w:rFonts w:ascii="Palatino Linotype" w:eastAsia="MS Mincho" w:hAnsi="Palatino Linotype" w:cs="MS Mincho"/>
          <w:sz w:val="28"/>
          <w:szCs w:val="28"/>
          <w:lang w:val="tg-Cyrl-TJ"/>
        </w:rPr>
        <w:t>ҷ</w:t>
      </w:r>
      <w:r w:rsidR="00B201A0" w:rsidRPr="00713EC9">
        <w:rPr>
          <w:rFonts w:ascii="Palatino Linotype" w:hAnsi="Palatino Linotype"/>
          <w:sz w:val="28"/>
          <w:szCs w:val="28"/>
          <w:lang w:val="tg-Cyrl-TJ"/>
        </w:rPr>
        <w:t>анд» дар амал татби</w:t>
      </w:r>
      <w:r w:rsidR="00B201A0" w:rsidRPr="00713EC9">
        <w:rPr>
          <w:rFonts w:ascii="Palatino Linotype" w:hAnsi="Palatino Linotype" w:cs="Times New Roman"/>
          <w:sz w:val="28"/>
          <w:szCs w:val="28"/>
          <w:lang w:val="tg-Cyrl-TJ"/>
        </w:rPr>
        <w:t>қ</w:t>
      </w:r>
      <w:r w:rsidR="00B201A0" w:rsidRPr="00713EC9">
        <w:rPr>
          <w:rFonts w:ascii="Palatino Linotype" w:hAnsi="Palatino Linotype"/>
          <w:sz w:val="28"/>
          <w:szCs w:val="28"/>
          <w:lang w:val="tg-Cyrl-TJ"/>
        </w:rPr>
        <w:t xml:space="preserve"> намудани тадбир</w:t>
      </w:r>
      <w:r w:rsidR="00B201A0" w:rsidRPr="00713EC9">
        <w:rPr>
          <w:rFonts w:ascii="Palatino Linotype" w:hAnsi="Palatino Linotype" w:cs="Times New Roman"/>
          <w:sz w:val="28"/>
          <w:szCs w:val="28"/>
          <w:lang w:val="tg-Cyrl-TJ"/>
        </w:rPr>
        <w:t>ҳ</w:t>
      </w:r>
      <w:r w:rsidR="00B201A0" w:rsidRPr="00713EC9">
        <w:rPr>
          <w:rFonts w:ascii="Palatino Linotype" w:hAnsi="Palatino Linotype"/>
          <w:sz w:val="28"/>
          <w:szCs w:val="28"/>
          <w:lang w:val="tg-Cyrl-TJ"/>
        </w:rPr>
        <w:t>ои зерин зарур мебошад:</w:t>
      </w:r>
    </w:p>
    <w:p w:rsidR="00B201A0" w:rsidRPr="00DE585A" w:rsidRDefault="00B201A0" w:rsidP="00BA04EC">
      <w:pPr>
        <w:pStyle w:val="a3"/>
        <w:numPr>
          <w:ilvl w:val="0"/>
          <w:numId w:val="9"/>
        </w:numPr>
        <w:tabs>
          <w:tab w:val="left" w:pos="142"/>
        </w:tabs>
        <w:spacing w:afterAutospacing="0"/>
        <w:ind w:left="0" w:firstLine="142"/>
        <w:rPr>
          <w:rFonts w:ascii="Palatino Linotype" w:hAnsi="Palatino Linotype"/>
          <w:sz w:val="28"/>
          <w:szCs w:val="28"/>
        </w:rPr>
      </w:pPr>
      <w:r w:rsidRPr="00DE585A">
        <w:rPr>
          <w:rFonts w:ascii="Palatino Linotype" w:hAnsi="Palatino Linotype"/>
          <w:sz w:val="28"/>
          <w:szCs w:val="28"/>
        </w:rPr>
        <w:t>баланд бардоштани сатҳу сифати хизматрасонии р</w:t>
      </w:r>
      <w:r w:rsidRPr="00DE585A">
        <w:rPr>
          <w:rFonts w:ascii="Palatino Linotype" w:eastAsia="MS Mincho" w:hAnsi="Palatino Linotype" w:cs="MS Mincho"/>
          <w:sz w:val="28"/>
          <w:szCs w:val="28"/>
        </w:rPr>
        <w:t>ӯ</w:t>
      </w:r>
      <w:r w:rsidRPr="00DE585A">
        <w:rPr>
          <w:rFonts w:ascii="Palatino Linotype" w:hAnsi="Palatino Linotype"/>
          <w:sz w:val="28"/>
          <w:szCs w:val="28"/>
        </w:rPr>
        <w:t>изамин</w:t>
      </w:r>
      <w:r w:rsidRPr="00DE585A">
        <w:rPr>
          <w:rFonts w:ascii="Palatino Linotype" w:eastAsia="MS Mincho" w:hAnsi="Palatino Linotype" w:cs="MS Mincho"/>
          <w:sz w:val="28"/>
          <w:szCs w:val="28"/>
        </w:rPr>
        <w:t>ӣ</w:t>
      </w:r>
      <w:r w:rsidRPr="00DE585A">
        <w:rPr>
          <w:rFonts w:ascii="Palatino Linotype" w:hAnsi="Palatino Linotype"/>
          <w:sz w:val="28"/>
          <w:szCs w:val="28"/>
        </w:rPr>
        <w:t xml:space="preserve"> тавассути  такмили малакаву маҳорати касбии кормандони фур</w:t>
      </w:r>
      <w:r w:rsidRPr="00DE585A">
        <w:rPr>
          <w:rFonts w:ascii="Palatino Linotype" w:eastAsia="MS Mincho" w:hAnsi="Palatino Linotype" w:cs="MS Mincho"/>
          <w:sz w:val="28"/>
          <w:szCs w:val="28"/>
        </w:rPr>
        <w:t>ӯ</w:t>
      </w:r>
      <w:r w:rsidRPr="00DE585A">
        <w:rPr>
          <w:rFonts w:ascii="Palatino Linotype" w:hAnsi="Palatino Linotype"/>
          <w:sz w:val="28"/>
          <w:szCs w:val="28"/>
        </w:rPr>
        <w:t>дгоҳ;</w:t>
      </w:r>
    </w:p>
    <w:p w:rsidR="00B201A0" w:rsidRPr="00DE585A" w:rsidRDefault="00B201A0" w:rsidP="00BA04EC">
      <w:pPr>
        <w:pStyle w:val="a3"/>
        <w:numPr>
          <w:ilvl w:val="0"/>
          <w:numId w:val="9"/>
        </w:numPr>
        <w:tabs>
          <w:tab w:val="left" w:pos="142"/>
        </w:tabs>
        <w:spacing w:afterAutospacing="0"/>
        <w:ind w:left="0" w:firstLine="142"/>
        <w:rPr>
          <w:rFonts w:ascii="Palatino Linotype" w:hAnsi="Palatino Linotype"/>
          <w:sz w:val="28"/>
          <w:szCs w:val="28"/>
        </w:rPr>
      </w:pPr>
      <w:r w:rsidRPr="00DE585A">
        <w:rPr>
          <w:rFonts w:ascii="Palatino Linotype" w:hAnsi="Palatino Linotype"/>
          <w:sz w:val="28"/>
          <w:szCs w:val="28"/>
        </w:rPr>
        <w:t>мустаҳкам намудани низоми амният дар фур</w:t>
      </w:r>
      <w:r w:rsidRPr="00DE585A">
        <w:rPr>
          <w:rFonts w:ascii="Palatino Linotype" w:eastAsia="MS Mincho" w:hAnsi="Palatino Linotype" w:cs="MS Mincho"/>
          <w:sz w:val="28"/>
          <w:szCs w:val="28"/>
        </w:rPr>
        <w:t>ӯ</w:t>
      </w:r>
      <w:r w:rsidRPr="00DE585A">
        <w:rPr>
          <w:rFonts w:ascii="Palatino Linotype" w:hAnsi="Palatino Linotype"/>
          <w:sz w:val="28"/>
          <w:szCs w:val="28"/>
        </w:rPr>
        <w:t xml:space="preserve">дгоҳ бобати пешгирии вуруди бемориҳои махсусан вазнини сирояткунанда ба қаламрави </w:t>
      </w:r>
      <w:r w:rsidRPr="00DE585A">
        <w:rPr>
          <w:rFonts w:ascii="Palatino Linotype" w:eastAsia="MS Mincho" w:hAnsi="Palatino Linotype" w:cs="MS Mincho"/>
          <w:sz w:val="28"/>
          <w:szCs w:val="28"/>
        </w:rPr>
        <w:t>Ҷ</w:t>
      </w:r>
      <w:r w:rsidRPr="00DE585A">
        <w:rPr>
          <w:rFonts w:ascii="Palatino Linotype" w:hAnsi="Palatino Linotype"/>
          <w:sz w:val="28"/>
          <w:szCs w:val="28"/>
        </w:rPr>
        <w:t>умҳурии  То</w:t>
      </w:r>
      <w:r w:rsidRPr="00DE585A">
        <w:rPr>
          <w:rFonts w:ascii="Palatino Linotype" w:eastAsia="MS Mincho" w:hAnsi="Palatino Linotype" w:cs="MS Mincho"/>
          <w:sz w:val="28"/>
          <w:szCs w:val="28"/>
        </w:rPr>
        <w:t>ҷ</w:t>
      </w:r>
      <w:r w:rsidRPr="00DE585A">
        <w:rPr>
          <w:rFonts w:ascii="Palatino Linotype" w:hAnsi="Palatino Linotype"/>
          <w:sz w:val="28"/>
          <w:szCs w:val="28"/>
        </w:rPr>
        <w:t>икистон тавассути БНГ – и фур</w:t>
      </w:r>
      <w:r w:rsidRPr="00DE585A">
        <w:rPr>
          <w:rFonts w:ascii="Palatino Linotype" w:eastAsia="MS Mincho" w:hAnsi="Palatino Linotype" w:cs="MS Mincho"/>
          <w:sz w:val="28"/>
          <w:szCs w:val="28"/>
        </w:rPr>
        <w:t>ӯ</w:t>
      </w:r>
      <w:r w:rsidRPr="00DE585A">
        <w:rPr>
          <w:rFonts w:ascii="Palatino Linotype" w:hAnsi="Palatino Linotype"/>
          <w:sz w:val="28"/>
          <w:szCs w:val="28"/>
        </w:rPr>
        <w:t>дгоҳ;</w:t>
      </w:r>
    </w:p>
    <w:p w:rsidR="00B201A0" w:rsidRPr="00DE585A" w:rsidRDefault="00B201A0" w:rsidP="00BA04EC">
      <w:pPr>
        <w:pStyle w:val="a3"/>
        <w:numPr>
          <w:ilvl w:val="0"/>
          <w:numId w:val="9"/>
        </w:numPr>
        <w:tabs>
          <w:tab w:val="left" w:pos="142"/>
        </w:tabs>
        <w:spacing w:afterAutospacing="0"/>
        <w:ind w:left="0" w:firstLine="142"/>
        <w:rPr>
          <w:rFonts w:ascii="Palatino Linotype" w:hAnsi="Palatino Linotype"/>
          <w:sz w:val="28"/>
          <w:szCs w:val="28"/>
        </w:rPr>
      </w:pPr>
      <w:r w:rsidRPr="00DE585A">
        <w:rPr>
          <w:rFonts w:ascii="Palatino Linotype" w:hAnsi="Palatino Linotype"/>
          <w:sz w:val="28"/>
          <w:szCs w:val="28"/>
        </w:rPr>
        <w:t xml:space="preserve">андешидани чораҳо оид ба бартарафсозии зарари молиявии ба </w:t>
      </w:r>
      <w:r w:rsidRPr="00DE585A">
        <w:rPr>
          <w:rFonts w:ascii="Palatino Linotype" w:eastAsia="MS Mincho" w:hAnsi="Palatino Linotype" w:cs="MS Mincho"/>
          <w:sz w:val="28"/>
          <w:szCs w:val="28"/>
        </w:rPr>
        <w:t>Ҷ</w:t>
      </w:r>
      <w:r w:rsidRPr="00DE585A">
        <w:rPr>
          <w:rFonts w:ascii="Palatino Linotype" w:hAnsi="Palatino Linotype"/>
          <w:sz w:val="28"/>
          <w:szCs w:val="28"/>
        </w:rPr>
        <w:t>амъият воридшаванда, аз ҳисоби бозпасгардонии мусофирон, гум шудани баго</w:t>
      </w:r>
      <w:r w:rsidRPr="00DE585A">
        <w:rPr>
          <w:rFonts w:ascii="Palatino Linotype" w:eastAsia="MS Mincho" w:hAnsi="Palatino Linotype" w:cs="MS Mincho"/>
          <w:sz w:val="28"/>
          <w:szCs w:val="28"/>
        </w:rPr>
        <w:t>ҷҳ</w:t>
      </w:r>
      <w:r w:rsidRPr="00DE585A">
        <w:rPr>
          <w:rFonts w:ascii="Palatino Linotype" w:hAnsi="Palatino Linotype"/>
          <w:sz w:val="28"/>
          <w:szCs w:val="28"/>
        </w:rPr>
        <w:t>о;</w:t>
      </w:r>
    </w:p>
    <w:p w:rsidR="00B201A0" w:rsidRPr="00DE585A" w:rsidRDefault="00B201A0" w:rsidP="00BA04EC">
      <w:pPr>
        <w:pStyle w:val="a3"/>
        <w:numPr>
          <w:ilvl w:val="0"/>
          <w:numId w:val="9"/>
        </w:numPr>
        <w:tabs>
          <w:tab w:val="left" w:pos="142"/>
        </w:tabs>
        <w:spacing w:afterAutospacing="0"/>
        <w:ind w:left="0" w:firstLine="142"/>
        <w:rPr>
          <w:rFonts w:ascii="Palatino Linotype" w:hAnsi="Palatino Linotype"/>
          <w:sz w:val="28"/>
          <w:szCs w:val="28"/>
          <w:lang w:val="tg-Cyrl-TJ"/>
        </w:rPr>
      </w:pPr>
      <w:r w:rsidRPr="00DE585A">
        <w:rPr>
          <w:rFonts w:ascii="Palatino Linotype" w:hAnsi="Palatino Linotype"/>
          <w:sz w:val="28"/>
          <w:szCs w:val="28"/>
          <w:lang w:val="tg-Cyrl-TJ"/>
        </w:rPr>
        <w:t>таҳияи чорабиниҳо оид ба низомдарории қарзҳои дебитор</w:t>
      </w:r>
      <w:r w:rsidRPr="00DE585A">
        <w:rPr>
          <w:rFonts w:ascii="Palatino Linotype" w:eastAsia="MS Mincho" w:hAnsi="Palatino Linotype" w:cs="MS Mincho"/>
          <w:sz w:val="28"/>
          <w:szCs w:val="28"/>
          <w:lang w:val="tg-Cyrl-TJ"/>
        </w:rPr>
        <w:t>ӣ</w:t>
      </w:r>
      <w:r w:rsidRPr="00DE585A">
        <w:rPr>
          <w:rFonts w:ascii="Palatino Linotype" w:hAnsi="Palatino Linotype"/>
          <w:sz w:val="28"/>
          <w:szCs w:val="28"/>
          <w:lang w:val="tg-Cyrl-TJ"/>
        </w:rPr>
        <w:t xml:space="preserve"> ва кредитории соҳа;</w:t>
      </w:r>
    </w:p>
    <w:p w:rsidR="00B201A0" w:rsidRDefault="00B201A0" w:rsidP="00BA04EC">
      <w:pPr>
        <w:pStyle w:val="a3"/>
        <w:numPr>
          <w:ilvl w:val="0"/>
          <w:numId w:val="9"/>
        </w:numPr>
        <w:tabs>
          <w:tab w:val="left" w:pos="0"/>
          <w:tab w:val="left" w:pos="142"/>
        </w:tabs>
        <w:spacing w:afterAutospacing="0"/>
        <w:ind w:left="0" w:firstLine="142"/>
        <w:rPr>
          <w:rFonts w:ascii="Palatino Linotype" w:hAnsi="Palatino Linotype"/>
          <w:sz w:val="28"/>
          <w:szCs w:val="28"/>
          <w:lang w:val="tg-Cyrl-TJ"/>
        </w:rPr>
      </w:pPr>
      <w:r w:rsidRPr="00DE585A">
        <w:rPr>
          <w:rFonts w:ascii="Palatino Linotype" w:hAnsi="Palatino Linotype"/>
          <w:sz w:val="28"/>
          <w:szCs w:val="28"/>
          <w:lang w:val="tg-Cyrl-TJ"/>
        </w:rPr>
        <w:t>та</w:t>
      </w:r>
      <w:r w:rsidRPr="00DE585A">
        <w:rPr>
          <w:rFonts w:ascii="Palatino Linotype" w:eastAsia="MS Mincho" w:hAnsi="Palatino Linotype" w:cs="MS Mincho"/>
          <w:sz w:val="28"/>
          <w:szCs w:val="28"/>
          <w:lang w:val="tg-Cyrl-TJ"/>
        </w:rPr>
        <w:t>ҷ</w:t>
      </w:r>
      <w:r w:rsidRPr="00DE585A">
        <w:rPr>
          <w:rFonts w:ascii="Palatino Linotype" w:hAnsi="Palatino Linotype"/>
          <w:sz w:val="28"/>
          <w:szCs w:val="28"/>
          <w:lang w:val="tg-Cyrl-TJ"/>
        </w:rPr>
        <w:t>дид ва азнавсоз</w:t>
      </w:r>
      <w:r w:rsidRPr="00DE585A">
        <w:rPr>
          <w:rFonts w:ascii="Palatino Linotype" w:eastAsia="MS Mincho" w:hAnsi="Palatino Linotype" w:cs="MS Mincho"/>
          <w:sz w:val="28"/>
          <w:szCs w:val="28"/>
          <w:lang w:val="tg-Cyrl-TJ"/>
        </w:rPr>
        <w:t>ӣ</w:t>
      </w:r>
      <w:r w:rsidRPr="00DE585A">
        <w:rPr>
          <w:rFonts w:ascii="Palatino Linotype" w:hAnsi="Palatino Linotype"/>
          <w:sz w:val="28"/>
          <w:szCs w:val="28"/>
          <w:lang w:val="tg-Cyrl-TJ"/>
        </w:rPr>
        <w:t xml:space="preserve"> кардани та</w:t>
      </w:r>
      <w:r w:rsidRPr="00DE585A">
        <w:rPr>
          <w:rFonts w:ascii="Palatino Linotype" w:eastAsia="MS Mincho" w:hAnsi="Palatino Linotype" w:cs="MS Mincho"/>
          <w:sz w:val="28"/>
          <w:szCs w:val="28"/>
          <w:lang w:val="tg-Cyrl-TJ"/>
        </w:rPr>
        <w:t>ҷҳ</w:t>
      </w:r>
      <w:r w:rsidRPr="00DE585A">
        <w:rPr>
          <w:rFonts w:ascii="Palatino Linotype" w:hAnsi="Palatino Linotype"/>
          <w:sz w:val="28"/>
          <w:szCs w:val="28"/>
          <w:lang w:val="tg-Cyrl-TJ"/>
        </w:rPr>
        <w:t>изоти замин</w:t>
      </w:r>
      <w:r w:rsidRPr="00DE585A">
        <w:rPr>
          <w:rFonts w:ascii="Palatino Linotype" w:eastAsia="MS Mincho" w:hAnsi="Palatino Linotype" w:cs="MS Mincho"/>
          <w:sz w:val="28"/>
          <w:szCs w:val="28"/>
          <w:lang w:val="tg-Cyrl-TJ"/>
        </w:rPr>
        <w:t>ӣ</w:t>
      </w:r>
      <w:r w:rsidRPr="00DE585A">
        <w:rPr>
          <w:rFonts w:ascii="Palatino Linotype" w:hAnsi="Palatino Linotype"/>
          <w:sz w:val="28"/>
          <w:szCs w:val="28"/>
          <w:lang w:val="tg-Cyrl-TJ"/>
        </w:rPr>
        <w:t>, техникаи махсуси перрон</w:t>
      </w:r>
      <w:r w:rsidRPr="00DE585A">
        <w:rPr>
          <w:rFonts w:ascii="Palatino Linotype" w:eastAsia="MS Mincho" w:hAnsi="Palatino Linotype" w:cs="MS Mincho"/>
          <w:sz w:val="28"/>
          <w:szCs w:val="28"/>
          <w:lang w:val="tg-Cyrl-TJ"/>
        </w:rPr>
        <w:t>ӣ</w:t>
      </w:r>
      <w:r w:rsidRPr="00DE585A">
        <w:rPr>
          <w:rFonts w:ascii="Palatino Linotype" w:hAnsi="Palatino Linotype"/>
          <w:sz w:val="28"/>
          <w:szCs w:val="28"/>
          <w:lang w:val="tg-Cyrl-TJ"/>
        </w:rPr>
        <w:t>, механизмҳо, автопарк ва та</w:t>
      </w:r>
      <w:r w:rsidRPr="00DE585A">
        <w:rPr>
          <w:rFonts w:ascii="Palatino Linotype" w:eastAsia="MS Mincho" w:hAnsi="Palatino Linotype" w:cs="MS Mincho"/>
          <w:sz w:val="28"/>
          <w:szCs w:val="28"/>
          <w:lang w:val="tg-Cyrl-TJ"/>
        </w:rPr>
        <w:t>ҷҳ</w:t>
      </w:r>
      <w:r w:rsidRPr="00DE585A">
        <w:rPr>
          <w:rFonts w:ascii="Palatino Linotype" w:hAnsi="Palatino Linotype"/>
          <w:sz w:val="28"/>
          <w:szCs w:val="28"/>
          <w:lang w:val="tg-Cyrl-TJ"/>
        </w:rPr>
        <w:t>изот ва ғайра.</w:t>
      </w:r>
    </w:p>
    <w:p w:rsidR="00BF25B7" w:rsidRPr="00DE585A" w:rsidRDefault="00BF25B7" w:rsidP="00AF42CE">
      <w:pPr>
        <w:pStyle w:val="a3"/>
        <w:tabs>
          <w:tab w:val="left" w:pos="0"/>
          <w:tab w:val="left" w:pos="142"/>
        </w:tabs>
        <w:spacing w:afterAutospacing="0"/>
        <w:ind w:left="142"/>
        <w:rPr>
          <w:rFonts w:ascii="Palatino Linotype" w:hAnsi="Palatino Linotype"/>
          <w:sz w:val="28"/>
          <w:szCs w:val="28"/>
          <w:lang w:val="tg-Cyrl-TJ"/>
        </w:rPr>
      </w:pPr>
    </w:p>
    <w:p w:rsidR="00B201A0" w:rsidRPr="00F0457C" w:rsidRDefault="00B201A0" w:rsidP="00BF25B7">
      <w:pPr>
        <w:tabs>
          <w:tab w:val="left" w:pos="142"/>
        </w:tabs>
        <w:spacing w:after="0" w:afterAutospacing="0"/>
        <w:ind w:firstLine="709"/>
        <w:jc w:val="center"/>
        <w:rPr>
          <w:rFonts w:ascii="Palatino Linotype" w:hAnsi="Palatino Linotype"/>
          <w:b/>
          <w:sz w:val="28"/>
          <w:szCs w:val="28"/>
          <w:lang w:val="tg-Cyrl-TJ"/>
        </w:rPr>
      </w:pPr>
      <w:r w:rsidRPr="00F0457C">
        <w:rPr>
          <w:rFonts w:ascii="Palatino Linotype" w:hAnsi="Palatino Linotype"/>
          <w:b/>
          <w:sz w:val="28"/>
          <w:szCs w:val="28"/>
          <w:lang w:val="tg-Cyrl-TJ"/>
        </w:rPr>
        <w:t>Корхонаи  воҳиди давлатии</w:t>
      </w:r>
    </w:p>
    <w:p w:rsidR="00B201A0" w:rsidRPr="008845C5" w:rsidRDefault="008845C5" w:rsidP="00BF25B7">
      <w:pPr>
        <w:tabs>
          <w:tab w:val="left" w:pos="142"/>
        </w:tabs>
        <w:spacing w:after="0" w:afterAutospacing="0"/>
        <w:ind w:firstLine="709"/>
        <w:jc w:val="center"/>
        <w:rPr>
          <w:rFonts w:ascii="Palatino Linotype" w:hAnsi="Palatino Linotype"/>
          <w:b/>
          <w:sz w:val="28"/>
          <w:szCs w:val="28"/>
          <w:lang w:val="tg-Cyrl-TJ"/>
        </w:rPr>
      </w:pPr>
      <w:r>
        <w:rPr>
          <w:rFonts w:ascii="Palatino Linotype" w:hAnsi="Palatino Linotype"/>
          <w:b/>
          <w:sz w:val="28"/>
          <w:szCs w:val="28"/>
          <w:lang w:val="tg-Cyrl-TJ"/>
        </w:rPr>
        <w:t>«Тоҷикаэронавигатсия»</w:t>
      </w:r>
    </w:p>
    <w:p w:rsidR="00B201A0" w:rsidRPr="00F0457C" w:rsidRDefault="00B201A0" w:rsidP="00BF25B7">
      <w:pPr>
        <w:tabs>
          <w:tab w:val="left" w:pos="0"/>
        </w:tabs>
        <w:spacing w:after="0" w:afterAutospacing="0"/>
        <w:ind w:firstLine="709"/>
        <w:rPr>
          <w:rFonts w:ascii="Palatino Linotype" w:hAnsi="Palatino Linotype"/>
          <w:sz w:val="28"/>
          <w:szCs w:val="28"/>
          <w:lang w:val="tg-Cyrl-TJ"/>
        </w:rPr>
      </w:pPr>
      <w:r w:rsidRPr="00F0457C">
        <w:rPr>
          <w:rFonts w:ascii="Palatino Linotype" w:hAnsi="Palatino Linotype"/>
          <w:sz w:val="28"/>
          <w:szCs w:val="28"/>
          <w:lang w:val="tg-Cyrl-TJ"/>
        </w:rPr>
        <w:t>Таҳлили фаъолияти молиявию хоҷагидории Корхонаи воҳиди давлатии «Тоҷ</w:t>
      </w:r>
      <w:r w:rsidR="00A62B64">
        <w:rPr>
          <w:rFonts w:ascii="Palatino Linotype" w:hAnsi="Palatino Linotype"/>
          <w:sz w:val="28"/>
          <w:szCs w:val="28"/>
          <w:lang w:val="tg-Cyrl-TJ"/>
        </w:rPr>
        <w:t>икаэронавигатсия» дар  соли 2015</w:t>
      </w:r>
      <w:r w:rsidRPr="00F0457C">
        <w:rPr>
          <w:rFonts w:ascii="Palatino Linotype" w:hAnsi="Palatino Linotype"/>
          <w:sz w:val="28"/>
          <w:szCs w:val="28"/>
          <w:lang w:val="tg-Cyrl-TJ"/>
        </w:rPr>
        <w:t xml:space="preserve"> бо нишондиҳандаҳо</w:t>
      </w:r>
      <w:r w:rsidR="008845C5">
        <w:rPr>
          <w:rFonts w:ascii="Palatino Linotype" w:hAnsi="Palatino Linotype"/>
          <w:sz w:val="28"/>
          <w:szCs w:val="28"/>
          <w:lang w:val="tg-Cyrl-TJ"/>
        </w:rPr>
        <w:t>и зайл тавсиф меёбанд.</w:t>
      </w:r>
    </w:p>
    <w:tbl>
      <w:tblPr>
        <w:tblW w:w="10558" w:type="dxa"/>
        <w:tblInd w:w="-743" w:type="dxa"/>
        <w:tblLayout w:type="fixed"/>
        <w:tblLook w:val="04A0" w:firstRow="1" w:lastRow="0" w:firstColumn="1" w:lastColumn="0" w:noHBand="0" w:noVBand="1"/>
      </w:tblPr>
      <w:tblGrid>
        <w:gridCol w:w="3521"/>
        <w:gridCol w:w="1043"/>
        <w:gridCol w:w="1043"/>
        <w:gridCol w:w="1042"/>
        <w:gridCol w:w="1042"/>
        <w:gridCol w:w="913"/>
        <w:gridCol w:w="1042"/>
        <w:gridCol w:w="912"/>
      </w:tblGrid>
      <w:tr w:rsidR="00B201A0" w:rsidRPr="002B3294" w:rsidTr="00335E14">
        <w:trPr>
          <w:trHeight w:val="326"/>
        </w:trPr>
        <w:tc>
          <w:tcPr>
            <w:tcW w:w="3521" w:type="dxa"/>
            <w:vMerge w:val="restart"/>
            <w:tcBorders>
              <w:top w:val="double" w:sz="6" w:space="0" w:color="auto"/>
              <w:left w:val="double" w:sz="6" w:space="0" w:color="auto"/>
              <w:bottom w:val="dotDotDash" w:sz="4" w:space="0" w:color="auto"/>
              <w:right w:val="dotDotDash" w:sz="4" w:space="0" w:color="auto"/>
            </w:tcBorders>
            <w:vAlign w:val="center"/>
            <w:hideMark/>
          </w:tcPr>
          <w:p w:rsidR="00B201A0" w:rsidRPr="002B3294" w:rsidRDefault="00B201A0" w:rsidP="00C96298">
            <w:pPr>
              <w:spacing w:after="0"/>
              <w:jc w:val="center"/>
              <w:rPr>
                <w:rFonts w:ascii="Palatino Linotype" w:eastAsia="Times New Roman" w:hAnsi="Palatino Linotype" w:cs="Calibri"/>
                <w:bCs/>
                <w:color w:val="000000"/>
                <w:sz w:val="24"/>
                <w:szCs w:val="24"/>
              </w:rPr>
            </w:pPr>
            <w:r w:rsidRPr="002B3294">
              <w:rPr>
                <w:rFonts w:ascii="Palatino Linotype" w:eastAsia="Times New Roman" w:hAnsi="Palatino Linotype" w:cs="Calibri"/>
                <w:bCs/>
                <w:color w:val="000000"/>
                <w:sz w:val="24"/>
                <w:szCs w:val="24"/>
              </w:rPr>
              <w:t>Номгӯинишондодҳо</w:t>
            </w:r>
          </w:p>
        </w:tc>
        <w:tc>
          <w:tcPr>
            <w:tcW w:w="1043" w:type="dxa"/>
            <w:vMerge w:val="restart"/>
            <w:tcBorders>
              <w:top w:val="double" w:sz="6" w:space="0" w:color="auto"/>
              <w:left w:val="dotDotDash" w:sz="4" w:space="0" w:color="auto"/>
              <w:bottom w:val="dotDotDash" w:sz="4" w:space="0" w:color="auto"/>
              <w:right w:val="dotDotDash" w:sz="4" w:space="0" w:color="auto"/>
            </w:tcBorders>
            <w:vAlign w:val="center"/>
            <w:hideMark/>
          </w:tcPr>
          <w:p w:rsidR="00B201A0" w:rsidRPr="002B3294" w:rsidRDefault="00B201A0" w:rsidP="00C96298">
            <w:pPr>
              <w:spacing w:after="0"/>
              <w:jc w:val="center"/>
              <w:rPr>
                <w:rFonts w:ascii="Palatino Linotype" w:eastAsia="Times New Roman" w:hAnsi="Palatino Linotype" w:cs="Calibri"/>
                <w:bCs/>
                <w:color w:val="000000"/>
                <w:sz w:val="24"/>
                <w:szCs w:val="24"/>
              </w:rPr>
            </w:pPr>
            <w:r w:rsidRPr="002B3294">
              <w:rPr>
                <w:rFonts w:ascii="Palatino Linotype" w:eastAsia="Times New Roman" w:hAnsi="Palatino Linotype" w:cs="Calibri"/>
                <w:bCs/>
                <w:color w:val="000000"/>
                <w:sz w:val="24"/>
                <w:szCs w:val="24"/>
              </w:rPr>
              <w:t>Воҳидиченак</w:t>
            </w:r>
          </w:p>
        </w:tc>
        <w:tc>
          <w:tcPr>
            <w:tcW w:w="1043" w:type="dxa"/>
            <w:vMerge w:val="restart"/>
            <w:tcBorders>
              <w:top w:val="double" w:sz="6" w:space="0" w:color="auto"/>
              <w:left w:val="dotDotDash" w:sz="4" w:space="0" w:color="auto"/>
              <w:bottom w:val="dotDotDash" w:sz="4" w:space="0" w:color="auto"/>
              <w:right w:val="dotDotDash" w:sz="4" w:space="0" w:color="auto"/>
            </w:tcBorders>
            <w:vAlign w:val="center"/>
            <w:hideMark/>
          </w:tcPr>
          <w:p w:rsidR="00B201A0" w:rsidRPr="002B3294" w:rsidRDefault="00A62B64" w:rsidP="00C96298">
            <w:pPr>
              <w:spacing w:after="0"/>
              <w:jc w:val="center"/>
              <w:rPr>
                <w:rFonts w:ascii="Palatino Linotype" w:eastAsia="Times New Roman" w:hAnsi="Palatino Linotype" w:cs="Calibri"/>
                <w:bCs/>
                <w:color w:val="000000"/>
                <w:sz w:val="24"/>
                <w:szCs w:val="24"/>
                <w:lang w:val="tg-Cyrl-TJ"/>
              </w:rPr>
            </w:pPr>
            <w:r w:rsidRPr="002B3294">
              <w:rPr>
                <w:rFonts w:ascii="Palatino Linotype" w:eastAsia="Times New Roman" w:hAnsi="Palatino Linotype" w:cs="Calibri"/>
                <w:bCs/>
                <w:color w:val="000000"/>
                <w:sz w:val="24"/>
                <w:szCs w:val="24"/>
              </w:rPr>
              <w:t>Дар соли 201</w:t>
            </w:r>
            <w:r w:rsidRPr="002B3294">
              <w:rPr>
                <w:rFonts w:ascii="Palatino Linotype" w:eastAsia="Times New Roman" w:hAnsi="Palatino Linotype" w:cs="Calibri"/>
                <w:bCs/>
                <w:color w:val="000000"/>
                <w:sz w:val="24"/>
                <w:szCs w:val="24"/>
                <w:lang w:val="tg-Cyrl-TJ"/>
              </w:rPr>
              <w:t>4</w:t>
            </w:r>
          </w:p>
        </w:tc>
        <w:tc>
          <w:tcPr>
            <w:tcW w:w="2997" w:type="dxa"/>
            <w:gridSpan w:val="3"/>
            <w:vMerge w:val="restart"/>
            <w:tcBorders>
              <w:top w:val="double" w:sz="6" w:space="0" w:color="auto"/>
              <w:left w:val="dotDotDash" w:sz="4" w:space="0" w:color="auto"/>
              <w:bottom w:val="dotDotDash" w:sz="4" w:space="0" w:color="auto"/>
              <w:right w:val="dotDotDash" w:sz="4" w:space="0" w:color="auto"/>
            </w:tcBorders>
            <w:vAlign w:val="center"/>
            <w:hideMark/>
          </w:tcPr>
          <w:p w:rsidR="00B201A0" w:rsidRPr="002B3294" w:rsidRDefault="00A62B64" w:rsidP="00C96298">
            <w:pPr>
              <w:spacing w:after="0"/>
              <w:jc w:val="center"/>
              <w:rPr>
                <w:rFonts w:ascii="Palatino Linotype" w:eastAsia="Times New Roman" w:hAnsi="Palatino Linotype" w:cs="Calibri"/>
                <w:bCs/>
                <w:color w:val="000000"/>
                <w:sz w:val="24"/>
                <w:szCs w:val="24"/>
                <w:lang w:val="tg-Cyrl-TJ"/>
              </w:rPr>
            </w:pPr>
            <w:r w:rsidRPr="002B3294">
              <w:rPr>
                <w:rFonts w:ascii="Palatino Linotype" w:eastAsia="Times New Roman" w:hAnsi="Palatino Linotype" w:cs="Calibri"/>
                <w:bCs/>
                <w:color w:val="000000"/>
                <w:sz w:val="24"/>
                <w:szCs w:val="24"/>
              </w:rPr>
              <w:t>Дар соли 201</w:t>
            </w:r>
            <w:r w:rsidRPr="002B3294">
              <w:rPr>
                <w:rFonts w:ascii="Palatino Linotype" w:eastAsia="Times New Roman" w:hAnsi="Palatino Linotype" w:cs="Calibri"/>
                <w:bCs/>
                <w:color w:val="000000"/>
                <w:sz w:val="24"/>
                <w:szCs w:val="24"/>
                <w:lang w:val="tg-Cyrl-TJ"/>
              </w:rPr>
              <w:t>5</w:t>
            </w:r>
          </w:p>
        </w:tc>
        <w:tc>
          <w:tcPr>
            <w:tcW w:w="1954" w:type="dxa"/>
            <w:gridSpan w:val="2"/>
            <w:vMerge w:val="restart"/>
            <w:tcBorders>
              <w:top w:val="double" w:sz="6" w:space="0" w:color="auto"/>
              <w:left w:val="dotDotDash" w:sz="4" w:space="0" w:color="auto"/>
              <w:bottom w:val="dotDotDash" w:sz="4" w:space="0" w:color="auto"/>
              <w:right w:val="double" w:sz="6" w:space="0" w:color="000000"/>
            </w:tcBorders>
            <w:vAlign w:val="center"/>
            <w:hideMark/>
          </w:tcPr>
          <w:p w:rsidR="00B201A0" w:rsidRPr="002B3294" w:rsidRDefault="00B201A0" w:rsidP="00C96298">
            <w:pPr>
              <w:spacing w:after="0"/>
              <w:jc w:val="center"/>
              <w:rPr>
                <w:rFonts w:ascii="Palatino Linotype" w:eastAsia="Times New Roman" w:hAnsi="Palatino Linotype" w:cs="Calibri"/>
                <w:bCs/>
                <w:color w:val="000000"/>
                <w:sz w:val="24"/>
                <w:szCs w:val="24"/>
              </w:rPr>
            </w:pPr>
            <w:r w:rsidRPr="002B3294">
              <w:rPr>
                <w:rFonts w:ascii="Palatino Linotype" w:eastAsia="Times New Roman" w:hAnsi="Palatino Linotype" w:cs="Calibri"/>
                <w:bCs/>
                <w:color w:val="000000"/>
                <w:sz w:val="24"/>
                <w:szCs w:val="24"/>
              </w:rPr>
              <w:t>Тавофут</w:t>
            </w:r>
            <w:r w:rsidRPr="002B3294">
              <w:rPr>
                <w:rFonts w:ascii="Palatino Linotype" w:eastAsia="Times New Roman" w:hAnsi="Palatino Linotype" w:cs="Calibri"/>
                <w:bCs/>
                <w:color w:val="000000"/>
                <w:sz w:val="24"/>
                <w:szCs w:val="24"/>
              </w:rPr>
              <w:br/>
              <w:t>(+-)</w:t>
            </w:r>
          </w:p>
        </w:tc>
      </w:tr>
      <w:tr w:rsidR="00B201A0" w:rsidRPr="002B3294" w:rsidTr="00335E14">
        <w:trPr>
          <w:trHeight w:val="836"/>
        </w:trPr>
        <w:tc>
          <w:tcPr>
            <w:tcW w:w="3521" w:type="dxa"/>
            <w:vMerge/>
            <w:tcBorders>
              <w:top w:val="double" w:sz="6" w:space="0" w:color="auto"/>
              <w:left w:val="double" w:sz="6" w:space="0" w:color="auto"/>
              <w:bottom w:val="dotDotDash" w:sz="4" w:space="0" w:color="auto"/>
              <w:right w:val="dotDotDash" w:sz="4" w:space="0" w:color="auto"/>
            </w:tcBorders>
            <w:vAlign w:val="center"/>
            <w:hideMark/>
          </w:tcPr>
          <w:p w:rsidR="00B201A0" w:rsidRPr="002B3294" w:rsidRDefault="00B201A0" w:rsidP="00C96298">
            <w:pPr>
              <w:spacing w:after="0"/>
              <w:rPr>
                <w:rFonts w:ascii="Palatino Linotype" w:eastAsia="Times New Roman" w:hAnsi="Palatino Linotype" w:cs="Calibri"/>
                <w:bCs/>
                <w:color w:val="000000"/>
                <w:sz w:val="24"/>
                <w:szCs w:val="24"/>
              </w:rPr>
            </w:pPr>
          </w:p>
        </w:tc>
        <w:tc>
          <w:tcPr>
            <w:tcW w:w="1043" w:type="dxa"/>
            <w:vMerge/>
            <w:tcBorders>
              <w:top w:val="double" w:sz="6" w:space="0" w:color="auto"/>
              <w:left w:val="dotDotDash" w:sz="4" w:space="0" w:color="auto"/>
              <w:bottom w:val="dotDotDash" w:sz="4" w:space="0" w:color="auto"/>
              <w:right w:val="dotDotDash" w:sz="4" w:space="0" w:color="auto"/>
            </w:tcBorders>
            <w:vAlign w:val="center"/>
            <w:hideMark/>
          </w:tcPr>
          <w:p w:rsidR="00B201A0" w:rsidRPr="002B3294" w:rsidRDefault="00B201A0" w:rsidP="00C96298">
            <w:pPr>
              <w:spacing w:after="0"/>
              <w:rPr>
                <w:rFonts w:ascii="Palatino Linotype" w:eastAsia="Times New Roman" w:hAnsi="Palatino Linotype" w:cs="Calibri"/>
                <w:bCs/>
                <w:color w:val="000000"/>
                <w:sz w:val="24"/>
                <w:szCs w:val="24"/>
              </w:rPr>
            </w:pPr>
          </w:p>
        </w:tc>
        <w:tc>
          <w:tcPr>
            <w:tcW w:w="1043" w:type="dxa"/>
            <w:vMerge/>
            <w:tcBorders>
              <w:top w:val="double" w:sz="6" w:space="0" w:color="auto"/>
              <w:left w:val="dotDotDash" w:sz="4" w:space="0" w:color="auto"/>
              <w:bottom w:val="dotDotDash" w:sz="4" w:space="0" w:color="auto"/>
              <w:right w:val="dotDotDash" w:sz="4" w:space="0" w:color="auto"/>
            </w:tcBorders>
            <w:vAlign w:val="center"/>
            <w:hideMark/>
          </w:tcPr>
          <w:p w:rsidR="00B201A0" w:rsidRPr="002B3294" w:rsidRDefault="00B201A0" w:rsidP="00C96298">
            <w:pPr>
              <w:spacing w:after="0"/>
              <w:rPr>
                <w:rFonts w:ascii="Palatino Linotype" w:eastAsia="Times New Roman" w:hAnsi="Palatino Linotype" w:cs="Calibri"/>
                <w:bCs/>
                <w:color w:val="000000"/>
                <w:sz w:val="24"/>
                <w:szCs w:val="24"/>
              </w:rPr>
            </w:pPr>
          </w:p>
        </w:tc>
        <w:tc>
          <w:tcPr>
            <w:tcW w:w="2997" w:type="dxa"/>
            <w:gridSpan w:val="3"/>
            <w:vMerge/>
            <w:tcBorders>
              <w:top w:val="double" w:sz="6" w:space="0" w:color="auto"/>
              <w:left w:val="dotDotDash" w:sz="4" w:space="0" w:color="auto"/>
              <w:bottom w:val="dotDotDash" w:sz="4" w:space="0" w:color="auto"/>
              <w:right w:val="dotDotDash" w:sz="4" w:space="0" w:color="auto"/>
            </w:tcBorders>
            <w:vAlign w:val="center"/>
            <w:hideMark/>
          </w:tcPr>
          <w:p w:rsidR="00B201A0" w:rsidRPr="002B3294" w:rsidRDefault="00B201A0" w:rsidP="00C96298">
            <w:pPr>
              <w:spacing w:after="0"/>
              <w:rPr>
                <w:rFonts w:ascii="Palatino Linotype" w:eastAsia="Times New Roman" w:hAnsi="Palatino Linotype" w:cs="Calibri"/>
                <w:bCs/>
                <w:color w:val="000000"/>
                <w:sz w:val="24"/>
                <w:szCs w:val="24"/>
              </w:rPr>
            </w:pPr>
          </w:p>
        </w:tc>
        <w:tc>
          <w:tcPr>
            <w:tcW w:w="1954" w:type="dxa"/>
            <w:gridSpan w:val="2"/>
            <w:vMerge/>
            <w:tcBorders>
              <w:top w:val="double" w:sz="6" w:space="0" w:color="auto"/>
              <w:left w:val="dotDotDash" w:sz="4" w:space="0" w:color="auto"/>
              <w:bottom w:val="dotDotDash" w:sz="4" w:space="0" w:color="auto"/>
              <w:right w:val="double" w:sz="6" w:space="0" w:color="000000"/>
            </w:tcBorders>
            <w:vAlign w:val="center"/>
            <w:hideMark/>
          </w:tcPr>
          <w:p w:rsidR="00B201A0" w:rsidRPr="002B3294" w:rsidRDefault="00B201A0" w:rsidP="00C96298">
            <w:pPr>
              <w:spacing w:after="0"/>
              <w:rPr>
                <w:rFonts w:ascii="Palatino Linotype" w:eastAsia="Times New Roman" w:hAnsi="Palatino Linotype" w:cs="Calibri"/>
                <w:bCs/>
                <w:color w:val="000000"/>
                <w:sz w:val="24"/>
                <w:szCs w:val="24"/>
              </w:rPr>
            </w:pPr>
          </w:p>
        </w:tc>
      </w:tr>
      <w:tr w:rsidR="00B201A0" w:rsidRPr="002B3294" w:rsidTr="00335E14">
        <w:trPr>
          <w:trHeight w:val="373"/>
        </w:trPr>
        <w:tc>
          <w:tcPr>
            <w:tcW w:w="3521" w:type="dxa"/>
            <w:vMerge/>
            <w:tcBorders>
              <w:top w:val="double" w:sz="6" w:space="0" w:color="auto"/>
              <w:left w:val="double" w:sz="6" w:space="0" w:color="auto"/>
              <w:bottom w:val="dotDotDash" w:sz="4" w:space="0" w:color="auto"/>
              <w:right w:val="dotDotDash" w:sz="4" w:space="0" w:color="auto"/>
            </w:tcBorders>
            <w:vAlign w:val="center"/>
            <w:hideMark/>
          </w:tcPr>
          <w:p w:rsidR="00B201A0" w:rsidRPr="002B3294" w:rsidRDefault="00B201A0" w:rsidP="00C96298">
            <w:pPr>
              <w:spacing w:after="0"/>
              <w:rPr>
                <w:rFonts w:ascii="Palatino Linotype" w:eastAsia="Times New Roman" w:hAnsi="Palatino Linotype" w:cs="Calibri"/>
                <w:bCs/>
                <w:color w:val="000000"/>
                <w:sz w:val="24"/>
                <w:szCs w:val="24"/>
              </w:rPr>
            </w:pPr>
          </w:p>
        </w:tc>
        <w:tc>
          <w:tcPr>
            <w:tcW w:w="1043" w:type="dxa"/>
            <w:vMerge/>
            <w:tcBorders>
              <w:top w:val="double" w:sz="6" w:space="0" w:color="auto"/>
              <w:left w:val="dotDotDash" w:sz="4" w:space="0" w:color="auto"/>
              <w:bottom w:val="dotDotDash" w:sz="4" w:space="0" w:color="auto"/>
              <w:right w:val="dotDotDash" w:sz="4" w:space="0" w:color="auto"/>
            </w:tcBorders>
            <w:vAlign w:val="center"/>
            <w:hideMark/>
          </w:tcPr>
          <w:p w:rsidR="00B201A0" w:rsidRPr="002B3294" w:rsidRDefault="00B201A0" w:rsidP="00C96298">
            <w:pPr>
              <w:spacing w:after="0"/>
              <w:rPr>
                <w:rFonts w:ascii="Palatino Linotype" w:eastAsia="Times New Roman" w:hAnsi="Palatino Linotype" w:cs="Calibri"/>
                <w:bCs/>
                <w:color w:val="000000"/>
                <w:sz w:val="24"/>
                <w:szCs w:val="24"/>
              </w:rPr>
            </w:pPr>
          </w:p>
        </w:tc>
        <w:tc>
          <w:tcPr>
            <w:tcW w:w="1043" w:type="dxa"/>
            <w:tcBorders>
              <w:top w:val="nil"/>
              <w:left w:val="nil"/>
              <w:bottom w:val="dotDotDash" w:sz="4" w:space="0" w:color="auto"/>
              <w:right w:val="dotDotDash" w:sz="4" w:space="0" w:color="auto"/>
            </w:tcBorders>
            <w:vAlign w:val="center"/>
            <w:hideMark/>
          </w:tcPr>
          <w:p w:rsidR="00B201A0" w:rsidRPr="002B3294" w:rsidRDefault="00B201A0" w:rsidP="00C96298">
            <w:pPr>
              <w:spacing w:after="0"/>
              <w:jc w:val="center"/>
              <w:rPr>
                <w:rFonts w:ascii="Palatino Linotype" w:eastAsia="Times New Roman" w:hAnsi="Palatino Linotype" w:cs="Calibri"/>
                <w:bCs/>
                <w:color w:val="000000"/>
                <w:sz w:val="24"/>
                <w:szCs w:val="24"/>
              </w:rPr>
            </w:pPr>
            <w:r w:rsidRPr="002B3294">
              <w:rPr>
                <w:rFonts w:ascii="Palatino Linotype" w:eastAsia="Times New Roman" w:hAnsi="Palatino Linotype" w:cs="Calibri"/>
                <w:bCs/>
                <w:color w:val="000000"/>
                <w:sz w:val="24"/>
                <w:szCs w:val="24"/>
              </w:rPr>
              <w:t>иҷр</w:t>
            </w:r>
          </w:p>
        </w:tc>
        <w:tc>
          <w:tcPr>
            <w:tcW w:w="1042" w:type="dxa"/>
            <w:tcBorders>
              <w:top w:val="nil"/>
              <w:left w:val="nil"/>
              <w:bottom w:val="dotDotDash" w:sz="4" w:space="0" w:color="auto"/>
              <w:right w:val="dotDotDash" w:sz="4" w:space="0" w:color="auto"/>
            </w:tcBorders>
            <w:vAlign w:val="center"/>
            <w:hideMark/>
          </w:tcPr>
          <w:p w:rsidR="00B201A0" w:rsidRPr="002B3294" w:rsidRDefault="00B201A0" w:rsidP="00C96298">
            <w:pPr>
              <w:spacing w:after="0"/>
              <w:jc w:val="center"/>
              <w:rPr>
                <w:rFonts w:ascii="Palatino Linotype" w:eastAsia="Times New Roman" w:hAnsi="Palatino Linotype" w:cs="Calibri"/>
                <w:bCs/>
                <w:color w:val="000000"/>
                <w:sz w:val="24"/>
                <w:szCs w:val="24"/>
              </w:rPr>
            </w:pPr>
            <w:r w:rsidRPr="002B3294">
              <w:rPr>
                <w:rFonts w:ascii="Palatino Linotype" w:eastAsia="Times New Roman" w:hAnsi="Palatino Linotype" w:cs="Calibri"/>
                <w:bCs/>
                <w:color w:val="000000"/>
                <w:sz w:val="24"/>
                <w:szCs w:val="24"/>
              </w:rPr>
              <w:t>нақша</w:t>
            </w:r>
          </w:p>
        </w:tc>
        <w:tc>
          <w:tcPr>
            <w:tcW w:w="1042" w:type="dxa"/>
            <w:tcBorders>
              <w:top w:val="nil"/>
              <w:left w:val="nil"/>
              <w:bottom w:val="dotDotDash" w:sz="4" w:space="0" w:color="auto"/>
              <w:right w:val="dotDotDash" w:sz="4" w:space="0" w:color="auto"/>
            </w:tcBorders>
            <w:vAlign w:val="center"/>
            <w:hideMark/>
          </w:tcPr>
          <w:p w:rsidR="00B201A0" w:rsidRPr="002B3294" w:rsidRDefault="008E5D01" w:rsidP="00C96298">
            <w:pPr>
              <w:spacing w:after="0"/>
              <w:jc w:val="center"/>
              <w:rPr>
                <w:rFonts w:ascii="Palatino Linotype" w:eastAsia="Times New Roman" w:hAnsi="Palatino Linotype" w:cs="Calibri"/>
                <w:bCs/>
                <w:color w:val="000000"/>
                <w:sz w:val="24"/>
                <w:szCs w:val="24"/>
              </w:rPr>
            </w:pPr>
            <w:r w:rsidRPr="002B3294">
              <w:rPr>
                <w:rFonts w:ascii="Palatino Linotype" w:eastAsia="Times New Roman" w:hAnsi="Palatino Linotype" w:cs="Calibri"/>
                <w:bCs/>
                <w:color w:val="000000"/>
                <w:sz w:val="24"/>
                <w:szCs w:val="24"/>
              </w:rPr>
              <w:t>И</w:t>
            </w:r>
            <w:r w:rsidR="00B201A0" w:rsidRPr="002B3294">
              <w:rPr>
                <w:rFonts w:ascii="Palatino Linotype" w:eastAsia="Times New Roman" w:hAnsi="Palatino Linotype" w:cs="Calibri"/>
                <w:bCs/>
                <w:color w:val="000000"/>
                <w:sz w:val="24"/>
                <w:szCs w:val="24"/>
              </w:rPr>
              <w:t>ҷр</w:t>
            </w:r>
          </w:p>
        </w:tc>
        <w:tc>
          <w:tcPr>
            <w:tcW w:w="913" w:type="dxa"/>
            <w:tcBorders>
              <w:top w:val="nil"/>
              <w:left w:val="nil"/>
              <w:bottom w:val="dotDotDash" w:sz="4" w:space="0" w:color="auto"/>
              <w:right w:val="dotDotDash" w:sz="4" w:space="0" w:color="auto"/>
            </w:tcBorders>
            <w:vAlign w:val="center"/>
            <w:hideMark/>
          </w:tcPr>
          <w:p w:rsidR="00B201A0" w:rsidRPr="002B3294" w:rsidRDefault="00B201A0" w:rsidP="00C96298">
            <w:pPr>
              <w:spacing w:after="0"/>
              <w:jc w:val="center"/>
              <w:rPr>
                <w:rFonts w:ascii="Palatino Linotype" w:eastAsia="Times New Roman" w:hAnsi="Palatino Linotype" w:cs="Calibri"/>
                <w:bCs/>
                <w:color w:val="000000"/>
                <w:sz w:val="24"/>
                <w:szCs w:val="24"/>
              </w:rPr>
            </w:pPr>
            <w:r w:rsidRPr="002B3294">
              <w:rPr>
                <w:rFonts w:ascii="Palatino Linotype" w:eastAsia="Times New Roman" w:hAnsi="Palatino Linotype" w:cs="Calibri"/>
                <w:bCs/>
                <w:color w:val="000000"/>
                <w:sz w:val="24"/>
                <w:szCs w:val="24"/>
              </w:rPr>
              <w:t>%</w:t>
            </w:r>
          </w:p>
        </w:tc>
        <w:tc>
          <w:tcPr>
            <w:tcW w:w="1042" w:type="dxa"/>
            <w:tcBorders>
              <w:top w:val="nil"/>
              <w:left w:val="nil"/>
              <w:bottom w:val="dotDotDash" w:sz="4" w:space="0" w:color="auto"/>
              <w:right w:val="dotDotDash" w:sz="4" w:space="0" w:color="auto"/>
            </w:tcBorders>
            <w:vAlign w:val="center"/>
            <w:hideMark/>
          </w:tcPr>
          <w:p w:rsidR="00B201A0" w:rsidRPr="002B3294" w:rsidRDefault="00B201A0" w:rsidP="00C96298">
            <w:pPr>
              <w:spacing w:after="0"/>
              <w:jc w:val="center"/>
              <w:rPr>
                <w:rFonts w:ascii="Palatino Linotype" w:eastAsia="Times New Roman" w:hAnsi="Palatino Linotype" w:cs="Calibri"/>
                <w:bCs/>
                <w:color w:val="000000"/>
                <w:sz w:val="24"/>
                <w:szCs w:val="24"/>
              </w:rPr>
            </w:pPr>
            <w:r w:rsidRPr="002B3294">
              <w:rPr>
                <w:rFonts w:ascii="Palatino Linotype" w:eastAsia="Times New Roman" w:hAnsi="Palatino Linotype" w:cs="Calibri"/>
                <w:bCs/>
                <w:color w:val="000000"/>
                <w:sz w:val="24"/>
                <w:szCs w:val="24"/>
              </w:rPr>
              <w:t>маблағ</w:t>
            </w:r>
          </w:p>
        </w:tc>
        <w:tc>
          <w:tcPr>
            <w:tcW w:w="912" w:type="dxa"/>
            <w:tcBorders>
              <w:top w:val="nil"/>
              <w:left w:val="nil"/>
              <w:bottom w:val="dotDotDash" w:sz="4" w:space="0" w:color="auto"/>
              <w:right w:val="double" w:sz="6" w:space="0" w:color="auto"/>
            </w:tcBorders>
            <w:vAlign w:val="center"/>
            <w:hideMark/>
          </w:tcPr>
          <w:p w:rsidR="00B201A0" w:rsidRPr="002B3294" w:rsidRDefault="00B201A0" w:rsidP="00C96298">
            <w:pPr>
              <w:spacing w:after="0"/>
              <w:jc w:val="center"/>
              <w:rPr>
                <w:rFonts w:ascii="Palatino Linotype" w:eastAsia="Times New Roman" w:hAnsi="Palatino Linotype" w:cs="Calibri"/>
                <w:bCs/>
                <w:color w:val="000000"/>
                <w:sz w:val="24"/>
                <w:szCs w:val="24"/>
              </w:rPr>
            </w:pPr>
            <w:r w:rsidRPr="002B3294">
              <w:rPr>
                <w:rFonts w:ascii="Palatino Linotype" w:eastAsia="Times New Roman" w:hAnsi="Palatino Linotype" w:cs="Calibri"/>
                <w:bCs/>
                <w:color w:val="000000"/>
                <w:sz w:val="24"/>
                <w:szCs w:val="24"/>
              </w:rPr>
              <w:t>%</w:t>
            </w:r>
          </w:p>
        </w:tc>
      </w:tr>
      <w:tr w:rsidR="002B3294" w:rsidRPr="002B3294" w:rsidTr="00335E14">
        <w:trPr>
          <w:trHeight w:val="358"/>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Даромад (ҳамагӣ)</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хаз.сом</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63747,9</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64120,0</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lang w:val="tg-Cyrl-TJ"/>
              </w:rPr>
            </w:pPr>
            <w:r w:rsidRPr="002B3294">
              <w:rPr>
                <w:rFonts w:ascii="Palatino Linotype" w:eastAsia="Times New Roman" w:hAnsi="Palatino Linotype" w:cs="Calibri"/>
                <w:color w:val="000000"/>
                <w:sz w:val="24"/>
                <w:szCs w:val="24"/>
                <w:lang w:val="tg-Cyrl-TJ"/>
              </w:rPr>
              <w:t>70670,7</w:t>
            </w:r>
          </w:p>
        </w:tc>
        <w:tc>
          <w:tcPr>
            <w:tcW w:w="913"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110</w:t>
            </w: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6922,8</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111</w:t>
            </w:r>
          </w:p>
        </w:tc>
      </w:tr>
      <w:tr w:rsidR="002B3294" w:rsidRPr="002B3294" w:rsidTr="00335E14">
        <w:trPr>
          <w:trHeight w:val="358"/>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Хароҷот (ҳамагӣ)</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хаз.сом</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41176,2</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50574,7</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lang w:val="tg-Cyrl-TJ"/>
              </w:rPr>
            </w:pPr>
            <w:r w:rsidRPr="002B3294">
              <w:rPr>
                <w:rFonts w:ascii="Palatino Linotype" w:eastAsia="Times New Roman" w:hAnsi="Palatino Linotype" w:cs="Calibri"/>
                <w:color w:val="000000"/>
                <w:sz w:val="24"/>
                <w:szCs w:val="24"/>
                <w:lang w:val="tg-Cyrl-TJ"/>
              </w:rPr>
              <w:t>38851,1</w:t>
            </w:r>
          </w:p>
        </w:tc>
        <w:tc>
          <w:tcPr>
            <w:tcW w:w="913"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77</w:t>
            </w: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-2325,1</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94</w:t>
            </w:r>
          </w:p>
        </w:tc>
      </w:tr>
      <w:tr w:rsidR="002B3294" w:rsidRPr="002B3294" w:rsidTr="00335E14">
        <w:trPr>
          <w:trHeight w:val="717"/>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Натичаи молиявӣ (пеш аз пардохти андоз)</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хаз.сом</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22571,7</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13545,2</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lang w:val="tg-Cyrl-TJ"/>
              </w:rPr>
            </w:pPr>
            <w:r w:rsidRPr="002B3294">
              <w:rPr>
                <w:rFonts w:ascii="Palatino Linotype" w:eastAsia="Times New Roman" w:hAnsi="Palatino Linotype" w:cs="Calibri"/>
                <w:color w:val="000000"/>
                <w:sz w:val="24"/>
                <w:szCs w:val="24"/>
                <w:lang w:val="tg-Cyrl-TJ"/>
              </w:rPr>
              <w:t>31819,6</w:t>
            </w:r>
          </w:p>
        </w:tc>
        <w:tc>
          <w:tcPr>
            <w:tcW w:w="913"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235</w:t>
            </w: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9247,9</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141</w:t>
            </w:r>
          </w:p>
        </w:tc>
      </w:tr>
      <w:tr w:rsidR="002B3294" w:rsidRPr="002B3294" w:rsidTr="00335E14">
        <w:trPr>
          <w:trHeight w:val="349"/>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Андоз аз фоида</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rPr>
                <w:rFonts w:ascii="Palatino Linotype" w:hAnsi="Palatino Linotype"/>
                <w:sz w:val="24"/>
                <w:szCs w:val="24"/>
              </w:rPr>
            </w:pP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5642,9</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3386,3</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lang w:val="tg-Cyrl-TJ"/>
              </w:rPr>
            </w:pPr>
            <w:r w:rsidRPr="002B3294">
              <w:rPr>
                <w:rFonts w:ascii="Palatino Linotype" w:eastAsia="Times New Roman" w:hAnsi="Palatino Linotype" w:cs="Calibri"/>
                <w:color w:val="000000"/>
                <w:sz w:val="24"/>
                <w:szCs w:val="24"/>
                <w:lang w:val="tg-Cyrl-TJ"/>
              </w:rPr>
              <w:t>7636,0</w:t>
            </w:r>
          </w:p>
        </w:tc>
        <w:tc>
          <w:tcPr>
            <w:tcW w:w="913"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225</w:t>
            </w: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1993,1</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135</w:t>
            </w:r>
          </w:p>
        </w:tc>
      </w:tr>
      <w:tr w:rsidR="002B3294" w:rsidRPr="002B3294" w:rsidTr="00335E14">
        <w:trPr>
          <w:trHeight w:val="358"/>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Фоидаи соф</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хаз.сом</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16928,8</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10158,9</w:t>
            </w:r>
          </w:p>
        </w:tc>
        <w:tc>
          <w:tcPr>
            <w:tcW w:w="1042" w:type="dxa"/>
            <w:tcBorders>
              <w:top w:val="nil"/>
              <w:left w:val="nil"/>
              <w:bottom w:val="dotDotDash" w:sz="4" w:space="0" w:color="auto"/>
              <w:right w:val="dotDotDash" w:sz="4" w:space="0" w:color="auto"/>
            </w:tcBorders>
            <w:vAlign w:val="center"/>
          </w:tcPr>
          <w:p w:rsidR="002B3294" w:rsidRPr="002B3294" w:rsidRDefault="002B3294" w:rsidP="00640302">
            <w:pPr>
              <w:jc w:val="center"/>
              <w:rPr>
                <w:rFonts w:ascii="Palatino Linotype" w:eastAsia="Times New Roman" w:hAnsi="Palatino Linotype" w:cs="Calibri"/>
                <w:color w:val="000000"/>
                <w:sz w:val="24"/>
                <w:szCs w:val="24"/>
                <w:lang w:val="tg-Cyrl-TJ"/>
              </w:rPr>
            </w:pPr>
            <w:r w:rsidRPr="002B3294">
              <w:rPr>
                <w:rFonts w:ascii="Palatino Linotype" w:eastAsia="Times New Roman" w:hAnsi="Palatino Linotype" w:cs="Calibri"/>
                <w:color w:val="000000"/>
                <w:sz w:val="24"/>
                <w:szCs w:val="24"/>
                <w:lang w:val="tg-Cyrl-TJ"/>
              </w:rPr>
              <w:t>24183,6</w:t>
            </w:r>
          </w:p>
        </w:tc>
        <w:tc>
          <w:tcPr>
            <w:tcW w:w="913"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238</w:t>
            </w: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7254,8</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143</w:t>
            </w:r>
          </w:p>
        </w:tc>
      </w:tr>
      <w:tr w:rsidR="002B3294" w:rsidRPr="002B3294" w:rsidTr="00335E14">
        <w:trPr>
          <w:trHeight w:val="358"/>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lang w:val="tg-Cyrl-TJ"/>
              </w:rPr>
              <w:t>Даромаднокӣ</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35,4</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20,09</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lang w:val="tg-Cyrl-TJ"/>
              </w:rPr>
            </w:pPr>
            <w:r w:rsidRPr="002B3294">
              <w:rPr>
                <w:rFonts w:ascii="Palatino Linotype" w:eastAsia="Times New Roman" w:hAnsi="Palatino Linotype" w:cs="Calibri"/>
                <w:color w:val="000000"/>
                <w:sz w:val="24"/>
                <w:szCs w:val="24"/>
                <w:lang w:val="tg-Cyrl-TJ"/>
              </w:rPr>
              <w:t>45,0</w:t>
            </w:r>
          </w:p>
        </w:tc>
        <w:tc>
          <w:tcPr>
            <w:tcW w:w="913"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224</w:t>
            </w: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9,6</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127</w:t>
            </w:r>
          </w:p>
        </w:tc>
      </w:tr>
      <w:tr w:rsidR="002B3294" w:rsidRPr="002B3294" w:rsidTr="00335E14">
        <w:trPr>
          <w:trHeight w:val="717"/>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Хароҷот ба 1 сомонӣ хизматрасониҳо</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дирам.</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64,6</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0,83</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lang w:val="tg-Cyrl-TJ"/>
              </w:rPr>
            </w:pPr>
            <w:r w:rsidRPr="002B3294">
              <w:rPr>
                <w:rFonts w:ascii="Palatino Linotype" w:eastAsia="Times New Roman" w:hAnsi="Palatino Linotype" w:cs="Calibri"/>
                <w:color w:val="000000"/>
                <w:sz w:val="24"/>
                <w:szCs w:val="24"/>
                <w:lang w:val="tg-Cyrl-TJ"/>
              </w:rPr>
              <w:t>55,0</w:t>
            </w:r>
          </w:p>
        </w:tc>
        <w:tc>
          <w:tcPr>
            <w:tcW w:w="913"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6627</w:t>
            </w: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-9,6</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85</w:t>
            </w:r>
          </w:p>
        </w:tc>
      </w:tr>
      <w:tr w:rsidR="002B3294" w:rsidRPr="002B3294" w:rsidTr="00335E14">
        <w:trPr>
          <w:trHeight w:val="358"/>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Музди  меҳнати  ҳисобшуда</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хаз.сом</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21251,8</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27015,0</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23997,1</w:t>
            </w:r>
          </w:p>
        </w:tc>
        <w:tc>
          <w:tcPr>
            <w:tcW w:w="913"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89</w:t>
            </w: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2745,3</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113</w:t>
            </w:r>
          </w:p>
        </w:tc>
      </w:tr>
      <w:tr w:rsidR="002B3294" w:rsidRPr="002B3294" w:rsidTr="00335E14">
        <w:trPr>
          <w:trHeight w:val="358"/>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Шумораи  кормандон</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нафар.</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425</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422</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436</w:t>
            </w:r>
          </w:p>
        </w:tc>
        <w:tc>
          <w:tcPr>
            <w:tcW w:w="913"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103</w:t>
            </w: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11</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103</w:t>
            </w:r>
          </w:p>
        </w:tc>
      </w:tr>
      <w:tr w:rsidR="002B3294" w:rsidRPr="002B3294" w:rsidTr="00335E14">
        <w:trPr>
          <w:trHeight w:val="717"/>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Музди меҳнати миёна ба як корманд</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сом.</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4,2</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5,33</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4,6</w:t>
            </w:r>
          </w:p>
        </w:tc>
        <w:tc>
          <w:tcPr>
            <w:tcW w:w="913"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86</w:t>
            </w: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0,4</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110</w:t>
            </w:r>
          </w:p>
        </w:tc>
      </w:tr>
      <w:tr w:rsidR="002B3294" w:rsidRPr="002B3294" w:rsidTr="00335E14">
        <w:trPr>
          <w:trHeight w:val="358"/>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Хизматрасониҳо ба як корманд</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хаз.сом</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150,0</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11,97</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162,1</w:t>
            </w:r>
          </w:p>
        </w:tc>
        <w:tc>
          <w:tcPr>
            <w:tcW w:w="913"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1354</w:t>
            </w: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12,1</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108</w:t>
            </w:r>
          </w:p>
        </w:tc>
      </w:tr>
      <w:tr w:rsidR="002B3294" w:rsidRPr="002B3294" w:rsidTr="00335E14">
        <w:trPr>
          <w:trHeight w:val="358"/>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Пардохти  андоз ба буҷет</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хаз.сом</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21656,5</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21516,7</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-139,8</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99</w:t>
            </w:r>
          </w:p>
        </w:tc>
      </w:tr>
      <w:tr w:rsidR="002B3294" w:rsidRPr="002B3294" w:rsidTr="00335E14">
        <w:trPr>
          <w:trHeight w:val="358"/>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Карзҳои  дебиторӣ</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хаз.сом</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14221,6</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lang w:val="tg-Cyrl-TJ"/>
              </w:rPr>
            </w:pPr>
            <w:r w:rsidRPr="002B3294">
              <w:rPr>
                <w:rFonts w:ascii="Palatino Linotype" w:eastAsia="Times New Roman" w:hAnsi="Palatino Linotype" w:cs="Calibri"/>
                <w:color w:val="000000"/>
                <w:sz w:val="24"/>
                <w:szCs w:val="24"/>
                <w:lang w:val="tg-Cyrl-TJ"/>
              </w:rPr>
              <w:t>20829,4</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6607,8</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146</w:t>
            </w:r>
          </w:p>
        </w:tc>
      </w:tr>
      <w:tr w:rsidR="002B3294" w:rsidRPr="002B3294" w:rsidTr="00335E14">
        <w:trPr>
          <w:trHeight w:val="358"/>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Карзҳои  кредиторӣ</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хаз.сом</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3212,7</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lang w:val="tg-Cyrl-TJ"/>
              </w:rPr>
            </w:pPr>
            <w:r w:rsidRPr="002B3294">
              <w:rPr>
                <w:rFonts w:ascii="Palatino Linotype" w:eastAsia="Times New Roman" w:hAnsi="Palatino Linotype" w:cs="Calibri"/>
                <w:color w:val="000000"/>
                <w:sz w:val="24"/>
                <w:szCs w:val="24"/>
                <w:lang w:val="tg-Cyrl-TJ"/>
              </w:rPr>
              <w:t>2506,5</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-706,2</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78</w:t>
            </w:r>
          </w:p>
        </w:tc>
      </w:tr>
      <w:tr w:rsidR="002B3294" w:rsidRPr="002B3294" w:rsidTr="00335E14">
        <w:trPr>
          <w:trHeight w:val="358"/>
        </w:trPr>
        <w:tc>
          <w:tcPr>
            <w:tcW w:w="3521" w:type="dxa"/>
            <w:tcBorders>
              <w:top w:val="dashed" w:sz="4" w:space="0" w:color="auto"/>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Коэффисиенти  бозоргирии ҷори</w:t>
            </w:r>
          </w:p>
        </w:tc>
        <w:tc>
          <w:tcPr>
            <w:tcW w:w="1043" w:type="dxa"/>
            <w:tcBorders>
              <w:top w:val="dashed" w:sz="4" w:space="0" w:color="auto"/>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К</w:t>
            </w:r>
          </w:p>
        </w:tc>
        <w:tc>
          <w:tcPr>
            <w:tcW w:w="1043" w:type="dxa"/>
            <w:tcBorders>
              <w:top w:val="dashed" w:sz="4" w:space="0" w:color="auto"/>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44,3</w:t>
            </w:r>
          </w:p>
        </w:tc>
        <w:tc>
          <w:tcPr>
            <w:tcW w:w="1042" w:type="dxa"/>
            <w:tcBorders>
              <w:top w:val="dashed" w:sz="4" w:space="0" w:color="auto"/>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dashed" w:sz="4" w:space="0" w:color="auto"/>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43,0</w:t>
            </w:r>
          </w:p>
        </w:tc>
        <w:tc>
          <w:tcPr>
            <w:tcW w:w="913" w:type="dxa"/>
            <w:tcBorders>
              <w:top w:val="dashed" w:sz="4" w:space="0" w:color="auto"/>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dashed" w:sz="4" w:space="0" w:color="auto"/>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-1,3</w:t>
            </w:r>
          </w:p>
        </w:tc>
        <w:tc>
          <w:tcPr>
            <w:tcW w:w="912" w:type="dxa"/>
            <w:tcBorders>
              <w:top w:val="dashed" w:sz="4" w:space="0" w:color="auto"/>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97</w:t>
            </w:r>
          </w:p>
        </w:tc>
      </w:tr>
      <w:tr w:rsidR="002B3294" w:rsidRPr="002B3294" w:rsidTr="00335E14">
        <w:trPr>
          <w:trHeight w:val="717"/>
        </w:trPr>
        <w:tc>
          <w:tcPr>
            <w:tcW w:w="3521" w:type="dxa"/>
            <w:tcBorders>
              <w:top w:val="dotDotDash" w:sz="4" w:space="0" w:color="auto"/>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Коэффисиенти бозоргирии   суръатнок</w:t>
            </w:r>
          </w:p>
        </w:tc>
        <w:tc>
          <w:tcPr>
            <w:tcW w:w="1043" w:type="dxa"/>
            <w:tcBorders>
              <w:top w:val="dotDotDash" w:sz="4" w:space="0" w:color="auto"/>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К</w:t>
            </w:r>
          </w:p>
        </w:tc>
        <w:tc>
          <w:tcPr>
            <w:tcW w:w="1043" w:type="dxa"/>
            <w:tcBorders>
              <w:top w:val="dotDotDash" w:sz="4" w:space="0" w:color="auto"/>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41,1</w:t>
            </w:r>
          </w:p>
        </w:tc>
        <w:tc>
          <w:tcPr>
            <w:tcW w:w="1042" w:type="dxa"/>
            <w:tcBorders>
              <w:top w:val="dotDotDash" w:sz="4" w:space="0" w:color="auto"/>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dotDotDash" w:sz="4" w:space="0" w:color="auto"/>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40,0</w:t>
            </w:r>
          </w:p>
        </w:tc>
        <w:tc>
          <w:tcPr>
            <w:tcW w:w="913" w:type="dxa"/>
            <w:tcBorders>
              <w:top w:val="dotDotDash" w:sz="4" w:space="0" w:color="auto"/>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dotDotDash" w:sz="4" w:space="0" w:color="auto"/>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-1,1</w:t>
            </w:r>
          </w:p>
        </w:tc>
        <w:tc>
          <w:tcPr>
            <w:tcW w:w="912" w:type="dxa"/>
            <w:tcBorders>
              <w:top w:val="dotDotDash" w:sz="4" w:space="0" w:color="auto"/>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97</w:t>
            </w:r>
          </w:p>
        </w:tc>
      </w:tr>
      <w:tr w:rsidR="002B3294" w:rsidRPr="002B3294" w:rsidTr="00335E14">
        <w:trPr>
          <w:trHeight w:val="358"/>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Сармояи  корӣ  (гардишӣ)</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хаз.сом</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27024,3</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33919,0</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6894,7</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126</w:t>
            </w:r>
          </w:p>
        </w:tc>
      </w:tr>
      <w:tr w:rsidR="002B3294" w:rsidRPr="002B3294" w:rsidTr="00335E14">
        <w:trPr>
          <w:trHeight w:val="313"/>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Коэффисиенти таносуби қарзи дебиторӣ ба қарзи  кредиторӣ</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К</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22,8</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8,3</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-14,5</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36</w:t>
            </w:r>
          </w:p>
        </w:tc>
      </w:tr>
      <w:tr w:rsidR="002B3294" w:rsidRPr="002B3294" w:rsidTr="00335E14">
        <w:trPr>
          <w:trHeight w:val="717"/>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Даромаднокии  таҳвил  ё фоизи  фоида</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35,4</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45,0</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9,6</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127</w:t>
            </w:r>
          </w:p>
        </w:tc>
      </w:tr>
      <w:tr w:rsidR="002B3294" w:rsidRPr="002B3294" w:rsidTr="00335E14">
        <w:trPr>
          <w:trHeight w:val="358"/>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Даромаднокии  соф аз таҳвил</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26,5</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34,2</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7,7</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129</w:t>
            </w:r>
          </w:p>
        </w:tc>
      </w:tr>
      <w:tr w:rsidR="002B3294" w:rsidRPr="002B3294" w:rsidTr="00335E14">
        <w:trPr>
          <w:trHeight w:val="358"/>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Даромаднокии  дороиҳо</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32,5</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37,0</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4,5</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114</w:t>
            </w:r>
          </w:p>
        </w:tc>
      </w:tr>
      <w:tr w:rsidR="002B3294" w:rsidRPr="002B3294" w:rsidTr="00335E14">
        <w:trPr>
          <w:trHeight w:val="358"/>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Даромаднокии  софи  дороиҳо</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25,6</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29,0</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3,4</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113</w:t>
            </w:r>
          </w:p>
        </w:tc>
      </w:tr>
      <w:tr w:rsidR="002B3294" w:rsidRPr="002B3294" w:rsidTr="00335E14">
        <w:trPr>
          <w:trHeight w:val="717"/>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Давраи  миёнаи пардохти қарзҳои  дебиторӣ</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К</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81,4</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107,0</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25,6</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131</w:t>
            </w:r>
          </w:p>
        </w:tc>
      </w:tr>
      <w:tr w:rsidR="002B3294" w:rsidRPr="002B3294" w:rsidTr="00335E14">
        <w:trPr>
          <w:trHeight w:val="717"/>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Коэффисиенти таносуби  дороиҳо ба  даромад аз таҳвил</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К</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1,1</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1,2</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0,1</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109</w:t>
            </w:r>
          </w:p>
        </w:tc>
      </w:tr>
      <w:tr w:rsidR="002B3294" w:rsidRPr="002B3294" w:rsidTr="00335E14">
        <w:trPr>
          <w:trHeight w:val="717"/>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Коэффисиенти гардиши сармояи корӣ  (гардишӣ)</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К</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2,3</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2,0</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-0,3</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87</w:t>
            </w:r>
          </w:p>
        </w:tc>
      </w:tr>
      <w:tr w:rsidR="002B3294" w:rsidRPr="002B3294" w:rsidTr="00335E14">
        <w:trPr>
          <w:trHeight w:val="717"/>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Таносуби  қарзи кредиторӣ ба даромад аз таҳвил</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0,9</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3,0</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2,1</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333</w:t>
            </w:r>
          </w:p>
        </w:tc>
      </w:tr>
      <w:tr w:rsidR="002B3294" w:rsidRPr="002B3294" w:rsidTr="00335E14">
        <w:trPr>
          <w:trHeight w:val="299"/>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Таносуби  ӯҳдадории ҷорӣ ба сармояи  худӣ</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0,9</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0,96</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0,06</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107</w:t>
            </w:r>
          </w:p>
        </w:tc>
      </w:tr>
      <w:tr w:rsidR="002B3294" w:rsidRPr="002B3294" w:rsidTr="00335E14">
        <w:trPr>
          <w:trHeight w:val="717"/>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Таносуби  маблағи  умумии ӯҳдадорӣ  ба сармояи  худӣ</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4,8</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3,0</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-1,8</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63</w:t>
            </w:r>
          </w:p>
        </w:tc>
      </w:tr>
      <w:tr w:rsidR="002B3294" w:rsidRPr="002B3294" w:rsidTr="00335E14">
        <w:trPr>
          <w:trHeight w:val="717"/>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Таносуби сармояи асосӣ ба  сармоя  ихудӣ</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62,8</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61,0</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-1,8</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97</w:t>
            </w:r>
          </w:p>
        </w:tc>
      </w:tr>
      <w:tr w:rsidR="002B3294" w:rsidRPr="002B3294" w:rsidTr="00335E14">
        <w:trPr>
          <w:trHeight w:val="358"/>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ӯҳдадории  ҷорӣ ба захираи молӣ</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323,0</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32,0</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-291</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10</w:t>
            </w:r>
          </w:p>
        </w:tc>
      </w:tr>
      <w:tr w:rsidR="002B3294" w:rsidRPr="002B3294" w:rsidTr="00335E14">
        <w:trPr>
          <w:trHeight w:val="358"/>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Коэффисиенти пардохти фоизҳо</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К</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0,35</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335E14">
            <w:pPr>
              <w:jc w:val="center"/>
              <w:rPr>
                <w:rFonts w:ascii="Palatino Linotype" w:hAnsi="Palatino Linotype"/>
                <w:color w:val="000000"/>
                <w:sz w:val="24"/>
                <w:szCs w:val="24"/>
              </w:rPr>
            </w:pPr>
            <w:r>
              <w:rPr>
                <w:rFonts w:ascii="Palatino Linotype" w:hAnsi="Palatino Linotype"/>
                <w:color w:val="000000"/>
                <w:sz w:val="24"/>
                <w:szCs w:val="24"/>
              </w:rPr>
              <w:t>0,35</w:t>
            </w:r>
          </w:p>
        </w:tc>
        <w:tc>
          <w:tcPr>
            <w:tcW w:w="912" w:type="dxa"/>
            <w:tcBorders>
              <w:top w:val="nil"/>
              <w:left w:val="nil"/>
              <w:bottom w:val="dotDotDash" w:sz="4" w:space="0" w:color="auto"/>
              <w:right w:val="double" w:sz="6" w:space="0" w:color="auto"/>
            </w:tcBorders>
            <w:vAlign w:val="bottom"/>
          </w:tcPr>
          <w:p w:rsidR="002B3294" w:rsidRPr="002B3294" w:rsidRDefault="00335E14">
            <w:pPr>
              <w:jc w:val="center"/>
              <w:rPr>
                <w:rFonts w:ascii="Palatino Linotype" w:hAnsi="Palatino Linotype"/>
                <w:color w:val="000000"/>
                <w:sz w:val="24"/>
                <w:szCs w:val="24"/>
              </w:rPr>
            </w:pPr>
            <w:r>
              <w:rPr>
                <w:rFonts w:ascii="Palatino Linotype" w:hAnsi="Palatino Linotype"/>
                <w:color w:val="000000"/>
                <w:sz w:val="24"/>
                <w:szCs w:val="24"/>
              </w:rPr>
              <w:t>0,0</w:t>
            </w:r>
          </w:p>
        </w:tc>
      </w:tr>
      <w:tr w:rsidR="002B3294" w:rsidRPr="002B3294" w:rsidTr="00335E14">
        <w:trPr>
          <w:trHeight w:val="717"/>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Таносуби  даромади  пулӣ  ба даромад аз таҳвил</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К</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0,9</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0,85</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-0,05</w:t>
            </w:r>
          </w:p>
        </w:tc>
        <w:tc>
          <w:tcPr>
            <w:tcW w:w="912" w:type="dxa"/>
            <w:tcBorders>
              <w:top w:val="nil"/>
              <w:left w:val="nil"/>
              <w:bottom w:val="dotDotDash" w:sz="4" w:space="0" w:color="auto"/>
              <w:right w:val="double" w:sz="6"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94%</w:t>
            </w:r>
          </w:p>
        </w:tc>
      </w:tr>
      <w:tr w:rsidR="002B3294" w:rsidRPr="002B3294" w:rsidTr="00335E14">
        <w:trPr>
          <w:trHeight w:val="717"/>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Таносуби  даромади  пулӣ ба пардохти  фоизҳо</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К</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х</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0,67</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335E14">
            <w:pPr>
              <w:jc w:val="center"/>
              <w:rPr>
                <w:rFonts w:ascii="Palatino Linotype" w:hAnsi="Palatino Linotype"/>
                <w:color w:val="000000"/>
                <w:sz w:val="24"/>
                <w:szCs w:val="24"/>
              </w:rPr>
            </w:pPr>
            <w:r>
              <w:rPr>
                <w:rFonts w:ascii="Palatino Linotype" w:hAnsi="Palatino Linotype"/>
                <w:color w:val="000000"/>
                <w:sz w:val="24"/>
                <w:szCs w:val="24"/>
              </w:rPr>
              <w:t>0,67</w:t>
            </w:r>
          </w:p>
        </w:tc>
        <w:tc>
          <w:tcPr>
            <w:tcW w:w="912" w:type="dxa"/>
            <w:tcBorders>
              <w:top w:val="nil"/>
              <w:left w:val="nil"/>
              <w:bottom w:val="dotDotDash" w:sz="4" w:space="0" w:color="auto"/>
              <w:right w:val="double" w:sz="6" w:space="0" w:color="auto"/>
            </w:tcBorders>
            <w:vAlign w:val="bottom"/>
          </w:tcPr>
          <w:p w:rsidR="002B3294" w:rsidRPr="002B3294" w:rsidRDefault="00335E14">
            <w:pPr>
              <w:jc w:val="center"/>
              <w:rPr>
                <w:rFonts w:ascii="Palatino Linotype" w:hAnsi="Palatino Linotype"/>
                <w:color w:val="000000"/>
                <w:sz w:val="24"/>
                <w:szCs w:val="24"/>
              </w:rPr>
            </w:pPr>
            <w:r>
              <w:rPr>
                <w:rFonts w:ascii="Palatino Linotype" w:hAnsi="Palatino Linotype"/>
                <w:color w:val="000000"/>
                <w:sz w:val="24"/>
                <w:szCs w:val="24"/>
              </w:rPr>
              <w:t>0,0</w:t>
            </w:r>
          </w:p>
        </w:tc>
      </w:tr>
      <w:tr w:rsidR="002B3294" w:rsidRPr="002B3294" w:rsidTr="00335E14">
        <w:trPr>
          <w:trHeight w:val="717"/>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Таносуби даромади пулӣ  ба ӯҳдадории  ҷори</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К</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93,2</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75,0</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-18,2</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80</w:t>
            </w:r>
          </w:p>
        </w:tc>
      </w:tr>
      <w:tr w:rsidR="002B3294" w:rsidRPr="002B3294" w:rsidTr="00335E14">
        <w:trPr>
          <w:trHeight w:val="717"/>
        </w:trPr>
        <w:tc>
          <w:tcPr>
            <w:tcW w:w="3521" w:type="dxa"/>
            <w:tcBorders>
              <w:top w:val="nil"/>
              <w:left w:val="double" w:sz="6" w:space="0" w:color="auto"/>
              <w:bottom w:val="dotDotDash" w:sz="4"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Таносуби даромади пулӣ ба фоидаи  соф</w:t>
            </w:r>
          </w:p>
        </w:tc>
        <w:tc>
          <w:tcPr>
            <w:tcW w:w="1043" w:type="dxa"/>
            <w:tcBorders>
              <w:top w:val="nil"/>
              <w:left w:val="nil"/>
              <w:bottom w:val="dotDotDash" w:sz="4"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К</w:t>
            </w:r>
          </w:p>
        </w:tc>
        <w:tc>
          <w:tcPr>
            <w:tcW w:w="1043" w:type="dxa"/>
            <w:tcBorders>
              <w:top w:val="nil"/>
              <w:left w:val="nil"/>
              <w:bottom w:val="dotDotDash" w:sz="4"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3,4</w:t>
            </w: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r w:rsidRPr="002B3294">
              <w:rPr>
                <w:rFonts w:ascii="Palatino Linotype" w:eastAsia="Times New Roman" w:hAnsi="Palatino Linotype" w:cs="Calibri"/>
                <w:color w:val="000000"/>
                <w:sz w:val="24"/>
                <w:szCs w:val="24"/>
              </w:rPr>
              <w:t>2,5</w:t>
            </w:r>
          </w:p>
        </w:tc>
        <w:tc>
          <w:tcPr>
            <w:tcW w:w="913" w:type="dxa"/>
            <w:tcBorders>
              <w:top w:val="nil"/>
              <w:left w:val="nil"/>
              <w:bottom w:val="dotDotDash" w:sz="4"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nil"/>
              <w:left w:val="nil"/>
              <w:bottom w:val="dotDotDash" w:sz="4"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-0,9</w:t>
            </w:r>
          </w:p>
        </w:tc>
        <w:tc>
          <w:tcPr>
            <w:tcW w:w="912" w:type="dxa"/>
            <w:tcBorders>
              <w:top w:val="nil"/>
              <w:left w:val="nil"/>
              <w:bottom w:val="dotDotDash" w:sz="4"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74</w:t>
            </w:r>
          </w:p>
        </w:tc>
      </w:tr>
      <w:tr w:rsidR="002B3294" w:rsidRPr="002B3294" w:rsidTr="00335E14">
        <w:trPr>
          <w:trHeight w:val="299"/>
        </w:trPr>
        <w:tc>
          <w:tcPr>
            <w:tcW w:w="3521" w:type="dxa"/>
            <w:tcBorders>
              <w:top w:val="dashed" w:sz="4" w:space="0" w:color="auto"/>
              <w:left w:val="double" w:sz="6" w:space="0" w:color="auto"/>
              <w:bottom w:val="double" w:sz="6" w:space="0" w:color="auto"/>
              <w:right w:val="dotDotDash" w:sz="4" w:space="0" w:color="auto"/>
            </w:tcBorders>
            <w:vAlign w:val="center"/>
            <w:hideMark/>
          </w:tcPr>
          <w:p w:rsidR="002B3294" w:rsidRPr="002B3294" w:rsidRDefault="002B3294" w:rsidP="00C96298">
            <w:pPr>
              <w:spacing w:after="0"/>
              <w:rPr>
                <w:rFonts w:ascii="Palatino Linotype" w:eastAsia="Times New Roman" w:hAnsi="Palatino Linotype" w:cs="Calibri"/>
                <w:bCs/>
                <w:color w:val="000000"/>
                <w:sz w:val="24"/>
                <w:szCs w:val="24"/>
              </w:rPr>
            </w:pPr>
            <w:r w:rsidRPr="002B3294">
              <w:rPr>
                <w:rFonts w:ascii="Palatino Linotype" w:eastAsia="Times New Roman" w:hAnsi="Palatino Linotype" w:cs="Calibri"/>
                <w:bCs/>
                <w:color w:val="000000"/>
                <w:sz w:val="24"/>
                <w:szCs w:val="24"/>
              </w:rPr>
              <w:t xml:space="preserve">Коэффисиенти  </w:t>
            </w:r>
            <w:r w:rsidRPr="002B3294">
              <w:rPr>
                <w:rFonts w:ascii="Palatino Linotype" w:eastAsia="Times New Roman" w:hAnsi="Palatino Linotype" w:cs="Calibri"/>
                <w:bCs/>
                <w:color w:val="000000"/>
                <w:sz w:val="24"/>
                <w:szCs w:val="24"/>
                <w:lang w:val="tg-Cyrl-TJ"/>
              </w:rPr>
              <w:t xml:space="preserve">эҳтимолияти </w:t>
            </w:r>
            <w:r w:rsidRPr="002B3294">
              <w:rPr>
                <w:rFonts w:ascii="Palatino Linotype" w:eastAsia="Times New Roman" w:hAnsi="Palatino Linotype" w:cs="Calibri"/>
                <w:bCs/>
                <w:color w:val="000000"/>
                <w:sz w:val="24"/>
                <w:szCs w:val="24"/>
              </w:rPr>
              <w:t>муфлисшавӣ</w:t>
            </w:r>
          </w:p>
        </w:tc>
        <w:tc>
          <w:tcPr>
            <w:tcW w:w="1043" w:type="dxa"/>
            <w:tcBorders>
              <w:top w:val="dashed" w:sz="4" w:space="0" w:color="auto"/>
              <w:left w:val="nil"/>
              <w:bottom w:val="double" w:sz="6" w:space="0" w:color="auto"/>
              <w:right w:val="dotDotDash" w:sz="4" w:space="0" w:color="auto"/>
            </w:tcBorders>
            <w:vAlign w:val="center"/>
            <w:hideMark/>
          </w:tcPr>
          <w:p w:rsidR="002B3294" w:rsidRPr="002B3294" w:rsidRDefault="002B3294" w:rsidP="00C96298">
            <w:pPr>
              <w:spacing w:after="0"/>
              <w:jc w:val="center"/>
              <w:rPr>
                <w:rFonts w:ascii="Palatino Linotype" w:eastAsia="Times New Roman" w:hAnsi="Palatino Linotype" w:cs="Calibri"/>
                <w:bCs/>
                <w:color w:val="000000"/>
                <w:sz w:val="24"/>
                <w:szCs w:val="24"/>
              </w:rPr>
            </w:pPr>
            <w:r w:rsidRPr="002B3294">
              <w:rPr>
                <w:rFonts w:ascii="Palatino Linotype" w:eastAsia="Times New Roman" w:hAnsi="Palatino Linotype" w:cs="Calibri"/>
                <w:bCs/>
                <w:color w:val="000000"/>
                <w:sz w:val="24"/>
                <w:szCs w:val="24"/>
              </w:rPr>
              <w:t>К</w:t>
            </w:r>
          </w:p>
        </w:tc>
        <w:tc>
          <w:tcPr>
            <w:tcW w:w="1043" w:type="dxa"/>
            <w:tcBorders>
              <w:top w:val="dashed" w:sz="4" w:space="0" w:color="auto"/>
              <w:left w:val="nil"/>
              <w:bottom w:val="double" w:sz="6" w:space="0" w:color="auto"/>
              <w:right w:val="dotDotDash" w:sz="4" w:space="0" w:color="auto"/>
            </w:tcBorders>
            <w:vAlign w:val="center"/>
          </w:tcPr>
          <w:p w:rsidR="002B3294" w:rsidRPr="002B3294" w:rsidRDefault="002B3294" w:rsidP="00052BC1">
            <w:pPr>
              <w:spacing w:after="0"/>
              <w:jc w:val="center"/>
              <w:rPr>
                <w:rFonts w:ascii="Palatino Linotype" w:eastAsia="Times New Roman" w:hAnsi="Palatino Linotype" w:cs="Calibri"/>
                <w:bCs/>
                <w:color w:val="000000"/>
                <w:sz w:val="24"/>
                <w:szCs w:val="24"/>
              </w:rPr>
            </w:pPr>
            <w:r w:rsidRPr="002B3294">
              <w:rPr>
                <w:rFonts w:ascii="Palatino Linotype" w:eastAsia="Times New Roman" w:hAnsi="Palatino Linotype" w:cs="Calibri"/>
                <w:bCs/>
                <w:color w:val="000000"/>
                <w:sz w:val="24"/>
                <w:szCs w:val="24"/>
              </w:rPr>
              <w:t>15,2</w:t>
            </w:r>
          </w:p>
        </w:tc>
        <w:tc>
          <w:tcPr>
            <w:tcW w:w="1042" w:type="dxa"/>
            <w:tcBorders>
              <w:top w:val="dashed" w:sz="4" w:space="0" w:color="auto"/>
              <w:left w:val="nil"/>
              <w:bottom w:val="double" w:sz="6"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color w:val="000000"/>
                <w:sz w:val="24"/>
                <w:szCs w:val="24"/>
              </w:rPr>
            </w:pPr>
          </w:p>
        </w:tc>
        <w:tc>
          <w:tcPr>
            <w:tcW w:w="1042" w:type="dxa"/>
            <w:tcBorders>
              <w:top w:val="dashed" w:sz="4" w:space="0" w:color="auto"/>
              <w:left w:val="nil"/>
              <w:bottom w:val="double" w:sz="6" w:space="0" w:color="auto"/>
              <w:right w:val="dotDotDash" w:sz="4" w:space="0" w:color="auto"/>
            </w:tcBorders>
            <w:vAlign w:val="center"/>
          </w:tcPr>
          <w:p w:rsidR="002B3294" w:rsidRPr="002B3294" w:rsidRDefault="002B3294" w:rsidP="00C96298">
            <w:pPr>
              <w:spacing w:after="0"/>
              <w:jc w:val="center"/>
              <w:rPr>
                <w:rFonts w:ascii="Palatino Linotype" w:eastAsia="Times New Roman" w:hAnsi="Palatino Linotype" w:cs="Calibri"/>
                <w:bCs/>
                <w:color w:val="000000"/>
                <w:sz w:val="24"/>
                <w:szCs w:val="24"/>
              </w:rPr>
            </w:pPr>
            <w:r w:rsidRPr="002B3294">
              <w:rPr>
                <w:rFonts w:ascii="Palatino Linotype" w:eastAsia="Times New Roman" w:hAnsi="Palatino Linotype" w:cs="Calibri"/>
                <w:bCs/>
                <w:color w:val="000000"/>
                <w:sz w:val="24"/>
                <w:szCs w:val="24"/>
              </w:rPr>
              <w:t>22,8</w:t>
            </w:r>
          </w:p>
        </w:tc>
        <w:tc>
          <w:tcPr>
            <w:tcW w:w="913" w:type="dxa"/>
            <w:tcBorders>
              <w:top w:val="dashed" w:sz="4" w:space="0" w:color="auto"/>
              <w:left w:val="nil"/>
              <w:bottom w:val="double" w:sz="6" w:space="0" w:color="auto"/>
              <w:right w:val="dotDotDash" w:sz="4" w:space="0" w:color="auto"/>
            </w:tcBorders>
            <w:vAlign w:val="center"/>
          </w:tcPr>
          <w:p w:rsidR="002B3294" w:rsidRPr="002B3294" w:rsidRDefault="002B3294" w:rsidP="00C96298">
            <w:pPr>
              <w:spacing w:after="0"/>
              <w:jc w:val="center"/>
              <w:rPr>
                <w:rFonts w:ascii="Palatino Linotype" w:hAnsi="Palatino Linotype"/>
                <w:sz w:val="24"/>
                <w:szCs w:val="24"/>
              </w:rPr>
            </w:pPr>
          </w:p>
        </w:tc>
        <w:tc>
          <w:tcPr>
            <w:tcW w:w="1042" w:type="dxa"/>
            <w:tcBorders>
              <w:top w:val="dashed" w:sz="4" w:space="0" w:color="auto"/>
              <w:left w:val="nil"/>
              <w:bottom w:val="double" w:sz="6" w:space="0" w:color="auto"/>
              <w:right w:val="dotDotDash" w:sz="4" w:space="0" w:color="auto"/>
            </w:tcBorders>
            <w:vAlign w:val="bottom"/>
          </w:tcPr>
          <w:p w:rsidR="002B3294" w:rsidRPr="002B3294" w:rsidRDefault="002B3294">
            <w:pPr>
              <w:jc w:val="right"/>
              <w:rPr>
                <w:rFonts w:ascii="Palatino Linotype" w:hAnsi="Palatino Linotype"/>
                <w:color w:val="000000"/>
                <w:sz w:val="24"/>
                <w:szCs w:val="24"/>
              </w:rPr>
            </w:pPr>
            <w:r w:rsidRPr="002B3294">
              <w:rPr>
                <w:rFonts w:ascii="Palatino Linotype" w:hAnsi="Palatino Linotype"/>
                <w:color w:val="000000"/>
                <w:sz w:val="24"/>
                <w:szCs w:val="24"/>
              </w:rPr>
              <w:t>7,6</w:t>
            </w:r>
          </w:p>
        </w:tc>
        <w:tc>
          <w:tcPr>
            <w:tcW w:w="912" w:type="dxa"/>
            <w:tcBorders>
              <w:top w:val="dashed" w:sz="4" w:space="0" w:color="auto"/>
              <w:left w:val="nil"/>
              <w:bottom w:val="double" w:sz="6" w:space="0" w:color="auto"/>
              <w:right w:val="double" w:sz="6" w:space="0" w:color="auto"/>
            </w:tcBorders>
            <w:vAlign w:val="bottom"/>
          </w:tcPr>
          <w:p w:rsidR="002B3294" w:rsidRPr="002B3294" w:rsidRDefault="00335E14">
            <w:pPr>
              <w:jc w:val="right"/>
              <w:rPr>
                <w:rFonts w:ascii="Palatino Linotype" w:hAnsi="Palatino Linotype"/>
                <w:color w:val="000000"/>
                <w:sz w:val="24"/>
                <w:szCs w:val="24"/>
              </w:rPr>
            </w:pPr>
            <w:r>
              <w:rPr>
                <w:rFonts w:ascii="Palatino Linotype" w:hAnsi="Palatino Linotype"/>
                <w:color w:val="000000"/>
                <w:sz w:val="24"/>
                <w:szCs w:val="24"/>
              </w:rPr>
              <w:t>150</w:t>
            </w:r>
          </w:p>
        </w:tc>
      </w:tr>
    </w:tbl>
    <w:p w:rsidR="00B201A0" w:rsidRPr="00F0457C" w:rsidRDefault="00B201A0" w:rsidP="00B201A0">
      <w:pPr>
        <w:tabs>
          <w:tab w:val="left" w:pos="0"/>
        </w:tabs>
        <w:spacing w:after="0"/>
        <w:rPr>
          <w:rFonts w:ascii="Palatino Linotype" w:hAnsi="Palatino Linotype"/>
          <w:sz w:val="28"/>
          <w:szCs w:val="28"/>
          <w:lang w:val="tg-Cyrl-TJ"/>
        </w:rPr>
      </w:pPr>
    </w:p>
    <w:p w:rsidR="00B201A0" w:rsidRPr="00F0457C" w:rsidRDefault="00B201A0" w:rsidP="00BF25B7">
      <w:pPr>
        <w:tabs>
          <w:tab w:val="left" w:pos="0"/>
        </w:tabs>
        <w:spacing w:after="0" w:afterAutospacing="0"/>
        <w:ind w:firstLine="709"/>
        <w:rPr>
          <w:rFonts w:ascii="Palatino Linotype" w:hAnsi="Palatino Linotype"/>
          <w:sz w:val="28"/>
          <w:szCs w:val="28"/>
          <w:lang w:val="tg-Cyrl-TJ"/>
        </w:rPr>
      </w:pPr>
      <w:r w:rsidRPr="00F0457C">
        <w:rPr>
          <w:rFonts w:ascii="Palatino Linotype" w:hAnsi="Palatino Linotype"/>
          <w:sz w:val="28"/>
          <w:szCs w:val="28"/>
          <w:lang w:val="tg-Cyrl-TJ"/>
        </w:rPr>
        <w:t>Аз таҳлили нишондодҳои дар боло дарҷ</w:t>
      </w:r>
      <w:r w:rsidR="003013B0">
        <w:rPr>
          <w:rFonts w:ascii="Palatino Linotype" w:hAnsi="Palatino Linotype"/>
          <w:sz w:val="28"/>
          <w:szCs w:val="28"/>
          <w:lang w:val="tg-Cyrl-TJ"/>
        </w:rPr>
        <w:t xml:space="preserve">гардида    бармеояд,  ки даромади умумии Корхонаи </w:t>
      </w:r>
      <w:r w:rsidRPr="00F0457C">
        <w:rPr>
          <w:rFonts w:ascii="Palatino Linotype" w:hAnsi="Palatino Linotype"/>
          <w:sz w:val="28"/>
          <w:szCs w:val="28"/>
          <w:lang w:val="tg-Cyrl-TJ"/>
        </w:rPr>
        <w:t xml:space="preserve">воҳиди давлатии “Тоҷикаэронавигатсия” дар </w:t>
      </w:r>
      <w:r w:rsidRPr="00F0457C">
        <w:rPr>
          <w:rFonts w:ascii="Palatino Linotype" w:hAnsi="Palatino Linotype"/>
          <w:color w:val="000000"/>
          <w:sz w:val="28"/>
          <w:szCs w:val="28"/>
          <w:lang w:val="tg-Cyrl-TJ"/>
        </w:rPr>
        <w:t>соли</w:t>
      </w:r>
      <w:r w:rsidR="00575850">
        <w:rPr>
          <w:rFonts w:ascii="Palatino Linotype" w:hAnsi="Palatino Linotype"/>
          <w:sz w:val="28"/>
          <w:szCs w:val="28"/>
          <w:lang w:val="tg-Cyrl-TJ"/>
        </w:rPr>
        <w:t xml:space="preserve"> 2015</w:t>
      </w:r>
      <w:r w:rsidRPr="00F0457C">
        <w:rPr>
          <w:rFonts w:ascii="Palatino Linotype" w:hAnsi="Palatino Linotype"/>
          <w:color w:val="000000"/>
          <w:sz w:val="28"/>
          <w:szCs w:val="28"/>
          <w:lang w:val="tg-Cyrl-TJ"/>
        </w:rPr>
        <w:t xml:space="preserve">маблағи </w:t>
      </w:r>
      <w:r w:rsidR="00D20557">
        <w:rPr>
          <w:rFonts w:ascii="Palatino Linotype" w:hAnsi="Palatino Linotype"/>
          <w:color w:val="000000"/>
          <w:sz w:val="28"/>
          <w:szCs w:val="28"/>
          <w:lang w:val="tg-Cyrl-TJ"/>
        </w:rPr>
        <w:t>70670,7</w:t>
      </w:r>
      <w:r w:rsidRPr="00F0457C">
        <w:rPr>
          <w:rFonts w:ascii="Palatino Linotype" w:hAnsi="Palatino Linotype"/>
          <w:color w:val="000000"/>
          <w:sz w:val="28"/>
          <w:szCs w:val="28"/>
          <w:lang w:val="tg-Cyrl-TJ"/>
        </w:rPr>
        <w:t xml:space="preserve">ҳазор сомониро  ташкил медиҳад, нисбат ба </w:t>
      </w:r>
      <w:r w:rsidRPr="00F0457C">
        <w:rPr>
          <w:rFonts w:ascii="Palatino Linotype" w:hAnsi="Palatino Linotype"/>
          <w:sz w:val="28"/>
          <w:szCs w:val="28"/>
          <w:lang w:val="tg-Cyrl-TJ"/>
        </w:rPr>
        <w:t>нақшаи пешбинишуда (</w:t>
      </w:r>
      <w:r w:rsidR="00D20557">
        <w:rPr>
          <w:rFonts w:ascii="Palatino Linotype" w:hAnsi="Palatino Linotype"/>
          <w:sz w:val="28"/>
          <w:szCs w:val="28"/>
          <w:lang w:val="tg-Cyrl-TJ"/>
        </w:rPr>
        <w:t xml:space="preserve">64120,0 </w:t>
      </w:r>
      <w:r w:rsidRPr="00F0457C">
        <w:rPr>
          <w:rFonts w:ascii="Palatino Linotype" w:hAnsi="Palatino Linotype"/>
          <w:sz w:val="28"/>
          <w:szCs w:val="28"/>
          <w:lang w:val="tg-Cyrl-TJ"/>
        </w:rPr>
        <w:t>ҳазор сомонӣ)</w:t>
      </w:r>
      <w:r w:rsidRPr="00F0457C">
        <w:rPr>
          <w:rFonts w:ascii="Palatino Linotype" w:hAnsi="Palatino Linotype"/>
          <w:color w:val="000000"/>
          <w:sz w:val="28"/>
          <w:szCs w:val="28"/>
          <w:lang w:val="tg-Cyrl-TJ"/>
        </w:rPr>
        <w:t xml:space="preserve"> ба маблағи </w:t>
      </w:r>
      <w:r w:rsidR="00D20557">
        <w:rPr>
          <w:rFonts w:ascii="Palatino Linotype" w:hAnsi="Palatino Linotype"/>
          <w:color w:val="000000"/>
          <w:sz w:val="28"/>
          <w:szCs w:val="28"/>
          <w:lang w:val="tg-Cyrl-TJ"/>
        </w:rPr>
        <w:t xml:space="preserve">6550,7 </w:t>
      </w:r>
      <w:r w:rsidRPr="00F0457C">
        <w:rPr>
          <w:rFonts w:ascii="Palatino Linotype" w:hAnsi="Palatino Linotype"/>
          <w:color w:val="000000"/>
          <w:sz w:val="28"/>
          <w:szCs w:val="28"/>
          <w:lang w:val="tg-Cyrl-TJ"/>
        </w:rPr>
        <w:t>ҳазор сомонӣ иҷроиши нақшаро зиёд таъмин намудааст</w:t>
      </w:r>
      <w:r w:rsidRPr="00F0457C">
        <w:rPr>
          <w:rFonts w:ascii="Palatino Linotype" w:hAnsi="Palatino Linotype"/>
          <w:sz w:val="28"/>
          <w:szCs w:val="28"/>
          <w:lang w:val="tg-Cyrl-TJ"/>
        </w:rPr>
        <w:t xml:space="preserve">, ки ин нишондод дар муқоиса ба </w:t>
      </w:r>
      <w:r w:rsidRPr="00F0457C">
        <w:rPr>
          <w:rFonts w:ascii="Palatino Linotype" w:hAnsi="Palatino Linotype" w:cs="Times New Roman"/>
          <w:sz w:val="28"/>
          <w:szCs w:val="28"/>
          <w:lang w:val="tg-Cyrl-TJ"/>
        </w:rPr>
        <w:t>ҳамин</w:t>
      </w:r>
      <w:r w:rsidRPr="00F0457C">
        <w:rPr>
          <w:rFonts w:ascii="Palatino Linotype" w:hAnsi="Palatino Linotype"/>
          <w:sz w:val="28"/>
          <w:szCs w:val="28"/>
          <w:lang w:val="tg-Cyrl-TJ"/>
        </w:rPr>
        <w:t xml:space="preserve"> соли гузашта </w:t>
      </w:r>
      <w:r w:rsidRPr="00F0457C">
        <w:rPr>
          <w:rFonts w:ascii="Palatino Linotype" w:hAnsi="Palatino Linotype"/>
          <w:color w:val="000000"/>
          <w:sz w:val="28"/>
          <w:szCs w:val="28"/>
          <w:lang w:val="tg-Cyrl-TJ"/>
        </w:rPr>
        <w:t>(</w:t>
      </w:r>
      <w:r w:rsidR="00575850" w:rsidRPr="00F0457C">
        <w:rPr>
          <w:rFonts w:ascii="Palatino Linotype" w:hAnsi="Palatino Linotype"/>
          <w:color w:val="000000"/>
          <w:sz w:val="28"/>
          <w:szCs w:val="28"/>
          <w:lang w:val="tg-Cyrl-TJ"/>
        </w:rPr>
        <w:t>63747,9</w:t>
      </w:r>
      <w:r w:rsidRPr="00F0457C">
        <w:rPr>
          <w:rFonts w:ascii="Palatino Linotype" w:hAnsi="Palatino Linotype"/>
          <w:color w:val="000000"/>
          <w:sz w:val="28"/>
          <w:szCs w:val="28"/>
          <w:lang w:val="tg-Cyrl-TJ"/>
        </w:rPr>
        <w:t xml:space="preserve">ҳазор сомонӣ) ба маблағи </w:t>
      </w:r>
      <w:r w:rsidR="00D20557">
        <w:rPr>
          <w:rFonts w:ascii="Palatino Linotype" w:hAnsi="Palatino Linotype"/>
          <w:color w:val="000000"/>
          <w:sz w:val="28"/>
          <w:szCs w:val="28"/>
          <w:lang w:val="tg-Cyrl-TJ"/>
        </w:rPr>
        <w:t xml:space="preserve">6922,8 </w:t>
      </w:r>
      <w:r w:rsidRPr="00F0457C">
        <w:rPr>
          <w:rFonts w:ascii="Palatino Linotype" w:hAnsi="Palatino Linotype"/>
          <w:color w:val="000000"/>
          <w:sz w:val="28"/>
          <w:szCs w:val="28"/>
          <w:lang w:val="tg-Cyrl-TJ"/>
        </w:rPr>
        <w:t xml:space="preserve">ҳазор сомонӣ зиёд, </w:t>
      </w:r>
      <w:r w:rsidRPr="00F0457C">
        <w:rPr>
          <w:rFonts w:ascii="Palatino Linotype" w:hAnsi="Palatino Linotype"/>
          <w:sz w:val="28"/>
          <w:szCs w:val="28"/>
          <w:lang w:val="tg-Cyrl-TJ"/>
        </w:rPr>
        <w:t xml:space="preserve">ки ин ҳаҷми </w:t>
      </w:r>
      <w:r w:rsidR="00D20557">
        <w:rPr>
          <w:rFonts w:ascii="Palatino Linotype" w:hAnsi="Palatino Linotype"/>
          <w:sz w:val="28"/>
          <w:szCs w:val="28"/>
          <w:lang w:val="tg-Cyrl-TJ"/>
        </w:rPr>
        <w:t>111</w:t>
      </w:r>
      <w:r w:rsidRPr="00F0457C">
        <w:rPr>
          <w:rFonts w:ascii="Palatino Linotype" w:hAnsi="Palatino Linotype"/>
          <w:color w:val="000000"/>
          <w:sz w:val="28"/>
          <w:szCs w:val="28"/>
          <w:lang w:val="tg-Cyrl-TJ"/>
        </w:rPr>
        <w:t>%</w:t>
      </w:r>
      <w:r w:rsidRPr="00F0457C">
        <w:rPr>
          <w:rFonts w:ascii="Palatino Linotype" w:hAnsi="Palatino Linotype"/>
          <w:sz w:val="28"/>
          <w:szCs w:val="28"/>
          <w:lang w:val="tg-Cyrl-TJ"/>
        </w:rPr>
        <w:t xml:space="preserve"> ташкил медиҳад.</w:t>
      </w:r>
    </w:p>
    <w:p w:rsidR="00B201A0" w:rsidRPr="00F0457C" w:rsidRDefault="00B201A0" w:rsidP="00BF25B7">
      <w:pPr>
        <w:tabs>
          <w:tab w:val="left" w:pos="0"/>
        </w:tabs>
        <w:spacing w:after="0" w:afterAutospacing="0"/>
        <w:ind w:firstLine="709"/>
        <w:rPr>
          <w:rFonts w:ascii="Palatino Linotype" w:hAnsi="Palatino Linotype"/>
          <w:sz w:val="28"/>
          <w:szCs w:val="28"/>
          <w:lang w:val="tg-Cyrl-TJ"/>
        </w:rPr>
      </w:pPr>
      <w:r w:rsidRPr="00F0457C">
        <w:rPr>
          <w:rFonts w:ascii="Palatino Linotype" w:hAnsi="Palatino Linotype"/>
          <w:sz w:val="28"/>
          <w:szCs w:val="28"/>
          <w:lang w:val="tg-Cyrl-TJ"/>
        </w:rPr>
        <w:t>Хароҷот дар давраи ҳисоботӣ б</w:t>
      </w:r>
      <w:r>
        <w:rPr>
          <w:rFonts w:ascii="Palatino Linotype" w:hAnsi="Palatino Linotype"/>
          <w:sz w:val="28"/>
          <w:szCs w:val="28"/>
          <w:lang w:val="tg-Cyrl-TJ"/>
        </w:rPr>
        <w:t>о</w:t>
      </w:r>
      <w:r w:rsidRPr="00F0457C">
        <w:rPr>
          <w:rFonts w:ascii="Palatino Linotype" w:hAnsi="Palatino Linotype"/>
          <w:sz w:val="28"/>
          <w:szCs w:val="28"/>
          <w:lang w:val="tg-Cyrl-TJ"/>
        </w:rPr>
        <w:t xml:space="preserve"> назардошти андозҳои ҳисоб кардашуда маблағи </w:t>
      </w:r>
      <w:r w:rsidR="00D20557">
        <w:rPr>
          <w:rFonts w:ascii="Palatino Linotype" w:hAnsi="Palatino Linotype"/>
          <w:sz w:val="28"/>
          <w:szCs w:val="28"/>
          <w:lang w:val="tg-Cyrl-TJ"/>
        </w:rPr>
        <w:t>38851,1</w:t>
      </w:r>
      <w:r w:rsidRPr="00F0457C">
        <w:rPr>
          <w:rFonts w:ascii="Palatino Linotype" w:hAnsi="Palatino Linotype"/>
          <w:sz w:val="28"/>
          <w:szCs w:val="28"/>
          <w:lang w:val="tg-Cyrl-TJ"/>
        </w:rPr>
        <w:t xml:space="preserve">ҳаз сомониро ташкил медиҳад, ки ин нисбат ба </w:t>
      </w:r>
      <w:r w:rsidRPr="00F0457C">
        <w:rPr>
          <w:rFonts w:ascii="Palatino Linotype" w:hAnsi="Palatino Linotype" w:cs="Times New Roman"/>
          <w:sz w:val="28"/>
          <w:szCs w:val="28"/>
          <w:lang w:val="tg-Cyrl-TJ"/>
        </w:rPr>
        <w:t>ҳ</w:t>
      </w:r>
      <w:r w:rsidRPr="00F0457C">
        <w:rPr>
          <w:rFonts w:ascii="Palatino Linotype" w:hAnsi="Palatino Linotype"/>
          <w:sz w:val="28"/>
          <w:szCs w:val="28"/>
          <w:lang w:val="tg-Cyrl-TJ"/>
        </w:rPr>
        <w:t>амин  соли гузашта (</w:t>
      </w:r>
      <w:r w:rsidR="00575850" w:rsidRPr="00F0457C">
        <w:rPr>
          <w:rFonts w:ascii="Palatino Linotype" w:hAnsi="Palatino Linotype"/>
          <w:sz w:val="28"/>
          <w:szCs w:val="28"/>
          <w:lang w:val="tg-Cyrl-TJ"/>
        </w:rPr>
        <w:t xml:space="preserve">41176,2 </w:t>
      </w:r>
      <w:r w:rsidRPr="00F0457C">
        <w:rPr>
          <w:rFonts w:ascii="Palatino Linotype" w:hAnsi="Palatino Linotype"/>
          <w:sz w:val="28"/>
          <w:szCs w:val="28"/>
          <w:lang w:val="tg-Cyrl-TJ"/>
        </w:rPr>
        <w:t xml:space="preserve">ҳазор  сомонӣ) ба маблағи </w:t>
      </w:r>
      <w:r w:rsidR="00D20557">
        <w:rPr>
          <w:rFonts w:ascii="Palatino Linotype" w:hAnsi="Palatino Linotype"/>
          <w:sz w:val="28"/>
          <w:szCs w:val="28"/>
          <w:lang w:val="tg-Cyrl-TJ"/>
        </w:rPr>
        <w:t>2325,1</w:t>
      </w:r>
      <w:r w:rsidRPr="00F0457C">
        <w:rPr>
          <w:rFonts w:ascii="Palatino Linotype" w:hAnsi="Palatino Linotype"/>
          <w:sz w:val="28"/>
          <w:szCs w:val="28"/>
          <w:lang w:val="tg-Cyrl-TJ"/>
        </w:rPr>
        <w:t xml:space="preserve">ҳазор сомонӣ  </w:t>
      </w:r>
      <w:r w:rsidR="00D20557">
        <w:rPr>
          <w:rFonts w:ascii="Palatino Linotype" w:hAnsi="Palatino Linotype"/>
          <w:sz w:val="28"/>
          <w:szCs w:val="28"/>
          <w:lang w:val="tg-Cyrl-TJ"/>
        </w:rPr>
        <w:t>кам</w:t>
      </w:r>
      <w:r w:rsidRPr="00F0457C">
        <w:rPr>
          <w:rFonts w:ascii="Palatino Linotype" w:hAnsi="Palatino Linotype"/>
          <w:sz w:val="28"/>
          <w:szCs w:val="28"/>
          <w:lang w:val="tg-Cyrl-TJ"/>
        </w:rPr>
        <w:t xml:space="preserve">  гаштааст. </w:t>
      </w:r>
    </w:p>
    <w:p w:rsidR="00B201A0" w:rsidRPr="00F0457C" w:rsidRDefault="00B201A0" w:rsidP="00BF25B7">
      <w:pPr>
        <w:tabs>
          <w:tab w:val="left" w:pos="0"/>
        </w:tabs>
        <w:spacing w:after="0" w:afterAutospacing="0"/>
        <w:ind w:firstLine="709"/>
        <w:rPr>
          <w:rFonts w:ascii="Palatino Linotype" w:hAnsi="Palatino Linotype"/>
          <w:sz w:val="28"/>
          <w:szCs w:val="28"/>
          <w:lang w:val="tg-Cyrl-TJ"/>
        </w:rPr>
      </w:pPr>
      <w:r w:rsidRPr="00F0457C">
        <w:rPr>
          <w:rFonts w:ascii="Palatino Linotype" w:hAnsi="Palatino Linotype"/>
          <w:sz w:val="28"/>
          <w:szCs w:val="28"/>
          <w:lang w:val="tg-Cyrl-TJ"/>
        </w:rPr>
        <w:t>Бо ба</w:t>
      </w:r>
      <w:r w:rsidR="00D20557">
        <w:rPr>
          <w:rFonts w:ascii="Palatino Linotype" w:hAnsi="Palatino Linotype"/>
          <w:sz w:val="28"/>
          <w:szCs w:val="28"/>
          <w:lang w:val="tg-Cyrl-TJ"/>
        </w:rPr>
        <w:t>ҳ</w:t>
      </w:r>
      <w:r w:rsidRPr="00F0457C">
        <w:rPr>
          <w:rFonts w:ascii="Palatino Linotype" w:hAnsi="Palatino Linotype"/>
          <w:sz w:val="28"/>
          <w:szCs w:val="28"/>
          <w:lang w:val="tg-Cyrl-TJ"/>
        </w:rPr>
        <w:t xml:space="preserve">исобгирии дигар даромаду харочотхои амалиёти ва </w:t>
      </w:r>
      <w:r w:rsidR="00D20557">
        <w:rPr>
          <w:rFonts w:ascii="Palatino Linotype" w:hAnsi="Palatino Linotype"/>
          <w:sz w:val="28"/>
          <w:szCs w:val="28"/>
          <w:lang w:val="tg-Cyrl-TJ"/>
        </w:rPr>
        <w:t>ғ</w:t>
      </w:r>
      <w:r w:rsidRPr="00F0457C">
        <w:rPr>
          <w:rFonts w:ascii="Palatino Linotype" w:hAnsi="Palatino Linotype"/>
          <w:sz w:val="28"/>
          <w:szCs w:val="28"/>
          <w:lang w:val="tg-Cyrl-TJ"/>
        </w:rPr>
        <w:t>айри амалиёти даромади софи корхона, пас аз пардохти андоз</w:t>
      </w:r>
      <w:r>
        <w:rPr>
          <w:rFonts w:ascii="Palatino Linotype" w:hAnsi="Palatino Linotype"/>
          <w:sz w:val="28"/>
          <w:szCs w:val="28"/>
          <w:lang w:val="tg-Cyrl-TJ"/>
        </w:rPr>
        <w:t>ҳ</w:t>
      </w:r>
      <w:r w:rsidRPr="00F0457C">
        <w:rPr>
          <w:rFonts w:ascii="Palatino Linotype" w:hAnsi="Palatino Linotype"/>
          <w:sz w:val="28"/>
          <w:szCs w:val="28"/>
          <w:lang w:val="tg-Cyrl-TJ"/>
        </w:rPr>
        <w:t>о дар ин давра ба мабла</w:t>
      </w:r>
      <w:r w:rsidRPr="00F0457C">
        <w:rPr>
          <w:rFonts w:ascii="Palatino Linotype" w:hAnsi="Palatino Linotype" w:cs="Times New Roman"/>
          <w:sz w:val="28"/>
          <w:szCs w:val="28"/>
          <w:lang w:val="tg-Cyrl-TJ"/>
        </w:rPr>
        <w:t>ғ</w:t>
      </w:r>
      <w:r w:rsidRPr="00F0457C">
        <w:rPr>
          <w:rFonts w:ascii="Palatino Linotype" w:hAnsi="Palatino Linotype"/>
          <w:sz w:val="28"/>
          <w:szCs w:val="28"/>
          <w:lang w:val="tg-Cyrl-TJ"/>
        </w:rPr>
        <w:t xml:space="preserve">и </w:t>
      </w:r>
      <w:r w:rsidR="00D20557">
        <w:rPr>
          <w:rFonts w:ascii="Palatino Linotype" w:hAnsi="Palatino Linotype"/>
          <w:sz w:val="28"/>
          <w:szCs w:val="28"/>
          <w:lang w:val="tg-Cyrl-TJ"/>
        </w:rPr>
        <w:t>24183,6</w:t>
      </w:r>
      <w:r w:rsidRPr="00F0457C">
        <w:rPr>
          <w:rFonts w:ascii="Palatino Linotype" w:hAnsi="Palatino Linotype"/>
          <w:sz w:val="28"/>
          <w:szCs w:val="28"/>
          <w:lang w:val="tg-Cyrl-TJ"/>
        </w:rPr>
        <w:t xml:space="preserve"> ҳазор сомонӣ ташкил меди</w:t>
      </w:r>
      <w:r w:rsidRPr="00F0457C">
        <w:rPr>
          <w:rFonts w:ascii="Palatino Linotype" w:hAnsi="Palatino Linotype" w:cs="Times New Roman"/>
          <w:sz w:val="28"/>
          <w:szCs w:val="28"/>
          <w:lang w:val="tg-Cyrl-TJ"/>
        </w:rPr>
        <w:t>ҳ</w:t>
      </w:r>
      <w:r w:rsidRPr="00F0457C">
        <w:rPr>
          <w:rFonts w:ascii="Palatino Linotype" w:hAnsi="Palatino Linotype"/>
          <w:sz w:val="28"/>
          <w:szCs w:val="28"/>
          <w:lang w:val="tg-Cyrl-TJ"/>
        </w:rPr>
        <w:t xml:space="preserve">ад, ки  нисбат ба соли </w:t>
      </w:r>
      <w:r w:rsidR="00575850">
        <w:rPr>
          <w:rFonts w:ascii="Palatino Linotype" w:hAnsi="Palatino Linotype"/>
          <w:sz w:val="28"/>
          <w:szCs w:val="28"/>
          <w:lang w:val="tg-Cyrl-TJ"/>
        </w:rPr>
        <w:t>2014(</w:t>
      </w:r>
      <w:r w:rsidR="00D20557">
        <w:rPr>
          <w:rFonts w:ascii="Palatino Linotype" w:hAnsi="Palatino Linotype"/>
          <w:sz w:val="28"/>
          <w:szCs w:val="28"/>
          <w:lang w:val="tg-Cyrl-TJ"/>
        </w:rPr>
        <w:t xml:space="preserve">16928,8 </w:t>
      </w:r>
      <w:r w:rsidRPr="00F0457C">
        <w:rPr>
          <w:rFonts w:ascii="Palatino Linotype" w:hAnsi="Palatino Linotype"/>
          <w:sz w:val="28"/>
          <w:szCs w:val="28"/>
          <w:lang w:val="tg-Cyrl-TJ"/>
        </w:rPr>
        <w:t>ҳаз</w:t>
      </w:r>
      <w:r w:rsidR="00D20557">
        <w:rPr>
          <w:rFonts w:ascii="Palatino Linotype" w:hAnsi="Palatino Linotype"/>
          <w:sz w:val="28"/>
          <w:szCs w:val="28"/>
          <w:lang w:val="tg-Cyrl-TJ"/>
        </w:rPr>
        <w:t>.сомонӣ</w:t>
      </w:r>
      <w:r w:rsidR="00575850">
        <w:rPr>
          <w:rFonts w:ascii="Palatino Linotype" w:hAnsi="Palatino Linotype"/>
          <w:sz w:val="28"/>
          <w:szCs w:val="28"/>
          <w:lang w:val="tg-Cyrl-TJ"/>
        </w:rPr>
        <w:t>)ба маблағи</w:t>
      </w:r>
      <w:r w:rsidR="00CE262F">
        <w:rPr>
          <w:rFonts w:ascii="Palatino Linotype" w:hAnsi="Palatino Linotype"/>
          <w:sz w:val="28"/>
          <w:szCs w:val="28"/>
          <w:lang w:val="tg-Cyrl-TJ"/>
        </w:rPr>
        <w:t xml:space="preserve">7254,8 </w:t>
      </w:r>
      <w:r w:rsidR="00575850" w:rsidRPr="00F0457C">
        <w:rPr>
          <w:rFonts w:ascii="Palatino Linotype" w:hAnsi="Palatino Linotype"/>
          <w:sz w:val="28"/>
          <w:szCs w:val="28"/>
          <w:lang w:val="tg-Cyrl-TJ"/>
        </w:rPr>
        <w:t>ҳазор сомонӣ</w:t>
      </w:r>
      <w:r w:rsidR="00575850">
        <w:rPr>
          <w:rFonts w:ascii="Palatino Linotype" w:hAnsi="Palatino Linotype"/>
          <w:sz w:val="28"/>
          <w:szCs w:val="28"/>
          <w:lang w:val="tg-Cyrl-TJ"/>
        </w:rPr>
        <w:t>зиёд гардидааст</w:t>
      </w:r>
      <w:r>
        <w:rPr>
          <w:rFonts w:ascii="Palatino Linotype" w:hAnsi="Palatino Linotype"/>
          <w:sz w:val="28"/>
          <w:szCs w:val="28"/>
          <w:lang w:val="tg-Cyrl-TJ"/>
        </w:rPr>
        <w:t>.</w:t>
      </w:r>
    </w:p>
    <w:p w:rsidR="00B201A0" w:rsidRPr="00F0457C" w:rsidRDefault="00575850" w:rsidP="00BF25B7">
      <w:pPr>
        <w:tabs>
          <w:tab w:val="left" w:pos="0"/>
        </w:tabs>
        <w:spacing w:after="0" w:afterAutospacing="0"/>
        <w:ind w:firstLine="709"/>
        <w:rPr>
          <w:rFonts w:ascii="Palatino Linotype" w:hAnsi="Palatino Linotype"/>
          <w:sz w:val="28"/>
          <w:szCs w:val="28"/>
          <w:lang w:val="tg-Cyrl-TJ"/>
        </w:rPr>
      </w:pPr>
      <w:r>
        <w:rPr>
          <w:rFonts w:ascii="Palatino Linotype" w:hAnsi="Palatino Linotype"/>
          <w:sz w:val="28"/>
          <w:szCs w:val="28"/>
          <w:lang w:val="tg-Cyrl-TJ"/>
        </w:rPr>
        <w:t>Дар  соли 2015</w:t>
      </w:r>
      <w:r w:rsidR="00B201A0" w:rsidRPr="00F0457C">
        <w:rPr>
          <w:rFonts w:ascii="Palatino Linotype" w:hAnsi="Palatino Linotype"/>
          <w:sz w:val="28"/>
          <w:szCs w:val="28"/>
          <w:lang w:val="tg-Cyrl-TJ"/>
        </w:rPr>
        <w:t xml:space="preserve">  даромаднокӣ аз ҳисоби хизматрасониҳо ба як корманд </w:t>
      </w:r>
      <w:r w:rsidR="00CE262F">
        <w:rPr>
          <w:rFonts w:ascii="Palatino Linotype" w:hAnsi="Palatino Linotype"/>
          <w:sz w:val="28"/>
          <w:szCs w:val="28"/>
          <w:lang w:val="tg-Cyrl-TJ"/>
        </w:rPr>
        <w:t>45,0</w:t>
      </w:r>
      <w:r w:rsidR="00B201A0" w:rsidRPr="00F0457C">
        <w:rPr>
          <w:rFonts w:ascii="Palatino Linotype" w:hAnsi="Palatino Linotype"/>
          <w:sz w:val="28"/>
          <w:szCs w:val="28"/>
          <w:lang w:val="tg-Cyrl-TJ"/>
        </w:rPr>
        <w:t>ҳазор сомони</w:t>
      </w:r>
      <w:r>
        <w:rPr>
          <w:rFonts w:ascii="Palatino Linotype" w:hAnsi="Palatino Linotype"/>
          <w:sz w:val="28"/>
          <w:szCs w:val="28"/>
          <w:lang w:val="tg-Cyrl-TJ"/>
        </w:rPr>
        <w:t>ро ташкил медиҳад, дар соли 2014</w:t>
      </w:r>
      <w:r w:rsidR="00B201A0" w:rsidRPr="00F0457C">
        <w:rPr>
          <w:rFonts w:ascii="Palatino Linotype" w:hAnsi="Palatino Linotype"/>
          <w:sz w:val="28"/>
          <w:szCs w:val="28"/>
          <w:lang w:val="tg-Cyrl-TJ"/>
        </w:rPr>
        <w:t xml:space="preserve"> бошад, даромаднокӣ аз ҳисоби хизматрасониҳо ба як корманд (</w:t>
      </w:r>
      <w:r w:rsidR="00CE262F">
        <w:rPr>
          <w:rFonts w:ascii="Palatino Linotype" w:hAnsi="Palatino Linotype"/>
          <w:sz w:val="28"/>
          <w:szCs w:val="28"/>
          <w:lang w:val="tg-Cyrl-TJ"/>
        </w:rPr>
        <w:t>35,4</w:t>
      </w:r>
      <w:r w:rsidRPr="00F0457C">
        <w:rPr>
          <w:rFonts w:ascii="Palatino Linotype" w:hAnsi="Palatino Linotype"/>
          <w:sz w:val="28"/>
          <w:szCs w:val="28"/>
          <w:lang w:val="tg-Cyrl-TJ"/>
        </w:rPr>
        <w:t>ҳаз сомонӣ</w:t>
      </w:r>
      <w:r w:rsidR="00B201A0" w:rsidRPr="00F0457C">
        <w:rPr>
          <w:rFonts w:ascii="Palatino Linotype" w:hAnsi="Palatino Linotype"/>
          <w:sz w:val="28"/>
          <w:szCs w:val="28"/>
          <w:lang w:val="tg-Cyrl-TJ"/>
        </w:rPr>
        <w:t xml:space="preserve">)  </w:t>
      </w:r>
      <w:r>
        <w:rPr>
          <w:rFonts w:ascii="Palatino Linotype" w:hAnsi="Palatino Linotype"/>
          <w:sz w:val="28"/>
          <w:szCs w:val="28"/>
          <w:lang w:val="tg-Cyrl-TJ"/>
        </w:rPr>
        <w:t xml:space="preserve">ба маблағи </w:t>
      </w:r>
      <w:r w:rsidR="00CE262F">
        <w:rPr>
          <w:rFonts w:ascii="Palatino Linotype" w:hAnsi="Palatino Linotype"/>
          <w:sz w:val="28"/>
          <w:szCs w:val="28"/>
          <w:lang w:val="tg-Cyrl-TJ"/>
        </w:rPr>
        <w:t xml:space="preserve">9,6 </w:t>
      </w:r>
      <w:r>
        <w:rPr>
          <w:rFonts w:ascii="Palatino Linotype" w:hAnsi="Palatino Linotype"/>
          <w:sz w:val="28"/>
          <w:szCs w:val="28"/>
          <w:lang w:val="tg-Cyrl-TJ"/>
        </w:rPr>
        <w:t>ҳазор сомонӣ</w:t>
      </w:r>
      <w:r w:rsidR="00B201A0" w:rsidRPr="00F0457C">
        <w:rPr>
          <w:rFonts w:ascii="Palatino Linotype" w:hAnsi="Palatino Linotype"/>
          <w:sz w:val="28"/>
          <w:szCs w:val="28"/>
          <w:lang w:val="tg-Cyrl-TJ"/>
        </w:rPr>
        <w:t xml:space="preserve">  зиёд  гаштааст.</w:t>
      </w:r>
    </w:p>
    <w:p w:rsidR="00B201A0" w:rsidRPr="00F0457C" w:rsidRDefault="00B201A0" w:rsidP="00BF25B7">
      <w:pPr>
        <w:tabs>
          <w:tab w:val="left" w:pos="0"/>
        </w:tabs>
        <w:spacing w:after="0" w:afterAutospacing="0"/>
        <w:ind w:firstLine="709"/>
        <w:rPr>
          <w:rFonts w:ascii="Palatino Linotype" w:hAnsi="Palatino Linotype"/>
          <w:sz w:val="28"/>
          <w:szCs w:val="28"/>
          <w:lang w:val="tg-Cyrl-TJ"/>
        </w:rPr>
      </w:pPr>
      <w:r w:rsidRPr="00F0457C">
        <w:rPr>
          <w:rFonts w:ascii="Palatino Linotype" w:hAnsi="Palatino Linotype"/>
          <w:sz w:val="28"/>
          <w:szCs w:val="28"/>
          <w:lang w:val="tg-Cyrl-TJ"/>
        </w:rPr>
        <w:t>Дар сол</w:t>
      </w:r>
      <w:r w:rsidR="00575850">
        <w:rPr>
          <w:rFonts w:ascii="Palatino Linotype" w:hAnsi="Palatino Linotype"/>
          <w:sz w:val="28"/>
          <w:szCs w:val="28"/>
          <w:lang w:val="tg-Cyrl-TJ"/>
        </w:rPr>
        <w:t>и 2015</w:t>
      </w:r>
      <w:r w:rsidRPr="00F0457C">
        <w:rPr>
          <w:rFonts w:ascii="Palatino Linotype" w:hAnsi="Palatino Linotype"/>
          <w:sz w:val="28"/>
          <w:szCs w:val="28"/>
          <w:lang w:val="tg-Cyrl-TJ"/>
        </w:rPr>
        <w:t xml:space="preserve"> музди миёнаи меҳнат ба як корманд </w:t>
      </w:r>
      <w:r w:rsidR="00CE262F">
        <w:rPr>
          <w:rFonts w:ascii="Palatino Linotype" w:hAnsi="Palatino Linotype"/>
          <w:sz w:val="28"/>
          <w:szCs w:val="28"/>
          <w:lang w:val="tg-Cyrl-TJ"/>
        </w:rPr>
        <w:t xml:space="preserve">4,6 </w:t>
      </w:r>
      <w:r w:rsidR="00575850">
        <w:rPr>
          <w:rFonts w:ascii="Palatino Linotype" w:hAnsi="Palatino Linotype"/>
          <w:sz w:val="28"/>
          <w:szCs w:val="28"/>
          <w:lang w:val="tg-Cyrl-TJ"/>
        </w:rPr>
        <w:t xml:space="preserve">ҳазор сомониро ташкил </w:t>
      </w:r>
      <w:r w:rsidRPr="00F0457C">
        <w:rPr>
          <w:rFonts w:ascii="Palatino Linotype" w:hAnsi="Palatino Linotype"/>
          <w:sz w:val="28"/>
          <w:szCs w:val="28"/>
          <w:lang w:val="tg-Cyrl-TJ"/>
        </w:rPr>
        <w:t>д</w:t>
      </w:r>
      <w:r w:rsidR="00575850">
        <w:rPr>
          <w:rFonts w:ascii="Palatino Linotype" w:hAnsi="Palatino Linotype"/>
          <w:sz w:val="28"/>
          <w:szCs w:val="28"/>
          <w:lang w:val="tg-Cyrl-TJ"/>
        </w:rPr>
        <w:t>ода, дар соли 2014 бошад ин нишондиҳанда 4,2</w:t>
      </w:r>
      <w:r w:rsidRPr="00F0457C">
        <w:rPr>
          <w:rFonts w:ascii="Palatino Linotype" w:hAnsi="Palatino Linotype"/>
          <w:sz w:val="28"/>
          <w:szCs w:val="28"/>
          <w:lang w:val="tg-Cyrl-TJ"/>
        </w:rPr>
        <w:t xml:space="preserve"> ҳазор  сомониро ташкил додааст, ки  ин нисбат ба </w:t>
      </w:r>
      <w:r w:rsidRPr="00F0457C">
        <w:rPr>
          <w:rFonts w:ascii="Palatino Linotype" w:hAnsi="Palatino Linotype" w:cs="Times New Roman"/>
          <w:sz w:val="28"/>
          <w:szCs w:val="28"/>
          <w:lang w:val="tg-Cyrl-TJ"/>
        </w:rPr>
        <w:t>ҳамин</w:t>
      </w:r>
      <w:r w:rsidR="003C199D">
        <w:rPr>
          <w:rFonts w:ascii="Palatino Linotype" w:hAnsi="Palatino Linotype"/>
          <w:sz w:val="28"/>
          <w:szCs w:val="28"/>
          <w:lang w:val="tg-Cyrl-TJ"/>
        </w:rPr>
        <w:t xml:space="preserve"> соли гузашта </w:t>
      </w:r>
      <w:r w:rsidR="00CE262F">
        <w:rPr>
          <w:rFonts w:ascii="Palatino Linotype" w:hAnsi="Palatino Linotype"/>
          <w:sz w:val="28"/>
          <w:szCs w:val="28"/>
          <w:lang w:val="tg-Cyrl-TJ"/>
        </w:rPr>
        <w:t xml:space="preserve">0,4 </w:t>
      </w:r>
      <w:r w:rsidRPr="00F0457C">
        <w:rPr>
          <w:rFonts w:ascii="Palatino Linotype" w:hAnsi="Palatino Linotype"/>
          <w:sz w:val="28"/>
          <w:szCs w:val="28"/>
          <w:lang w:val="tg-Cyrl-TJ"/>
        </w:rPr>
        <w:t>ҳазор со</w:t>
      </w:r>
      <w:r w:rsidR="003C199D">
        <w:rPr>
          <w:rFonts w:ascii="Palatino Linotype" w:hAnsi="Palatino Linotype"/>
          <w:sz w:val="28"/>
          <w:szCs w:val="28"/>
          <w:lang w:val="tg-Cyrl-TJ"/>
        </w:rPr>
        <w:t xml:space="preserve">монӣ зиёд гаштааст ё ин ки </w:t>
      </w:r>
      <w:r w:rsidR="00CE262F">
        <w:rPr>
          <w:rFonts w:ascii="Palatino Linotype" w:hAnsi="Palatino Linotype"/>
          <w:sz w:val="28"/>
          <w:szCs w:val="28"/>
          <w:lang w:val="tg-Cyrl-TJ"/>
        </w:rPr>
        <w:t>110</w:t>
      </w:r>
      <w:r w:rsidRPr="00F0457C">
        <w:rPr>
          <w:rFonts w:ascii="Palatino Linotype" w:hAnsi="Palatino Linotype"/>
          <w:sz w:val="28"/>
          <w:szCs w:val="28"/>
          <w:lang w:val="tg-Cyrl-TJ"/>
        </w:rPr>
        <w:t>%  ташкил   медиҳад.</w:t>
      </w:r>
    </w:p>
    <w:p w:rsidR="00B201A0" w:rsidRPr="00F0457C" w:rsidRDefault="00B201A0" w:rsidP="00BF25B7">
      <w:pPr>
        <w:tabs>
          <w:tab w:val="left" w:pos="0"/>
        </w:tabs>
        <w:spacing w:after="0" w:afterAutospacing="0"/>
        <w:ind w:firstLine="709"/>
        <w:rPr>
          <w:rFonts w:ascii="Palatino Linotype" w:hAnsi="Palatino Linotype"/>
          <w:sz w:val="28"/>
          <w:szCs w:val="28"/>
          <w:lang w:val="tg-Cyrl-TJ"/>
        </w:rPr>
      </w:pPr>
      <w:r w:rsidRPr="00F0457C">
        <w:rPr>
          <w:rFonts w:ascii="Palatino Linotype" w:hAnsi="Palatino Linotype"/>
          <w:sz w:val="28"/>
          <w:szCs w:val="28"/>
          <w:lang w:val="tg-Cyrl-TJ"/>
        </w:rPr>
        <w:t>Ба  ҳо</w:t>
      </w:r>
      <w:r w:rsidR="003C199D">
        <w:rPr>
          <w:rFonts w:ascii="Palatino Linotype" w:hAnsi="Palatino Linotype"/>
          <w:sz w:val="28"/>
          <w:szCs w:val="28"/>
          <w:lang w:val="tg-Cyrl-TJ"/>
        </w:rPr>
        <w:t>лати соли 01.01.2016</w:t>
      </w:r>
      <w:r w:rsidRPr="00F0457C">
        <w:rPr>
          <w:rFonts w:ascii="Palatino Linotype" w:hAnsi="Palatino Linotype"/>
          <w:sz w:val="28"/>
          <w:szCs w:val="28"/>
          <w:lang w:val="tg-Cyrl-TJ"/>
        </w:rPr>
        <w:t xml:space="preserve"> қарзҳои дебитории </w:t>
      </w:r>
      <w:r>
        <w:rPr>
          <w:rFonts w:ascii="Palatino Linotype" w:hAnsi="Palatino Linotype"/>
          <w:sz w:val="28"/>
          <w:szCs w:val="28"/>
          <w:lang w:val="tg-Cyrl-TJ"/>
        </w:rPr>
        <w:t>к</w:t>
      </w:r>
      <w:r w:rsidRPr="00F0457C">
        <w:rPr>
          <w:rFonts w:ascii="Palatino Linotype" w:hAnsi="Palatino Linotype"/>
          <w:sz w:val="28"/>
          <w:szCs w:val="28"/>
          <w:lang w:val="tg-Cyrl-TJ"/>
        </w:rPr>
        <w:t xml:space="preserve">орхона </w:t>
      </w:r>
      <w:r w:rsidR="00CE262F">
        <w:rPr>
          <w:rFonts w:ascii="Palatino Linotype" w:hAnsi="Palatino Linotype"/>
          <w:sz w:val="28"/>
          <w:szCs w:val="28"/>
          <w:lang w:val="tg-Cyrl-TJ"/>
        </w:rPr>
        <w:t xml:space="preserve">20829,4 </w:t>
      </w:r>
      <w:r w:rsidRPr="00F0457C">
        <w:rPr>
          <w:rFonts w:ascii="Palatino Linotype" w:hAnsi="Palatino Linotype"/>
          <w:sz w:val="28"/>
          <w:szCs w:val="28"/>
          <w:lang w:val="tg-Cyrl-TJ"/>
        </w:rPr>
        <w:t>ҳазор сомониро ташкил додааст, ки нисбат ба ҳамин давраи соли гузашта (</w:t>
      </w:r>
      <w:r w:rsidR="003C199D" w:rsidRPr="00F0457C">
        <w:rPr>
          <w:rFonts w:ascii="Palatino Linotype" w:hAnsi="Palatino Linotype"/>
          <w:sz w:val="28"/>
          <w:szCs w:val="28"/>
          <w:lang w:val="tg-Cyrl-TJ"/>
        </w:rPr>
        <w:t xml:space="preserve">14221,6 </w:t>
      </w:r>
      <w:r w:rsidRPr="00F0457C">
        <w:rPr>
          <w:rFonts w:ascii="Palatino Linotype" w:hAnsi="Palatino Linotype"/>
          <w:sz w:val="28"/>
          <w:szCs w:val="28"/>
          <w:lang w:val="tg-Cyrl-TJ"/>
        </w:rPr>
        <w:t xml:space="preserve">ҳазор  сомонӣ), ба  маблағи </w:t>
      </w:r>
      <w:r w:rsidR="00CE262F">
        <w:rPr>
          <w:rFonts w:ascii="Palatino Linotype" w:hAnsi="Palatino Linotype"/>
          <w:sz w:val="28"/>
          <w:szCs w:val="28"/>
          <w:lang w:val="tg-Cyrl-TJ"/>
        </w:rPr>
        <w:t xml:space="preserve">6607,8 </w:t>
      </w:r>
      <w:r w:rsidRPr="00F0457C">
        <w:rPr>
          <w:rFonts w:ascii="Palatino Linotype" w:hAnsi="Palatino Linotype"/>
          <w:sz w:val="28"/>
          <w:szCs w:val="28"/>
          <w:lang w:val="tg-Cyrl-TJ"/>
        </w:rPr>
        <w:t xml:space="preserve">ҳазор сомонӣ  сатҳи қарзҳо </w:t>
      </w:r>
      <w:r w:rsidR="00CE262F">
        <w:rPr>
          <w:rFonts w:ascii="Palatino Linotype" w:hAnsi="Palatino Linotype"/>
          <w:sz w:val="28"/>
          <w:szCs w:val="28"/>
          <w:lang w:val="tg-Cyrl-TJ"/>
        </w:rPr>
        <w:t>зиёд шудааст</w:t>
      </w:r>
      <w:r w:rsidRPr="00F0457C">
        <w:rPr>
          <w:rFonts w:ascii="Palatino Linotype" w:hAnsi="Palatino Linotype"/>
          <w:sz w:val="28"/>
          <w:szCs w:val="28"/>
          <w:lang w:val="tg-Cyrl-TJ"/>
        </w:rPr>
        <w:t>.</w:t>
      </w:r>
    </w:p>
    <w:p w:rsidR="00B201A0" w:rsidRDefault="00B201A0" w:rsidP="00BF25B7">
      <w:pPr>
        <w:tabs>
          <w:tab w:val="left" w:pos="0"/>
        </w:tabs>
        <w:spacing w:after="0" w:afterAutospacing="0"/>
        <w:ind w:firstLine="709"/>
        <w:rPr>
          <w:rFonts w:ascii="Palatino Linotype" w:hAnsi="Palatino Linotype"/>
          <w:sz w:val="28"/>
          <w:szCs w:val="28"/>
          <w:lang w:val="tg-Cyrl-TJ"/>
        </w:rPr>
      </w:pPr>
      <w:r w:rsidRPr="00F0457C">
        <w:rPr>
          <w:rFonts w:ascii="Palatino Linotype" w:hAnsi="Palatino Linotype"/>
          <w:sz w:val="28"/>
          <w:szCs w:val="28"/>
          <w:lang w:val="tg-Cyrl-TJ"/>
        </w:rPr>
        <w:t xml:space="preserve">Ба </w:t>
      </w:r>
      <w:r w:rsidRPr="00F0457C">
        <w:rPr>
          <w:rFonts w:ascii="Palatino Linotype" w:hAnsi="Palatino Linotype" w:cs="Times New Roman"/>
          <w:sz w:val="28"/>
          <w:szCs w:val="28"/>
          <w:lang w:val="tg-Cyrl-TJ"/>
        </w:rPr>
        <w:t>ҳ</w:t>
      </w:r>
      <w:r w:rsidR="003C199D">
        <w:rPr>
          <w:rFonts w:ascii="Palatino Linotype" w:hAnsi="Palatino Linotype"/>
          <w:sz w:val="28"/>
          <w:szCs w:val="28"/>
          <w:lang w:val="tg-Cyrl-TJ"/>
        </w:rPr>
        <w:t>олати соли 01.01.2016</w:t>
      </w:r>
      <w:r w:rsidRPr="00F0457C">
        <w:rPr>
          <w:rFonts w:ascii="Palatino Linotype" w:hAnsi="Palatino Linotype"/>
          <w:sz w:val="28"/>
          <w:szCs w:val="28"/>
          <w:lang w:val="tg-Cyrl-TJ"/>
        </w:rPr>
        <w:t xml:space="preserve"> қарзҳои кредитории </w:t>
      </w:r>
      <w:r>
        <w:rPr>
          <w:rFonts w:ascii="Palatino Linotype" w:hAnsi="Palatino Linotype"/>
          <w:sz w:val="28"/>
          <w:szCs w:val="28"/>
          <w:lang w:val="tg-Cyrl-TJ"/>
        </w:rPr>
        <w:t>к</w:t>
      </w:r>
      <w:r w:rsidRPr="00F0457C">
        <w:rPr>
          <w:rFonts w:ascii="Palatino Linotype" w:hAnsi="Palatino Linotype"/>
          <w:sz w:val="28"/>
          <w:szCs w:val="28"/>
          <w:lang w:val="tg-Cyrl-TJ"/>
        </w:rPr>
        <w:t xml:space="preserve">орхона </w:t>
      </w:r>
      <w:r w:rsidR="00CE262F">
        <w:rPr>
          <w:rFonts w:ascii="Palatino Linotype" w:hAnsi="Palatino Linotype"/>
          <w:sz w:val="28"/>
          <w:szCs w:val="28"/>
          <w:lang w:val="tg-Cyrl-TJ"/>
        </w:rPr>
        <w:t xml:space="preserve">2506,5 </w:t>
      </w:r>
      <w:r w:rsidRPr="00F0457C">
        <w:rPr>
          <w:rFonts w:ascii="Palatino Linotype" w:hAnsi="Palatino Linotype"/>
          <w:sz w:val="28"/>
          <w:szCs w:val="28"/>
          <w:lang w:val="tg-Cyrl-TJ"/>
        </w:rPr>
        <w:t>ҳазор сомониро ташкил додааст, ки нисбат ба ҳамин давраи соли гузашта (</w:t>
      </w:r>
      <w:r w:rsidR="003C199D" w:rsidRPr="00F0457C">
        <w:rPr>
          <w:rFonts w:ascii="Palatino Linotype" w:hAnsi="Palatino Linotype"/>
          <w:sz w:val="28"/>
          <w:szCs w:val="28"/>
          <w:lang w:val="tg-Cyrl-TJ"/>
        </w:rPr>
        <w:t xml:space="preserve">3212,8 </w:t>
      </w:r>
      <w:r w:rsidRPr="00F0457C">
        <w:rPr>
          <w:rFonts w:ascii="Palatino Linotype" w:hAnsi="Palatino Linotype"/>
          <w:sz w:val="28"/>
          <w:szCs w:val="28"/>
          <w:lang w:val="tg-Cyrl-TJ"/>
        </w:rPr>
        <w:t xml:space="preserve">ҳазор  сомонӣ), ба маблағи </w:t>
      </w:r>
      <w:r w:rsidR="00CE262F">
        <w:rPr>
          <w:rFonts w:ascii="Palatino Linotype" w:hAnsi="Palatino Linotype"/>
          <w:sz w:val="28"/>
          <w:szCs w:val="28"/>
          <w:lang w:val="tg-Cyrl-TJ"/>
        </w:rPr>
        <w:t xml:space="preserve">706,2 </w:t>
      </w:r>
      <w:r w:rsidRPr="00F0457C">
        <w:rPr>
          <w:rFonts w:ascii="Palatino Linotype" w:hAnsi="Palatino Linotype"/>
          <w:sz w:val="28"/>
          <w:szCs w:val="28"/>
          <w:lang w:val="tg-Cyrl-TJ"/>
        </w:rPr>
        <w:t>ҳазор сомонӣ сатҳи қарзҳо кам шудааст.</w:t>
      </w:r>
    </w:p>
    <w:p w:rsidR="00264F57" w:rsidRPr="00F0457C" w:rsidRDefault="00264F57" w:rsidP="00BF25B7">
      <w:pPr>
        <w:tabs>
          <w:tab w:val="left" w:pos="0"/>
        </w:tabs>
        <w:spacing w:after="0" w:afterAutospacing="0"/>
        <w:ind w:firstLine="709"/>
        <w:rPr>
          <w:rFonts w:ascii="Palatino Linotype" w:hAnsi="Palatino Linotype"/>
          <w:sz w:val="28"/>
          <w:szCs w:val="28"/>
          <w:lang w:val="tg-Cyrl-TJ"/>
        </w:rPr>
      </w:pPr>
    </w:p>
    <w:p w:rsidR="00B201A0" w:rsidRPr="00F0457C" w:rsidRDefault="00B201A0" w:rsidP="00BF25B7">
      <w:pPr>
        <w:tabs>
          <w:tab w:val="left" w:pos="0"/>
        </w:tabs>
        <w:spacing w:after="0" w:afterAutospacing="0"/>
        <w:ind w:firstLine="709"/>
        <w:rPr>
          <w:rFonts w:ascii="Palatino Linotype" w:hAnsi="Palatino Linotype"/>
          <w:sz w:val="28"/>
          <w:szCs w:val="28"/>
          <w:lang w:val="tg-Cyrl-TJ"/>
        </w:rPr>
      </w:pPr>
      <w:r w:rsidRPr="00F0457C">
        <w:rPr>
          <w:rFonts w:ascii="Palatino Linotype" w:hAnsi="Palatino Linotype"/>
          <w:sz w:val="28"/>
          <w:szCs w:val="28"/>
          <w:lang w:val="tg-Cyrl-TJ"/>
        </w:rPr>
        <w:t xml:space="preserve">Дар баробари афзудани даромад аз хизматрасониҳо пеш аз ҳама ба рушди тарзи хизматрасониҳо, беҳбуд бахшидан ба фаъолияти молиявию хоҷагидории  </w:t>
      </w:r>
      <w:r>
        <w:rPr>
          <w:rFonts w:ascii="Palatino Linotype" w:hAnsi="Palatino Linotype"/>
          <w:sz w:val="28"/>
          <w:szCs w:val="28"/>
          <w:lang w:val="tg-Cyrl-TJ"/>
        </w:rPr>
        <w:t>к</w:t>
      </w:r>
      <w:r w:rsidRPr="00F0457C">
        <w:rPr>
          <w:rFonts w:ascii="Palatino Linotype" w:hAnsi="Palatino Linotype"/>
          <w:sz w:val="28"/>
          <w:szCs w:val="28"/>
          <w:lang w:val="tg-Cyrl-TJ"/>
        </w:rPr>
        <w:t xml:space="preserve">орхона  ҷорӣ  намудани  омилҳои  зерин  зарурият доранд:   </w:t>
      </w:r>
    </w:p>
    <w:p w:rsidR="00B201A0" w:rsidRPr="00DE585A" w:rsidRDefault="00B201A0" w:rsidP="00BA04EC">
      <w:pPr>
        <w:pStyle w:val="a3"/>
        <w:numPr>
          <w:ilvl w:val="0"/>
          <w:numId w:val="10"/>
        </w:numPr>
        <w:tabs>
          <w:tab w:val="left" w:pos="0"/>
        </w:tabs>
        <w:spacing w:afterAutospacing="0"/>
        <w:ind w:left="0" w:firstLine="142"/>
        <w:rPr>
          <w:rFonts w:ascii="Palatino Linotype" w:hAnsi="Palatino Linotype"/>
          <w:sz w:val="28"/>
          <w:szCs w:val="28"/>
          <w:lang w:val="tg-Cyrl-TJ"/>
        </w:rPr>
      </w:pPr>
      <w:r w:rsidRPr="00DE585A">
        <w:rPr>
          <w:rFonts w:ascii="Palatino Linotype" w:hAnsi="Palatino Linotype"/>
          <w:sz w:val="28"/>
          <w:szCs w:val="28"/>
          <w:lang w:val="tg-Cyrl-TJ"/>
        </w:rPr>
        <w:t xml:space="preserve">хароҷотҳои истеҳсолӣ, хароҷотҳои ғайри истеҳсолӣ ва хусусан хароҷотҳои умумихоҷагӣ дар асоси дастуру қонунҳои амалкунандаи муҳосибӣ, ки аз тарафи Вазорати </w:t>
      </w:r>
      <w:r w:rsidR="00FF6D1D" w:rsidRPr="00DE585A">
        <w:rPr>
          <w:rFonts w:ascii="Palatino Linotype" w:hAnsi="Palatino Linotype"/>
          <w:sz w:val="28"/>
          <w:szCs w:val="28"/>
          <w:lang w:val="tg-Cyrl-TJ"/>
        </w:rPr>
        <w:t>м</w:t>
      </w:r>
      <w:r w:rsidRPr="00DE585A">
        <w:rPr>
          <w:rFonts w:ascii="Palatino Linotype" w:hAnsi="Palatino Linotype"/>
          <w:sz w:val="28"/>
          <w:szCs w:val="28"/>
          <w:lang w:val="tg-Cyrl-TJ"/>
        </w:rPr>
        <w:t>олияи Ҷумҳурии Тоҷикис</w:t>
      </w:r>
      <w:r w:rsidR="00FF6D1D" w:rsidRPr="00DE585A">
        <w:rPr>
          <w:rFonts w:ascii="Palatino Linotype" w:hAnsi="Palatino Linotype"/>
          <w:sz w:val="28"/>
          <w:szCs w:val="28"/>
          <w:lang w:val="tg-Cyrl-TJ"/>
        </w:rPr>
        <w:t>т</w:t>
      </w:r>
      <w:r w:rsidRPr="00DE585A">
        <w:rPr>
          <w:rFonts w:ascii="Palatino Linotype" w:hAnsi="Palatino Linotype"/>
          <w:sz w:val="28"/>
          <w:szCs w:val="28"/>
          <w:lang w:val="tg-Cyrl-TJ"/>
        </w:rPr>
        <w:t>он тасдиқ гардидааст,  амалӣ  карда  шавад.</w:t>
      </w:r>
    </w:p>
    <w:p w:rsidR="00B201A0" w:rsidRPr="00DE585A" w:rsidRDefault="00B201A0" w:rsidP="00BA04EC">
      <w:pPr>
        <w:pStyle w:val="a3"/>
        <w:numPr>
          <w:ilvl w:val="0"/>
          <w:numId w:val="10"/>
        </w:numPr>
        <w:tabs>
          <w:tab w:val="left" w:pos="0"/>
        </w:tabs>
        <w:spacing w:afterAutospacing="0"/>
        <w:ind w:left="0" w:firstLine="142"/>
        <w:rPr>
          <w:rFonts w:ascii="Palatino Linotype" w:hAnsi="Palatino Linotype"/>
          <w:sz w:val="28"/>
          <w:szCs w:val="28"/>
          <w:lang w:val="tg-Cyrl-TJ"/>
        </w:rPr>
      </w:pPr>
      <w:r w:rsidRPr="00DE585A">
        <w:rPr>
          <w:rFonts w:ascii="Palatino Linotype" w:hAnsi="Palatino Linotype"/>
          <w:sz w:val="28"/>
          <w:szCs w:val="28"/>
          <w:lang w:val="tg-Cyrl-TJ"/>
        </w:rPr>
        <w:t xml:space="preserve">баланд бардоштани самаранокии истифодабарии сармоягузории инвеститсионӣ, хусусан дар қисмати таҳким бахшии базаи техникӣ равона гардида; </w:t>
      </w:r>
    </w:p>
    <w:p w:rsidR="00B201A0" w:rsidRPr="00DE585A" w:rsidRDefault="00B201A0" w:rsidP="00BA04EC">
      <w:pPr>
        <w:pStyle w:val="a3"/>
        <w:numPr>
          <w:ilvl w:val="0"/>
          <w:numId w:val="10"/>
        </w:numPr>
        <w:tabs>
          <w:tab w:val="left" w:pos="0"/>
        </w:tabs>
        <w:spacing w:afterAutospacing="0"/>
        <w:ind w:left="0" w:firstLine="142"/>
        <w:rPr>
          <w:rFonts w:ascii="Palatino Linotype" w:hAnsi="Palatino Linotype"/>
          <w:sz w:val="28"/>
          <w:szCs w:val="28"/>
          <w:lang w:val="tg-Cyrl-TJ"/>
        </w:rPr>
      </w:pPr>
      <w:r w:rsidRPr="00DE585A">
        <w:rPr>
          <w:rFonts w:ascii="Palatino Linotype" w:hAnsi="Palatino Linotype"/>
          <w:sz w:val="28"/>
          <w:szCs w:val="28"/>
          <w:lang w:val="tg-Cyrl-TJ"/>
        </w:rPr>
        <w:t xml:space="preserve">пешбурди сиёсати ҳисобдории молиявӣ дар асоси ҷорӣ намудани раванди  Меъёрҳои  байналмилалии  ҳисоботи  молиявӣ; </w:t>
      </w:r>
    </w:p>
    <w:p w:rsidR="00B201A0" w:rsidRPr="00DE585A" w:rsidRDefault="00B201A0" w:rsidP="00BA04EC">
      <w:pPr>
        <w:pStyle w:val="a3"/>
        <w:numPr>
          <w:ilvl w:val="0"/>
          <w:numId w:val="10"/>
        </w:numPr>
        <w:tabs>
          <w:tab w:val="left" w:pos="0"/>
        </w:tabs>
        <w:spacing w:afterAutospacing="0"/>
        <w:ind w:left="0" w:firstLine="142"/>
        <w:rPr>
          <w:rFonts w:ascii="Palatino Linotype" w:hAnsi="Palatino Linotype"/>
          <w:sz w:val="28"/>
          <w:szCs w:val="28"/>
          <w:lang w:val="tg-Cyrl-TJ"/>
        </w:rPr>
      </w:pPr>
      <w:r w:rsidRPr="00DE585A">
        <w:rPr>
          <w:rFonts w:ascii="Palatino Linotype" w:hAnsi="Palatino Linotype"/>
          <w:sz w:val="28"/>
          <w:szCs w:val="28"/>
          <w:lang w:val="tg-Cyrl-TJ"/>
        </w:rPr>
        <w:t>ҷорӣ намудани шаклҳои нави хизматрасонии ба талаботҳои байналмилалӣ  ҷавобгӯ;</w:t>
      </w:r>
    </w:p>
    <w:p w:rsidR="00A356D2" w:rsidRPr="00264F57" w:rsidRDefault="00B201A0" w:rsidP="00BA04EC">
      <w:pPr>
        <w:pStyle w:val="a3"/>
        <w:numPr>
          <w:ilvl w:val="0"/>
          <w:numId w:val="10"/>
        </w:numPr>
        <w:spacing w:afterAutospacing="0"/>
        <w:ind w:left="0" w:firstLine="142"/>
        <w:rPr>
          <w:rFonts w:ascii="Palatino Linotype" w:hAnsi="Palatino Linotype"/>
          <w:b/>
          <w:sz w:val="28"/>
          <w:szCs w:val="28"/>
          <w:lang w:val="tg-Cyrl-TJ"/>
        </w:rPr>
      </w:pPr>
      <w:r w:rsidRPr="00DE585A">
        <w:rPr>
          <w:rFonts w:ascii="Palatino Linotype" w:hAnsi="Palatino Linotype"/>
          <w:sz w:val="28"/>
          <w:szCs w:val="28"/>
          <w:lang w:val="tg-Cyrl-TJ"/>
        </w:rPr>
        <w:t>таҳияи  чорабиниҳо  оид  ба  низомдарории  қарзҳои  дебиторӣ  ва  кредитории   соҳа  ва   ғайра.</w:t>
      </w:r>
    </w:p>
    <w:p w:rsidR="00264F57" w:rsidRDefault="00264F57" w:rsidP="00264F57">
      <w:pPr>
        <w:pStyle w:val="a3"/>
        <w:spacing w:afterAutospacing="0"/>
        <w:ind w:left="142"/>
        <w:rPr>
          <w:rFonts w:ascii="Palatino Linotype" w:hAnsi="Palatino Linotype"/>
          <w:sz w:val="28"/>
          <w:szCs w:val="28"/>
          <w:lang w:val="tg-Cyrl-TJ"/>
        </w:rPr>
      </w:pPr>
    </w:p>
    <w:p w:rsidR="00264F57" w:rsidRPr="00C145AA" w:rsidRDefault="00264F57" w:rsidP="00AF42CE">
      <w:pPr>
        <w:spacing w:after="0" w:afterAutospacing="0"/>
        <w:jc w:val="center"/>
        <w:rPr>
          <w:rFonts w:ascii="Palatino Linotype" w:hAnsi="Palatino Linotype"/>
          <w:b/>
          <w:sz w:val="28"/>
          <w:szCs w:val="28"/>
        </w:rPr>
      </w:pPr>
      <w:r w:rsidRPr="00C145AA">
        <w:rPr>
          <w:rFonts w:ascii="Palatino Linotype" w:hAnsi="Palatino Linotype"/>
          <w:b/>
          <w:sz w:val="28"/>
          <w:szCs w:val="28"/>
        </w:rPr>
        <w:t>Корхонаи воҳиди давлатии</w:t>
      </w:r>
    </w:p>
    <w:p w:rsidR="00AF42CE" w:rsidRDefault="00264F57" w:rsidP="00AF42CE">
      <w:pPr>
        <w:spacing w:after="0" w:afterAutospacing="0"/>
        <w:ind w:firstLine="709"/>
        <w:jc w:val="center"/>
        <w:rPr>
          <w:rFonts w:ascii="Palatino Linotype" w:hAnsi="Palatino Linotype"/>
          <w:b/>
          <w:sz w:val="28"/>
          <w:szCs w:val="28"/>
        </w:rPr>
      </w:pPr>
      <w:r w:rsidRPr="00C145AA">
        <w:rPr>
          <w:rFonts w:ascii="Palatino Linotype" w:hAnsi="Palatino Linotype"/>
          <w:b/>
          <w:sz w:val="28"/>
          <w:szCs w:val="28"/>
        </w:rPr>
        <w:t xml:space="preserve"> «Роҳи оҳани Тоҷикистон»</w:t>
      </w:r>
    </w:p>
    <w:p w:rsidR="00264F57" w:rsidRPr="00E87001" w:rsidRDefault="00264F57" w:rsidP="00AF42CE">
      <w:pPr>
        <w:ind w:firstLine="709"/>
        <w:rPr>
          <w:rFonts w:ascii="Palatino Linotype" w:hAnsi="Palatino Linotype"/>
          <w:b/>
          <w:sz w:val="28"/>
          <w:szCs w:val="28"/>
          <w:lang w:val="tg-Cyrl-TJ"/>
        </w:rPr>
      </w:pPr>
      <w:r w:rsidRPr="00276BAE">
        <w:rPr>
          <w:rFonts w:ascii="Palatino Linotype" w:hAnsi="Palatino Linotype"/>
          <w:sz w:val="28"/>
          <w:szCs w:val="28"/>
          <w:lang w:val="tg-Cyrl-TJ"/>
        </w:rPr>
        <w:t xml:space="preserve">   Корхонаи воҳиди давлатии «Роҳи оҳани Тоҷикистон» имкониятҳои дохилии худро ба</w:t>
      </w:r>
      <w:r>
        <w:rPr>
          <w:rFonts w:ascii="Palatino Linotype" w:hAnsi="Palatino Linotype"/>
          <w:sz w:val="28"/>
          <w:szCs w:val="28"/>
          <w:lang w:val="tg-Cyrl-TJ"/>
        </w:rPr>
        <w:t>ҳ</w:t>
      </w:r>
      <w:r w:rsidRPr="00276BAE">
        <w:rPr>
          <w:rFonts w:ascii="Palatino Linotype" w:hAnsi="Palatino Linotype"/>
          <w:sz w:val="28"/>
          <w:szCs w:val="28"/>
          <w:lang w:val="tg-Cyrl-TJ"/>
        </w:rPr>
        <w:t>ри паст кардани таъсири бӯҳрони молиявию иқтисодии  ҷаҳонӣ  ба вазъи  молиявии корхо</w:t>
      </w:r>
      <w:r>
        <w:rPr>
          <w:rFonts w:ascii="Palatino Linotype" w:hAnsi="Palatino Linotype"/>
          <w:sz w:val="28"/>
          <w:szCs w:val="28"/>
          <w:lang w:val="tg-Cyrl-TJ"/>
        </w:rPr>
        <w:t>на равона  намуда, дар соли 2015</w:t>
      </w:r>
      <w:r w:rsidRPr="00276BAE">
        <w:rPr>
          <w:rFonts w:ascii="Palatino Linotype" w:hAnsi="Palatino Linotype"/>
          <w:sz w:val="28"/>
          <w:szCs w:val="28"/>
          <w:lang w:val="tg-Cyrl-TJ"/>
        </w:rPr>
        <w:t xml:space="preserve">  ба нати</w:t>
      </w:r>
      <w:r>
        <w:rPr>
          <w:rFonts w:ascii="Palatino Linotype" w:hAnsi="Palatino Linotype"/>
          <w:sz w:val="28"/>
          <w:szCs w:val="28"/>
          <w:lang w:val="tg-Cyrl-TJ"/>
        </w:rPr>
        <w:t>ҷ</w:t>
      </w:r>
      <w:r w:rsidRPr="00276BAE">
        <w:rPr>
          <w:rFonts w:ascii="Palatino Linotype" w:hAnsi="Palatino Linotype"/>
          <w:sz w:val="28"/>
          <w:szCs w:val="28"/>
          <w:lang w:val="tg-Cyrl-TJ"/>
        </w:rPr>
        <w:t>аҳои зерин ноил гардидааст.</w:t>
      </w:r>
    </w:p>
    <w:tbl>
      <w:tblPr>
        <w:tblW w:w="9892" w:type="dxa"/>
        <w:tblInd w:w="-318" w:type="dxa"/>
        <w:tblLook w:val="04A0" w:firstRow="1" w:lastRow="0" w:firstColumn="1" w:lastColumn="0" w:noHBand="0" w:noVBand="1"/>
      </w:tblPr>
      <w:tblGrid>
        <w:gridCol w:w="2968"/>
        <w:gridCol w:w="1165"/>
        <w:gridCol w:w="1278"/>
        <w:gridCol w:w="1225"/>
        <w:gridCol w:w="1239"/>
        <w:gridCol w:w="1255"/>
        <w:gridCol w:w="762"/>
      </w:tblGrid>
      <w:tr w:rsidR="00264F57" w:rsidRPr="00F7065A" w:rsidTr="00264F57">
        <w:trPr>
          <w:trHeight w:val="1289"/>
        </w:trPr>
        <w:tc>
          <w:tcPr>
            <w:tcW w:w="2968" w:type="dxa"/>
            <w:vMerge w:val="restart"/>
            <w:tcBorders>
              <w:top w:val="double" w:sz="6" w:space="0" w:color="auto"/>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Номг</w:t>
            </w:r>
            <w:r>
              <w:rPr>
                <w:rFonts w:ascii="Palatino Linotype" w:eastAsia="Times New Roman" w:hAnsi="Palatino Linotype" w:cs="Calibri"/>
                <w:color w:val="000000"/>
                <w:sz w:val="24"/>
                <w:szCs w:val="24"/>
              </w:rPr>
              <w:t>ӯ</w:t>
            </w:r>
            <w:r w:rsidRPr="00F7065A">
              <w:rPr>
                <w:rFonts w:ascii="Palatino Linotype" w:eastAsia="Times New Roman" w:hAnsi="Palatino Linotype" w:cs="Calibri"/>
                <w:color w:val="000000"/>
                <w:sz w:val="24"/>
                <w:szCs w:val="24"/>
              </w:rPr>
              <w:t>инишондод</w:t>
            </w:r>
            <w:r>
              <w:rPr>
                <w:rFonts w:ascii="Palatino Linotype" w:eastAsia="Times New Roman" w:hAnsi="Palatino Linotype" w:cs="Calibri"/>
                <w:color w:val="000000"/>
                <w:sz w:val="24"/>
                <w:szCs w:val="24"/>
              </w:rPr>
              <w:t>ҳ</w:t>
            </w:r>
            <w:r w:rsidRPr="00F7065A">
              <w:rPr>
                <w:rFonts w:ascii="Palatino Linotype" w:eastAsia="Times New Roman" w:hAnsi="Palatino Linotype" w:cs="Calibri"/>
                <w:color w:val="000000"/>
                <w:sz w:val="24"/>
                <w:szCs w:val="24"/>
              </w:rPr>
              <w:t>о</w:t>
            </w:r>
          </w:p>
        </w:tc>
        <w:tc>
          <w:tcPr>
            <w:tcW w:w="1165"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Во</w:t>
            </w:r>
            <w:r>
              <w:rPr>
                <w:rFonts w:ascii="Palatino Linotype" w:eastAsia="Times New Roman" w:hAnsi="Palatino Linotype" w:cs="Calibri"/>
                <w:color w:val="000000"/>
                <w:sz w:val="24"/>
                <w:szCs w:val="24"/>
              </w:rPr>
              <w:t>ҳ</w:t>
            </w:r>
            <w:r w:rsidRPr="00F7065A">
              <w:rPr>
                <w:rFonts w:ascii="Palatino Linotype" w:eastAsia="Times New Roman" w:hAnsi="Palatino Linotype" w:cs="Calibri"/>
                <w:color w:val="000000"/>
                <w:sz w:val="24"/>
                <w:szCs w:val="24"/>
              </w:rPr>
              <w:t>иди ченак</w:t>
            </w:r>
          </w:p>
        </w:tc>
        <w:tc>
          <w:tcPr>
            <w:tcW w:w="1278" w:type="dxa"/>
            <w:tcBorders>
              <w:top w:val="double" w:sz="6" w:space="0" w:color="auto"/>
              <w:left w:val="nil"/>
              <w:bottom w:val="dotDotDash" w:sz="4" w:space="0" w:color="auto"/>
              <w:right w:val="dotDotDash" w:sz="4" w:space="0" w:color="auto"/>
            </w:tcBorders>
            <w:shd w:val="clear" w:color="auto" w:fill="auto"/>
            <w:vAlign w:val="center"/>
            <w:hideMark/>
          </w:tcPr>
          <w:p w:rsidR="00264F57" w:rsidRPr="001A711D" w:rsidRDefault="00264F57" w:rsidP="004E18AF">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rPr>
              <w:t>Дар  соли 201</w:t>
            </w:r>
            <w:r>
              <w:rPr>
                <w:rFonts w:ascii="Palatino Linotype" w:eastAsia="Times New Roman" w:hAnsi="Palatino Linotype" w:cs="Calibri"/>
                <w:color w:val="000000"/>
                <w:sz w:val="24"/>
                <w:szCs w:val="24"/>
                <w:lang w:val="tg-Cyrl-TJ"/>
              </w:rPr>
              <w:t>4</w:t>
            </w:r>
          </w:p>
        </w:tc>
        <w:tc>
          <w:tcPr>
            <w:tcW w:w="2464" w:type="dxa"/>
            <w:gridSpan w:val="2"/>
            <w:tcBorders>
              <w:top w:val="double" w:sz="6" w:space="0" w:color="auto"/>
              <w:left w:val="nil"/>
              <w:bottom w:val="dotDotDash" w:sz="4" w:space="0" w:color="auto"/>
              <w:right w:val="dotDotDash" w:sz="4" w:space="0" w:color="000000"/>
            </w:tcBorders>
            <w:shd w:val="clear" w:color="auto" w:fill="auto"/>
            <w:vAlign w:val="center"/>
            <w:hideMark/>
          </w:tcPr>
          <w:p w:rsidR="00264F57" w:rsidRPr="001A711D" w:rsidRDefault="00264F57" w:rsidP="004E18AF">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rPr>
              <w:t>Дар соли 201</w:t>
            </w:r>
            <w:r>
              <w:rPr>
                <w:rFonts w:ascii="Palatino Linotype" w:eastAsia="Times New Roman" w:hAnsi="Palatino Linotype" w:cs="Calibri"/>
                <w:color w:val="000000"/>
                <w:sz w:val="24"/>
                <w:szCs w:val="24"/>
                <w:lang w:val="tg-Cyrl-TJ"/>
              </w:rPr>
              <w:t>5</w:t>
            </w:r>
          </w:p>
        </w:tc>
        <w:tc>
          <w:tcPr>
            <w:tcW w:w="2017" w:type="dxa"/>
            <w:gridSpan w:val="2"/>
            <w:tcBorders>
              <w:top w:val="double" w:sz="6" w:space="0" w:color="auto"/>
              <w:left w:val="nil"/>
              <w:bottom w:val="dotDotDash" w:sz="4" w:space="0" w:color="auto"/>
              <w:right w:val="double" w:sz="6" w:space="0" w:color="000000"/>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Тафовут нисбати и</w:t>
            </w:r>
            <w:r>
              <w:rPr>
                <w:rFonts w:ascii="Palatino Linotype" w:eastAsia="Times New Roman" w:hAnsi="Palatino Linotype" w:cs="Calibri"/>
                <w:color w:val="000000"/>
                <w:sz w:val="24"/>
                <w:szCs w:val="24"/>
              </w:rPr>
              <w:t>ҷрои соли 201</w:t>
            </w:r>
            <w:r>
              <w:rPr>
                <w:rFonts w:ascii="Palatino Linotype" w:eastAsia="Times New Roman" w:hAnsi="Palatino Linotype" w:cs="Calibri"/>
                <w:color w:val="000000"/>
                <w:sz w:val="24"/>
                <w:szCs w:val="24"/>
                <w:lang w:val="tg-Cyrl-TJ"/>
              </w:rPr>
              <w:t>4</w:t>
            </w:r>
          </w:p>
        </w:tc>
      </w:tr>
      <w:tr w:rsidR="00264F57" w:rsidRPr="00F7065A" w:rsidTr="00264F57">
        <w:trPr>
          <w:trHeight w:val="423"/>
        </w:trPr>
        <w:tc>
          <w:tcPr>
            <w:tcW w:w="2968" w:type="dxa"/>
            <w:vMerge/>
            <w:tcBorders>
              <w:top w:val="double" w:sz="6" w:space="0" w:color="auto"/>
              <w:left w:val="double" w:sz="6" w:space="0" w:color="auto"/>
              <w:bottom w:val="dotDotDash" w:sz="4" w:space="0" w:color="auto"/>
              <w:right w:val="dotDotDash" w:sz="4" w:space="0" w:color="auto"/>
            </w:tcBorders>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p>
        </w:tc>
        <w:tc>
          <w:tcPr>
            <w:tcW w:w="1165" w:type="dxa"/>
            <w:vMerge/>
            <w:tcBorders>
              <w:top w:val="double" w:sz="6" w:space="0" w:color="auto"/>
              <w:left w:val="dotDotDash" w:sz="4" w:space="0" w:color="auto"/>
              <w:bottom w:val="dotDotDash" w:sz="4" w:space="0" w:color="auto"/>
              <w:right w:val="dotDotDash" w:sz="4" w:space="0" w:color="auto"/>
            </w:tcBorders>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p>
        </w:tc>
        <w:tc>
          <w:tcPr>
            <w:tcW w:w="1278"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и</w:t>
            </w:r>
            <w:r>
              <w:rPr>
                <w:rFonts w:ascii="Palatino Linotype" w:eastAsia="Times New Roman" w:hAnsi="Palatino Linotype" w:cs="Calibri"/>
                <w:color w:val="000000"/>
                <w:sz w:val="24"/>
                <w:szCs w:val="24"/>
              </w:rPr>
              <w:t>ҷ</w:t>
            </w:r>
            <w:r w:rsidRPr="00F7065A">
              <w:rPr>
                <w:rFonts w:ascii="Palatino Linotype" w:eastAsia="Times New Roman" w:hAnsi="Palatino Linotype" w:cs="Calibri"/>
                <w:color w:val="000000"/>
                <w:sz w:val="24"/>
                <w:szCs w:val="24"/>
              </w:rPr>
              <w:t>роиш</w:t>
            </w:r>
          </w:p>
        </w:tc>
        <w:tc>
          <w:tcPr>
            <w:tcW w:w="122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на</w:t>
            </w:r>
            <w:r>
              <w:rPr>
                <w:rFonts w:ascii="Palatino Linotype" w:eastAsia="Times New Roman" w:hAnsi="Palatino Linotype" w:cs="Calibri"/>
                <w:color w:val="000000"/>
                <w:sz w:val="24"/>
                <w:szCs w:val="24"/>
              </w:rPr>
              <w:t>қ</w:t>
            </w:r>
            <w:r w:rsidRPr="00F7065A">
              <w:rPr>
                <w:rFonts w:ascii="Palatino Linotype" w:eastAsia="Times New Roman" w:hAnsi="Palatino Linotype" w:cs="Calibri"/>
                <w:color w:val="000000"/>
                <w:sz w:val="24"/>
                <w:szCs w:val="24"/>
              </w:rPr>
              <w:t>ша</w:t>
            </w:r>
          </w:p>
        </w:tc>
        <w:tc>
          <w:tcPr>
            <w:tcW w:w="1239"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и</w:t>
            </w:r>
            <w:r>
              <w:rPr>
                <w:rFonts w:ascii="Palatino Linotype" w:eastAsia="Times New Roman" w:hAnsi="Palatino Linotype" w:cs="Calibri"/>
                <w:color w:val="000000"/>
                <w:sz w:val="24"/>
                <w:szCs w:val="24"/>
              </w:rPr>
              <w:t>ҷ</w:t>
            </w:r>
            <w:r w:rsidRPr="00F7065A">
              <w:rPr>
                <w:rFonts w:ascii="Palatino Linotype" w:eastAsia="Times New Roman" w:hAnsi="Palatino Linotype" w:cs="Calibri"/>
                <w:color w:val="000000"/>
                <w:sz w:val="24"/>
                <w:szCs w:val="24"/>
              </w:rPr>
              <w:t>роиш</w:t>
            </w:r>
          </w:p>
        </w:tc>
        <w:tc>
          <w:tcPr>
            <w:tcW w:w="125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м</w:t>
            </w:r>
            <w:r w:rsidRPr="00F7065A">
              <w:rPr>
                <w:rFonts w:ascii="Palatino Linotype" w:eastAsia="Times New Roman" w:hAnsi="Palatino Linotype" w:cs="Calibri"/>
                <w:color w:val="000000"/>
                <w:sz w:val="24"/>
                <w:szCs w:val="24"/>
              </w:rPr>
              <w:t>абла</w:t>
            </w:r>
            <w:r>
              <w:rPr>
                <w:rFonts w:ascii="Palatino Linotype" w:eastAsia="Times New Roman" w:hAnsi="Palatino Linotype" w:cs="Calibri"/>
                <w:color w:val="000000"/>
                <w:sz w:val="24"/>
                <w:szCs w:val="24"/>
              </w:rPr>
              <w:t>ғ</w:t>
            </w:r>
          </w:p>
        </w:tc>
        <w:tc>
          <w:tcPr>
            <w:tcW w:w="762" w:type="dxa"/>
            <w:tcBorders>
              <w:top w:val="nil"/>
              <w:left w:val="nil"/>
              <w:bottom w:val="dotDotDash" w:sz="4" w:space="0" w:color="auto"/>
              <w:right w:val="double" w:sz="6"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w:t>
            </w:r>
          </w:p>
        </w:tc>
      </w:tr>
      <w:tr w:rsidR="00264F57" w:rsidRPr="00F7065A" w:rsidTr="00264F57">
        <w:trPr>
          <w:trHeight w:val="423"/>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Даромади  умум</w:t>
            </w:r>
            <w:r>
              <w:rPr>
                <w:rFonts w:ascii="Palatino Linotype" w:eastAsia="Times New Roman" w:hAnsi="Palatino Linotype" w:cs="Calibri"/>
                <w:color w:val="000000"/>
                <w:sz w:val="24"/>
                <w:szCs w:val="24"/>
              </w:rPr>
              <w:t>ӣ</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F7065A">
              <w:rPr>
                <w:rFonts w:ascii="Palatino Linotype" w:eastAsia="Times New Roman" w:hAnsi="Palatino Linotype" w:cs="Calibri"/>
                <w:color w:val="000000"/>
                <w:sz w:val="24"/>
                <w:szCs w:val="24"/>
              </w:rPr>
              <w:t>аз.сом.</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747 786,3</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639772,0</w:t>
            </w: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555641,8</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-192144,5</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74,3</w:t>
            </w:r>
          </w:p>
        </w:tc>
      </w:tr>
      <w:tr w:rsidR="00264F57" w:rsidRPr="00F7065A" w:rsidTr="00264F57">
        <w:trPr>
          <w:trHeight w:val="484"/>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 xml:space="preserve">Хароҷот – </w:t>
            </w:r>
            <w:r>
              <w:rPr>
                <w:rFonts w:ascii="Palatino Linotype" w:eastAsia="Times New Roman" w:hAnsi="Palatino Linotype" w:cs="Calibri"/>
                <w:color w:val="000000"/>
                <w:sz w:val="24"/>
                <w:szCs w:val="24"/>
              </w:rPr>
              <w:t>ҳ</w:t>
            </w:r>
            <w:r w:rsidRPr="00F7065A">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 xml:space="preserve"> хаз.сом.</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742 145,7</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631459,0</w:t>
            </w: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529713,1</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-212432,6</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71,4</w:t>
            </w:r>
          </w:p>
        </w:tc>
      </w:tr>
      <w:tr w:rsidR="00264F57" w:rsidRPr="00F7065A" w:rsidTr="00264F57">
        <w:trPr>
          <w:trHeight w:val="423"/>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Фоида ва зарар</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F7065A">
              <w:rPr>
                <w:rFonts w:ascii="Palatino Linotype" w:eastAsia="Times New Roman" w:hAnsi="Palatino Linotype" w:cs="Calibri"/>
                <w:color w:val="000000"/>
                <w:sz w:val="24"/>
                <w:szCs w:val="24"/>
              </w:rPr>
              <w:t>аз.сом.</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5 640,7</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8313,0</w:t>
            </w: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25928,8</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20288,1</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459,7</w:t>
            </w:r>
          </w:p>
        </w:tc>
      </w:tr>
      <w:tr w:rsidR="00264F57" w:rsidRPr="00F7065A" w:rsidTr="00264F57">
        <w:trPr>
          <w:trHeight w:val="423"/>
        </w:trPr>
        <w:tc>
          <w:tcPr>
            <w:tcW w:w="2968" w:type="dxa"/>
            <w:tcBorders>
              <w:top w:val="nil"/>
              <w:left w:val="double" w:sz="6" w:space="0" w:color="auto"/>
              <w:bottom w:val="dotDotDash" w:sz="4" w:space="0" w:color="auto"/>
              <w:right w:val="dotDotDash" w:sz="4" w:space="0" w:color="auto"/>
            </w:tcBorders>
            <w:shd w:val="clear" w:color="auto" w:fill="auto"/>
            <w:vAlign w:val="center"/>
          </w:tcPr>
          <w:p w:rsidR="00264F57" w:rsidRPr="00F7065A" w:rsidRDefault="00264F57" w:rsidP="004E18AF">
            <w:pPr>
              <w:spacing w:after="0"/>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Андози фоида</w:t>
            </w:r>
          </w:p>
        </w:tc>
        <w:tc>
          <w:tcPr>
            <w:tcW w:w="1165" w:type="dxa"/>
            <w:tcBorders>
              <w:top w:val="nil"/>
              <w:left w:val="nil"/>
              <w:bottom w:val="dotDotDash" w:sz="4" w:space="0" w:color="auto"/>
              <w:right w:val="dotDotDash" w:sz="4" w:space="0" w:color="auto"/>
            </w:tcBorders>
            <w:shd w:val="clear" w:color="auto" w:fill="auto"/>
            <w:vAlign w:val="center"/>
          </w:tcPr>
          <w:p w:rsidR="00264F57"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F7065A">
              <w:rPr>
                <w:rFonts w:ascii="Palatino Linotype" w:eastAsia="Times New Roman" w:hAnsi="Palatino Linotype" w:cs="Calibri"/>
                <w:color w:val="000000"/>
                <w:sz w:val="24"/>
                <w:szCs w:val="24"/>
              </w:rPr>
              <w:t>аз.сом.</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snapToGrid w:val="0"/>
                <w:color w:val="000000"/>
                <w:sz w:val="24"/>
                <w:szCs w:val="24"/>
              </w:rPr>
            </w:pPr>
            <w:r>
              <w:rPr>
                <w:rFonts w:ascii="Palatino Linotype" w:eastAsia="Times New Roman" w:hAnsi="Palatino Linotype" w:cs="Calibri"/>
                <w:snapToGrid w:val="0"/>
                <w:color w:val="000000"/>
                <w:sz w:val="24"/>
                <w:szCs w:val="24"/>
              </w:rPr>
              <w:t>1410,2</w:t>
            </w:r>
          </w:p>
        </w:tc>
        <w:tc>
          <w:tcPr>
            <w:tcW w:w="1225" w:type="dxa"/>
            <w:tcBorders>
              <w:top w:val="nil"/>
              <w:left w:val="nil"/>
              <w:bottom w:val="dotDotDash" w:sz="4" w:space="0" w:color="auto"/>
              <w:right w:val="dotDotDash" w:sz="4" w:space="0" w:color="auto"/>
            </w:tcBorders>
            <w:shd w:val="clear" w:color="auto" w:fill="auto"/>
            <w:vAlign w:val="center"/>
          </w:tcPr>
          <w:p w:rsidR="00264F57"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1995,1</w:t>
            </w:r>
          </w:p>
        </w:tc>
        <w:tc>
          <w:tcPr>
            <w:tcW w:w="1239" w:type="dxa"/>
            <w:tcBorders>
              <w:top w:val="nil"/>
              <w:left w:val="nil"/>
              <w:bottom w:val="dotDotDash" w:sz="4" w:space="0" w:color="auto"/>
              <w:right w:val="dotDotDash" w:sz="4" w:space="0" w:color="auto"/>
            </w:tcBorders>
            <w:shd w:val="clear" w:color="auto" w:fill="auto"/>
            <w:vAlign w:val="center"/>
          </w:tcPr>
          <w:p w:rsidR="00264F57"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6222,9</w:t>
            </w:r>
          </w:p>
        </w:tc>
        <w:tc>
          <w:tcPr>
            <w:tcW w:w="1255" w:type="dxa"/>
            <w:tcBorders>
              <w:top w:val="nil"/>
              <w:left w:val="nil"/>
              <w:bottom w:val="dotDotDash" w:sz="4" w:space="0" w:color="auto"/>
              <w:right w:val="dotDotDash" w:sz="4" w:space="0" w:color="auto"/>
            </w:tcBorders>
            <w:shd w:val="clear" w:color="auto" w:fill="auto"/>
            <w:vAlign w:val="center"/>
          </w:tcPr>
          <w:p w:rsidR="00264F57"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4812,8</w:t>
            </w:r>
          </w:p>
        </w:tc>
        <w:tc>
          <w:tcPr>
            <w:tcW w:w="762" w:type="dxa"/>
            <w:tcBorders>
              <w:top w:val="nil"/>
              <w:left w:val="nil"/>
              <w:bottom w:val="dotDotDash" w:sz="4" w:space="0" w:color="auto"/>
              <w:right w:val="double" w:sz="6" w:space="0" w:color="auto"/>
            </w:tcBorders>
            <w:shd w:val="clear" w:color="auto" w:fill="auto"/>
            <w:vAlign w:val="center"/>
          </w:tcPr>
          <w:p w:rsidR="00264F57"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441,3</w:t>
            </w:r>
          </w:p>
        </w:tc>
      </w:tr>
      <w:tr w:rsidR="00264F57" w:rsidRPr="00F7065A" w:rsidTr="00264F57">
        <w:trPr>
          <w:trHeight w:val="423"/>
        </w:trPr>
        <w:tc>
          <w:tcPr>
            <w:tcW w:w="2968" w:type="dxa"/>
            <w:tcBorders>
              <w:top w:val="nil"/>
              <w:left w:val="double" w:sz="6" w:space="0" w:color="auto"/>
              <w:bottom w:val="dotDotDash" w:sz="4" w:space="0" w:color="auto"/>
              <w:right w:val="dotDotDash" w:sz="4" w:space="0" w:color="auto"/>
            </w:tcBorders>
            <w:shd w:val="clear" w:color="auto" w:fill="auto"/>
            <w:vAlign w:val="center"/>
          </w:tcPr>
          <w:p w:rsidR="00264F57" w:rsidRDefault="00264F57" w:rsidP="004E18AF">
            <w:pPr>
              <w:spacing w:after="0"/>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Фоидаи соф</w:t>
            </w:r>
          </w:p>
        </w:tc>
        <w:tc>
          <w:tcPr>
            <w:tcW w:w="1165" w:type="dxa"/>
            <w:tcBorders>
              <w:top w:val="nil"/>
              <w:left w:val="nil"/>
              <w:bottom w:val="dotDotDash" w:sz="4" w:space="0" w:color="auto"/>
              <w:right w:val="dotDotDash" w:sz="4" w:space="0" w:color="auto"/>
            </w:tcBorders>
            <w:shd w:val="clear" w:color="auto" w:fill="auto"/>
            <w:vAlign w:val="center"/>
          </w:tcPr>
          <w:p w:rsidR="00264F57"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F7065A">
              <w:rPr>
                <w:rFonts w:ascii="Palatino Linotype" w:eastAsia="Times New Roman" w:hAnsi="Palatino Linotype" w:cs="Calibri"/>
                <w:color w:val="000000"/>
                <w:sz w:val="24"/>
                <w:szCs w:val="24"/>
              </w:rPr>
              <w:t>аз.сом.</w:t>
            </w:r>
          </w:p>
        </w:tc>
        <w:tc>
          <w:tcPr>
            <w:tcW w:w="1278" w:type="dxa"/>
            <w:tcBorders>
              <w:top w:val="nil"/>
              <w:left w:val="nil"/>
              <w:bottom w:val="dotDotDash" w:sz="4" w:space="0" w:color="auto"/>
              <w:right w:val="dotDotDash" w:sz="4" w:space="0" w:color="auto"/>
            </w:tcBorders>
            <w:shd w:val="clear" w:color="auto" w:fill="auto"/>
            <w:vAlign w:val="center"/>
          </w:tcPr>
          <w:p w:rsidR="00264F57" w:rsidRDefault="00264F57" w:rsidP="004E18AF">
            <w:pPr>
              <w:spacing w:after="0"/>
              <w:jc w:val="center"/>
              <w:rPr>
                <w:rFonts w:ascii="Palatino Linotype" w:eastAsia="Times New Roman" w:hAnsi="Palatino Linotype" w:cs="Calibri"/>
                <w:snapToGrid w:val="0"/>
                <w:color w:val="000000"/>
                <w:sz w:val="24"/>
                <w:szCs w:val="24"/>
              </w:rPr>
            </w:pPr>
            <w:r>
              <w:rPr>
                <w:rFonts w:ascii="Palatino Linotype" w:eastAsia="Times New Roman" w:hAnsi="Palatino Linotype" w:cs="Calibri"/>
                <w:snapToGrid w:val="0"/>
                <w:color w:val="000000"/>
                <w:sz w:val="24"/>
                <w:szCs w:val="24"/>
              </w:rPr>
              <w:t>4230,5</w:t>
            </w:r>
          </w:p>
        </w:tc>
        <w:tc>
          <w:tcPr>
            <w:tcW w:w="1225" w:type="dxa"/>
            <w:tcBorders>
              <w:top w:val="nil"/>
              <w:left w:val="nil"/>
              <w:bottom w:val="dotDotDash" w:sz="4" w:space="0" w:color="auto"/>
              <w:right w:val="dotDotDash" w:sz="4" w:space="0" w:color="auto"/>
            </w:tcBorders>
            <w:shd w:val="clear" w:color="auto" w:fill="auto"/>
            <w:vAlign w:val="center"/>
          </w:tcPr>
          <w:p w:rsidR="00264F57"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6317,9</w:t>
            </w:r>
          </w:p>
        </w:tc>
        <w:tc>
          <w:tcPr>
            <w:tcW w:w="1239" w:type="dxa"/>
            <w:tcBorders>
              <w:top w:val="nil"/>
              <w:left w:val="nil"/>
              <w:bottom w:val="dotDotDash" w:sz="4" w:space="0" w:color="auto"/>
              <w:right w:val="dotDotDash" w:sz="4" w:space="0" w:color="auto"/>
            </w:tcBorders>
            <w:shd w:val="clear" w:color="auto" w:fill="auto"/>
            <w:vAlign w:val="center"/>
          </w:tcPr>
          <w:p w:rsidR="00264F57"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19705,9</w:t>
            </w:r>
          </w:p>
        </w:tc>
        <w:tc>
          <w:tcPr>
            <w:tcW w:w="1255" w:type="dxa"/>
            <w:tcBorders>
              <w:top w:val="nil"/>
              <w:left w:val="nil"/>
              <w:bottom w:val="dotDotDash" w:sz="4" w:space="0" w:color="auto"/>
              <w:right w:val="dotDotDash" w:sz="4" w:space="0" w:color="auto"/>
            </w:tcBorders>
            <w:shd w:val="clear" w:color="auto" w:fill="auto"/>
            <w:vAlign w:val="center"/>
          </w:tcPr>
          <w:p w:rsidR="00264F57"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15475,4</w:t>
            </w:r>
          </w:p>
        </w:tc>
        <w:tc>
          <w:tcPr>
            <w:tcW w:w="762" w:type="dxa"/>
            <w:tcBorders>
              <w:top w:val="nil"/>
              <w:left w:val="nil"/>
              <w:bottom w:val="dotDotDash" w:sz="4" w:space="0" w:color="auto"/>
              <w:right w:val="double" w:sz="6" w:space="0" w:color="auto"/>
            </w:tcBorders>
            <w:shd w:val="clear" w:color="auto" w:fill="auto"/>
            <w:vAlign w:val="center"/>
          </w:tcPr>
          <w:p w:rsidR="00264F57"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465,8</w:t>
            </w:r>
          </w:p>
        </w:tc>
      </w:tr>
      <w:tr w:rsidR="00264F57" w:rsidRPr="00F7065A" w:rsidTr="00264F57">
        <w:trPr>
          <w:trHeight w:val="484"/>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Даромаднокӣ</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lang w:val="en-US"/>
              </w:rPr>
              <w:t>%</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0,8</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1,3</w:t>
            </w: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4,7</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3,9</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587,5</w:t>
            </w:r>
          </w:p>
        </w:tc>
      </w:tr>
      <w:tr w:rsidR="00264F57" w:rsidRPr="00F7065A" w:rsidTr="00264F57">
        <w:trPr>
          <w:trHeight w:val="423"/>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Андозазфоида</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F7065A">
              <w:rPr>
                <w:rFonts w:ascii="Palatino Linotype" w:eastAsia="Times New Roman" w:hAnsi="Palatino Linotype" w:cs="Calibri"/>
                <w:color w:val="000000"/>
                <w:sz w:val="24"/>
                <w:szCs w:val="24"/>
              </w:rPr>
              <w:t>аз.сом.</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8 030,9</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6231</w:t>
            </w: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6222,9</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-1808,0</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77,5</w:t>
            </w:r>
          </w:p>
        </w:tc>
      </w:tr>
      <w:tr w:rsidR="00264F57" w:rsidRPr="00F7065A" w:rsidTr="00264F57">
        <w:trPr>
          <w:trHeight w:val="423"/>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Шумораи кормандон</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нафар</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5 580</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5567</w:t>
            </w: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5074</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-506</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90,1</w:t>
            </w:r>
          </w:p>
        </w:tc>
      </w:tr>
      <w:tr w:rsidR="00264F57" w:rsidRPr="00F7065A" w:rsidTr="00264F57">
        <w:trPr>
          <w:trHeight w:val="484"/>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 xml:space="preserve">Фондимузди меҳнат </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F7065A">
              <w:rPr>
                <w:rFonts w:ascii="Palatino Linotype" w:eastAsia="Times New Roman" w:hAnsi="Palatino Linotype" w:cs="Calibri"/>
                <w:color w:val="000000"/>
                <w:sz w:val="24"/>
                <w:szCs w:val="24"/>
              </w:rPr>
              <w:t>аз.сом.</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71 127,0</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62322,0</w:t>
            </w: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67530,0</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-3597,0</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95,0</w:t>
            </w:r>
          </w:p>
        </w:tc>
      </w:tr>
      <w:tr w:rsidR="00264F57" w:rsidRPr="00F7065A" w:rsidTr="00264F57">
        <w:trPr>
          <w:trHeight w:val="484"/>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Музди меҳнати миёна</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сомонӣ</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1 062,2</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1119,5</w:t>
            </w: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1109,1</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46,9</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104,4</w:t>
            </w:r>
          </w:p>
        </w:tc>
      </w:tr>
      <w:tr w:rsidR="00264F57" w:rsidRPr="00F7065A" w:rsidTr="00264F57">
        <w:trPr>
          <w:trHeight w:val="423"/>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Даромад ба як корманд</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F7065A">
              <w:rPr>
                <w:rFonts w:ascii="Palatino Linotype" w:eastAsia="Times New Roman" w:hAnsi="Palatino Linotype" w:cs="Calibri"/>
                <w:color w:val="000000"/>
                <w:sz w:val="24"/>
                <w:szCs w:val="24"/>
              </w:rPr>
              <w:t>аз.сом.</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134,0</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114,9</w:t>
            </w: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109,5</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-24,5</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81,7</w:t>
            </w:r>
          </w:p>
        </w:tc>
      </w:tr>
      <w:tr w:rsidR="00264F57" w:rsidRPr="00F7065A" w:rsidTr="00264F57">
        <w:trPr>
          <w:trHeight w:val="423"/>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Сармояиоинномав</w:t>
            </w:r>
            <w:r>
              <w:rPr>
                <w:rFonts w:ascii="Palatino Linotype" w:eastAsia="Times New Roman" w:hAnsi="Palatino Linotype" w:cs="Calibri"/>
                <w:color w:val="000000"/>
                <w:sz w:val="24"/>
                <w:szCs w:val="24"/>
              </w:rPr>
              <w:t>ӣ</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F7065A">
              <w:rPr>
                <w:rFonts w:ascii="Palatino Linotype" w:eastAsia="Times New Roman" w:hAnsi="Palatino Linotype" w:cs="Calibri"/>
                <w:color w:val="000000"/>
                <w:sz w:val="24"/>
                <w:szCs w:val="24"/>
              </w:rPr>
              <w:t>аз.сом.</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716 288,6</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716288,6</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0,0</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100,0</w:t>
            </w:r>
          </w:p>
        </w:tc>
      </w:tr>
      <w:tr w:rsidR="00264F57" w:rsidRPr="00F7065A" w:rsidTr="00264F57">
        <w:trPr>
          <w:trHeight w:val="423"/>
        </w:trPr>
        <w:tc>
          <w:tcPr>
            <w:tcW w:w="2968" w:type="dxa"/>
            <w:tcBorders>
              <w:top w:val="dotDotDash" w:sz="4" w:space="0" w:color="auto"/>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Дороии гардон</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F7065A">
              <w:rPr>
                <w:rFonts w:ascii="Palatino Linotype" w:eastAsia="Times New Roman" w:hAnsi="Palatino Linotype" w:cs="Calibri"/>
                <w:color w:val="000000"/>
                <w:sz w:val="24"/>
                <w:szCs w:val="24"/>
              </w:rPr>
              <w:t>аз.сом.</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1386221,5</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1540758,7</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154537,2</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111,2</w:t>
            </w:r>
          </w:p>
        </w:tc>
      </w:tr>
      <w:tr w:rsidR="00264F57" w:rsidRPr="00F7065A" w:rsidTr="00264F57">
        <w:trPr>
          <w:trHeight w:val="484"/>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 xml:space="preserve"> аз </w:t>
            </w:r>
            <w:r>
              <w:rPr>
                <w:rFonts w:ascii="Palatino Linotype" w:eastAsia="Times New Roman" w:hAnsi="Palatino Linotype" w:cs="Calibri"/>
                <w:color w:val="000000"/>
                <w:sz w:val="24"/>
                <w:szCs w:val="24"/>
              </w:rPr>
              <w:t>ҷ</w:t>
            </w:r>
            <w:r w:rsidRPr="00F7065A">
              <w:rPr>
                <w:rFonts w:ascii="Palatino Linotype" w:eastAsia="Times New Roman" w:hAnsi="Palatino Linotype" w:cs="Calibri"/>
                <w:color w:val="000000"/>
                <w:sz w:val="24"/>
                <w:szCs w:val="24"/>
              </w:rPr>
              <w:t xml:space="preserve">умла; </w:t>
            </w:r>
            <w:r>
              <w:rPr>
                <w:rFonts w:ascii="Palatino Linotype" w:eastAsia="Times New Roman" w:hAnsi="Palatino Linotype" w:cs="Calibri"/>
                <w:color w:val="000000"/>
                <w:sz w:val="24"/>
                <w:szCs w:val="24"/>
              </w:rPr>
              <w:t>қ</w:t>
            </w:r>
            <w:r w:rsidRPr="00F7065A">
              <w:rPr>
                <w:rFonts w:ascii="Palatino Linotype" w:eastAsia="Times New Roman" w:hAnsi="Palatino Linotype" w:cs="Calibri"/>
                <w:color w:val="000000"/>
                <w:sz w:val="24"/>
                <w:szCs w:val="24"/>
              </w:rPr>
              <w:t>арз. деб.-рӣ</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F7065A">
              <w:rPr>
                <w:rFonts w:ascii="Palatino Linotype" w:eastAsia="Times New Roman" w:hAnsi="Palatino Linotype" w:cs="Calibri"/>
                <w:color w:val="000000"/>
                <w:sz w:val="24"/>
                <w:szCs w:val="24"/>
              </w:rPr>
              <w:t>аз.сом.</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1048333,4</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1169923,2</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121589,8</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111,6</w:t>
            </w:r>
          </w:p>
        </w:tc>
      </w:tr>
      <w:tr w:rsidR="00264F57" w:rsidRPr="00F7065A" w:rsidTr="00264F57">
        <w:trPr>
          <w:trHeight w:val="484"/>
        </w:trPr>
        <w:tc>
          <w:tcPr>
            <w:tcW w:w="2968" w:type="dxa"/>
            <w:tcBorders>
              <w:top w:val="dashed" w:sz="4" w:space="0" w:color="auto"/>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 xml:space="preserve">Ӯҳдадориҳо - </w:t>
            </w:r>
            <w:r>
              <w:rPr>
                <w:rFonts w:ascii="Palatino Linotype" w:eastAsia="Times New Roman" w:hAnsi="Palatino Linotype" w:cs="Calibri"/>
                <w:color w:val="000000"/>
                <w:sz w:val="24"/>
                <w:szCs w:val="24"/>
              </w:rPr>
              <w:t>ҳ</w:t>
            </w:r>
            <w:r w:rsidRPr="00F7065A">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p>
        </w:tc>
        <w:tc>
          <w:tcPr>
            <w:tcW w:w="1165" w:type="dxa"/>
            <w:tcBorders>
              <w:top w:val="dashed" w:sz="4" w:space="0" w:color="auto"/>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F7065A">
              <w:rPr>
                <w:rFonts w:ascii="Palatino Linotype" w:eastAsia="Times New Roman" w:hAnsi="Palatino Linotype" w:cs="Calibri"/>
                <w:color w:val="000000"/>
                <w:sz w:val="24"/>
                <w:szCs w:val="24"/>
              </w:rPr>
              <w:t>аз.сом.</w:t>
            </w:r>
          </w:p>
        </w:tc>
        <w:tc>
          <w:tcPr>
            <w:tcW w:w="1278" w:type="dxa"/>
            <w:tcBorders>
              <w:top w:val="dashed" w:sz="4" w:space="0" w:color="auto"/>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773163,6</w:t>
            </w:r>
          </w:p>
        </w:tc>
        <w:tc>
          <w:tcPr>
            <w:tcW w:w="1225" w:type="dxa"/>
            <w:tcBorders>
              <w:top w:val="dashed" w:sz="4" w:space="0" w:color="auto"/>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dashed" w:sz="4" w:space="0" w:color="auto"/>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970931,2</w:t>
            </w:r>
          </w:p>
        </w:tc>
        <w:tc>
          <w:tcPr>
            <w:tcW w:w="1255" w:type="dxa"/>
            <w:tcBorders>
              <w:top w:val="dashed" w:sz="4" w:space="0" w:color="auto"/>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197767,6</w:t>
            </w:r>
          </w:p>
        </w:tc>
        <w:tc>
          <w:tcPr>
            <w:tcW w:w="762" w:type="dxa"/>
            <w:tcBorders>
              <w:top w:val="dashed" w:sz="4" w:space="0" w:color="auto"/>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125,6</w:t>
            </w:r>
          </w:p>
        </w:tc>
      </w:tr>
      <w:tr w:rsidR="00264F57" w:rsidRPr="00F7065A" w:rsidTr="00264F57">
        <w:trPr>
          <w:trHeight w:val="897"/>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аз</w:t>
            </w:r>
            <w:r>
              <w:rPr>
                <w:rFonts w:ascii="Palatino Linotype" w:eastAsia="Times New Roman" w:hAnsi="Palatino Linotype" w:cs="Calibri"/>
                <w:color w:val="000000"/>
                <w:sz w:val="24"/>
                <w:szCs w:val="24"/>
              </w:rPr>
              <w:t>ҷ</w:t>
            </w:r>
            <w:r w:rsidRPr="00F7065A">
              <w:rPr>
                <w:rFonts w:ascii="Palatino Linotype" w:eastAsia="Times New Roman" w:hAnsi="Palatino Linotype" w:cs="Calibri"/>
                <w:color w:val="000000"/>
                <w:sz w:val="24"/>
                <w:szCs w:val="24"/>
              </w:rPr>
              <w:t>умла,</w:t>
            </w:r>
            <w:r>
              <w:rPr>
                <w:rFonts w:ascii="Palatino Linotype" w:eastAsia="Times New Roman" w:hAnsi="Palatino Linotype" w:cs="Calibri"/>
                <w:color w:val="000000"/>
                <w:sz w:val="24"/>
                <w:szCs w:val="24"/>
              </w:rPr>
              <w:t>ӯ</w:t>
            </w:r>
            <w:r w:rsidRPr="00F7065A">
              <w:rPr>
                <w:rFonts w:ascii="Palatino Linotype" w:eastAsia="Times New Roman" w:hAnsi="Palatino Linotype" w:cs="Calibri"/>
                <w:color w:val="000000"/>
                <w:sz w:val="24"/>
                <w:szCs w:val="24"/>
              </w:rPr>
              <w:t>ҳдад-иҳои   дарозмӯҳлат</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F7065A">
              <w:rPr>
                <w:rFonts w:ascii="Palatino Linotype" w:eastAsia="Times New Roman" w:hAnsi="Palatino Linotype" w:cs="Calibri"/>
                <w:color w:val="000000"/>
                <w:sz w:val="24"/>
                <w:szCs w:val="24"/>
              </w:rPr>
              <w:t>аз.сом.</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626 770,5</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625346,7</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-1423,8</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99,8</w:t>
            </w:r>
          </w:p>
        </w:tc>
      </w:tr>
      <w:tr w:rsidR="00264F57" w:rsidRPr="00F7065A" w:rsidTr="00264F57">
        <w:trPr>
          <w:trHeight w:val="484"/>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Қарздории кредитор.</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ҳ</w:t>
            </w:r>
            <w:r w:rsidRPr="00F7065A">
              <w:rPr>
                <w:rFonts w:ascii="Palatino Linotype" w:eastAsia="Times New Roman" w:hAnsi="Palatino Linotype" w:cs="Calibri"/>
                <w:color w:val="000000"/>
                <w:sz w:val="24"/>
                <w:szCs w:val="24"/>
              </w:rPr>
              <w:t>аз.сом.</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lang w:val="tg-Cyrl-TJ"/>
              </w:rPr>
              <w:t>676 520,1</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875711,5</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199191,4</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129,5</w:t>
            </w:r>
          </w:p>
        </w:tc>
      </w:tr>
      <w:tr w:rsidR="00264F57" w:rsidRPr="00F7065A" w:rsidTr="00264F57">
        <w:trPr>
          <w:trHeight w:val="846"/>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 xml:space="preserve">К- бозоргирии (ликвидность) </w:t>
            </w:r>
            <w:r>
              <w:rPr>
                <w:rFonts w:ascii="Palatino Linotype" w:eastAsia="Times New Roman" w:hAnsi="Palatino Linotype" w:cs="Calibri"/>
                <w:color w:val="000000"/>
                <w:sz w:val="24"/>
                <w:szCs w:val="24"/>
              </w:rPr>
              <w:t>ҷ</w:t>
            </w:r>
            <w:r w:rsidRPr="00F7065A">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К</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2,1</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1,8</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-0,3</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85,7</w:t>
            </w:r>
          </w:p>
        </w:tc>
      </w:tr>
      <w:tr w:rsidR="00264F57" w:rsidRPr="00F7065A" w:rsidTr="00264F57">
        <w:trPr>
          <w:trHeight w:val="423"/>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К-бозоргирии  суръатнок</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color w:val="000000"/>
                <w:sz w:val="24"/>
                <w:szCs w:val="24"/>
              </w:rPr>
              <w:t>К</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1,0</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0,9</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-0,1</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90,0</w:t>
            </w:r>
          </w:p>
        </w:tc>
      </w:tr>
      <w:tr w:rsidR="00264F57" w:rsidRPr="00F7065A" w:rsidTr="00264F57">
        <w:trPr>
          <w:trHeight w:val="846"/>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К таносуби  карзи деб-р</w:t>
            </w:r>
            <w:r>
              <w:rPr>
                <w:rFonts w:ascii="Palatino Linotype" w:eastAsia="Times New Roman" w:hAnsi="Palatino Linotype" w:cs="Calibri"/>
                <w:snapToGrid w:val="0"/>
                <w:color w:val="000000"/>
                <w:sz w:val="24"/>
                <w:szCs w:val="24"/>
              </w:rPr>
              <w:t>ӣ</w:t>
            </w:r>
            <w:r w:rsidRPr="00F7065A">
              <w:rPr>
                <w:rFonts w:ascii="Palatino Linotype" w:eastAsia="Times New Roman" w:hAnsi="Palatino Linotype" w:cs="Calibri"/>
                <w:snapToGrid w:val="0"/>
                <w:color w:val="000000"/>
                <w:sz w:val="24"/>
                <w:szCs w:val="24"/>
              </w:rPr>
              <w:t xml:space="preserve"> ба кредитор</w:t>
            </w:r>
            <w:r>
              <w:rPr>
                <w:rFonts w:ascii="Palatino Linotype" w:eastAsia="Times New Roman" w:hAnsi="Palatino Linotype" w:cs="Calibri"/>
                <w:snapToGrid w:val="0"/>
                <w:color w:val="000000"/>
                <w:sz w:val="24"/>
                <w:szCs w:val="24"/>
              </w:rPr>
              <w:t>ӣ</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К</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0,9</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1,2</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0,3</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133,3</w:t>
            </w:r>
          </w:p>
        </w:tc>
      </w:tr>
      <w:tr w:rsidR="00264F57" w:rsidRPr="00F7065A" w:rsidTr="00264F57">
        <w:trPr>
          <w:trHeight w:val="423"/>
        </w:trPr>
        <w:tc>
          <w:tcPr>
            <w:tcW w:w="2968" w:type="dxa"/>
            <w:tcBorders>
              <w:top w:val="dotDotDash" w:sz="4" w:space="0" w:color="auto"/>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Даромаднокии соф аз та</w:t>
            </w:r>
            <w:r>
              <w:rPr>
                <w:rFonts w:ascii="Palatino Linotype" w:eastAsia="Times New Roman" w:hAnsi="Palatino Linotype" w:cs="Calibri"/>
                <w:snapToGrid w:val="0"/>
                <w:color w:val="000000"/>
                <w:sz w:val="24"/>
                <w:szCs w:val="24"/>
              </w:rPr>
              <w:t>ҳ</w:t>
            </w:r>
            <w:r w:rsidRPr="00F7065A">
              <w:rPr>
                <w:rFonts w:ascii="Palatino Linotype" w:eastAsia="Times New Roman" w:hAnsi="Palatino Linotype" w:cs="Calibri"/>
                <w:snapToGrid w:val="0"/>
                <w:color w:val="000000"/>
                <w:sz w:val="24"/>
                <w:szCs w:val="24"/>
              </w:rPr>
              <w:t>вил</w:t>
            </w:r>
          </w:p>
        </w:tc>
        <w:tc>
          <w:tcPr>
            <w:tcW w:w="1165" w:type="dxa"/>
            <w:tcBorders>
              <w:top w:val="dotDotDash" w:sz="4" w:space="0" w:color="auto"/>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0,6</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3,5</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2,9</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583,3</w:t>
            </w:r>
          </w:p>
        </w:tc>
      </w:tr>
      <w:tr w:rsidR="00264F57" w:rsidRPr="00F7065A" w:rsidTr="00264F57">
        <w:trPr>
          <w:trHeight w:val="846"/>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Даромаднокии  дорои</w:t>
            </w:r>
            <w:r>
              <w:rPr>
                <w:rFonts w:ascii="Palatino Linotype" w:eastAsia="Times New Roman" w:hAnsi="Palatino Linotype" w:cs="Calibri"/>
                <w:snapToGrid w:val="0"/>
                <w:color w:val="000000"/>
                <w:sz w:val="24"/>
                <w:szCs w:val="24"/>
              </w:rPr>
              <w:t>ҳ</w:t>
            </w:r>
            <w:r w:rsidRPr="00F7065A">
              <w:rPr>
                <w:rFonts w:ascii="Palatino Linotype" w:eastAsia="Times New Roman" w:hAnsi="Palatino Linotype" w:cs="Calibri"/>
                <w:snapToGrid w:val="0"/>
                <w:color w:val="000000"/>
                <w:sz w:val="24"/>
                <w:szCs w:val="24"/>
              </w:rPr>
              <w:t>о (Актив</w:t>
            </w:r>
            <w:r>
              <w:rPr>
                <w:rFonts w:ascii="Palatino Linotype" w:eastAsia="Times New Roman" w:hAnsi="Palatino Linotype" w:cs="Calibri"/>
                <w:snapToGrid w:val="0"/>
                <w:color w:val="000000"/>
                <w:sz w:val="24"/>
                <w:szCs w:val="24"/>
              </w:rPr>
              <w:t>ҳ</w:t>
            </w:r>
            <w:r w:rsidRPr="00F7065A">
              <w:rPr>
                <w:rFonts w:ascii="Palatino Linotype" w:eastAsia="Times New Roman" w:hAnsi="Palatino Linotype" w:cs="Calibri"/>
                <w:snapToGrid w:val="0"/>
                <w:color w:val="000000"/>
                <w:sz w:val="24"/>
                <w:szCs w:val="24"/>
              </w:rPr>
              <w:t>о)</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0,1</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0,6</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0,5</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600,0</w:t>
            </w:r>
          </w:p>
        </w:tc>
      </w:tr>
      <w:tr w:rsidR="00264F57" w:rsidRPr="00F7065A" w:rsidTr="00264F57">
        <w:trPr>
          <w:trHeight w:val="423"/>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Даромаднокии софи дорои</w:t>
            </w:r>
            <w:r>
              <w:rPr>
                <w:rFonts w:ascii="Palatino Linotype" w:eastAsia="Times New Roman" w:hAnsi="Palatino Linotype" w:cs="Calibri"/>
                <w:snapToGrid w:val="0"/>
                <w:color w:val="000000"/>
                <w:sz w:val="24"/>
                <w:szCs w:val="24"/>
              </w:rPr>
              <w:t>ҳ</w:t>
            </w:r>
            <w:r w:rsidRPr="00F7065A">
              <w:rPr>
                <w:rFonts w:ascii="Palatino Linotype" w:eastAsia="Times New Roman" w:hAnsi="Palatino Linotype" w:cs="Calibri"/>
                <w:snapToGrid w:val="0"/>
                <w:color w:val="000000"/>
                <w:sz w:val="24"/>
                <w:szCs w:val="24"/>
              </w:rPr>
              <w:t>о</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0,2</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0,7</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0,5</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350,0</w:t>
            </w:r>
          </w:p>
        </w:tc>
      </w:tr>
      <w:tr w:rsidR="00264F57" w:rsidRPr="00F7065A" w:rsidTr="00264F57">
        <w:trPr>
          <w:trHeight w:val="846"/>
        </w:trPr>
        <w:tc>
          <w:tcPr>
            <w:tcW w:w="2968" w:type="dxa"/>
            <w:tcBorders>
              <w:top w:val="nil"/>
              <w:left w:val="double" w:sz="6" w:space="0" w:color="auto"/>
              <w:bottom w:val="nil"/>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Давраи миёнаи пардохти карз.деб-р</w:t>
            </w:r>
            <w:r>
              <w:rPr>
                <w:rFonts w:ascii="Palatino Linotype" w:eastAsia="Times New Roman" w:hAnsi="Palatino Linotype" w:cs="Calibri"/>
                <w:snapToGrid w:val="0"/>
                <w:color w:val="000000"/>
                <w:sz w:val="24"/>
                <w:szCs w:val="24"/>
              </w:rPr>
              <w:t>ӣ</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р</w:t>
            </w:r>
            <w:r>
              <w:rPr>
                <w:rFonts w:ascii="Palatino Linotype" w:eastAsia="Times New Roman" w:hAnsi="Palatino Linotype" w:cs="Calibri"/>
                <w:snapToGrid w:val="0"/>
                <w:color w:val="000000"/>
                <w:sz w:val="24"/>
                <w:szCs w:val="24"/>
              </w:rPr>
              <w:t>ӯ</w:t>
            </w:r>
            <w:r w:rsidRPr="00F7065A">
              <w:rPr>
                <w:rFonts w:ascii="Palatino Linotype" w:eastAsia="Times New Roman" w:hAnsi="Palatino Linotype" w:cs="Calibri"/>
                <w:snapToGrid w:val="0"/>
                <w:color w:val="000000"/>
                <w:sz w:val="24"/>
                <w:szCs w:val="24"/>
              </w:rPr>
              <w:t>з</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305,3</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768,5</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463,2</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251,7</w:t>
            </w:r>
          </w:p>
        </w:tc>
      </w:tr>
      <w:tr w:rsidR="00264F57" w:rsidRPr="00F7065A" w:rsidTr="00264F57">
        <w:trPr>
          <w:trHeight w:val="423"/>
        </w:trPr>
        <w:tc>
          <w:tcPr>
            <w:tcW w:w="2968" w:type="dxa"/>
            <w:tcBorders>
              <w:top w:val="dotDotDash" w:sz="4" w:space="0" w:color="auto"/>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К- гардиши махсулоти тайёр</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К</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224,5</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111,1</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-113,4</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49,5</w:t>
            </w:r>
          </w:p>
        </w:tc>
      </w:tr>
      <w:tr w:rsidR="00264F57" w:rsidRPr="00F7065A" w:rsidTr="00264F57">
        <w:trPr>
          <w:trHeight w:val="846"/>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К- таносуби дорои</w:t>
            </w:r>
            <w:r>
              <w:rPr>
                <w:rFonts w:ascii="Palatino Linotype" w:eastAsia="Times New Roman" w:hAnsi="Palatino Linotype" w:cs="Calibri"/>
                <w:snapToGrid w:val="0"/>
                <w:color w:val="000000"/>
                <w:sz w:val="24"/>
                <w:szCs w:val="24"/>
              </w:rPr>
              <w:t>ҳ</w:t>
            </w:r>
            <w:r w:rsidRPr="00F7065A">
              <w:rPr>
                <w:rFonts w:ascii="Palatino Linotype" w:eastAsia="Times New Roman" w:hAnsi="Palatino Linotype" w:cs="Calibri"/>
                <w:snapToGrid w:val="0"/>
                <w:color w:val="000000"/>
                <w:sz w:val="24"/>
                <w:szCs w:val="24"/>
              </w:rPr>
              <w:t>о ба даромад аз та</w:t>
            </w:r>
            <w:r>
              <w:rPr>
                <w:rFonts w:ascii="Palatino Linotype" w:eastAsia="Times New Roman" w:hAnsi="Palatino Linotype" w:cs="Calibri"/>
                <w:snapToGrid w:val="0"/>
                <w:color w:val="000000"/>
                <w:sz w:val="24"/>
                <w:szCs w:val="24"/>
              </w:rPr>
              <w:t>ҳ</w:t>
            </w:r>
            <w:r w:rsidRPr="00F7065A">
              <w:rPr>
                <w:rFonts w:ascii="Palatino Linotype" w:eastAsia="Times New Roman" w:hAnsi="Palatino Linotype" w:cs="Calibri"/>
                <w:snapToGrid w:val="0"/>
                <w:color w:val="000000"/>
                <w:sz w:val="24"/>
                <w:szCs w:val="24"/>
              </w:rPr>
              <w:t>вил</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К</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5,2</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7,3</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2,1</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140,4</w:t>
            </w:r>
          </w:p>
        </w:tc>
      </w:tr>
      <w:tr w:rsidR="00264F57" w:rsidRPr="00F7065A" w:rsidTr="00264F57">
        <w:trPr>
          <w:trHeight w:val="846"/>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К-гардиши сармояи кор</w:t>
            </w:r>
            <w:r>
              <w:rPr>
                <w:rFonts w:ascii="Palatino Linotype" w:eastAsia="Times New Roman" w:hAnsi="Palatino Linotype" w:cs="Calibri"/>
                <w:snapToGrid w:val="0"/>
                <w:color w:val="000000"/>
                <w:sz w:val="24"/>
                <w:szCs w:val="24"/>
              </w:rPr>
              <w:t>ӣ</w:t>
            </w:r>
            <w:r w:rsidRPr="00F7065A">
              <w:rPr>
                <w:rFonts w:ascii="Palatino Linotype" w:eastAsia="Times New Roman" w:hAnsi="Palatino Linotype" w:cs="Calibri"/>
                <w:snapToGrid w:val="0"/>
                <w:color w:val="000000"/>
                <w:sz w:val="24"/>
                <w:szCs w:val="24"/>
              </w:rPr>
              <w:t xml:space="preserve"> (гардиш</w:t>
            </w:r>
            <w:r>
              <w:rPr>
                <w:rFonts w:ascii="Palatino Linotype" w:eastAsia="Times New Roman" w:hAnsi="Palatino Linotype" w:cs="Calibri"/>
                <w:snapToGrid w:val="0"/>
                <w:color w:val="000000"/>
                <w:sz w:val="24"/>
                <w:szCs w:val="24"/>
              </w:rPr>
              <w:t>ӣ</w:t>
            </w:r>
            <w:r w:rsidRPr="00F7065A">
              <w:rPr>
                <w:rFonts w:ascii="Palatino Linotype" w:eastAsia="Times New Roman" w:hAnsi="Palatino Linotype" w:cs="Calibri"/>
                <w:snapToGrid w:val="0"/>
                <w:color w:val="000000"/>
                <w:sz w:val="24"/>
                <w:szCs w:val="24"/>
              </w:rPr>
              <w:t>)</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К</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0,5</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0,4</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-0,1</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80,0</w:t>
            </w:r>
          </w:p>
        </w:tc>
      </w:tr>
      <w:tr w:rsidR="00264F57" w:rsidRPr="00F7065A" w:rsidTr="00264F57">
        <w:trPr>
          <w:trHeight w:val="846"/>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 xml:space="preserve">Таносуби </w:t>
            </w:r>
            <w:r>
              <w:rPr>
                <w:rFonts w:ascii="Palatino Linotype" w:eastAsia="Times New Roman" w:hAnsi="Palatino Linotype" w:cs="Calibri"/>
                <w:snapToGrid w:val="0"/>
                <w:color w:val="000000"/>
                <w:sz w:val="24"/>
                <w:szCs w:val="24"/>
              </w:rPr>
              <w:t>қ</w:t>
            </w:r>
            <w:r w:rsidRPr="00F7065A">
              <w:rPr>
                <w:rFonts w:ascii="Palatino Linotype" w:eastAsia="Times New Roman" w:hAnsi="Palatino Linotype" w:cs="Calibri"/>
                <w:snapToGrid w:val="0"/>
                <w:color w:val="000000"/>
                <w:sz w:val="24"/>
                <w:szCs w:val="24"/>
              </w:rPr>
              <w:t>арзи кредитор</w:t>
            </w:r>
            <w:r>
              <w:rPr>
                <w:rFonts w:ascii="Palatino Linotype" w:eastAsia="Times New Roman" w:hAnsi="Palatino Linotype" w:cs="Calibri"/>
                <w:snapToGrid w:val="0"/>
                <w:color w:val="000000"/>
                <w:sz w:val="24"/>
                <w:szCs w:val="24"/>
              </w:rPr>
              <w:t>ӣ</w:t>
            </w:r>
            <w:r w:rsidRPr="00F7065A">
              <w:rPr>
                <w:rFonts w:ascii="Palatino Linotype" w:eastAsia="Times New Roman" w:hAnsi="Palatino Linotype" w:cs="Calibri"/>
                <w:snapToGrid w:val="0"/>
                <w:color w:val="000000"/>
                <w:sz w:val="24"/>
                <w:szCs w:val="24"/>
              </w:rPr>
              <w:t xml:space="preserve"> ба даромад аз та</w:t>
            </w:r>
            <w:r>
              <w:rPr>
                <w:rFonts w:ascii="Palatino Linotype" w:eastAsia="Times New Roman" w:hAnsi="Palatino Linotype" w:cs="Calibri"/>
                <w:snapToGrid w:val="0"/>
                <w:color w:val="000000"/>
                <w:sz w:val="24"/>
                <w:szCs w:val="24"/>
              </w:rPr>
              <w:t>ҳ</w:t>
            </w:r>
            <w:r w:rsidRPr="00F7065A">
              <w:rPr>
                <w:rFonts w:ascii="Palatino Linotype" w:eastAsia="Times New Roman" w:hAnsi="Palatino Linotype" w:cs="Calibri"/>
                <w:snapToGrid w:val="0"/>
                <w:color w:val="000000"/>
                <w:sz w:val="24"/>
                <w:szCs w:val="24"/>
              </w:rPr>
              <w:t>вил</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90,5</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270,1</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179,6</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298,5</w:t>
            </w:r>
          </w:p>
        </w:tc>
      </w:tr>
      <w:tr w:rsidR="00264F57" w:rsidRPr="00F7065A" w:rsidTr="00264F57">
        <w:trPr>
          <w:trHeight w:val="846"/>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 xml:space="preserve">Таносуби </w:t>
            </w:r>
            <w:r>
              <w:rPr>
                <w:rFonts w:ascii="Palatino Linotype" w:eastAsia="Times New Roman" w:hAnsi="Palatino Linotype" w:cs="Calibri"/>
                <w:snapToGrid w:val="0"/>
                <w:color w:val="000000"/>
                <w:sz w:val="24"/>
                <w:szCs w:val="24"/>
              </w:rPr>
              <w:t>ӯҳ</w:t>
            </w:r>
            <w:r w:rsidRPr="00F7065A">
              <w:rPr>
                <w:rFonts w:ascii="Palatino Linotype" w:eastAsia="Times New Roman" w:hAnsi="Palatino Linotype" w:cs="Calibri"/>
                <w:snapToGrid w:val="0"/>
                <w:color w:val="000000"/>
                <w:sz w:val="24"/>
                <w:szCs w:val="24"/>
              </w:rPr>
              <w:t xml:space="preserve">дад.ии </w:t>
            </w:r>
            <w:r>
              <w:rPr>
                <w:rFonts w:ascii="Palatino Linotype" w:eastAsia="Times New Roman" w:hAnsi="Palatino Linotype" w:cs="Calibri"/>
                <w:snapToGrid w:val="0"/>
                <w:color w:val="000000"/>
                <w:sz w:val="24"/>
                <w:szCs w:val="24"/>
              </w:rPr>
              <w:t>ҷ</w:t>
            </w:r>
            <w:r w:rsidRPr="00F7065A">
              <w:rPr>
                <w:rFonts w:ascii="Palatino Linotype" w:eastAsia="Times New Roman" w:hAnsi="Palatino Linotype" w:cs="Calibri"/>
                <w:snapToGrid w:val="0"/>
                <w:color w:val="000000"/>
                <w:sz w:val="24"/>
                <w:szCs w:val="24"/>
              </w:rPr>
              <w:t>ор</w:t>
            </w:r>
            <w:r>
              <w:rPr>
                <w:rFonts w:ascii="Palatino Linotype" w:eastAsia="Times New Roman" w:hAnsi="Palatino Linotype" w:cs="Calibri"/>
                <w:snapToGrid w:val="0"/>
                <w:color w:val="000000"/>
                <w:sz w:val="24"/>
                <w:szCs w:val="24"/>
              </w:rPr>
              <w:t>ӣ</w:t>
            </w:r>
            <w:r w:rsidRPr="00F7065A">
              <w:rPr>
                <w:rFonts w:ascii="Palatino Linotype" w:eastAsia="Times New Roman" w:hAnsi="Palatino Linotype" w:cs="Calibri"/>
                <w:snapToGrid w:val="0"/>
                <w:color w:val="000000"/>
                <w:sz w:val="24"/>
                <w:szCs w:val="24"/>
              </w:rPr>
              <w:t xml:space="preserve"> ба сармояихуд</w:t>
            </w:r>
            <w:r>
              <w:rPr>
                <w:rFonts w:ascii="Palatino Linotype" w:eastAsia="Times New Roman" w:hAnsi="Palatino Linotype" w:cs="Calibri"/>
                <w:snapToGrid w:val="0"/>
                <w:color w:val="000000"/>
                <w:sz w:val="24"/>
                <w:szCs w:val="24"/>
              </w:rPr>
              <w:t>ӣ</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26,2</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21,5</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-4,7</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82,1</w:t>
            </w:r>
          </w:p>
        </w:tc>
      </w:tr>
      <w:tr w:rsidR="00264F57" w:rsidRPr="00F7065A" w:rsidTr="00264F57">
        <w:trPr>
          <w:trHeight w:val="846"/>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Таносуби мабла</w:t>
            </w:r>
            <w:r>
              <w:rPr>
                <w:rFonts w:ascii="Palatino Linotype" w:eastAsia="Times New Roman" w:hAnsi="Palatino Linotype" w:cs="Calibri"/>
                <w:snapToGrid w:val="0"/>
                <w:color w:val="000000"/>
                <w:sz w:val="24"/>
                <w:szCs w:val="24"/>
              </w:rPr>
              <w:t>ғ</w:t>
            </w:r>
            <w:r w:rsidRPr="00F7065A">
              <w:rPr>
                <w:rFonts w:ascii="Palatino Linotype" w:eastAsia="Times New Roman" w:hAnsi="Palatino Linotype" w:cs="Calibri"/>
                <w:snapToGrid w:val="0"/>
                <w:color w:val="000000"/>
                <w:sz w:val="24"/>
                <w:szCs w:val="24"/>
              </w:rPr>
              <w:t xml:space="preserve">и ум. </w:t>
            </w:r>
            <w:r>
              <w:rPr>
                <w:rFonts w:ascii="Palatino Linotype" w:eastAsia="Times New Roman" w:hAnsi="Palatino Linotype" w:cs="Calibri"/>
                <w:snapToGrid w:val="0"/>
                <w:color w:val="000000"/>
                <w:sz w:val="24"/>
                <w:szCs w:val="24"/>
              </w:rPr>
              <w:t>ӯҳ</w:t>
            </w:r>
            <w:r w:rsidRPr="00F7065A">
              <w:rPr>
                <w:rFonts w:ascii="Palatino Linotype" w:eastAsia="Times New Roman" w:hAnsi="Palatino Linotype" w:cs="Calibri"/>
                <w:snapToGrid w:val="0"/>
                <w:color w:val="000000"/>
                <w:sz w:val="24"/>
                <w:szCs w:val="24"/>
              </w:rPr>
              <w:t>д-р</w:t>
            </w:r>
            <w:r>
              <w:rPr>
                <w:rFonts w:ascii="Palatino Linotype" w:eastAsia="Times New Roman" w:hAnsi="Palatino Linotype" w:cs="Calibri"/>
                <w:snapToGrid w:val="0"/>
                <w:color w:val="000000"/>
                <w:sz w:val="24"/>
                <w:szCs w:val="24"/>
              </w:rPr>
              <w:t>ӣ</w:t>
            </w:r>
            <w:r w:rsidRPr="00F7065A">
              <w:rPr>
                <w:rFonts w:ascii="Palatino Linotype" w:eastAsia="Times New Roman" w:hAnsi="Palatino Linotype" w:cs="Calibri"/>
                <w:snapToGrid w:val="0"/>
                <w:color w:val="000000"/>
                <w:sz w:val="24"/>
                <w:szCs w:val="24"/>
              </w:rPr>
              <w:t xml:space="preserve"> ба сарм.худ</w:t>
            </w:r>
            <w:r>
              <w:rPr>
                <w:rFonts w:ascii="Palatino Linotype" w:eastAsia="Times New Roman" w:hAnsi="Palatino Linotype" w:cs="Calibri"/>
                <w:snapToGrid w:val="0"/>
                <w:color w:val="000000"/>
                <w:sz w:val="24"/>
                <w:szCs w:val="24"/>
              </w:rPr>
              <w:t>ӣ</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50,5</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36,8</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-13,7</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72,9</w:t>
            </w:r>
          </w:p>
        </w:tc>
      </w:tr>
      <w:tr w:rsidR="00264F57" w:rsidRPr="00F7065A" w:rsidTr="00264F57">
        <w:trPr>
          <w:trHeight w:val="846"/>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Таносуби сармояи асос</w:t>
            </w:r>
            <w:r>
              <w:rPr>
                <w:rFonts w:ascii="Palatino Linotype" w:eastAsia="Times New Roman" w:hAnsi="Palatino Linotype" w:cs="Calibri"/>
                <w:snapToGrid w:val="0"/>
                <w:color w:val="000000"/>
                <w:sz w:val="24"/>
                <w:szCs w:val="24"/>
              </w:rPr>
              <w:t>ӣ</w:t>
            </w:r>
            <w:r w:rsidRPr="00F7065A">
              <w:rPr>
                <w:rFonts w:ascii="Palatino Linotype" w:eastAsia="Times New Roman" w:hAnsi="Palatino Linotype" w:cs="Calibri"/>
                <w:snapToGrid w:val="0"/>
                <w:color w:val="000000"/>
                <w:sz w:val="24"/>
                <w:szCs w:val="24"/>
              </w:rPr>
              <w:t xml:space="preserve"> ба сарм. худ</w:t>
            </w:r>
            <w:r>
              <w:rPr>
                <w:rFonts w:ascii="Palatino Linotype" w:eastAsia="Times New Roman" w:hAnsi="Palatino Linotype" w:cs="Calibri"/>
                <w:snapToGrid w:val="0"/>
                <w:color w:val="000000"/>
                <w:sz w:val="24"/>
                <w:szCs w:val="24"/>
              </w:rPr>
              <w:t>ӣ</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113,1</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51,6</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-61,5</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45,6</w:t>
            </w:r>
          </w:p>
        </w:tc>
      </w:tr>
      <w:tr w:rsidR="00264F57" w:rsidRPr="00F7065A" w:rsidTr="00264F57">
        <w:trPr>
          <w:trHeight w:val="423"/>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У</w:t>
            </w:r>
            <w:r>
              <w:rPr>
                <w:rFonts w:ascii="Palatino Linotype" w:eastAsia="Times New Roman" w:hAnsi="Palatino Linotype" w:cs="Calibri"/>
                <w:snapToGrid w:val="0"/>
                <w:color w:val="000000"/>
                <w:sz w:val="24"/>
                <w:szCs w:val="24"/>
              </w:rPr>
              <w:t>ҳ</w:t>
            </w:r>
            <w:r w:rsidRPr="00F7065A">
              <w:rPr>
                <w:rFonts w:ascii="Palatino Linotype" w:eastAsia="Times New Roman" w:hAnsi="Palatino Linotype" w:cs="Calibri"/>
                <w:snapToGrid w:val="0"/>
                <w:color w:val="000000"/>
                <w:sz w:val="24"/>
                <w:szCs w:val="24"/>
              </w:rPr>
              <w:t xml:space="preserve">дадории </w:t>
            </w:r>
            <w:r>
              <w:rPr>
                <w:rFonts w:ascii="Palatino Linotype" w:eastAsia="Times New Roman" w:hAnsi="Palatino Linotype" w:cs="Calibri"/>
                <w:snapToGrid w:val="0"/>
                <w:color w:val="000000"/>
                <w:sz w:val="24"/>
                <w:szCs w:val="24"/>
              </w:rPr>
              <w:t>ҷ</w:t>
            </w:r>
            <w:r w:rsidRPr="00F7065A">
              <w:rPr>
                <w:rFonts w:ascii="Palatino Linotype" w:eastAsia="Times New Roman" w:hAnsi="Palatino Linotype" w:cs="Calibri"/>
                <w:snapToGrid w:val="0"/>
                <w:color w:val="000000"/>
                <w:sz w:val="24"/>
                <w:szCs w:val="24"/>
              </w:rPr>
              <w:t>ор</w:t>
            </w:r>
            <w:r>
              <w:rPr>
                <w:rFonts w:ascii="Palatino Linotype" w:eastAsia="Times New Roman" w:hAnsi="Palatino Linotype" w:cs="Calibri"/>
                <w:snapToGrid w:val="0"/>
                <w:color w:val="000000"/>
                <w:sz w:val="24"/>
                <w:szCs w:val="24"/>
              </w:rPr>
              <w:t>ӣ</w:t>
            </w:r>
            <w:r w:rsidRPr="00F7065A">
              <w:rPr>
                <w:rFonts w:ascii="Palatino Linotype" w:eastAsia="Times New Roman" w:hAnsi="Palatino Linotype" w:cs="Calibri"/>
                <w:snapToGrid w:val="0"/>
                <w:color w:val="000000"/>
                <w:sz w:val="24"/>
                <w:szCs w:val="24"/>
              </w:rPr>
              <w:t xml:space="preserve"> ба захираи мол</w:t>
            </w:r>
            <w:r>
              <w:rPr>
                <w:rFonts w:ascii="Palatino Linotype" w:eastAsia="Times New Roman" w:hAnsi="Palatino Linotype" w:cs="Calibri"/>
                <w:snapToGrid w:val="0"/>
                <w:color w:val="000000"/>
                <w:sz w:val="24"/>
                <w:szCs w:val="24"/>
              </w:rPr>
              <w:t>ӣ</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К</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1,0</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1,2</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0,2</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120,0</w:t>
            </w:r>
          </w:p>
        </w:tc>
      </w:tr>
      <w:tr w:rsidR="00264F57" w:rsidRPr="00F7065A" w:rsidTr="00264F57">
        <w:trPr>
          <w:trHeight w:val="846"/>
        </w:trPr>
        <w:tc>
          <w:tcPr>
            <w:tcW w:w="2968" w:type="dxa"/>
            <w:tcBorders>
              <w:top w:val="dashed" w:sz="4" w:space="0" w:color="auto"/>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Таносуб даром.пул ба даром. аз та</w:t>
            </w:r>
            <w:r>
              <w:rPr>
                <w:rFonts w:ascii="Palatino Linotype" w:eastAsia="Times New Roman" w:hAnsi="Palatino Linotype" w:cs="Calibri"/>
                <w:snapToGrid w:val="0"/>
                <w:color w:val="000000"/>
                <w:sz w:val="24"/>
                <w:szCs w:val="24"/>
              </w:rPr>
              <w:t>ҳ</w:t>
            </w:r>
            <w:r w:rsidRPr="00F7065A">
              <w:rPr>
                <w:rFonts w:ascii="Palatino Linotype" w:eastAsia="Times New Roman" w:hAnsi="Palatino Linotype" w:cs="Calibri"/>
                <w:snapToGrid w:val="0"/>
                <w:color w:val="000000"/>
                <w:sz w:val="24"/>
                <w:szCs w:val="24"/>
              </w:rPr>
              <w:t>в.</w:t>
            </w:r>
          </w:p>
        </w:tc>
        <w:tc>
          <w:tcPr>
            <w:tcW w:w="1165" w:type="dxa"/>
            <w:tcBorders>
              <w:top w:val="dashed" w:sz="4" w:space="0" w:color="auto"/>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К</w:t>
            </w:r>
          </w:p>
        </w:tc>
        <w:tc>
          <w:tcPr>
            <w:tcW w:w="1278" w:type="dxa"/>
            <w:tcBorders>
              <w:top w:val="dashed" w:sz="4" w:space="0" w:color="auto"/>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1,3</w:t>
            </w:r>
          </w:p>
        </w:tc>
        <w:tc>
          <w:tcPr>
            <w:tcW w:w="1225" w:type="dxa"/>
            <w:tcBorders>
              <w:top w:val="dashed" w:sz="4" w:space="0" w:color="auto"/>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dashed" w:sz="4" w:space="0" w:color="auto"/>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1,6</w:t>
            </w:r>
          </w:p>
        </w:tc>
        <w:tc>
          <w:tcPr>
            <w:tcW w:w="1255" w:type="dxa"/>
            <w:tcBorders>
              <w:top w:val="dashed" w:sz="4" w:space="0" w:color="auto"/>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0,3</w:t>
            </w:r>
          </w:p>
        </w:tc>
        <w:tc>
          <w:tcPr>
            <w:tcW w:w="762" w:type="dxa"/>
            <w:tcBorders>
              <w:top w:val="dashed" w:sz="4" w:space="0" w:color="auto"/>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123,1</w:t>
            </w:r>
          </w:p>
        </w:tc>
      </w:tr>
      <w:tr w:rsidR="00264F57" w:rsidRPr="00F7065A" w:rsidTr="00264F57">
        <w:trPr>
          <w:trHeight w:val="846"/>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 xml:space="preserve"> К-таносуби даром. пул</w:t>
            </w:r>
            <w:r>
              <w:rPr>
                <w:rFonts w:ascii="Palatino Linotype" w:eastAsia="Times New Roman" w:hAnsi="Palatino Linotype" w:cs="Calibri"/>
                <w:snapToGrid w:val="0"/>
                <w:color w:val="000000"/>
                <w:sz w:val="24"/>
                <w:szCs w:val="24"/>
              </w:rPr>
              <w:t>ӣ</w:t>
            </w:r>
            <w:r w:rsidRPr="00F7065A">
              <w:rPr>
                <w:rFonts w:ascii="Palatino Linotype" w:eastAsia="Times New Roman" w:hAnsi="Palatino Linotype" w:cs="Calibri"/>
                <w:snapToGrid w:val="0"/>
                <w:color w:val="000000"/>
                <w:sz w:val="24"/>
                <w:szCs w:val="24"/>
              </w:rPr>
              <w:t xml:space="preserve"> ба у</w:t>
            </w:r>
            <w:r>
              <w:rPr>
                <w:rFonts w:ascii="Palatino Linotype" w:eastAsia="Times New Roman" w:hAnsi="Palatino Linotype" w:cs="Calibri"/>
                <w:snapToGrid w:val="0"/>
                <w:color w:val="000000"/>
                <w:sz w:val="24"/>
                <w:szCs w:val="24"/>
              </w:rPr>
              <w:t>ҳ</w:t>
            </w:r>
            <w:r w:rsidRPr="00F7065A">
              <w:rPr>
                <w:rFonts w:ascii="Palatino Linotype" w:eastAsia="Times New Roman" w:hAnsi="Palatino Linotype" w:cs="Calibri"/>
                <w:snapToGrid w:val="0"/>
                <w:color w:val="000000"/>
                <w:sz w:val="24"/>
                <w:szCs w:val="24"/>
              </w:rPr>
              <w:t xml:space="preserve">д.и </w:t>
            </w:r>
            <w:r>
              <w:rPr>
                <w:rFonts w:ascii="Palatino Linotype" w:eastAsia="Times New Roman" w:hAnsi="Palatino Linotype" w:cs="Calibri"/>
                <w:snapToGrid w:val="0"/>
                <w:color w:val="000000"/>
                <w:sz w:val="24"/>
                <w:szCs w:val="24"/>
              </w:rPr>
              <w:t>ҷ</w:t>
            </w:r>
            <w:r w:rsidRPr="00F7065A">
              <w:rPr>
                <w:rFonts w:ascii="Palatino Linotype" w:eastAsia="Times New Roman" w:hAnsi="Palatino Linotype" w:cs="Calibri"/>
                <w:snapToGrid w:val="0"/>
                <w:color w:val="000000"/>
                <w:sz w:val="24"/>
                <w:szCs w:val="24"/>
              </w:rPr>
              <w:t>ор</w:t>
            </w:r>
            <w:r>
              <w:rPr>
                <w:rFonts w:ascii="Palatino Linotype" w:eastAsia="Times New Roman" w:hAnsi="Palatino Linotype" w:cs="Calibri"/>
                <w:snapToGrid w:val="0"/>
                <w:color w:val="000000"/>
                <w:sz w:val="24"/>
                <w:szCs w:val="24"/>
              </w:rPr>
              <w:t>ӣ</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К</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1,4</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1,0</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-0,4</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71,4</w:t>
            </w:r>
          </w:p>
        </w:tc>
      </w:tr>
      <w:tr w:rsidR="00264F57" w:rsidRPr="00F7065A" w:rsidTr="00264F57">
        <w:trPr>
          <w:trHeight w:val="846"/>
        </w:trPr>
        <w:tc>
          <w:tcPr>
            <w:tcW w:w="2968" w:type="dxa"/>
            <w:tcBorders>
              <w:top w:val="nil"/>
              <w:left w:val="double" w:sz="6" w:space="0" w:color="auto"/>
              <w:bottom w:val="dotDotDash" w:sz="4"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 xml:space="preserve"> К-таносуби даромади пул</w:t>
            </w:r>
            <w:r>
              <w:rPr>
                <w:rFonts w:ascii="Palatino Linotype" w:eastAsia="Times New Roman" w:hAnsi="Palatino Linotype" w:cs="Calibri"/>
                <w:snapToGrid w:val="0"/>
                <w:color w:val="000000"/>
                <w:sz w:val="24"/>
                <w:szCs w:val="24"/>
              </w:rPr>
              <w:t>ӣ</w:t>
            </w:r>
            <w:r w:rsidRPr="00F7065A">
              <w:rPr>
                <w:rFonts w:ascii="Palatino Linotype" w:eastAsia="Times New Roman" w:hAnsi="Palatino Linotype" w:cs="Calibri"/>
                <w:snapToGrid w:val="0"/>
                <w:color w:val="000000"/>
                <w:sz w:val="24"/>
                <w:szCs w:val="24"/>
              </w:rPr>
              <w:t xml:space="preserve"> ба фоидаи соф</w:t>
            </w:r>
          </w:p>
        </w:tc>
        <w:tc>
          <w:tcPr>
            <w:tcW w:w="1165" w:type="dxa"/>
            <w:tcBorders>
              <w:top w:val="nil"/>
              <w:left w:val="nil"/>
              <w:bottom w:val="dotDotDash" w:sz="4"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К</w:t>
            </w:r>
          </w:p>
        </w:tc>
        <w:tc>
          <w:tcPr>
            <w:tcW w:w="1278"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223,4</w:t>
            </w:r>
          </w:p>
        </w:tc>
        <w:tc>
          <w:tcPr>
            <w:tcW w:w="122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46,1</w:t>
            </w:r>
          </w:p>
        </w:tc>
        <w:tc>
          <w:tcPr>
            <w:tcW w:w="1255" w:type="dxa"/>
            <w:tcBorders>
              <w:top w:val="nil"/>
              <w:left w:val="nil"/>
              <w:bottom w:val="dotDotDash" w:sz="4"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-177,3</w:t>
            </w:r>
          </w:p>
        </w:tc>
        <w:tc>
          <w:tcPr>
            <w:tcW w:w="762" w:type="dxa"/>
            <w:tcBorders>
              <w:top w:val="nil"/>
              <w:left w:val="nil"/>
              <w:bottom w:val="dotDotDash" w:sz="4" w:space="0" w:color="auto"/>
              <w:right w:val="double" w:sz="6"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20,6</w:t>
            </w:r>
          </w:p>
        </w:tc>
      </w:tr>
      <w:tr w:rsidR="00264F57" w:rsidRPr="00F7065A" w:rsidTr="00264F57">
        <w:trPr>
          <w:trHeight w:val="443"/>
        </w:trPr>
        <w:tc>
          <w:tcPr>
            <w:tcW w:w="2968" w:type="dxa"/>
            <w:tcBorders>
              <w:top w:val="nil"/>
              <w:left w:val="double" w:sz="6" w:space="0" w:color="auto"/>
              <w:bottom w:val="double" w:sz="6" w:space="0" w:color="auto"/>
              <w:right w:val="dotDotDash" w:sz="4" w:space="0" w:color="auto"/>
            </w:tcBorders>
            <w:shd w:val="clear" w:color="auto" w:fill="auto"/>
            <w:vAlign w:val="center"/>
            <w:hideMark/>
          </w:tcPr>
          <w:p w:rsidR="00264F57" w:rsidRPr="00F7065A" w:rsidRDefault="00264F57" w:rsidP="004E18AF">
            <w:pPr>
              <w:spacing w:after="0"/>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Коэфисиенти муфлисшав</w:t>
            </w:r>
            <w:r>
              <w:rPr>
                <w:rFonts w:ascii="Palatino Linotype" w:eastAsia="Times New Roman" w:hAnsi="Palatino Linotype" w:cs="Calibri"/>
                <w:snapToGrid w:val="0"/>
                <w:color w:val="000000"/>
                <w:sz w:val="24"/>
                <w:szCs w:val="24"/>
              </w:rPr>
              <w:t>ӣ</w:t>
            </w:r>
          </w:p>
        </w:tc>
        <w:tc>
          <w:tcPr>
            <w:tcW w:w="1165" w:type="dxa"/>
            <w:tcBorders>
              <w:top w:val="nil"/>
              <w:left w:val="nil"/>
              <w:bottom w:val="double" w:sz="6" w:space="0" w:color="auto"/>
              <w:right w:val="dotDotDash" w:sz="4" w:space="0" w:color="auto"/>
            </w:tcBorders>
            <w:shd w:val="clear" w:color="auto" w:fill="auto"/>
            <w:vAlign w:val="center"/>
            <w:hideMark/>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К</w:t>
            </w:r>
          </w:p>
        </w:tc>
        <w:tc>
          <w:tcPr>
            <w:tcW w:w="1278" w:type="dxa"/>
            <w:tcBorders>
              <w:top w:val="nil"/>
              <w:left w:val="nil"/>
              <w:bottom w:val="double" w:sz="6"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sidRPr="00F7065A">
              <w:rPr>
                <w:rFonts w:ascii="Palatino Linotype" w:eastAsia="Times New Roman" w:hAnsi="Palatino Linotype" w:cs="Calibri"/>
                <w:snapToGrid w:val="0"/>
                <w:color w:val="000000"/>
                <w:sz w:val="24"/>
                <w:szCs w:val="24"/>
              </w:rPr>
              <w:t>1,8</w:t>
            </w:r>
          </w:p>
        </w:tc>
        <w:tc>
          <w:tcPr>
            <w:tcW w:w="1225" w:type="dxa"/>
            <w:tcBorders>
              <w:top w:val="nil"/>
              <w:left w:val="nil"/>
              <w:bottom w:val="double" w:sz="6"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p>
        </w:tc>
        <w:tc>
          <w:tcPr>
            <w:tcW w:w="1239" w:type="dxa"/>
            <w:tcBorders>
              <w:top w:val="nil"/>
              <w:left w:val="nil"/>
              <w:bottom w:val="double" w:sz="6"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2,2</w:t>
            </w:r>
          </w:p>
        </w:tc>
        <w:tc>
          <w:tcPr>
            <w:tcW w:w="1255" w:type="dxa"/>
            <w:tcBorders>
              <w:top w:val="nil"/>
              <w:left w:val="nil"/>
              <w:bottom w:val="double" w:sz="6" w:space="0" w:color="auto"/>
              <w:right w:val="dotDotDash" w:sz="4" w:space="0" w:color="auto"/>
            </w:tcBorders>
            <w:shd w:val="clear" w:color="auto" w:fill="auto"/>
            <w:vAlign w:val="center"/>
          </w:tcPr>
          <w:p w:rsidR="00264F57" w:rsidRPr="00F7065A" w:rsidRDefault="00264F57" w:rsidP="004E18AF">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0,4</w:t>
            </w:r>
          </w:p>
        </w:tc>
        <w:tc>
          <w:tcPr>
            <w:tcW w:w="762" w:type="dxa"/>
            <w:tcBorders>
              <w:top w:val="nil"/>
              <w:left w:val="nil"/>
              <w:bottom w:val="double" w:sz="6" w:space="0" w:color="auto"/>
              <w:right w:val="double" w:sz="6" w:space="0" w:color="auto"/>
            </w:tcBorders>
            <w:shd w:val="clear" w:color="auto" w:fill="auto"/>
            <w:vAlign w:val="center"/>
          </w:tcPr>
          <w:p w:rsidR="00264F57" w:rsidRPr="00F7065A" w:rsidRDefault="00264F57" w:rsidP="004E18AF">
            <w:pPr>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122,2</w:t>
            </w:r>
          </w:p>
        </w:tc>
      </w:tr>
    </w:tbl>
    <w:p w:rsidR="00264F57" w:rsidRPr="00F7065A" w:rsidRDefault="00264F57" w:rsidP="00264F57">
      <w:pPr>
        <w:spacing w:after="0" w:afterAutospacing="0"/>
        <w:ind w:firstLine="540"/>
        <w:rPr>
          <w:rFonts w:ascii="Palatino Linotype" w:hAnsi="Palatino Linotype"/>
          <w:sz w:val="24"/>
          <w:szCs w:val="24"/>
        </w:rPr>
      </w:pPr>
    </w:p>
    <w:p w:rsidR="00264F57" w:rsidRPr="00F7065A" w:rsidRDefault="00264F57" w:rsidP="00264F57">
      <w:pPr>
        <w:spacing w:after="0" w:afterAutospacing="0"/>
        <w:ind w:firstLine="709"/>
        <w:rPr>
          <w:rFonts w:ascii="Palatino Linotype" w:hAnsi="Palatino Linotype"/>
          <w:sz w:val="28"/>
          <w:szCs w:val="28"/>
        </w:rPr>
      </w:pPr>
      <w:r w:rsidRPr="00F7065A">
        <w:rPr>
          <w:rFonts w:ascii="Palatino Linotype" w:hAnsi="Palatino Linotype"/>
          <w:sz w:val="28"/>
          <w:szCs w:val="28"/>
        </w:rPr>
        <w:t>Та</w:t>
      </w:r>
      <w:r>
        <w:rPr>
          <w:rFonts w:ascii="Palatino Linotype" w:hAnsi="Palatino Linotype"/>
          <w:sz w:val="28"/>
          <w:szCs w:val="28"/>
        </w:rPr>
        <w:t>ҳлили  фаъолият  дар   соли 2015</w:t>
      </w:r>
      <w:r w:rsidRPr="00F7065A">
        <w:rPr>
          <w:rFonts w:ascii="Palatino Linotype" w:hAnsi="Palatino Linotype"/>
          <w:sz w:val="28"/>
          <w:szCs w:val="28"/>
        </w:rPr>
        <w:t xml:space="preserve"> нишон дод, ки </w:t>
      </w:r>
      <w:r>
        <w:rPr>
          <w:rFonts w:ascii="Palatino Linotype" w:hAnsi="Palatino Linotype"/>
          <w:sz w:val="28"/>
          <w:szCs w:val="28"/>
        </w:rPr>
        <w:t>ҳ</w:t>
      </w:r>
      <w:r w:rsidRPr="00F7065A">
        <w:rPr>
          <w:rFonts w:ascii="Palatino Linotype" w:hAnsi="Palatino Linotype"/>
          <w:sz w:val="28"/>
          <w:szCs w:val="28"/>
        </w:rPr>
        <w:t>а</w:t>
      </w:r>
      <w:r>
        <w:rPr>
          <w:rFonts w:ascii="Palatino Linotype" w:hAnsi="Palatino Linotype"/>
          <w:sz w:val="28"/>
          <w:szCs w:val="28"/>
        </w:rPr>
        <w:t>ҷ</w:t>
      </w:r>
      <w:r w:rsidRPr="00F7065A">
        <w:rPr>
          <w:rFonts w:ascii="Palatino Linotype" w:hAnsi="Palatino Linotype"/>
          <w:sz w:val="28"/>
          <w:szCs w:val="28"/>
        </w:rPr>
        <w:t>ми боркашон</w:t>
      </w:r>
      <w:r>
        <w:rPr>
          <w:rFonts w:ascii="Palatino Linotype" w:hAnsi="Palatino Linotype"/>
          <w:sz w:val="28"/>
          <w:szCs w:val="28"/>
        </w:rPr>
        <w:t>ӣ</w:t>
      </w:r>
      <w:r>
        <w:rPr>
          <w:rFonts w:ascii="Palatino Linotype" w:hAnsi="Palatino Linotype"/>
          <w:sz w:val="28"/>
          <w:szCs w:val="28"/>
          <w:lang w:val="tg-Cyrl-TJ"/>
        </w:rPr>
        <w:t xml:space="preserve"> 6125,6</w:t>
      </w:r>
      <w:r>
        <w:rPr>
          <w:rFonts w:ascii="Palatino Linotype" w:hAnsi="Palatino Linotype"/>
          <w:sz w:val="28"/>
          <w:szCs w:val="28"/>
        </w:rPr>
        <w:t>ҳ</w:t>
      </w:r>
      <w:r w:rsidRPr="00F7065A">
        <w:rPr>
          <w:rFonts w:ascii="Palatino Linotype" w:hAnsi="Palatino Linotype"/>
          <w:sz w:val="28"/>
          <w:szCs w:val="28"/>
        </w:rPr>
        <w:t>аз.тонна тоннаро ташкил дод, ки</w:t>
      </w:r>
      <w:r>
        <w:rPr>
          <w:rFonts w:ascii="Palatino Linotype" w:hAnsi="Palatino Linotype"/>
          <w:sz w:val="28"/>
          <w:szCs w:val="28"/>
        </w:rPr>
        <w:t xml:space="preserve"> нисбат ба  соли гузашта (</w:t>
      </w:r>
      <w:r w:rsidRPr="00F7065A">
        <w:rPr>
          <w:rFonts w:ascii="Palatino Linotype" w:hAnsi="Palatino Linotype"/>
          <w:sz w:val="28"/>
          <w:szCs w:val="28"/>
        </w:rPr>
        <w:t xml:space="preserve">6808,6    </w:t>
      </w:r>
      <w:r>
        <w:rPr>
          <w:rFonts w:ascii="Palatino Linotype" w:hAnsi="Palatino Linotype"/>
          <w:sz w:val="28"/>
          <w:szCs w:val="28"/>
        </w:rPr>
        <w:t>ҳ</w:t>
      </w:r>
      <w:r w:rsidRPr="00F7065A">
        <w:rPr>
          <w:rFonts w:ascii="Palatino Linotype" w:hAnsi="Palatino Linotype"/>
          <w:sz w:val="28"/>
          <w:szCs w:val="28"/>
        </w:rPr>
        <w:t>аз. тонна), ба ми</w:t>
      </w:r>
      <w:r>
        <w:rPr>
          <w:rFonts w:ascii="Palatino Linotype" w:hAnsi="Palatino Linotype"/>
          <w:sz w:val="28"/>
          <w:szCs w:val="28"/>
        </w:rPr>
        <w:t>қдори 683,0ҳ</w:t>
      </w:r>
      <w:r w:rsidRPr="00F7065A">
        <w:rPr>
          <w:rFonts w:ascii="Palatino Linotype" w:hAnsi="Palatino Linotype"/>
          <w:sz w:val="28"/>
          <w:szCs w:val="28"/>
        </w:rPr>
        <w:t xml:space="preserve">аз. </w:t>
      </w:r>
      <w:r>
        <w:rPr>
          <w:rFonts w:ascii="Palatino Linotype" w:hAnsi="Palatino Linotype"/>
          <w:sz w:val="28"/>
          <w:szCs w:val="28"/>
        </w:rPr>
        <w:t>т</w:t>
      </w:r>
      <w:r w:rsidRPr="00F7065A">
        <w:rPr>
          <w:rFonts w:ascii="Palatino Linotype" w:hAnsi="Palatino Linotype"/>
          <w:sz w:val="28"/>
          <w:szCs w:val="28"/>
        </w:rPr>
        <w:t>онна</w:t>
      </w:r>
      <w:r>
        <w:rPr>
          <w:rFonts w:ascii="Palatino Linotype" w:hAnsi="Palatino Linotype"/>
          <w:sz w:val="28"/>
          <w:szCs w:val="28"/>
        </w:rPr>
        <w:t xml:space="preserve">   ё ба андозаи 90,0%  кам</w:t>
      </w:r>
      <w:r w:rsidRPr="00F7065A">
        <w:rPr>
          <w:rFonts w:ascii="Palatino Linotype" w:hAnsi="Palatino Linotype"/>
          <w:sz w:val="28"/>
          <w:szCs w:val="28"/>
        </w:rPr>
        <w:t xml:space="preserve"> шудааст. Яке аз сабаб</w:t>
      </w:r>
      <w:r>
        <w:rPr>
          <w:rFonts w:ascii="Palatino Linotype" w:hAnsi="Palatino Linotype"/>
          <w:sz w:val="28"/>
          <w:szCs w:val="28"/>
        </w:rPr>
        <w:t>ҳ</w:t>
      </w:r>
      <w:r w:rsidRPr="00F7065A">
        <w:rPr>
          <w:rFonts w:ascii="Palatino Linotype" w:hAnsi="Palatino Linotype"/>
          <w:sz w:val="28"/>
          <w:szCs w:val="28"/>
        </w:rPr>
        <w:t>ои ко</w:t>
      </w:r>
      <w:r>
        <w:rPr>
          <w:rFonts w:ascii="Palatino Linotype" w:hAnsi="Palatino Linotype"/>
          <w:sz w:val="28"/>
          <w:szCs w:val="28"/>
        </w:rPr>
        <w:t>ҳ</w:t>
      </w:r>
      <w:r w:rsidRPr="00F7065A">
        <w:rPr>
          <w:rFonts w:ascii="Palatino Linotype" w:hAnsi="Palatino Linotype"/>
          <w:sz w:val="28"/>
          <w:szCs w:val="28"/>
        </w:rPr>
        <w:t xml:space="preserve">ишёбии </w:t>
      </w:r>
      <w:r>
        <w:rPr>
          <w:rFonts w:ascii="Palatino Linotype" w:hAnsi="Palatino Linotype"/>
          <w:sz w:val="28"/>
          <w:szCs w:val="28"/>
        </w:rPr>
        <w:t>ҳ</w:t>
      </w:r>
      <w:r w:rsidRPr="00F7065A">
        <w:rPr>
          <w:rFonts w:ascii="Palatino Linotype" w:hAnsi="Palatino Linotype"/>
          <w:sz w:val="28"/>
          <w:szCs w:val="28"/>
        </w:rPr>
        <w:t>а</w:t>
      </w:r>
      <w:r>
        <w:rPr>
          <w:rFonts w:ascii="Palatino Linotype" w:hAnsi="Palatino Linotype"/>
          <w:sz w:val="28"/>
          <w:szCs w:val="28"/>
        </w:rPr>
        <w:t>ҷ</w:t>
      </w:r>
      <w:r w:rsidRPr="00F7065A">
        <w:rPr>
          <w:rFonts w:ascii="Palatino Linotype" w:hAnsi="Palatino Linotype"/>
          <w:sz w:val="28"/>
          <w:szCs w:val="28"/>
        </w:rPr>
        <w:t>ми боркашон</w:t>
      </w:r>
      <w:r>
        <w:rPr>
          <w:rFonts w:ascii="Palatino Linotype" w:hAnsi="Palatino Linotype"/>
          <w:sz w:val="28"/>
          <w:szCs w:val="28"/>
        </w:rPr>
        <w:t>ӣ</w:t>
      </w:r>
      <w:r w:rsidRPr="00F7065A">
        <w:rPr>
          <w:rFonts w:ascii="Palatino Linotype" w:hAnsi="Palatino Linotype"/>
          <w:sz w:val="28"/>
          <w:szCs w:val="28"/>
        </w:rPr>
        <w:t xml:space="preserve">, дар камшавии </w:t>
      </w:r>
      <w:r>
        <w:rPr>
          <w:rFonts w:ascii="Palatino Linotype" w:hAnsi="Palatino Linotype"/>
          <w:sz w:val="28"/>
          <w:szCs w:val="28"/>
        </w:rPr>
        <w:t>ҳ</w:t>
      </w:r>
      <w:r w:rsidRPr="00F7065A">
        <w:rPr>
          <w:rFonts w:ascii="Palatino Linotype" w:hAnsi="Palatino Linotype"/>
          <w:sz w:val="28"/>
          <w:szCs w:val="28"/>
        </w:rPr>
        <w:t>а</w:t>
      </w:r>
      <w:r>
        <w:rPr>
          <w:rFonts w:ascii="Palatino Linotype" w:hAnsi="Palatino Linotype"/>
          <w:sz w:val="28"/>
          <w:szCs w:val="28"/>
        </w:rPr>
        <w:t>ҷ</w:t>
      </w:r>
      <w:r w:rsidRPr="00F7065A">
        <w:rPr>
          <w:rFonts w:ascii="Palatino Linotype" w:hAnsi="Palatino Linotype"/>
          <w:sz w:val="28"/>
          <w:szCs w:val="28"/>
        </w:rPr>
        <w:t>ми  боркун</w:t>
      </w:r>
      <w:r>
        <w:rPr>
          <w:rFonts w:ascii="Palatino Linotype" w:hAnsi="Palatino Linotype"/>
          <w:sz w:val="28"/>
          <w:szCs w:val="28"/>
        </w:rPr>
        <w:t>ӣ (дар 201</w:t>
      </w:r>
      <w:r>
        <w:rPr>
          <w:rFonts w:ascii="Palatino Linotype" w:hAnsi="Palatino Linotype"/>
          <w:sz w:val="28"/>
          <w:szCs w:val="28"/>
          <w:lang w:val="tg-Cyrl-TJ"/>
        </w:rPr>
        <w:t>5</w:t>
      </w:r>
      <w:r w:rsidRPr="00F7065A">
        <w:rPr>
          <w:rFonts w:ascii="Palatino Linotype" w:hAnsi="Palatino Linotype"/>
          <w:sz w:val="28"/>
          <w:szCs w:val="28"/>
        </w:rPr>
        <w:t xml:space="preserve"> - 620,4 </w:t>
      </w:r>
      <w:r>
        <w:rPr>
          <w:rFonts w:ascii="Palatino Linotype" w:hAnsi="Palatino Linotype"/>
          <w:sz w:val="28"/>
          <w:szCs w:val="28"/>
        </w:rPr>
        <w:t>ҳ</w:t>
      </w:r>
      <w:r w:rsidRPr="00F7065A">
        <w:rPr>
          <w:rFonts w:ascii="Palatino Linotype" w:hAnsi="Palatino Linotype"/>
          <w:sz w:val="28"/>
          <w:szCs w:val="28"/>
        </w:rPr>
        <w:t xml:space="preserve">аз.тонна) ба андозаи 9,4 </w:t>
      </w:r>
      <w:r>
        <w:rPr>
          <w:rFonts w:ascii="Palatino Linotype" w:hAnsi="Palatino Linotype"/>
          <w:sz w:val="28"/>
          <w:szCs w:val="28"/>
        </w:rPr>
        <w:t>ҳ</w:t>
      </w:r>
      <w:r w:rsidRPr="00F7065A">
        <w:rPr>
          <w:rFonts w:ascii="Palatino Linotype" w:hAnsi="Palatino Linotype"/>
          <w:sz w:val="28"/>
          <w:szCs w:val="28"/>
        </w:rPr>
        <w:t xml:space="preserve">аз. тонна ё ин ки 98,5% нисбат ба </w:t>
      </w:r>
      <w:r>
        <w:rPr>
          <w:rFonts w:ascii="Palatino Linotype" w:hAnsi="Palatino Linotype"/>
          <w:sz w:val="28"/>
          <w:szCs w:val="28"/>
        </w:rPr>
        <w:t>ҳ</w:t>
      </w:r>
      <w:r w:rsidRPr="00F7065A">
        <w:rPr>
          <w:rFonts w:ascii="Palatino Linotype" w:hAnsi="Palatino Linotype"/>
          <w:sz w:val="28"/>
          <w:szCs w:val="28"/>
        </w:rPr>
        <w:t>а</w:t>
      </w:r>
      <w:r>
        <w:rPr>
          <w:rFonts w:ascii="Palatino Linotype" w:hAnsi="Palatino Linotype"/>
          <w:sz w:val="28"/>
          <w:szCs w:val="28"/>
        </w:rPr>
        <w:t>ҷ</w:t>
      </w:r>
      <w:r w:rsidRPr="00F7065A">
        <w:rPr>
          <w:rFonts w:ascii="Palatino Linotype" w:hAnsi="Palatino Linotype"/>
          <w:sz w:val="28"/>
          <w:szCs w:val="28"/>
        </w:rPr>
        <w:t xml:space="preserve">ми боркунии соли гузашта (630,0 </w:t>
      </w:r>
      <w:r>
        <w:rPr>
          <w:rFonts w:ascii="Palatino Linotype" w:hAnsi="Palatino Linotype"/>
          <w:sz w:val="28"/>
          <w:szCs w:val="28"/>
        </w:rPr>
        <w:t>ҳ</w:t>
      </w:r>
      <w:r w:rsidRPr="00F7065A">
        <w:rPr>
          <w:rFonts w:ascii="Palatino Linotype" w:hAnsi="Palatino Linotype"/>
          <w:sz w:val="28"/>
          <w:szCs w:val="28"/>
        </w:rPr>
        <w:t xml:space="preserve">аз. тонна) ва </w:t>
      </w:r>
      <w:r>
        <w:rPr>
          <w:rFonts w:ascii="Palatino Linotype" w:hAnsi="Palatino Linotype"/>
          <w:sz w:val="28"/>
          <w:szCs w:val="28"/>
        </w:rPr>
        <w:t>ҳ</w:t>
      </w:r>
      <w:r w:rsidRPr="00F7065A">
        <w:rPr>
          <w:rFonts w:ascii="Palatino Linotype" w:hAnsi="Palatino Linotype"/>
          <w:sz w:val="28"/>
          <w:szCs w:val="28"/>
        </w:rPr>
        <w:t>а</w:t>
      </w:r>
      <w:r>
        <w:rPr>
          <w:rFonts w:ascii="Palatino Linotype" w:hAnsi="Palatino Linotype"/>
          <w:sz w:val="28"/>
          <w:szCs w:val="28"/>
        </w:rPr>
        <w:t>ҷ</w:t>
      </w:r>
      <w:r w:rsidRPr="00F7065A">
        <w:rPr>
          <w:rFonts w:ascii="Palatino Linotype" w:hAnsi="Palatino Linotype"/>
          <w:sz w:val="28"/>
          <w:szCs w:val="28"/>
        </w:rPr>
        <w:t>ми боркашонии транзит</w:t>
      </w:r>
      <w:r>
        <w:rPr>
          <w:rFonts w:ascii="Palatino Linotype" w:hAnsi="Palatino Linotype"/>
          <w:sz w:val="28"/>
          <w:szCs w:val="28"/>
        </w:rPr>
        <w:t>ӣ</w:t>
      </w:r>
      <w:r w:rsidRPr="00F7065A">
        <w:rPr>
          <w:rFonts w:ascii="Palatino Linotype" w:hAnsi="Palatino Linotype"/>
          <w:sz w:val="28"/>
          <w:szCs w:val="28"/>
        </w:rPr>
        <w:t xml:space="preserve">1735,7 </w:t>
      </w:r>
      <w:r>
        <w:rPr>
          <w:rFonts w:ascii="Palatino Linotype" w:hAnsi="Palatino Linotype"/>
          <w:sz w:val="28"/>
          <w:szCs w:val="28"/>
        </w:rPr>
        <w:t>ҳ</w:t>
      </w:r>
      <w:r w:rsidRPr="00F7065A">
        <w:rPr>
          <w:rFonts w:ascii="Palatino Linotype" w:hAnsi="Palatino Linotype"/>
          <w:sz w:val="28"/>
          <w:szCs w:val="28"/>
        </w:rPr>
        <w:t xml:space="preserve">аз. тоннаро ташкил дод, ки  нисбат ба соли гузашта (1899,5   </w:t>
      </w:r>
      <w:r>
        <w:rPr>
          <w:rFonts w:ascii="Palatino Linotype" w:hAnsi="Palatino Linotype"/>
          <w:sz w:val="28"/>
          <w:szCs w:val="28"/>
        </w:rPr>
        <w:t>ҳ</w:t>
      </w:r>
      <w:r w:rsidRPr="00F7065A">
        <w:rPr>
          <w:rFonts w:ascii="Palatino Linotype" w:hAnsi="Palatino Linotype"/>
          <w:sz w:val="28"/>
          <w:szCs w:val="28"/>
        </w:rPr>
        <w:t>аз. тонна), ё ба андозаи  91,4 % ми</w:t>
      </w:r>
      <w:r>
        <w:rPr>
          <w:rFonts w:ascii="Palatino Linotype" w:hAnsi="Palatino Linotype"/>
          <w:sz w:val="28"/>
          <w:szCs w:val="28"/>
        </w:rPr>
        <w:t>қ</w:t>
      </w:r>
      <w:r w:rsidRPr="00F7065A">
        <w:rPr>
          <w:rFonts w:ascii="Palatino Linotype" w:hAnsi="Palatino Linotype"/>
          <w:sz w:val="28"/>
          <w:szCs w:val="28"/>
        </w:rPr>
        <w:t xml:space="preserve">дори 163,8 </w:t>
      </w:r>
      <w:r>
        <w:rPr>
          <w:rFonts w:ascii="Palatino Linotype" w:hAnsi="Palatino Linotype"/>
          <w:sz w:val="28"/>
          <w:szCs w:val="28"/>
        </w:rPr>
        <w:t>ҳ</w:t>
      </w:r>
      <w:r w:rsidRPr="00F7065A">
        <w:rPr>
          <w:rFonts w:ascii="Palatino Linotype" w:hAnsi="Palatino Linotype"/>
          <w:sz w:val="28"/>
          <w:szCs w:val="28"/>
        </w:rPr>
        <w:t>аз.тонна кам шудааст, ки сабаб</w:t>
      </w:r>
      <w:r>
        <w:rPr>
          <w:rFonts w:ascii="Palatino Linotype" w:hAnsi="Palatino Linotype"/>
          <w:sz w:val="28"/>
          <w:szCs w:val="28"/>
        </w:rPr>
        <w:t>ҳ</w:t>
      </w:r>
      <w:r w:rsidRPr="00F7065A">
        <w:rPr>
          <w:rFonts w:ascii="Palatino Linotype" w:hAnsi="Palatino Linotype"/>
          <w:sz w:val="28"/>
          <w:szCs w:val="28"/>
        </w:rPr>
        <w:t xml:space="preserve">ои асосии ин </w:t>
      </w:r>
      <w:r>
        <w:rPr>
          <w:rFonts w:ascii="Palatino Linotype" w:hAnsi="Palatino Linotype"/>
          <w:sz w:val="28"/>
          <w:szCs w:val="28"/>
        </w:rPr>
        <w:t>ҳ</w:t>
      </w:r>
      <w:r w:rsidRPr="00F7065A">
        <w:rPr>
          <w:rFonts w:ascii="Palatino Linotype" w:hAnsi="Palatino Linotype"/>
          <w:sz w:val="28"/>
          <w:szCs w:val="28"/>
        </w:rPr>
        <w:t xml:space="preserve">ама </w:t>
      </w:r>
      <w:r>
        <w:rPr>
          <w:rFonts w:ascii="Palatino Linotype" w:hAnsi="Palatino Linotype"/>
          <w:sz w:val="28"/>
          <w:szCs w:val="28"/>
        </w:rPr>
        <w:t>қ</w:t>
      </w:r>
      <w:r w:rsidRPr="00F7065A">
        <w:rPr>
          <w:rFonts w:ascii="Palatino Linotype" w:hAnsi="Palatino Linotype"/>
          <w:sz w:val="28"/>
          <w:szCs w:val="28"/>
        </w:rPr>
        <w:t>азия баста шудани ро</w:t>
      </w:r>
      <w:r>
        <w:rPr>
          <w:rFonts w:ascii="Palatino Linotype" w:hAnsi="Palatino Linotype"/>
          <w:sz w:val="28"/>
          <w:szCs w:val="28"/>
        </w:rPr>
        <w:t>ҳ</w:t>
      </w:r>
      <w:r w:rsidRPr="00F7065A">
        <w:rPr>
          <w:rFonts w:ascii="Palatino Linotype" w:hAnsi="Palatino Linotype"/>
          <w:sz w:val="28"/>
          <w:szCs w:val="28"/>
        </w:rPr>
        <w:t>и минта</w:t>
      </w:r>
      <w:r>
        <w:rPr>
          <w:rFonts w:ascii="Palatino Linotype" w:hAnsi="Palatino Linotype"/>
          <w:sz w:val="28"/>
          <w:szCs w:val="28"/>
        </w:rPr>
        <w:t>қ</w:t>
      </w:r>
      <w:r w:rsidRPr="00F7065A">
        <w:rPr>
          <w:rFonts w:ascii="Palatino Linotype" w:hAnsi="Palatino Linotype"/>
          <w:sz w:val="28"/>
          <w:szCs w:val="28"/>
        </w:rPr>
        <w:t xml:space="preserve">аи Хатлон аз </w:t>
      </w:r>
      <w:r>
        <w:rPr>
          <w:rFonts w:ascii="Palatino Linotype" w:hAnsi="Palatino Linotype"/>
          <w:sz w:val="28"/>
          <w:szCs w:val="28"/>
        </w:rPr>
        <w:t>ҷ</w:t>
      </w:r>
      <w:r w:rsidRPr="00F7065A">
        <w:rPr>
          <w:rFonts w:ascii="Palatino Linotype" w:hAnsi="Palatino Linotype"/>
          <w:sz w:val="28"/>
          <w:szCs w:val="28"/>
        </w:rPr>
        <w:t xml:space="preserve">ониби </w:t>
      </w:r>
      <w:r>
        <w:rPr>
          <w:rFonts w:ascii="Palatino Linotype" w:hAnsi="Palatino Linotype"/>
          <w:sz w:val="28"/>
          <w:szCs w:val="28"/>
        </w:rPr>
        <w:t>Ҷ</w:t>
      </w:r>
      <w:r w:rsidRPr="00F7065A">
        <w:rPr>
          <w:rFonts w:ascii="Palatino Linotype" w:hAnsi="Palatino Linotype"/>
          <w:sz w:val="28"/>
          <w:szCs w:val="28"/>
        </w:rPr>
        <w:t>ум</w:t>
      </w:r>
      <w:r>
        <w:rPr>
          <w:rFonts w:ascii="Palatino Linotype" w:hAnsi="Palatino Linotype"/>
          <w:sz w:val="28"/>
          <w:szCs w:val="28"/>
        </w:rPr>
        <w:t>ҳ</w:t>
      </w:r>
      <w:r w:rsidRPr="00F7065A">
        <w:rPr>
          <w:rFonts w:ascii="Palatino Linotype" w:hAnsi="Palatino Linotype"/>
          <w:sz w:val="28"/>
          <w:szCs w:val="28"/>
        </w:rPr>
        <w:t xml:space="preserve">урии </w:t>
      </w:r>
      <w:r>
        <w:rPr>
          <w:rFonts w:ascii="Palatino Linotype" w:hAnsi="Palatino Linotype"/>
          <w:sz w:val="28"/>
          <w:szCs w:val="28"/>
          <w:lang w:val="tg-Cyrl-TJ"/>
        </w:rPr>
        <w:t>Ӯ</w:t>
      </w:r>
      <w:r w:rsidRPr="00F7065A">
        <w:rPr>
          <w:rFonts w:ascii="Palatino Linotype" w:hAnsi="Palatino Linotype"/>
          <w:sz w:val="28"/>
          <w:szCs w:val="28"/>
        </w:rPr>
        <w:t xml:space="preserve">збекистон ва </w:t>
      </w:r>
      <w:r>
        <w:rPr>
          <w:rFonts w:ascii="Palatino Linotype" w:hAnsi="Palatino Linotype"/>
          <w:sz w:val="28"/>
          <w:szCs w:val="28"/>
        </w:rPr>
        <w:t>ҳ</w:t>
      </w:r>
      <w:r w:rsidRPr="00F7065A">
        <w:rPr>
          <w:rFonts w:ascii="Palatino Linotype" w:hAnsi="Palatino Linotype"/>
          <w:sz w:val="28"/>
          <w:szCs w:val="28"/>
        </w:rPr>
        <w:t>ам кам шудани боркашонии транзит</w:t>
      </w:r>
      <w:r>
        <w:rPr>
          <w:rFonts w:ascii="Palatino Linotype" w:hAnsi="Palatino Linotype"/>
          <w:sz w:val="28"/>
          <w:szCs w:val="28"/>
        </w:rPr>
        <w:t>ӣ</w:t>
      </w:r>
      <w:r w:rsidRPr="00F7065A">
        <w:rPr>
          <w:rFonts w:ascii="Palatino Linotype" w:hAnsi="Palatino Linotype"/>
          <w:sz w:val="28"/>
          <w:szCs w:val="28"/>
        </w:rPr>
        <w:t xml:space="preserve"> ба воситаи ро</w:t>
      </w:r>
      <w:r>
        <w:rPr>
          <w:rFonts w:ascii="Palatino Linotype" w:hAnsi="Palatino Linotype"/>
          <w:sz w:val="28"/>
          <w:szCs w:val="28"/>
        </w:rPr>
        <w:t>ҳ</w:t>
      </w:r>
      <w:r w:rsidRPr="00F7065A">
        <w:rPr>
          <w:rFonts w:ascii="Palatino Linotype" w:hAnsi="Palatino Linotype"/>
          <w:sz w:val="28"/>
          <w:szCs w:val="28"/>
        </w:rPr>
        <w:t>и минта</w:t>
      </w:r>
      <w:r>
        <w:rPr>
          <w:rFonts w:ascii="Palatino Linotype" w:hAnsi="Palatino Linotype"/>
          <w:sz w:val="28"/>
          <w:szCs w:val="28"/>
        </w:rPr>
        <w:t>қ</w:t>
      </w:r>
      <w:r w:rsidRPr="00F7065A">
        <w:rPr>
          <w:rFonts w:ascii="Palatino Linotype" w:hAnsi="Palatino Linotype"/>
          <w:sz w:val="28"/>
          <w:szCs w:val="28"/>
        </w:rPr>
        <w:t>аи  Су</w:t>
      </w:r>
      <w:r>
        <w:rPr>
          <w:rFonts w:ascii="Palatino Linotype" w:hAnsi="Palatino Linotype"/>
          <w:sz w:val="28"/>
          <w:szCs w:val="28"/>
        </w:rPr>
        <w:t>ғ</w:t>
      </w:r>
      <w:r w:rsidRPr="00F7065A">
        <w:rPr>
          <w:rFonts w:ascii="Palatino Linotype" w:hAnsi="Palatino Linotype"/>
          <w:sz w:val="28"/>
          <w:szCs w:val="28"/>
        </w:rPr>
        <w:t xml:space="preserve">д мебошад. </w:t>
      </w:r>
    </w:p>
    <w:p w:rsidR="00264F57" w:rsidRPr="00F7065A" w:rsidRDefault="00264F57" w:rsidP="00264F57">
      <w:pPr>
        <w:spacing w:after="0" w:afterAutospacing="0"/>
        <w:ind w:firstLine="709"/>
        <w:rPr>
          <w:rFonts w:ascii="Palatino Linotype" w:hAnsi="Palatino Linotype"/>
          <w:sz w:val="28"/>
          <w:szCs w:val="28"/>
        </w:rPr>
      </w:pPr>
      <w:r w:rsidRPr="00F7065A">
        <w:rPr>
          <w:rFonts w:ascii="Palatino Linotype" w:hAnsi="Palatino Linotype"/>
          <w:sz w:val="28"/>
          <w:szCs w:val="28"/>
        </w:rPr>
        <w:t>Дар баробари ин гардиши бор дар ро</w:t>
      </w:r>
      <w:r>
        <w:rPr>
          <w:rFonts w:ascii="Palatino Linotype" w:hAnsi="Palatino Linotype"/>
          <w:sz w:val="28"/>
          <w:szCs w:val="28"/>
        </w:rPr>
        <w:t>ҳҳ</w:t>
      </w:r>
      <w:r w:rsidRPr="00F7065A">
        <w:rPr>
          <w:rFonts w:ascii="Palatino Linotype" w:hAnsi="Palatino Linotype"/>
          <w:sz w:val="28"/>
          <w:szCs w:val="28"/>
        </w:rPr>
        <w:t>амаг</w:t>
      </w:r>
      <w:r>
        <w:rPr>
          <w:rFonts w:ascii="Palatino Linotype" w:hAnsi="Palatino Linotype"/>
          <w:sz w:val="28"/>
          <w:szCs w:val="28"/>
        </w:rPr>
        <w:t>ӣ</w:t>
      </w:r>
      <w:r w:rsidRPr="00F7065A">
        <w:rPr>
          <w:rFonts w:ascii="Palatino Linotype" w:hAnsi="Palatino Linotype"/>
          <w:sz w:val="28"/>
          <w:szCs w:val="28"/>
        </w:rPr>
        <w:t xml:space="preserve"> млн. 391 т/км-ро ташкил дод, ки ин нисбат ба соли гузашта (404,2  млн. т/км) ба андозаи   13,2 млн. т/км.ё ин ки и</w:t>
      </w:r>
      <w:r>
        <w:rPr>
          <w:rFonts w:ascii="Palatino Linotype" w:hAnsi="Palatino Linotype"/>
          <w:sz w:val="28"/>
          <w:szCs w:val="28"/>
        </w:rPr>
        <w:t>ҷ</w:t>
      </w:r>
      <w:r w:rsidRPr="00F7065A">
        <w:rPr>
          <w:rFonts w:ascii="Palatino Linotype" w:hAnsi="Palatino Linotype"/>
          <w:sz w:val="28"/>
          <w:szCs w:val="28"/>
        </w:rPr>
        <w:t>роиш 96,7% ташкил додааст.  Сабаби кам шудани гардиши бор бо сабаб</w:t>
      </w:r>
      <w:r>
        <w:rPr>
          <w:rFonts w:ascii="Palatino Linotype" w:hAnsi="Palatino Linotype"/>
          <w:sz w:val="28"/>
          <w:szCs w:val="28"/>
        </w:rPr>
        <w:t>ҳ</w:t>
      </w:r>
      <w:r w:rsidRPr="00F7065A">
        <w:rPr>
          <w:rFonts w:ascii="Palatino Linotype" w:hAnsi="Palatino Linotype"/>
          <w:sz w:val="28"/>
          <w:szCs w:val="28"/>
        </w:rPr>
        <w:t>ои дар боло зикргардида ба ву</w:t>
      </w:r>
      <w:r>
        <w:rPr>
          <w:rFonts w:ascii="Palatino Linotype" w:hAnsi="Palatino Linotype"/>
          <w:sz w:val="28"/>
          <w:szCs w:val="28"/>
        </w:rPr>
        <w:t>ҷ</w:t>
      </w:r>
      <w:r w:rsidRPr="00F7065A">
        <w:rPr>
          <w:rFonts w:ascii="Palatino Linotype" w:hAnsi="Palatino Linotype"/>
          <w:sz w:val="28"/>
          <w:szCs w:val="28"/>
        </w:rPr>
        <w:t>уд омадааст.</w:t>
      </w:r>
    </w:p>
    <w:p w:rsidR="00264F57" w:rsidRPr="00F7065A" w:rsidRDefault="00264F57" w:rsidP="00264F57">
      <w:pPr>
        <w:spacing w:after="0" w:afterAutospacing="0"/>
        <w:ind w:firstLine="709"/>
        <w:rPr>
          <w:rFonts w:ascii="Palatino Linotype" w:hAnsi="Palatino Linotype"/>
          <w:sz w:val="28"/>
          <w:szCs w:val="28"/>
        </w:rPr>
      </w:pPr>
      <w:r w:rsidRPr="00F7065A">
        <w:rPr>
          <w:rFonts w:ascii="Palatino Linotype" w:hAnsi="Palatino Linotype"/>
          <w:sz w:val="28"/>
          <w:szCs w:val="28"/>
        </w:rPr>
        <w:t xml:space="preserve">Гардиши мусофирон дар ин давра 17,5 млн. мусофир/км–ро ташкил додааст, ки нисбат ба </w:t>
      </w:r>
      <w:r>
        <w:rPr>
          <w:rFonts w:ascii="Palatino Linotype" w:hAnsi="Palatino Linotype"/>
          <w:sz w:val="28"/>
          <w:szCs w:val="28"/>
        </w:rPr>
        <w:t>ҳ</w:t>
      </w:r>
      <w:r w:rsidRPr="00F7065A">
        <w:rPr>
          <w:rFonts w:ascii="Palatino Linotype" w:hAnsi="Palatino Linotype"/>
          <w:sz w:val="28"/>
          <w:szCs w:val="28"/>
        </w:rPr>
        <w:t>амин давраи соли гузашта (20,4 млн. мусофир/км.) 3,6 млн. мусофир/км.ё ин ки и</w:t>
      </w:r>
      <w:r>
        <w:rPr>
          <w:rFonts w:ascii="Palatino Linotype" w:hAnsi="Palatino Linotype"/>
          <w:sz w:val="28"/>
          <w:szCs w:val="28"/>
        </w:rPr>
        <w:t>ҷ</w:t>
      </w:r>
      <w:r w:rsidRPr="00F7065A">
        <w:rPr>
          <w:rFonts w:ascii="Palatino Linotype" w:hAnsi="Palatino Linotype"/>
          <w:sz w:val="28"/>
          <w:szCs w:val="28"/>
        </w:rPr>
        <w:t>роиш 85,8% ташкил меди</w:t>
      </w:r>
      <w:r>
        <w:rPr>
          <w:rFonts w:ascii="Palatino Linotype" w:hAnsi="Palatino Linotype"/>
          <w:sz w:val="28"/>
          <w:szCs w:val="28"/>
        </w:rPr>
        <w:t>ҳ</w:t>
      </w:r>
      <w:r w:rsidRPr="00F7065A">
        <w:rPr>
          <w:rFonts w:ascii="Palatino Linotype" w:hAnsi="Palatino Linotype"/>
          <w:sz w:val="28"/>
          <w:szCs w:val="28"/>
        </w:rPr>
        <w:t xml:space="preserve">ад, аз он </w:t>
      </w:r>
      <w:r>
        <w:rPr>
          <w:rFonts w:ascii="Palatino Linotype" w:hAnsi="Palatino Linotype"/>
          <w:sz w:val="28"/>
          <w:szCs w:val="28"/>
        </w:rPr>
        <w:t>ҷ</w:t>
      </w:r>
      <w:r w:rsidRPr="00F7065A">
        <w:rPr>
          <w:rFonts w:ascii="Palatino Linotype" w:hAnsi="Palatino Linotype"/>
          <w:sz w:val="28"/>
          <w:szCs w:val="28"/>
        </w:rPr>
        <w:t>умла мусофирбар</w:t>
      </w:r>
      <w:r>
        <w:rPr>
          <w:rFonts w:ascii="Palatino Linotype" w:hAnsi="Palatino Linotype"/>
          <w:sz w:val="28"/>
          <w:szCs w:val="28"/>
        </w:rPr>
        <w:t>ӣ</w:t>
      </w:r>
      <w:r w:rsidRPr="00F7065A">
        <w:rPr>
          <w:rFonts w:ascii="Palatino Linotype" w:hAnsi="Palatino Linotype"/>
          <w:sz w:val="28"/>
          <w:szCs w:val="28"/>
        </w:rPr>
        <w:t xml:space="preserve"> дар ин давра 449,3 </w:t>
      </w:r>
      <w:r>
        <w:rPr>
          <w:rFonts w:ascii="Palatino Linotype" w:hAnsi="Palatino Linotype"/>
          <w:sz w:val="28"/>
          <w:szCs w:val="28"/>
        </w:rPr>
        <w:t>ҳ</w:t>
      </w:r>
      <w:r w:rsidRPr="00F7065A">
        <w:rPr>
          <w:rFonts w:ascii="Palatino Linotype" w:hAnsi="Palatino Linotype"/>
          <w:sz w:val="28"/>
          <w:szCs w:val="28"/>
        </w:rPr>
        <w:t xml:space="preserve">аз. мусофирро ташкил дод, ки назар ба соли гузашта (500,1 </w:t>
      </w:r>
      <w:r>
        <w:rPr>
          <w:rFonts w:ascii="Palatino Linotype" w:hAnsi="Palatino Linotype"/>
          <w:sz w:val="28"/>
          <w:szCs w:val="28"/>
        </w:rPr>
        <w:t>ҳ</w:t>
      </w:r>
      <w:r w:rsidRPr="00F7065A">
        <w:rPr>
          <w:rFonts w:ascii="Palatino Linotype" w:hAnsi="Palatino Linotype"/>
          <w:sz w:val="28"/>
          <w:szCs w:val="28"/>
        </w:rPr>
        <w:t>аз. мусофир) ба ми</w:t>
      </w:r>
      <w:r>
        <w:rPr>
          <w:rFonts w:ascii="Palatino Linotype" w:hAnsi="Palatino Linotype"/>
          <w:sz w:val="28"/>
          <w:szCs w:val="28"/>
        </w:rPr>
        <w:t>қ</w:t>
      </w:r>
      <w:r w:rsidRPr="00F7065A">
        <w:rPr>
          <w:rFonts w:ascii="Palatino Linotype" w:hAnsi="Palatino Linotype"/>
          <w:sz w:val="28"/>
          <w:szCs w:val="28"/>
        </w:rPr>
        <w:t xml:space="preserve">дори 50,8 </w:t>
      </w:r>
      <w:r>
        <w:rPr>
          <w:rFonts w:ascii="Palatino Linotype" w:hAnsi="Palatino Linotype"/>
          <w:sz w:val="28"/>
          <w:szCs w:val="28"/>
        </w:rPr>
        <w:t>ҳ</w:t>
      </w:r>
      <w:r w:rsidRPr="00F7065A">
        <w:rPr>
          <w:rFonts w:ascii="Palatino Linotype" w:hAnsi="Palatino Linotype"/>
          <w:sz w:val="28"/>
          <w:szCs w:val="28"/>
        </w:rPr>
        <w:t xml:space="preserve">аз. мусс. ё 89,8% камтар мебошад, мусофирони фиристодашуда  бошад, дар ин давра 400,8 </w:t>
      </w:r>
      <w:r>
        <w:rPr>
          <w:rFonts w:ascii="Palatino Linotype" w:hAnsi="Palatino Linotype"/>
          <w:sz w:val="28"/>
          <w:szCs w:val="28"/>
        </w:rPr>
        <w:t>ҳ</w:t>
      </w:r>
      <w:r w:rsidRPr="00F7065A">
        <w:rPr>
          <w:rFonts w:ascii="Palatino Linotype" w:hAnsi="Palatino Linotype"/>
          <w:sz w:val="28"/>
          <w:szCs w:val="28"/>
        </w:rPr>
        <w:t xml:space="preserve">аз. мусс.-ро баробар шуд, ки назар ба соли гузашта (428,6 </w:t>
      </w:r>
      <w:r>
        <w:rPr>
          <w:rFonts w:ascii="Palatino Linotype" w:hAnsi="Palatino Linotype"/>
          <w:sz w:val="28"/>
          <w:szCs w:val="28"/>
        </w:rPr>
        <w:t>ҳ</w:t>
      </w:r>
      <w:r w:rsidRPr="00F7065A">
        <w:rPr>
          <w:rFonts w:ascii="Palatino Linotype" w:hAnsi="Palatino Linotype"/>
          <w:sz w:val="28"/>
          <w:szCs w:val="28"/>
        </w:rPr>
        <w:t>аз. мус). Ба ми</w:t>
      </w:r>
      <w:r>
        <w:rPr>
          <w:rFonts w:ascii="Palatino Linotype" w:hAnsi="Palatino Linotype"/>
          <w:sz w:val="28"/>
          <w:szCs w:val="28"/>
        </w:rPr>
        <w:t>қ</w:t>
      </w:r>
      <w:r w:rsidRPr="00F7065A">
        <w:rPr>
          <w:rFonts w:ascii="Palatino Linotype" w:hAnsi="Palatino Linotype"/>
          <w:sz w:val="28"/>
          <w:szCs w:val="28"/>
        </w:rPr>
        <w:t xml:space="preserve">дори 27,8 </w:t>
      </w:r>
      <w:r>
        <w:rPr>
          <w:rFonts w:ascii="Palatino Linotype" w:hAnsi="Palatino Linotype"/>
          <w:sz w:val="28"/>
          <w:szCs w:val="28"/>
        </w:rPr>
        <w:t>ҳ</w:t>
      </w:r>
      <w:r w:rsidRPr="00F7065A">
        <w:rPr>
          <w:rFonts w:ascii="Palatino Linotype" w:hAnsi="Palatino Linotype"/>
          <w:sz w:val="28"/>
          <w:szCs w:val="28"/>
        </w:rPr>
        <w:t>аз.мус. кам буда, и</w:t>
      </w:r>
      <w:r>
        <w:rPr>
          <w:rFonts w:ascii="Palatino Linotype" w:hAnsi="Palatino Linotype"/>
          <w:sz w:val="28"/>
          <w:szCs w:val="28"/>
        </w:rPr>
        <w:t>ҷ</w:t>
      </w:r>
      <w:r w:rsidRPr="00F7065A">
        <w:rPr>
          <w:rFonts w:ascii="Palatino Linotype" w:hAnsi="Palatino Linotype"/>
          <w:sz w:val="28"/>
          <w:szCs w:val="28"/>
        </w:rPr>
        <w:t>роиш 93,5% ташкил дод,  кисабаби ин</w:t>
      </w:r>
      <w:r w:rsidRPr="00F7065A">
        <w:rPr>
          <w:rFonts w:ascii="Palatino Linotype" w:hAnsi="Palatino Linotype" w:cs="A-Tojik"/>
          <w:sz w:val="28"/>
          <w:szCs w:val="28"/>
        </w:rPr>
        <w:t xml:space="preserve"> асосан аз </w:t>
      </w:r>
      <w:r>
        <w:rPr>
          <w:rFonts w:ascii="Palatino Linotype" w:hAnsi="Palatino Linotype" w:cs="A-Tojik"/>
          <w:sz w:val="28"/>
          <w:szCs w:val="28"/>
        </w:rPr>
        <w:t>ҳ</w:t>
      </w:r>
      <w:r w:rsidRPr="00F7065A">
        <w:rPr>
          <w:rFonts w:ascii="Palatino Linotype" w:hAnsi="Palatino Linotype" w:cs="A-Tojik"/>
          <w:sz w:val="28"/>
          <w:szCs w:val="28"/>
        </w:rPr>
        <w:t xml:space="preserve">исоби баста шудани </w:t>
      </w:r>
      <w:r>
        <w:rPr>
          <w:rFonts w:ascii="Palatino Linotype" w:hAnsi="Palatino Linotype" w:cs="A-Tojik"/>
          <w:sz w:val="28"/>
          <w:szCs w:val="28"/>
        </w:rPr>
        <w:t>ҳ</w:t>
      </w:r>
      <w:r w:rsidRPr="00F7065A">
        <w:rPr>
          <w:rFonts w:ascii="Palatino Linotype" w:hAnsi="Palatino Linotype" w:cs="A-Tojik"/>
          <w:sz w:val="28"/>
          <w:szCs w:val="28"/>
        </w:rPr>
        <w:t xml:space="preserve">аракати катораи Душанбе-Конибодом ва </w:t>
      </w:r>
      <w:r>
        <w:rPr>
          <w:rFonts w:ascii="Palatino Linotype" w:hAnsi="Palatino Linotype" w:cs="A-Tojik"/>
          <w:sz w:val="28"/>
          <w:szCs w:val="28"/>
        </w:rPr>
        <w:t>ҳ</w:t>
      </w:r>
      <w:r w:rsidRPr="00F7065A">
        <w:rPr>
          <w:rFonts w:ascii="Palatino Linotype" w:hAnsi="Palatino Linotype" w:cs="A-Tojik"/>
          <w:sz w:val="28"/>
          <w:szCs w:val="28"/>
        </w:rPr>
        <w:t>ам кам шудани шумораи мусофирон ба самти Федератсияи Русия мебошад.</w:t>
      </w:r>
    </w:p>
    <w:p w:rsidR="00264F57" w:rsidRPr="00F7065A" w:rsidRDefault="00264F57" w:rsidP="00264F57">
      <w:pPr>
        <w:spacing w:after="0" w:afterAutospacing="0"/>
        <w:ind w:firstLine="709"/>
        <w:rPr>
          <w:rFonts w:ascii="Palatino Linotype" w:hAnsi="Palatino Linotype"/>
          <w:sz w:val="28"/>
          <w:szCs w:val="28"/>
        </w:rPr>
      </w:pPr>
      <w:r w:rsidRPr="00F7065A">
        <w:rPr>
          <w:rFonts w:ascii="Palatino Linotype" w:hAnsi="Palatino Linotype"/>
          <w:sz w:val="28"/>
          <w:szCs w:val="28"/>
        </w:rPr>
        <w:t>Аз та</w:t>
      </w:r>
      <w:r>
        <w:rPr>
          <w:rFonts w:ascii="Palatino Linotype" w:hAnsi="Palatino Linotype"/>
          <w:sz w:val="28"/>
          <w:szCs w:val="28"/>
        </w:rPr>
        <w:t>ҳ</w:t>
      </w:r>
      <w:r w:rsidRPr="00F7065A">
        <w:rPr>
          <w:rFonts w:ascii="Palatino Linotype" w:hAnsi="Palatino Linotype"/>
          <w:sz w:val="28"/>
          <w:szCs w:val="28"/>
        </w:rPr>
        <w:t xml:space="preserve">лили истифодаи парки локомотиву </w:t>
      </w:r>
      <w:r>
        <w:rPr>
          <w:rFonts w:ascii="Palatino Linotype" w:hAnsi="Palatino Linotype"/>
          <w:sz w:val="28"/>
          <w:szCs w:val="28"/>
        </w:rPr>
        <w:t>қ</w:t>
      </w:r>
      <w:r w:rsidRPr="00F7065A">
        <w:rPr>
          <w:rFonts w:ascii="Palatino Linotype" w:hAnsi="Palatino Linotype"/>
          <w:sz w:val="28"/>
          <w:szCs w:val="28"/>
        </w:rPr>
        <w:t>атора</w:t>
      </w:r>
      <w:r>
        <w:rPr>
          <w:rFonts w:ascii="Palatino Linotype" w:hAnsi="Palatino Linotype"/>
          <w:sz w:val="28"/>
          <w:szCs w:val="28"/>
        </w:rPr>
        <w:t>ҳ</w:t>
      </w:r>
      <w:r w:rsidRPr="00F7065A">
        <w:rPr>
          <w:rFonts w:ascii="Palatino Linotype" w:hAnsi="Palatino Linotype"/>
          <w:sz w:val="28"/>
          <w:szCs w:val="28"/>
        </w:rPr>
        <w:t>о мушо</w:t>
      </w:r>
      <w:r>
        <w:rPr>
          <w:rFonts w:ascii="Palatino Linotype" w:hAnsi="Palatino Linotype"/>
          <w:sz w:val="28"/>
          <w:szCs w:val="28"/>
        </w:rPr>
        <w:t>ҳ</w:t>
      </w:r>
      <w:r w:rsidRPr="00F7065A">
        <w:rPr>
          <w:rFonts w:ascii="Palatino Linotype" w:hAnsi="Palatino Linotype"/>
          <w:sz w:val="28"/>
          <w:szCs w:val="28"/>
        </w:rPr>
        <w:t xml:space="preserve">ида карда шуд, ки </w:t>
      </w:r>
      <w:r>
        <w:rPr>
          <w:rFonts w:ascii="Palatino Linotype" w:hAnsi="Palatino Linotype"/>
          <w:sz w:val="28"/>
          <w:szCs w:val="28"/>
        </w:rPr>
        <w:t>ҳ</w:t>
      </w:r>
      <w:r w:rsidRPr="00F7065A">
        <w:rPr>
          <w:rFonts w:ascii="Palatino Linotype" w:hAnsi="Palatino Linotype"/>
          <w:sz w:val="28"/>
          <w:szCs w:val="28"/>
        </w:rPr>
        <w:t>осилнокии миёнаи шабонар</w:t>
      </w:r>
      <w:r>
        <w:rPr>
          <w:rFonts w:ascii="Palatino Linotype" w:hAnsi="Palatino Linotype"/>
          <w:sz w:val="28"/>
          <w:szCs w:val="28"/>
        </w:rPr>
        <w:t>ӯ</w:t>
      </w:r>
      <w:r w:rsidRPr="00F7065A">
        <w:rPr>
          <w:rFonts w:ascii="Palatino Linotype" w:hAnsi="Palatino Linotype"/>
          <w:sz w:val="28"/>
          <w:szCs w:val="28"/>
        </w:rPr>
        <w:t>зии локомотив</w:t>
      </w:r>
      <w:r>
        <w:rPr>
          <w:rFonts w:ascii="Palatino Linotype" w:hAnsi="Palatino Linotype"/>
          <w:sz w:val="28"/>
          <w:szCs w:val="28"/>
        </w:rPr>
        <w:t>ҳ</w:t>
      </w:r>
      <w:r w:rsidRPr="00F7065A">
        <w:rPr>
          <w:rFonts w:ascii="Palatino Linotype" w:hAnsi="Palatino Linotype"/>
          <w:sz w:val="28"/>
          <w:szCs w:val="28"/>
        </w:rPr>
        <w:t xml:space="preserve">о 605 </w:t>
      </w:r>
      <w:r>
        <w:rPr>
          <w:rFonts w:ascii="Palatino Linotype" w:hAnsi="Palatino Linotype"/>
          <w:sz w:val="28"/>
          <w:szCs w:val="28"/>
        </w:rPr>
        <w:t>ҳ</w:t>
      </w:r>
      <w:r w:rsidRPr="00F7065A">
        <w:rPr>
          <w:rFonts w:ascii="Palatino Linotype" w:hAnsi="Palatino Linotype"/>
          <w:sz w:val="28"/>
          <w:szCs w:val="28"/>
        </w:rPr>
        <w:t>аз.тонна-км буда, нисбат ба нишонди</w:t>
      </w:r>
      <w:r>
        <w:rPr>
          <w:rFonts w:ascii="Palatino Linotype" w:hAnsi="Palatino Linotype"/>
          <w:sz w:val="28"/>
          <w:szCs w:val="28"/>
        </w:rPr>
        <w:t>ҳ</w:t>
      </w:r>
      <w:r w:rsidRPr="00F7065A">
        <w:rPr>
          <w:rFonts w:ascii="Palatino Linotype" w:hAnsi="Palatino Linotype"/>
          <w:sz w:val="28"/>
          <w:szCs w:val="28"/>
        </w:rPr>
        <w:t>анда</w:t>
      </w:r>
      <w:r>
        <w:rPr>
          <w:rFonts w:ascii="Palatino Linotype" w:hAnsi="Palatino Linotype"/>
          <w:sz w:val="28"/>
          <w:szCs w:val="28"/>
        </w:rPr>
        <w:t>ҳ</w:t>
      </w:r>
      <w:r w:rsidRPr="00F7065A">
        <w:rPr>
          <w:rFonts w:ascii="Palatino Linotype" w:hAnsi="Palatino Linotype"/>
          <w:sz w:val="28"/>
          <w:szCs w:val="28"/>
        </w:rPr>
        <w:t xml:space="preserve">ои соли гузашта (568 </w:t>
      </w:r>
      <w:r>
        <w:rPr>
          <w:rFonts w:ascii="Palatino Linotype" w:hAnsi="Palatino Linotype"/>
          <w:sz w:val="28"/>
          <w:szCs w:val="28"/>
        </w:rPr>
        <w:t>ҳ</w:t>
      </w:r>
      <w:r w:rsidRPr="00F7065A">
        <w:rPr>
          <w:rFonts w:ascii="Palatino Linotype" w:hAnsi="Palatino Linotype"/>
          <w:sz w:val="28"/>
          <w:szCs w:val="28"/>
        </w:rPr>
        <w:t xml:space="preserve">аз.т-км) </w:t>
      </w:r>
      <w:r>
        <w:rPr>
          <w:rFonts w:ascii="Palatino Linotype" w:hAnsi="Palatino Linotype"/>
          <w:sz w:val="28"/>
          <w:szCs w:val="28"/>
        </w:rPr>
        <w:t>ҳ</w:t>
      </w:r>
      <w:r w:rsidRPr="00F7065A">
        <w:rPr>
          <w:rFonts w:ascii="Palatino Linotype" w:hAnsi="Palatino Linotype"/>
          <w:sz w:val="28"/>
          <w:szCs w:val="28"/>
        </w:rPr>
        <w:t>амаг</w:t>
      </w:r>
      <w:r>
        <w:rPr>
          <w:rFonts w:ascii="Palatino Linotype" w:hAnsi="Palatino Linotype"/>
          <w:sz w:val="28"/>
          <w:szCs w:val="28"/>
        </w:rPr>
        <w:t>ӣ</w:t>
      </w:r>
      <w:r w:rsidRPr="00F7065A">
        <w:rPr>
          <w:rFonts w:ascii="Palatino Linotype" w:hAnsi="Palatino Linotype"/>
          <w:sz w:val="28"/>
          <w:szCs w:val="28"/>
        </w:rPr>
        <w:t xml:space="preserve"> ба андозаи 37,0 </w:t>
      </w:r>
      <w:r>
        <w:rPr>
          <w:rFonts w:ascii="Palatino Linotype" w:hAnsi="Palatino Linotype"/>
          <w:sz w:val="28"/>
          <w:szCs w:val="28"/>
        </w:rPr>
        <w:t>ҳ</w:t>
      </w:r>
      <w:r w:rsidRPr="00F7065A">
        <w:rPr>
          <w:rFonts w:ascii="Palatino Linotype" w:hAnsi="Palatino Linotype"/>
          <w:sz w:val="28"/>
          <w:szCs w:val="28"/>
        </w:rPr>
        <w:t xml:space="preserve">аз. т-км брутто ё ин ки 6,5 % зиёд шуд, ки сабаби асосии ин зиёду кам шудани вазни </w:t>
      </w:r>
      <w:r>
        <w:rPr>
          <w:rFonts w:ascii="Palatino Linotype" w:hAnsi="Palatino Linotype"/>
          <w:sz w:val="28"/>
          <w:szCs w:val="28"/>
        </w:rPr>
        <w:t>қ</w:t>
      </w:r>
      <w:r w:rsidRPr="00F7065A">
        <w:rPr>
          <w:rFonts w:ascii="Palatino Linotype" w:hAnsi="Palatino Linotype"/>
          <w:sz w:val="28"/>
          <w:szCs w:val="28"/>
        </w:rPr>
        <w:t>атора</w:t>
      </w:r>
      <w:r>
        <w:rPr>
          <w:rFonts w:ascii="Palatino Linotype" w:hAnsi="Palatino Linotype"/>
          <w:sz w:val="28"/>
          <w:szCs w:val="28"/>
        </w:rPr>
        <w:t>ҳ</w:t>
      </w:r>
      <w:r w:rsidRPr="00F7065A">
        <w:rPr>
          <w:rFonts w:ascii="Palatino Linotype" w:hAnsi="Palatino Linotype"/>
          <w:sz w:val="28"/>
          <w:szCs w:val="28"/>
        </w:rPr>
        <w:t>о мебошад.</w:t>
      </w:r>
    </w:p>
    <w:p w:rsidR="00264F57" w:rsidRPr="00F7065A" w:rsidRDefault="00264F57" w:rsidP="00264F57">
      <w:pPr>
        <w:spacing w:after="0" w:afterAutospacing="0"/>
        <w:ind w:firstLine="709"/>
        <w:rPr>
          <w:rFonts w:ascii="Palatino Linotype" w:hAnsi="Palatino Linotype"/>
          <w:sz w:val="28"/>
          <w:szCs w:val="28"/>
        </w:rPr>
      </w:pPr>
      <w:r>
        <w:rPr>
          <w:rFonts w:ascii="Palatino Linotype" w:hAnsi="Palatino Linotype"/>
          <w:sz w:val="28"/>
          <w:szCs w:val="28"/>
        </w:rPr>
        <w:t>Ҳ</w:t>
      </w:r>
      <w:r w:rsidRPr="00F7065A">
        <w:rPr>
          <w:rFonts w:ascii="Palatino Linotype" w:hAnsi="Palatino Linotype"/>
          <w:sz w:val="28"/>
          <w:szCs w:val="28"/>
        </w:rPr>
        <w:t>осилнокии миёнаи шабонар</w:t>
      </w:r>
      <w:r>
        <w:rPr>
          <w:rFonts w:ascii="Palatino Linotype" w:hAnsi="Palatino Linotype"/>
          <w:sz w:val="28"/>
          <w:szCs w:val="28"/>
        </w:rPr>
        <w:t>ӯ</w:t>
      </w:r>
      <w:r w:rsidRPr="00F7065A">
        <w:rPr>
          <w:rFonts w:ascii="Palatino Linotype" w:hAnsi="Palatino Linotype"/>
          <w:sz w:val="28"/>
          <w:szCs w:val="28"/>
        </w:rPr>
        <w:t>зии вагони боркаш - 1577 т-км нетто нисбат ба соли гузашта (1487 т-км нетто) ба ми</w:t>
      </w:r>
      <w:r>
        <w:rPr>
          <w:rFonts w:ascii="Palatino Linotype" w:hAnsi="Palatino Linotype"/>
          <w:sz w:val="28"/>
          <w:szCs w:val="28"/>
        </w:rPr>
        <w:t>қ</w:t>
      </w:r>
      <w:r w:rsidRPr="00F7065A">
        <w:rPr>
          <w:rFonts w:ascii="Palatino Linotype" w:hAnsi="Palatino Linotype"/>
          <w:sz w:val="28"/>
          <w:szCs w:val="28"/>
        </w:rPr>
        <w:t>дори 90,0 т-км ё ин ки 6,1 % зиёд шуд, ки сабабаш каму зиёд шудани давиши миёнаи шабонар</w:t>
      </w:r>
      <w:r>
        <w:rPr>
          <w:rFonts w:ascii="Palatino Linotype" w:hAnsi="Palatino Linotype"/>
          <w:sz w:val="28"/>
          <w:szCs w:val="28"/>
        </w:rPr>
        <w:t>ӯ</w:t>
      </w:r>
      <w:r w:rsidRPr="00F7065A">
        <w:rPr>
          <w:rFonts w:ascii="Palatino Linotype" w:hAnsi="Palatino Linotype"/>
          <w:sz w:val="28"/>
          <w:szCs w:val="28"/>
        </w:rPr>
        <w:t xml:space="preserve">зии вагони бордор ва каму зиёд шудани сарбории динамики вагони боркаш мебошад. Ба </w:t>
      </w:r>
      <w:r>
        <w:rPr>
          <w:rFonts w:ascii="Palatino Linotype" w:hAnsi="Palatino Linotype"/>
          <w:sz w:val="28"/>
          <w:szCs w:val="28"/>
        </w:rPr>
        <w:t>ғ</w:t>
      </w:r>
      <w:r w:rsidRPr="00F7065A">
        <w:rPr>
          <w:rFonts w:ascii="Palatino Linotype" w:hAnsi="Palatino Linotype"/>
          <w:sz w:val="28"/>
          <w:szCs w:val="28"/>
        </w:rPr>
        <w:t xml:space="preserve">айр аз ин </w:t>
      </w:r>
      <w:r>
        <w:rPr>
          <w:rFonts w:ascii="Palatino Linotype" w:hAnsi="Palatino Linotype"/>
          <w:sz w:val="28"/>
          <w:szCs w:val="28"/>
        </w:rPr>
        <w:t>қ</w:t>
      </w:r>
      <w:r w:rsidRPr="00F7065A">
        <w:rPr>
          <w:rFonts w:ascii="Palatino Linotype" w:hAnsi="Palatino Linotype"/>
          <w:sz w:val="28"/>
          <w:szCs w:val="28"/>
        </w:rPr>
        <w:t>абули вагони боркаш нисбат ба соли гузашта ба андозаи 5 вагон кам  шуданд ё ин ки и</w:t>
      </w:r>
      <w:r>
        <w:rPr>
          <w:rFonts w:ascii="Palatino Linotype" w:hAnsi="Palatino Linotype"/>
          <w:sz w:val="28"/>
          <w:szCs w:val="28"/>
        </w:rPr>
        <w:t>ҷ</w:t>
      </w:r>
      <w:r w:rsidRPr="00F7065A">
        <w:rPr>
          <w:rFonts w:ascii="Palatino Linotype" w:hAnsi="Palatino Linotype"/>
          <w:sz w:val="28"/>
          <w:szCs w:val="28"/>
        </w:rPr>
        <w:t xml:space="preserve">роиш  1,6 % ташкил додаст. </w:t>
      </w:r>
    </w:p>
    <w:p w:rsidR="00264F57" w:rsidRPr="00F7065A" w:rsidRDefault="00264F57" w:rsidP="00264F57">
      <w:pPr>
        <w:spacing w:after="0" w:afterAutospacing="0"/>
        <w:ind w:firstLine="709"/>
        <w:rPr>
          <w:rFonts w:ascii="Palatino Linotype" w:hAnsi="Palatino Linotype" w:cs="Arial CYR"/>
          <w:sz w:val="28"/>
          <w:szCs w:val="28"/>
        </w:rPr>
      </w:pPr>
      <w:r w:rsidRPr="00F7065A">
        <w:rPr>
          <w:rFonts w:ascii="Palatino Linotype" w:hAnsi="Palatino Linotype"/>
          <w:sz w:val="28"/>
          <w:szCs w:val="28"/>
          <w:lang w:val="tg-Cyrl-TJ"/>
        </w:rPr>
        <w:t>Дар</w:t>
      </w:r>
      <w:r w:rsidRPr="00F7065A">
        <w:rPr>
          <w:rFonts w:ascii="Palatino Linotype" w:hAnsi="Palatino Linotype"/>
          <w:sz w:val="28"/>
          <w:szCs w:val="28"/>
        </w:rPr>
        <w:t xml:space="preserve"> баробари ин</w:t>
      </w:r>
      <w:r w:rsidRPr="00F7065A">
        <w:rPr>
          <w:rFonts w:ascii="Palatino Linotype" w:hAnsi="Palatino Linotype"/>
          <w:sz w:val="28"/>
          <w:szCs w:val="28"/>
          <w:lang w:val="tg-Cyrl-TJ"/>
        </w:rPr>
        <w:t xml:space="preserve"> дар соли </w:t>
      </w:r>
      <w:r>
        <w:rPr>
          <w:rFonts w:ascii="Palatino Linotype" w:hAnsi="Palatino Linotype"/>
          <w:sz w:val="28"/>
          <w:szCs w:val="28"/>
          <w:lang w:val="tg-Cyrl-TJ"/>
        </w:rPr>
        <w:t>ҳисоботии 2015ҳ</w:t>
      </w:r>
      <w:r w:rsidRPr="00F7065A">
        <w:rPr>
          <w:rFonts w:ascii="Palatino Linotype" w:hAnsi="Palatino Linotype"/>
          <w:sz w:val="28"/>
          <w:szCs w:val="28"/>
          <w:lang w:val="tg-Cyrl-TJ"/>
        </w:rPr>
        <w:t>аҷми умумии даромади Ро</w:t>
      </w:r>
      <w:r>
        <w:rPr>
          <w:rFonts w:ascii="Palatino Linotype" w:hAnsi="Palatino Linotype"/>
          <w:sz w:val="28"/>
          <w:szCs w:val="28"/>
          <w:lang w:val="tg-Cyrl-TJ"/>
        </w:rPr>
        <w:t>ҳ</w:t>
      </w:r>
      <w:r w:rsidRPr="00F7065A">
        <w:rPr>
          <w:rFonts w:ascii="Palatino Linotype" w:hAnsi="Palatino Linotype"/>
          <w:sz w:val="28"/>
          <w:szCs w:val="28"/>
          <w:lang w:val="tg-Cyrl-TJ"/>
        </w:rPr>
        <w:t>и о</w:t>
      </w:r>
      <w:r>
        <w:rPr>
          <w:rFonts w:ascii="Palatino Linotype" w:hAnsi="Palatino Linotype"/>
          <w:sz w:val="28"/>
          <w:szCs w:val="28"/>
          <w:lang w:val="tg-Cyrl-TJ"/>
        </w:rPr>
        <w:t>ҳ</w:t>
      </w:r>
      <w:r w:rsidRPr="00F7065A">
        <w:rPr>
          <w:rFonts w:ascii="Palatino Linotype" w:hAnsi="Palatino Linotype"/>
          <w:sz w:val="28"/>
          <w:szCs w:val="28"/>
          <w:lang w:val="tg-Cyrl-TJ"/>
        </w:rPr>
        <w:t>ани То</w:t>
      </w:r>
      <w:r>
        <w:rPr>
          <w:rFonts w:ascii="Palatino Linotype" w:hAnsi="Palatino Linotype"/>
          <w:sz w:val="28"/>
          <w:szCs w:val="28"/>
          <w:lang w:val="tg-Cyrl-TJ"/>
        </w:rPr>
        <w:t>ҷ</w:t>
      </w:r>
      <w:r w:rsidRPr="00F7065A">
        <w:rPr>
          <w:rFonts w:ascii="Palatino Linotype" w:hAnsi="Palatino Linotype"/>
          <w:sz w:val="28"/>
          <w:szCs w:val="28"/>
          <w:lang w:val="tg-Cyrl-TJ"/>
        </w:rPr>
        <w:t>икистон аз тамоми фаъолияти молияв</w:t>
      </w:r>
      <w:r>
        <w:rPr>
          <w:rFonts w:ascii="Palatino Linotype" w:hAnsi="Palatino Linotype"/>
          <w:sz w:val="28"/>
          <w:szCs w:val="28"/>
          <w:lang w:val="tg-Cyrl-TJ"/>
        </w:rPr>
        <w:t>ӣ</w:t>
      </w:r>
      <w:r w:rsidRPr="00F7065A">
        <w:rPr>
          <w:rFonts w:ascii="Palatino Linotype" w:hAnsi="Palatino Linotype"/>
          <w:sz w:val="28"/>
          <w:szCs w:val="28"/>
          <w:lang w:val="tg-Cyrl-TJ"/>
        </w:rPr>
        <w:t xml:space="preserve"> 747786,3ҳаз. сомониро ташкил додааст, </w:t>
      </w:r>
      <w:r w:rsidRPr="00F7065A">
        <w:rPr>
          <w:rFonts w:ascii="Palatino Linotype" w:hAnsi="Palatino Linotype"/>
          <w:sz w:val="28"/>
          <w:szCs w:val="28"/>
        </w:rPr>
        <w:t xml:space="preserve">ки </w:t>
      </w:r>
      <w:r w:rsidRPr="00F7065A">
        <w:rPr>
          <w:rFonts w:ascii="Palatino Linotype" w:hAnsi="Palatino Linotype"/>
          <w:sz w:val="28"/>
          <w:szCs w:val="28"/>
          <w:lang w:val="tg-Cyrl-TJ"/>
        </w:rPr>
        <w:t>дар муқоиса ба ҳамин давраи соли гузашта (899259,8ҳаз. сомон</w:t>
      </w:r>
      <w:r>
        <w:rPr>
          <w:rFonts w:ascii="Palatino Linotype" w:hAnsi="Palatino Linotype"/>
          <w:sz w:val="28"/>
          <w:szCs w:val="28"/>
          <w:lang w:val="tg-Cyrl-TJ"/>
        </w:rPr>
        <w:t>ӣ</w:t>
      </w:r>
      <w:r w:rsidRPr="00F7065A">
        <w:rPr>
          <w:rFonts w:ascii="Palatino Linotype" w:hAnsi="Palatino Linotype"/>
          <w:sz w:val="28"/>
          <w:szCs w:val="28"/>
          <w:lang w:val="tg-Cyrl-TJ"/>
        </w:rPr>
        <w:t>) ба мабла</w:t>
      </w:r>
      <w:r>
        <w:rPr>
          <w:rFonts w:ascii="Palatino Linotype" w:hAnsi="Palatino Linotype"/>
          <w:sz w:val="28"/>
          <w:szCs w:val="28"/>
          <w:lang w:val="tg-Cyrl-TJ"/>
        </w:rPr>
        <w:t>ғ</w:t>
      </w:r>
      <w:r w:rsidRPr="00F7065A">
        <w:rPr>
          <w:rFonts w:ascii="Palatino Linotype" w:hAnsi="Palatino Linotype"/>
          <w:sz w:val="28"/>
          <w:szCs w:val="28"/>
          <w:lang w:val="tg-Cyrl-TJ"/>
        </w:rPr>
        <w:t>и 151473,5</w:t>
      </w:r>
      <w:r>
        <w:rPr>
          <w:rFonts w:ascii="Palatino Linotype" w:hAnsi="Palatino Linotype" w:cs="Arial CYR"/>
          <w:sz w:val="28"/>
          <w:szCs w:val="28"/>
        </w:rPr>
        <w:t>ҳ</w:t>
      </w:r>
      <w:r w:rsidRPr="00F7065A">
        <w:rPr>
          <w:rFonts w:ascii="Palatino Linotype" w:hAnsi="Palatino Linotype" w:cs="Arial CYR"/>
          <w:sz w:val="28"/>
          <w:szCs w:val="28"/>
        </w:rPr>
        <w:t>аз. сомон</w:t>
      </w:r>
      <w:r>
        <w:rPr>
          <w:rFonts w:ascii="Palatino Linotype" w:hAnsi="Palatino Linotype" w:cs="Arial CYR"/>
          <w:sz w:val="28"/>
          <w:szCs w:val="28"/>
        </w:rPr>
        <w:t>ӣ</w:t>
      </w:r>
      <w:r w:rsidRPr="00F7065A">
        <w:rPr>
          <w:rFonts w:ascii="Palatino Linotype" w:hAnsi="Palatino Linotype" w:cs="Arial CYR"/>
          <w:sz w:val="28"/>
          <w:szCs w:val="28"/>
        </w:rPr>
        <w:t xml:space="preserve"> кам шуда, и</w:t>
      </w:r>
      <w:r>
        <w:rPr>
          <w:rFonts w:ascii="Palatino Linotype" w:hAnsi="Palatino Linotype" w:cs="Arial CYR"/>
          <w:sz w:val="28"/>
          <w:szCs w:val="28"/>
        </w:rPr>
        <w:t>ҷ</w:t>
      </w:r>
      <w:r w:rsidRPr="00F7065A">
        <w:rPr>
          <w:rFonts w:ascii="Palatino Linotype" w:hAnsi="Palatino Linotype" w:cs="Arial CYR"/>
          <w:sz w:val="28"/>
          <w:szCs w:val="28"/>
        </w:rPr>
        <w:t>роиш  83,2%  ташкил  додааст.</w:t>
      </w:r>
    </w:p>
    <w:p w:rsidR="00264F57" w:rsidRPr="00F7065A" w:rsidRDefault="00264F57" w:rsidP="00264F57">
      <w:pPr>
        <w:spacing w:after="0" w:afterAutospacing="0"/>
        <w:ind w:firstLine="709"/>
        <w:rPr>
          <w:rFonts w:ascii="Palatino Linotype" w:hAnsi="Palatino Linotype"/>
          <w:sz w:val="28"/>
          <w:szCs w:val="28"/>
          <w:lang w:val="tg-Cyrl-TJ"/>
        </w:rPr>
      </w:pPr>
      <w:r w:rsidRPr="00F7065A">
        <w:rPr>
          <w:rFonts w:ascii="Palatino Linotype" w:hAnsi="Palatino Linotype"/>
          <w:sz w:val="28"/>
          <w:szCs w:val="28"/>
          <w:lang w:val="tg-Cyrl-TJ"/>
        </w:rPr>
        <w:t>Харо</w:t>
      </w:r>
      <w:r>
        <w:rPr>
          <w:rFonts w:ascii="Palatino Linotype" w:hAnsi="Palatino Linotype"/>
          <w:sz w:val="28"/>
          <w:szCs w:val="28"/>
          <w:lang w:val="tg-Cyrl-TJ"/>
        </w:rPr>
        <w:t>ҷ</w:t>
      </w:r>
      <w:r w:rsidRPr="00F7065A">
        <w:rPr>
          <w:rFonts w:ascii="Palatino Linotype" w:hAnsi="Palatino Linotype"/>
          <w:sz w:val="28"/>
          <w:szCs w:val="28"/>
          <w:lang w:val="tg-Cyrl-TJ"/>
        </w:rPr>
        <w:t>от</w:t>
      </w:r>
      <w:r>
        <w:rPr>
          <w:rFonts w:ascii="Palatino Linotype" w:hAnsi="Palatino Linotype"/>
          <w:sz w:val="28"/>
          <w:szCs w:val="28"/>
          <w:lang w:val="tg-Cyrl-TJ"/>
        </w:rPr>
        <w:t>ҳ</w:t>
      </w:r>
      <w:r w:rsidRPr="00F7065A">
        <w:rPr>
          <w:rFonts w:ascii="Palatino Linotype" w:hAnsi="Palatino Linotype"/>
          <w:sz w:val="28"/>
          <w:szCs w:val="28"/>
          <w:lang w:val="tg-Cyrl-TJ"/>
        </w:rPr>
        <w:t>о бошанд аз р</w:t>
      </w:r>
      <w:r>
        <w:rPr>
          <w:rFonts w:ascii="Palatino Linotype" w:hAnsi="Palatino Linotype"/>
          <w:sz w:val="28"/>
          <w:szCs w:val="28"/>
          <w:lang w:val="tg-Cyrl-TJ"/>
        </w:rPr>
        <w:t>ӯ</w:t>
      </w:r>
      <w:r w:rsidRPr="00F7065A">
        <w:rPr>
          <w:rFonts w:ascii="Palatino Linotype" w:hAnsi="Palatino Linotype"/>
          <w:sz w:val="28"/>
          <w:szCs w:val="28"/>
          <w:lang w:val="tg-Cyrl-TJ"/>
        </w:rPr>
        <w:t xml:space="preserve">и </w:t>
      </w:r>
      <w:r>
        <w:rPr>
          <w:rFonts w:ascii="Palatino Linotype" w:hAnsi="Palatino Linotype"/>
          <w:sz w:val="28"/>
          <w:szCs w:val="28"/>
          <w:lang w:val="tg-Cyrl-TJ"/>
        </w:rPr>
        <w:t>ҳ</w:t>
      </w:r>
      <w:r w:rsidRPr="00F7065A">
        <w:rPr>
          <w:rFonts w:ascii="Palatino Linotype" w:hAnsi="Palatino Linotype"/>
          <w:sz w:val="28"/>
          <w:szCs w:val="28"/>
          <w:lang w:val="tg-Cyrl-TJ"/>
        </w:rPr>
        <w:t>амаи намуди фаъолият</w:t>
      </w:r>
      <w:r>
        <w:rPr>
          <w:rFonts w:ascii="Palatino Linotype" w:hAnsi="Palatino Linotype"/>
          <w:sz w:val="28"/>
          <w:szCs w:val="28"/>
          <w:lang w:val="tg-Cyrl-TJ"/>
        </w:rPr>
        <w:t>ҳ</w:t>
      </w:r>
      <w:r w:rsidRPr="00F7065A">
        <w:rPr>
          <w:rFonts w:ascii="Palatino Linotype" w:hAnsi="Palatino Linotype"/>
          <w:sz w:val="28"/>
          <w:szCs w:val="28"/>
          <w:lang w:val="tg-Cyrl-TJ"/>
        </w:rPr>
        <w:t>о бо назардошти андоз</w:t>
      </w:r>
      <w:r>
        <w:rPr>
          <w:rFonts w:ascii="Palatino Linotype" w:hAnsi="Palatino Linotype"/>
          <w:sz w:val="28"/>
          <w:szCs w:val="28"/>
          <w:lang w:val="tg-Cyrl-TJ"/>
        </w:rPr>
        <w:t>ҳ</w:t>
      </w:r>
      <w:r w:rsidRPr="00F7065A">
        <w:rPr>
          <w:rFonts w:ascii="Palatino Linotype" w:hAnsi="Palatino Linotype"/>
          <w:sz w:val="28"/>
          <w:szCs w:val="28"/>
          <w:lang w:val="tg-Cyrl-TJ"/>
        </w:rPr>
        <w:t xml:space="preserve">ои </w:t>
      </w:r>
      <w:r>
        <w:rPr>
          <w:rFonts w:ascii="Palatino Linotype" w:hAnsi="Palatino Linotype"/>
          <w:sz w:val="28"/>
          <w:szCs w:val="28"/>
          <w:lang w:val="tg-Cyrl-TJ"/>
        </w:rPr>
        <w:t>ҳ</w:t>
      </w:r>
      <w:r w:rsidRPr="00F7065A">
        <w:rPr>
          <w:rFonts w:ascii="Palatino Linotype" w:hAnsi="Palatino Linotype"/>
          <w:sz w:val="28"/>
          <w:szCs w:val="28"/>
          <w:lang w:val="tg-Cyrl-TJ"/>
        </w:rPr>
        <w:t>исобшуда, ба</w:t>
      </w:r>
      <w:r>
        <w:rPr>
          <w:rFonts w:ascii="Palatino Linotype" w:hAnsi="Palatino Linotype"/>
          <w:sz w:val="28"/>
          <w:szCs w:val="28"/>
          <w:lang w:val="tg-Cyrl-TJ"/>
        </w:rPr>
        <w:t>ҳ</w:t>
      </w:r>
      <w:r w:rsidRPr="00F7065A">
        <w:rPr>
          <w:rFonts w:ascii="Palatino Linotype" w:hAnsi="Palatino Linotype"/>
          <w:sz w:val="28"/>
          <w:szCs w:val="28"/>
          <w:lang w:val="tg-Cyrl-TJ"/>
        </w:rPr>
        <w:t>исобгирии дигар даромаду харо</w:t>
      </w:r>
      <w:r>
        <w:rPr>
          <w:rFonts w:ascii="Palatino Linotype" w:hAnsi="Palatino Linotype"/>
          <w:sz w:val="28"/>
          <w:szCs w:val="28"/>
          <w:lang w:val="tg-Cyrl-TJ"/>
        </w:rPr>
        <w:t>ҷ</w:t>
      </w:r>
      <w:r w:rsidRPr="00F7065A">
        <w:rPr>
          <w:rFonts w:ascii="Palatino Linotype" w:hAnsi="Palatino Linotype"/>
          <w:sz w:val="28"/>
          <w:szCs w:val="28"/>
          <w:lang w:val="tg-Cyrl-TJ"/>
        </w:rPr>
        <w:t>от</w:t>
      </w:r>
      <w:r>
        <w:rPr>
          <w:rFonts w:ascii="Palatino Linotype" w:hAnsi="Palatino Linotype"/>
          <w:sz w:val="28"/>
          <w:szCs w:val="28"/>
          <w:lang w:val="tg-Cyrl-TJ"/>
        </w:rPr>
        <w:t>ҳ</w:t>
      </w:r>
      <w:r w:rsidRPr="00F7065A">
        <w:rPr>
          <w:rFonts w:ascii="Palatino Linotype" w:hAnsi="Palatino Linotype"/>
          <w:sz w:val="28"/>
          <w:szCs w:val="28"/>
          <w:lang w:val="tg-Cyrl-TJ"/>
        </w:rPr>
        <w:t>ои амалиёт</w:t>
      </w:r>
      <w:r>
        <w:rPr>
          <w:rFonts w:ascii="Palatino Linotype" w:hAnsi="Palatino Linotype"/>
          <w:sz w:val="28"/>
          <w:szCs w:val="28"/>
          <w:lang w:val="tg-Cyrl-TJ"/>
        </w:rPr>
        <w:t>ӣ</w:t>
      </w:r>
      <w:r w:rsidRPr="00F7065A">
        <w:rPr>
          <w:rFonts w:ascii="Palatino Linotype" w:hAnsi="Palatino Linotype"/>
          <w:sz w:val="28"/>
          <w:szCs w:val="28"/>
          <w:lang w:val="tg-Cyrl-TJ"/>
        </w:rPr>
        <w:t xml:space="preserve"> ва </w:t>
      </w:r>
      <w:r>
        <w:rPr>
          <w:rFonts w:ascii="Palatino Linotype" w:hAnsi="Palatino Linotype"/>
          <w:sz w:val="28"/>
          <w:szCs w:val="28"/>
          <w:lang w:val="tg-Cyrl-TJ"/>
        </w:rPr>
        <w:t>ғ</w:t>
      </w:r>
      <w:r w:rsidRPr="00F7065A">
        <w:rPr>
          <w:rFonts w:ascii="Palatino Linotype" w:hAnsi="Palatino Linotype"/>
          <w:sz w:val="28"/>
          <w:szCs w:val="28"/>
          <w:lang w:val="tg-Cyrl-TJ"/>
        </w:rPr>
        <w:t>айриамалиёт</w:t>
      </w:r>
      <w:r>
        <w:rPr>
          <w:rFonts w:ascii="Palatino Linotype" w:hAnsi="Palatino Linotype"/>
          <w:sz w:val="28"/>
          <w:szCs w:val="28"/>
          <w:lang w:val="tg-Cyrl-TJ"/>
        </w:rPr>
        <w:t>ӣ</w:t>
      </w:r>
      <w:r w:rsidRPr="00F7065A">
        <w:rPr>
          <w:rFonts w:ascii="Palatino Linotype" w:hAnsi="Palatino Linotype"/>
          <w:sz w:val="28"/>
          <w:szCs w:val="28"/>
          <w:lang w:val="tg-Cyrl-TJ"/>
        </w:rPr>
        <w:t xml:space="preserve"> ба мабла</w:t>
      </w:r>
      <w:r>
        <w:rPr>
          <w:rFonts w:ascii="Palatino Linotype" w:hAnsi="Palatino Linotype"/>
          <w:sz w:val="28"/>
          <w:szCs w:val="28"/>
          <w:lang w:val="tg-Cyrl-TJ"/>
        </w:rPr>
        <w:t>ғ</w:t>
      </w:r>
      <w:r w:rsidRPr="00F7065A">
        <w:rPr>
          <w:rFonts w:ascii="Palatino Linotype" w:hAnsi="Palatino Linotype"/>
          <w:sz w:val="28"/>
          <w:szCs w:val="28"/>
          <w:lang w:val="tg-Cyrl-TJ"/>
        </w:rPr>
        <w:t xml:space="preserve">и 742145,7 </w:t>
      </w:r>
      <w:r>
        <w:rPr>
          <w:rFonts w:ascii="Palatino Linotype" w:hAnsi="Palatino Linotype"/>
          <w:sz w:val="28"/>
          <w:szCs w:val="28"/>
          <w:lang w:val="tg-Cyrl-TJ"/>
        </w:rPr>
        <w:t>ҳ</w:t>
      </w:r>
      <w:r w:rsidRPr="00F7065A">
        <w:rPr>
          <w:rFonts w:ascii="Palatino Linotype" w:hAnsi="Palatino Linotype"/>
          <w:sz w:val="28"/>
          <w:szCs w:val="28"/>
          <w:lang w:val="tg-Cyrl-TJ"/>
        </w:rPr>
        <w:t>аз. сомон</w:t>
      </w:r>
      <w:r>
        <w:rPr>
          <w:rFonts w:ascii="Palatino Linotype" w:hAnsi="Palatino Linotype"/>
          <w:sz w:val="28"/>
          <w:szCs w:val="28"/>
          <w:lang w:val="tg-Cyrl-TJ"/>
        </w:rPr>
        <w:t>ӣ</w:t>
      </w:r>
      <w:r w:rsidRPr="00F7065A">
        <w:rPr>
          <w:rFonts w:ascii="Palatino Linotype" w:hAnsi="Palatino Linotype"/>
          <w:sz w:val="28"/>
          <w:szCs w:val="28"/>
          <w:lang w:val="tg-Cyrl-TJ"/>
        </w:rPr>
        <w:t xml:space="preserve"> баробар шуда, нисбат ба </w:t>
      </w:r>
      <w:r>
        <w:rPr>
          <w:rFonts w:ascii="Palatino Linotype" w:hAnsi="Palatino Linotype"/>
          <w:sz w:val="28"/>
          <w:szCs w:val="28"/>
          <w:lang w:val="tg-Cyrl-TJ"/>
        </w:rPr>
        <w:t>ҳ</w:t>
      </w:r>
      <w:r w:rsidRPr="00F7065A">
        <w:rPr>
          <w:rFonts w:ascii="Palatino Linotype" w:hAnsi="Palatino Linotype"/>
          <w:sz w:val="28"/>
          <w:szCs w:val="28"/>
          <w:lang w:val="tg-Cyrl-TJ"/>
        </w:rPr>
        <w:t xml:space="preserve">амин давраи соли гузашта (906363,0   </w:t>
      </w:r>
      <w:r>
        <w:rPr>
          <w:rFonts w:ascii="Palatino Linotype" w:hAnsi="Palatino Linotype"/>
          <w:sz w:val="28"/>
          <w:szCs w:val="28"/>
          <w:lang w:val="tg-Cyrl-TJ"/>
        </w:rPr>
        <w:t>ҳ</w:t>
      </w:r>
      <w:r w:rsidRPr="00F7065A">
        <w:rPr>
          <w:rFonts w:ascii="Palatino Linotype" w:hAnsi="Palatino Linotype"/>
          <w:sz w:val="28"/>
          <w:szCs w:val="28"/>
          <w:lang w:val="tg-Cyrl-TJ"/>
        </w:rPr>
        <w:t>аз. сомон</w:t>
      </w:r>
      <w:r>
        <w:rPr>
          <w:rFonts w:ascii="Palatino Linotype" w:hAnsi="Palatino Linotype"/>
          <w:sz w:val="28"/>
          <w:szCs w:val="28"/>
          <w:lang w:val="tg-Cyrl-TJ"/>
        </w:rPr>
        <w:t>ӣ</w:t>
      </w:r>
      <w:r w:rsidRPr="00F7065A">
        <w:rPr>
          <w:rFonts w:ascii="Palatino Linotype" w:hAnsi="Palatino Linotype"/>
          <w:sz w:val="28"/>
          <w:szCs w:val="28"/>
          <w:lang w:val="tg-Cyrl-TJ"/>
        </w:rPr>
        <w:t xml:space="preserve">)  ба андозаи  164217,3  </w:t>
      </w:r>
      <w:r>
        <w:rPr>
          <w:rFonts w:ascii="Palatino Linotype" w:hAnsi="Palatino Linotype"/>
          <w:sz w:val="28"/>
          <w:szCs w:val="28"/>
          <w:lang w:val="tg-Cyrl-TJ"/>
        </w:rPr>
        <w:t>ҳ</w:t>
      </w:r>
      <w:r w:rsidRPr="00F7065A">
        <w:rPr>
          <w:rFonts w:ascii="Palatino Linotype" w:hAnsi="Palatino Linotype"/>
          <w:sz w:val="28"/>
          <w:szCs w:val="28"/>
          <w:lang w:val="tg-Cyrl-TJ"/>
        </w:rPr>
        <w:t>аз. сомон</w:t>
      </w:r>
      <w:r>
        <w:rPr>
          <w:rFonts w:ascii="Palatino Linotype" w:hAnsi="Palatino Linotype"/>
          <w:sz w:val="28"/>
          <w:szCs w:val="28"/>
          <w:lang w:val="tg-Cyrl-TJ"/>
        </w:rPr>
        <w:t>ӣкам шудааст</w:t>
      </w:r>
      <w:r w:rsidRPr="00F7065A">
        <w:rPr>
          <w:rFonts w:ascii="Palatino Linotype" w:hAnsi="Palatino Linotype"/>
          <w:sz w:val="28"/>
          <w:szCs w:val="28"/>
          <w:lang w:val="tg-Cyrl-TJ"/>
        </w:rPr>
        <w:t xml:space="preserve">. </w:t>
      </w:r>
    </w:p>
    <w:p w:rsidR="00264F57" w:rsidRPr="00F7065A" w:rsidRDefault="00264F57" w:rsidP="00264F57">
      <w:pPr>
        <w:spacing w:after="0" w:afterAutospacing="0"/>
        <w:ind w:firstLine="709"/>
        <w:rPr>
          <w:rFonts w:ascii="Palatino Linotype" w:hAnsi="Palatino Linotype"/>
          <w:sz w:val="28"/>
          <w:szCs w:val="28"/>
          <w:lang w:val="tg-Cyrl-TJ"/>
        </w:rPr>
      </w:pPr>
      <w:r w:rsidRPr="00F7065A">
        <w:rPr>
          <w:rFonts w:ascii="Palatino Linotype" w:hAnsi="Palatino Linotype"/>
          <w:sz w:val="28"/>
          <w:szCs w:val="28"/>
          <w:lang w:val="tg-Cyrl-TJ"/>
        </w:rPr>
        <w:t xml:space="preserve">Корхона дар ин давраи </w:t>
      </w:r>
      <w:r>
        <w:rPr>
          <w:rFonts w:ascii="Palatino Linotype" w:hAnsi="Palatino Linotype"/>
          <w:sz w:val="28"/>
          <w:szCs w:val="28"/>
          <w:lang w:val="tg-Cyrl-TJ"/>
        </w:rPr>
        <w:t>ҳ</w:t>
      </w:r>
      <w:r w:rsidRPr="00F7065A">
        <w:rPr>
          <w:rFonts w:ascii="Palatino Linotype" w:hAnsi="Palatino Linotype"/>
          <w:sz w:val="28"/>
          <w:szCs w:val="28"/>
          <w:lang w:val="tg-Cyrl-TJ"/>
        </w:rPr>
        <w:t>исобот</w:t>
      </w:r>
      <w:r>
        <w:rPr>
          <w:rFonts w:ascii="Palatino Linotype" w:hAnsi="Palatino Linotype"/>
          <w:sz w:val="28"/>
          <w:szCs w:val="28"/>
          <w:lang w:val="tg-Cyrl-TJ"/>
        </w:rPr>
        <w:t>ӣ</w:t>
      </w:r>
      <w:r w:rsidRPr="00F7065A">
        <w:rPr>
          <w:rFonts w:ascii="Palatino Linotype" w:hAnsi="Palatino Linotype"/>
          <w:sz w:val="28"/>
          <w:szCs w:val="28"/>
          <w:lang w:val="tg-Cyrl-TJ"/>
        </w:rPr>
        <w:t xml:space="preserve"> бо сабаби барзиёдии харо</w:t>
      </w:r>
      <w:r>
        <w:rPr>
          <w:rFonts w:ascii="Palatino Linotype" w:hAnsi="Palatino Linotype"/>
          <w:sz w:val="28"/>
          <w:szCs w:val="28"/>
          <w:lang w:val="tg-Cyrl-TJ"/>
        </w:rPr>
        <w:t>ҷ</w:t>
      </w:r>
      <w:r w:rsidRPr="00F7065A">
        <w:rPr>
          <w:rFonts w:ascii="Palatino Linotype" w:hAnsi="Palatino Linotype"/>
          <w:sz w:val="28"/>
          <w:szCs w:val="28"/>
          <w:lang w:val="tg-Cyrl-TJ"/>
        </w:rPr>
        <w:t>от</w:t>
      </w:r>
      <w:r>
        <w:rPr>
          <w:rFonts w:ascii="Palatino Linotype" w:hAnsi="Palatino Linotype"/>
          <w:sz w:val="28"/>
          <w:szCs w:val="28"/>
          <w:lang w:val="tg-Cyrl-TJ"/>
        </w:rPr>
        <w:t>ҳ</w:t>
      </w:r>
      <w:r w:rsidRPr="00F7065A">
        <w:rPr>
          <w:rFonts w:ascii="Palatino Linotype" w:hAnsi="Palatino Linotype"/>
          <w:sz w:val="28"/>
          <w:szCs w:val="28"/>
          <w:lang w:val="tg-Cyrl-TJ"/>
        </w:rPr>
        <w:t xml:space="preserve">о фаъолияти молиявии худро умуман бо фоида (аз </w:t>
      </w:r>
      <w:r>
        <w:rPr>
          <w:rFonts w:ascii="Palatino Linotype" w:hAnsi="Palatino Linotype"/>
          <w:sz w:val="28"/>
          <w:szCs w:val="28"/>
          <w:lang w:val="tg-Cyrl-TJ"/>
        </w:rPr>
        <w:t>ҳ</w:t>
      </w:r>
      <w:r w:rsidRPr="00F7065A">
        <w:rPr>
          <w:rFonts w:ascii="Palatino Linotype" w:hAnsi="Palatino Linotype"/>
          <w:sz w:val="28"/>
          <w:szCs w:val="28"/>
          <w:lang w:val="tg-Cyrl-TJ"/>
        </w:rPr>
        <w:t xml:space="preserve">исоби даромади </w:t>
      </w:r>
      <w:r>
        <w:rPr>
          <w:rFonts w:ascii="Palatino Linotype" w:hAnsi="Palatino Linotype"/>
          <w:sz w:val="28"/>
          <w:szCs w:val="28"/>
          <w:lang w:val="tg-Cyrl-TJ"/>
        </w:rPr>
        <w:t>ғ</w:t>
      </w:r>
      <w:r w:rsidRPr="00F7065A">
        <w:rPr>
          <w:rFonts w:ascii="Palatino Linotype" w:hAnsi="Palatino Linotype"/>
          <w:sz w:val="28"/>
          <w:szCs w:val="28"/>
          <w:lang w:val="tg-Cyrl-TJ"/>
        </w:rPr>
        <w:t>айриамалиёт</w:t>
      </w:r>
      <w:r>
        <w:rPr>
          <w:rFonts w:ascii="Palatino Linotype" w:hAnsi="Palatino Linotype"/>
          <w:sz w:val="28"/>
          <w:szCs w:val="28"/>
          <w:lang w:val="tg-Cyrl-TJ"/>
        </w:rPr>
        <w:t>ӣ</w:t>
      </w:r>
      <w:r w:rsidRPr="00F7065A">
        <w:rPr>
          <w:rFonts w:ascii="Palatino Linotype" w:hAnsi="Palatino Linotype"/>
          <w:sz w:val="28"/>
          <w:szCs w:val="28"/>
          <w:lang w:val="tg-Cyrl-TJ"/>
        </w:rPr>
        <w:t xml:space="preserve"> – 15762,8 </w:t>
      </w:r>
      <w:r>
        <w:rPr>
          <w:rFonts w:ascii="Palatino Linotype" w:hAnsi="Palatino Linotype"/>
          <w:sz w:val="28"/>
          <w:szCs w:val="28"/>
          <w:lang w:val="tg-Cyrl-TJ"/>
        </w:rPr>
        <w:t>ҳ</w:t>
      </w:r>
      <w:r w:rsidRPr="00F7065A">
        <w:rPr>
          <w:rFonts w:ascii="Palatino Linotype" w:hAnsi="Palatino Linotype"/>
          <w:sz w:val="28"/>
          <w:szCs w:val="28"/>
          <w:lang w:val="tg-Cyrl-TJ"/>
        </w:rPr>
        <w:t>аз. сом.) ба мабла</w:t>
      </w:r>
      <w:r>
        <w:rPr>
          <w:rFonts w:ascii="Palatino Linotype" w:hAnsi="Palatino Linotype"/>
          <w:sz w:val="28"/>
          <w:szCs w:val="28"/>
          <w:lang w:val="tg-Cyrl-TJ"/>
        </w:rPr>
        <w:t>ғ</w:t>
      </w:r>
      <w:r w:rsidRPr="00F7065A">
        <w:rPr>
          <w:rFonts w:ascii="Palatino Linotype" w:hAnsi="Palatino Linotype"/>
          <w:sz w:val="28"/>
          <w:szCs w:val="28"/>
          <w:lang w:val="tg-Cyrl-TJ"/>
        </w:rPr>
        <w:t xml:space="preserve">и 5640,7 </w:t>
      </w:r>
      <w:r>
        <w:rPr>
          <w:rFonts w:ascii="Palatino Linotype" w:hAnsi="Palatino Linotype"/>
          <w:sz w:val="28"/>
          <w:szCs w:val="28"/>
          <w:lang w:val="tg-Cyrl-TJ"/>
        </w:rPr>
        <w:t>ҳ</w:t>
      </w:r>
      <w:r w:rsidRPr="00F7065A">
        <w:rPr>
          <w:rFonts w:ascii="Palatino Linotype" w:hAnsi="Palatino Linotype"/>
          <w:sz w:val="28"/>
          <w:szCs w:val="28"/>
          <w:lang w:val="tg-Cyrl-TJ"/>
        </w:rPr>
        <w:t>аз. сомон</w:t>
      </w:r>
      <w:r>
        <w:rPr>
          <w:rFonts w:ascii="Palatino Linotype" w:hAnsi="Palatino Linotype"/>
          <w:sz w:val="28"/>
          <w:szCs w:val="28"/>
          <w:lang w:val="tg-Cyrl-TJ"/>
        </w:rPr>
        <w:t>ӣ</w:t>
      </w:r>
      <w:r w:rsidRPr="00F7065A">
        <w:rPr>
          <w:rFonts w:ascii="Palatino Linotype" w:hAnsi="Palatino Linotype"/>
          <w:sz w:val="28"/>
          <w:szCs w:val="28"/>
          <w:lang w:val="tg-Cyrl-TJ"/>
        </w:rPr>
        <w:t xml:space="preserve"> (аммо аз фаъолияти асос</w:t>
      </w:r>
      <w:r>
        <w:rPr>
          <w:rFonts w:ascii="Palatino Linotype" w:hAnsi="Palatino Linotype"/>
          <w:sz w:val="28"/>
          <w:szCs w:val="28"/>
          <w:lang w:val="tg-Cyrl-TJ"/>
        </w:rPr>
        <w:t>ӣ</w:t>
      </w:r>
      <w:r w:rsidRPr="00F7065A">
        <w:rPr>
          <w:rFonts w:ascii="Palatino Linotype" w:hAnsi="Palatino Linotype"/>
          <w:sz w:val="28"/>
          <w:szCs w:val="28"/>
          <w:lang w:val="tg-Cyrl-TJ"/>
        </w:rPr>
        <w:t xml:space="preserve"> 10122,0 </w:t>
      </w:r>
      <w:r>
        <w:rPr>
          <w:rFonts w:ascii="Palatino Linotype" w:hAnsi="Palatino Linotype"/>
          <w:sz w:val="28"/>
          <w:szCs w:val="28"/>
          <w:lang w:val="tg-Cyrl-TJ"/>
        </w:rPr>
        <w:t>ҳ</w:t>
      </w:r>
      <w:r w:rsidRPr="00F7065A">
        <w:rPr>
          <w:rFonts w:ascii="Palatino Linotype" w:hAnsi="Palatino Linotype"/>
          <w:sz w:val="28"/>
          <w:szCs w:val="28"/>
          <w:lang w:val="tg-Cyrl-TJ"/>
        </w:rPr>
        <w:t>аз. сомон</w:t>
      </w:r>
      <w:r>
        <w:rPr>
          <w:rFonts w:ascii="Palatino Linotype" w:hAnsi="Palatino Linotype"/>
          <w:sz w:val="28"/>
          <w:szCs w:val="28"/>
          <w:lang w:val="tg-Cyrl-TJ"/>
        </w:rPr>
        <w:t>ӣ</w:t>
      </w:r>
      <w:r w:rsidRPr="00F7065A">
        <w:rPr>
          <w:rFonts w:ascii="Palatino Linotype" w:hAnsi="Palatino Linotype"/>
          <w:sz w:val="28"/>
          <w:szCs w:val="28"/>
          <w:lang w:val="tg-Cyrl-TJ"/>
        </w:rPr>
        <w:t xml:space="preserve"> зарар) бархилофи 7104,0  </w:t>
      </w:r>
      <w:r>
        <w:rPr>
          <w:rFonts w:ascii="Palatino Linotype" w:hAnsi="Palatino Linotype"/>
          <w:sz w:val="28"/>
          <w:szCs w:val="28"/>
          <w:lang w:val="tg-Cyrl-TJ"/>
        </w:rPr>
        <w:t>ҳ</w:t>
      </w:r>
      <w:r w:rsidRPr="00F7065A">
        <w:rPr>
          <w:rFonts w:ascii="Palatino Linotype" w:hAnsi="Palatino Linotype"/>
          <w:sz w:val="28"/>
          <w:szCs w:val="28"/>
          <w:lang w:val="tg-Cyrl-TJ"/>
        </w:rPr>
        <w:t>аз. сомон</w:t>
      </w:r>
      <w:r>
        <w:rPr>
          <w:rFonts w:ascii="Palatino Linotype" w:hAnsi="Palatino Linotype"/>
          <w:sz w:val="28"/>
          <w:szCs w:val="28"/>
          <w:lang w:val="tg-Cyrl-TJ"/>
        </w:rPr>
        <w:t>ӣ</w:t>
      </w:r>
      <w:r w:rsidRPr="00F7065A">
        <w:rPr>
          <w:rFonts w:ascii="Palatino Linotype" w:hAnsi="Palatino Linotype"/>
          <w:sz w:val="28"/>
          <w:szCs w:val="28"/>
          <w:lang w:val="tg-Cyrl-TJ"/>
        </w:rPr>
        <w:t xml:space="preserve"> зарари дар соли гузашта </w:t>
      </w:r>
      <w:r>
        <w:rPr>
          <w:rFonts w:ascii="Palatino Linotype" w:hAnsi="Palatino Linotype"/>
          <w:sz w:val="28"/>
          <w:szCs w:val="28"/>
          <w:lang w:val="tg-Cyrl-TJ"/>
        </w:rPr>
        <w:t>ҳ</w:t>
      </w:r>
      <w:r w:rsidRPr="00F7065A">
        <w:rPr>
          <w:rFonts w:ascii="Palatino Linotype" w:hAnsi="Palatino Linotype"/>
          <w:sz w:val="28"/>
          <w:szCs w:val="28"/>
          <w:lang w:val="tg-Cyrl-TJ"/>
        </w:rPr>
        <w:t xml:space="preserve">осилшуда, </w:t>
      </w:r>
      <w:r>
        <w:rPr>
          <w:rFonts w:ascii="Palatino Linotype" w:hAnsi="Palatino Linotype"/>
          <w:sz w:val="28"/>
          <w:szCs w:val="28"/>
          <w:lang w:val="tg-Cyrl-TJ"/>
        </w:rPr>
        <w:t>ҷ</w:t>
      </w:r>
      <w:r w:rsidRPr="00F7065A">
        <w:rPr>
          <w:rFonts w:ascii="Palatino Linotype" w:hAnsi="Palatino Linotype"/>
          <w:sz w:val="28"/>
          <w:szCs w:val="28"/>
          <w:lang w:val="tg-Cyrl-TJ"/>
        </w:rPr>
        <w:t xml:space="preserve">амъбаст намуд. </w:t>
      </w:r>
      <w:r>
        <w:rPr>
          <w:rFonts w:ascii="Palatino Linotype" w:hAnsi="Palatino Linotype"/>
          <w:sz w:val="28"/>
          <w:szCs w:val="28"/>
          <w:lang w:val="tg-Cyrl-TJ"/>
        </w:rPr>
        <w:t>Қ</w:t>
      </w:r>
      <w:r w:rsidRPr="00F7065A">
        <w:rPr>
          <w:rFonts w:ascii="Palatino Linotype" w:hAnsi="Palatino Linotype"/>
          <w:sz w:val="28"/>
          <w:szCs w:val="28"/>
          <w:lang w:val="tg-Cyrl-TJ"/>
        </w:rPr>
        <w:t>азияи афзудани зарар таъсири сабаб</w:t>
      </w:r>
      <w:r>
        <w:rPr>
          <w:rFonts w:ascii="Palatino Linotype" w:hAnsi="Palatino Linotype"/>
          <w:sz w:val="28"/>
          <w:szCs w:val="28"/>
          <w:lang w:val="tg-Cyrl-TJ"/>
        </w:rPr>
        <w:t>ҳ</w:t>
      </w:r>
      <w:r w:rsidRPr="00F7065A">
        <w:rPr>
          <w:rFonts w:ascii="Palatino Linotype" w:hAnsi="Palatino Linotype"/>
          <w:sz w:val="28"/>
          <w:szCs w:val="28"/>
          <w:lang w:val="tg-Cyrl-TJ"/>
        </w:rPr>
        <w:t xml:space="preserve">ои дар боло зикршуда мебошад.  </w:t>
      </w:r>
    </w:p>
    <w:p w:rsidR="00264F57" w:rsidRPr="00F7065A" w:rsidRDefault="00264F57" w:rsidP="00264F57">
      <w:pPr>
        <w:spacing w:after="0" w:afterAutospacing="0"/>
        <w:ind w:firstLine="709"/>
        <w:rPr>
          <w:rFonts w:ascii="Palatino Linotype" w:hAnsi="Palatino Linotype"/>
          <w:sz w:val="28"/>
          <w:szCs w:val="28"/>
          <w:lang w:val="tg-Cyrl-TJ"/>
        </w:rPr>
      </w:pPr>
      <w:r>
        <w:rPr>
          <w:rFonts w:ascii="Palatino Linotype" w:hAnsi="Palatino Linotype"/>
          <w:sz w:val="28"/>
          <w:szCs w:val="28"/>
          <w:lang w:val="tg-Cyrl-TJ"/>
        </w:rPr>
        <w:t>Қ</w:t>
      </w:r>
      <w:r w:rsidRPr="00F7065A">
        <w:rPr>
          <w:rFonts w:ascii="Palatino Linotype" w:hAnsi="Palatino Linotype"/>
          <w:sz w:val="28"/>
          <w:szCs w:val="28"/>
          <w:lang w:val="tg-Cyrl-TJ"/>
        </w:rPr>
        <w:t>арз</w:t>
      </w:r>
      <w:r>
        <w:rPr>
          <w:rFonts w:ascii="Palatino Linotype" w:hAnsi="Palatino Linotype"/>
          <w:sz w:val="28"/>
          <w:szCs w:val="28"/>
          <w:lang w:val="tg-Cyrl-TJ"/>
        </w:rPr>
        <w:t>ҳ</w:t>
      </w:r>
      <w:r w:rsidRPr="00F7065A">
        <w:rPr>
          <w:rFonts w:ascii="Palatino Linotype" w:hAnsi="Palatino Linotype"/>
          <w:sz w:val="28"/>
          <w:szCs w:val="28"/>
          <w:lang w:val="tg-Cyrl-TJ"/>
        </w:rPr>
        <w:t>ои дебитор</w:t>
      </w:r>
      <w:r>
        <w:rPr>
          <w:rFonts w:ascii="Palatino Linotype" w:hAnsi="Palatino Linotype"/>
          <w:sz w:val="28"/>
          <w:szCs w:val="28"/>
          <w:lang w:val="tg-Cyrl-TJ"/>
        </w:rPr>
        <w:t>ӣҳ</w:t>
      </w:r>
      <w:r w:rsidRPr="00F7065A">
        <w:rPr>
          <w:rFonts w:ascii="Palatino Linotype" w:hAnsi="Palatino Linotype"/>
          <w:sz w:val="28"/>
          <w:szCs w:val="28"/>
          <w:lang w:val="tg-Cyrl-TJ"/>
        </w:rPr>
        <w:t>амаг</w:t>
      </w:r>
      <w:r>
        <w:rPr>
          <w:rFonts w:ascii="Palatino Linotype" w:hAnsi="Palatino Linotype"/>
          <w:sz w:val="28"/>
          <w:szCs w:val="28"/>
          <w:lang w:val="tg-Cyrl-TJ"/>
        </w:rPr>
        <w:t>ӣ</w:t>
      </w:r>
      <w:r w:rsidRPr="00F7065A">
        <w:rPr>
          <w:rFonts w:ascii="Palatino Linotype" w:hAnsi="Palatino Linotype"/>
          <w:sz w:val="28"/>
          <w:szCs w:val="28"/>
          <w:lang w:val="tg-Cyrl-TJ"/>
        </w:rPr>
        <w:t xml:space="preserve"> ба </w:t>
      </w:r>
      <w:r>
        <w:rPr>
          <w:rFonts w:ascii="Palatino Linotype" w:hAnsi="Palatino Linotype"/>
          <w:sz w:val="28"/>
          <w:szCs w:val="28"/>
          <w:lang w:val="tg-Cyrl-TJ"/>
        </w:rPr>
        <w:t>ҳолати 01.01.2016</w:t>
      </w:r>
      <w:r w:rsidRPr="00F7065A">
        <w:rPr>
          <w:rFonts w:ascii="Palatino Linotype" w:hAnsi="Palatino Linotype"/>
          <w:sz w:val="28"/>
          <w:szCs w:val="28"/>
          <w:lang w:val="tg-Cyrl-TJ"/>
        </w:rPr>
        <w:t>, мабла</w:t>
      </w:r>
      <w:r>
        <w:rPr>
          <w:rFonts w:ascii="Palatino Linotype" w:hAnsi="Palatino Linotype"/>
          <w:sz w:val="28"/>
          <w:szCs w:val="28"/>
          <w:lang w:val="tg-Cyrl-TJ"/>
        </w:rPr>
        <w:t>ғ</w:t>
      </w:r>
      <w:r w:rsidRPr="00F7065A">
        <w:rPr>
          <w:rFonts w:ascii="Palatino Linotype" w:hAnsi="Palatino Linotype"/>
          <w:sz w:val="28"/>
          <w:szCs w:val="28"/>
          <w:lang w:val="tg-Cyrl-TJ"/>
        </w:rPr>
        <w:t>и 1</w:t>
      </w:r>
      <w:r>
        <w:rPr>
          <w:rFonts w:ascii="Palatino Linotype" w:hAnsi="Palatino Linotype"/>
          <w:sz w:val="28"/>
          <w:szCs w:val="28"/>
          <w:lang w:val="tg-Cyrl-TJ"/>
        </w:rPr>
        <w:t> </w:t>
      </w:r>
      <w:r w:rsidRPr="00F7065A">
        <w:rPr>
          <w:rFonts w:ascii="Palatino Linotype" w:hAnsi="Palatino Linotype"/>
          <w:sz w:val="28"/>
          <w:szCs w:val="28"/>
          <w:lang w:val="tg-Cyrl-TJ"/>
        </w:rPr>
        <w:t xml:space="preserve">048333,3 </w:t>
      </w:r>
      <w:r>
        <w:rPr>
          <w:rFonts w:ascii="Palatino Linotype" w:hAnsi="Palatino Linotype"/>
          <w:sz w:val="28"/>
          <w:szCs w:val="28"/>
          <w:lang w:val="tg-Cyrl-TJ"/>
        </w:rPr>
        <w:t>ҳ</w:t>
      </w:r>
      <w:r w:rsidRPr="00F7065A">
        <w:rPr>
          <w:rFonts w:ascii="Palatino Linotype" w:hAnsi="Palatino Linotype"/>
          <w:sz w:val="28"/>
          <w:szCs w:val="28"/>
          <w:lang w:val="tg-Cyrl-TJ"/>
        </w:rPr>
        <w:t xml:space="preserve">аз. сомониро ташкил дода, нисбат ба </w:t>
      </w:r>
      <w:r>
        <w:rPr>
          <w:rFonts w:ascii="Palatino Linotype" w:hAnsi="Palatino Linotype"/>
          <w:sz w:val="28"/>
          <w:szCs w:val="28"/>
          <w:lang w:val="tg-Cyrl-TJ"/>
        </w:rPr>
        <w:t>ҳ</w:t>
      </w:r>
      <w:r w:rsidRPr="00F7065A">
        <w:rPr>
          <w:rFonts w:ascii="Palatino Linotype" w:hAnsi="Palatino Linotype"/>
          <w:sz w:val="28"/>
          <w:szCs w:val="28"/>
          <w:lang w:val="tg-Cyrl-TJ"/>
        </w:rPr>
        <w:t>амин давраи соли гузашта (1</w:t>
      </w:r>
      <w:r>
        <w:rPr>
          <w:rFonts w:ascii="Palatino Linotype" w:hAnsi="Palatino Linotype"/>
          <w:sz w:val="28"/>
          <w:szCs w:val="28"/>
          <w:lang w:val="tg-Cyrl-TJ"/>
        </w:rPr>
        <w:t> </w:t>
      </w:r>
      <w:r w:rsidRPr="00F7065A">
        <w:rPr>
          <w:rFonts w:ascii="Palatino Linotype" w:hAnsi="Palatino Linotype"/>
          <w:sz w:val="28"/>
          <w:szCs w:val="28"/>
          <w:lang w:val="tg-Cyrl-TJ"/>
        </w:rPr>
        <w:t xml:space="preserve">401320,2  </w:t>
      </w:r>
      <w:r>
        <w:rPr>
          <w:rFonts w:ascii="Palatino Linotype" w:hAnsi="Palatino Linotype"/>
          <w:sz w:val="28"/>
          <w:szCs w:val="28"/>
          <w:lang w:val="tg-Cyrl-TJ"/>
        </w:rPr>
        <w:t>ҳ</w:t>
      </w:r>
      <w:r w:rsidRPr="00F7065A">
        <w:rPr>
          <w:rFonts w:ascii="Palatino Linotype" w:hAnsi="Palatino Linotype"/>
          <w:sz w:val="28"/>
          <w:szCs w:val="28"/>
          <w:lang w:val="tg-Cyrl-TJ"/>
        </w:rPr>
        <w:t>аз. сомон</w:t>
      </w:r>
      <w:r>
        <w:rPr>
          <w:rFonts w:ascii="Palatino Linotype" w:hAnsi="Palatino Linotype"/>
          <w:sz w:val="28"/>
          <w:szCs w:val="28"/>
          <w:lang w:val="tg-Cyrl-TJ"/>
        </w:rPr>
        <w:t>ӣ</w:t>
      </w:r>
      <w:r w:rsidRPr="00F7065A">
        <w:rPr>
          <w:rFonts w:ascii="Palatino Linotype" w:hAnsi="Palatino Linotype"/>
          <w:sz w:val="28"/>
          <w:szCs w:val="28"/>
          <w:lang w:val="tg-Cyrl-TJ"/>
        </w:rPr>
        <w:t>) ба мабла</w:t>
      </w:r>
      <w:r>
        <w:rPr>
          <w:rFonts w:ascii="Palatino Linotype" w:hAnsi="Palatino Linotype"/>
          <w:sz w:val="28"/>
          <w:szCs w:val="28"/>
          <w:lang w:val="tg-Cyrl-TJ"/>
        </w:rPr>
        <w:t>ғ</w:t>
      </w:r>
      <w:r w:rsidRPr="00F7065A">
        <w:rPr>
          <w:rFonts w:ascii="Palatino Linotype" w:hAnsi="Palatino Linotype"/>
          <w:sz w:val="28"/>
          <w:szCs w:val="28"/>
          <w:lang w:val="tg-Cyrl-TJ"/>
        </w:rPr>
        <w:t xml:space="preserve">и 352986,9 </w:t>
      </w:r>
      <w:r>
        <w:rPr>
          <w:rFonts w:ascii="Palatino Linotype" w:hAnsi="Palatino Linotype"/>
          <w:sz w:val="28"/>
          <w:szCs w:val="28"/>
          <w:lang w:val="tg-Cyrl-TJ"/>
        </w:rPr>
        <w:t>ҳ</w:t>
      </w:r>
      <w:r w:rsidRPr="00F7065A">
        <w:rPr>
          <w:rFonts w:ascii="Palatino Linotype" w:hAnsi="Palatino Linotype"/>
          <w:sz w:val="28"/>
          <w:szCs w:val="28"/>
          <w:lang w:val="tg-Cyrl-TJ"/>
        </w:rPr>
        <w:t>аз. сомон</w:t>
      </w:r>
      <w:r>
        <w:rPr>
          <w:rFonts w:ascii="Palatino Linotype" w:hAnsi="Palatino Linotype"/>
          <w:sz w:val="28"/>
          <w:szCs w:val="28"/>
          <w:lang w:val="tg-Cyrl-TJ"/>
        </w:rPr>
        <w:t>ӣ</w:t>
      </w:r>
      <w:r w:rsidRPr="00F7065A">
        <w:rPr>
          <w:rFonts w:ascii="Palatino Linotype" w:hAnsi="Palatino Linotype"/>
          <w:sz w:val="28"/>
          <w:szCs w:val="28"/>
          <w:lang w:val="tg-Cyrl-TJ"/>
        </w:rPr>
        <w:t xml:space="preserve"> кам шудааст. </w:t>
      </w:r>
    </w:p>
    <w:p w:rsidR="00264F57" w:rsidRPr="00F7065A" w:rsidRDefault="00264F57" w:rsidP="00264F57">
      <w:pPr>
        <w:spacing w:after="0" w:afterAutospacing="0"/>
        <w:ind w:firstLine="709"/>
        <w:rPr>
          <w:rFonts w:ascii="Palatino Linotype" w:hAnsi="Palatino Linotype"/>
          <w:sz w:val="28"/>
          <w:szCs w:val="28"/>
          <w:lang w:val="tg-Cyrl-TJ"/>
        </w:rPr>
      </w:pPr>
      <w:r>
        <w:rPr>
          <w:rFonts w:ascii="Palatino Linotype" w:hAnsi="Palatino Linotype"/>
          <w:sz w:val="28"/>
          <w:szCs w:val="28"/>
          <w:lang w:val="tg-Cyrl-TJ"/>
        </w:rPr>
        <w:t>Қ</w:t>
      </w:r>
      <w:r w:rsidRPr="00F7065A">
        <w:rPr>
          <w:rFonts w:ascii="Palatino Linotype" w:hAnsi="Palatino Linotype"/>
          <w:sz w:val="28"/>
          <w:szCs w:val="28"/>
          <w:lang w:val="tg-Cyrl-TJ"/>
        </w:rPr>
        <w:t>арз</w:t>
      </w:r>
      <w:r>
        <w:rPr>
          <w:rFonts w:ascii="Palatino Linotype" w:hAnsi="Palatino Linotype"/>
          <w:sz w:val="28"/>
          <w:szCs w:val="28"/>
          <w:lang w:val="tg-Cyrl-TJ"/>
        </w:rPr>
        <w:t>ҳ</w:t>
      </w:r>
      <w:r w:rsidRPr="00F7065A">
        <w:rPr>
          <w:rFonts w:ascii="Palatino Linotype" w:hAnsi="Palatino Linotype"/>
          <w:sz w:val="28"/>
          <w:szCs w:val="28"/>
          <w:lang w:val="tg-Cyrl-TJ"/>
        </w:rPr>
        <w:t xml:space="preserve">ои кредитории корхона бо дарназардошти </w:t>
      </w:r>
      <w:r>
        <w:rPr>
          <w:rFonts w:ascii="Palatino Linotype" w:hAnsi="Palatino Linotype"/>
          <w:sz w:val="28"/>
          <w:szCs w:val="28"/>
          <w:lang w:val="tg-Cyrl-TJ"/>
        </w:rPr>
        <w:t>қ</w:t>
      </w:r>
      <w:r w:rsidRPr="00F7065A">
        <w:rPr>
          <w:rFonts w:ascii="Palatino Linotype" w:hAnsi="Palatino Linotype"/>
          <w:sz w:val="28"/>
          <w:szCs w:val="28"/>
          <w:lang w:val="tg-Cyrl-TJ"/>
        </w:rPr>
        <w:t>арз</w:t>
      </w:r>
      <w:r>
        <w:rPr>
          <w:rFonts w:ascii="Palatino Linotype" w:hAnsi="Palatino Linotype"/>
          <w:sz w:val="28"/>
          <w:szCs w:val="28"/>
          <w:lang w:val="tg-Cyrl-TJ"/>
        </w:rPr>
        <w:t>ҳ</w:t>
      </w:r>
      <w:r w:rsidRPr="00F7065A">
        <w:rPr>
          <w:rFonts w:ascii="Palatino Linotype" w:hAnsi="Palatino Linotype"/>
          <w:sz w:val="28"/>
          <w:szCs w:val="28"/>
          <w:lang w:val="tg-Cyrl-TJ"/>
        </w:rPr>
        <w:t>ои бонк</w:t>
      </w:r>
      <w:r>
        <w:rPr>
          <w:rFonts w:ascii="Palatino Linotype" w:hAnsi="Palatino Linotype"/>
          <w:sz w:val="28"/>
          <w:szCs w:val="28"/>
          <w:lang w:val="tg-Cyrl-TJ"/>
        </w:rPr>
        <w:t>ӣ</w:t>
      </w:r>
      <w:r w:rsidRPr="00F7065A">
        <w:rPr>
          <w:rFonts w:ascii="Palatino Linotype" w:hAnsi="Palatino Linotype"/>
          <w:sz w:val="28"/>
          <w:szCs w:val="28"/>
          <w:lang w:val="tg-Cyrl-TJ"/>
        </w:rPr>
        <w:t xml:space="preserve"> ба </w:t>
      </w:r>
      <w:r>
        <w:rPr>
          <w:rFonts w:ascii="Palatino Linotype" w:hAnsi="Palatino Linotype"/>
          <w:sz w:val="28"/>
          <w:szCs w:val="28"/>
          <w:lang w:val="tg-Cyrl-TJ"/>
        </w:rPr>
        <w:t>ҳолати 01.01.2016</w:t>
      </w:r>
      <w:r w:rsidRPr="00F7065A">
        <w:rPr>
          <w:rFonts w:ascii="Palatino Linotype" w:hAnsi="Palatino Linotype"/>
          <w:sz w:val="28"/>
          <w:szCs w:val="28"/>
          <w:lang w:val="tg-Cyrl-TJ"/>
        </w:rPr>
        <w:t xml:space="preserve"> мабла</w:t>
      </w:r>
      <w:r>
        <w:rPr>
          <w:rFonts w:ascii="Palatino Linotype" w:hAnsi="Palatino Linotype"/>
          <w:sz w:val="28"/>
          <w:szCs w:val="28"/>
          <w:lang w:val="tg-Cyrl-TJ"/>
        </w:rPr>
        <w:t>ғ</w:t>
      </w:r>
      <w:r w:rsidRPr="00F7065A">
        <w:rPr>
          <w:rFonts w:ascii="Palatino Linotype" w:hAnsi="Palatino Linotype"/>
          <w:sz w:val="28"/>
          <w:szCs w:val="28"/>
          <w:lang w:val="tg-Cyrl-TJ"/>
        </w:rPr>
        <w:t xml:space="preserve">и 773163,6 </w:t>
      </w:r>
      <w:r>
        <w:rPr>
          <w:rFonts w:ascii="Palatino Linotype" w:hAnsi="Palatino Linotype"/>
          <w:sz w:val="28"/>
          <w:szCs w:val="28"/>
          <w:lang w:val="tg-Cyrl-TJ"/>
        </w:rPr>
        <w:t>ҳ</w:t>
      </w:r>
      <w:r w:rsidRPr="00F7065A">
        <w:rPr>
          <w:rFonts w:ascii="Palatino Linotype" w:hAnsi="Palatino Linotype"/>
          <w:sz w:val="28"/>
          <w:szCs w:val="28"/>
          <w:lang w:val="tg-Cyrl-TJ"/>
        </w:rPr>
        <w:t xml:space="preserve">аз. сомониро ташкил намуда, назар ба </w:t>
      </w:r>
      <w:r>
        <w:rPr>
          <w:rFonts w:ascii="Palatino Linotype" w:hAnsi="Palatino Linotype"/>
          <w:sz w:val="28"/>
          <w:szCs w:val="28"/>
          <w:lang w:val="tg-Cyrl-TJ"/>
        </w:rPr>
        <w:t>ҳ</w:t>
      </w:r>
      <w:r w:rsidRPr="00F7065A">
        <w:rPr>
          <w:rFonts w:ascii="Palatino Linotype" w:hAnsi="Palatino Linotype"/>
          <w:sz w:val="28"/>
          <w:szCs w:val="28"/>
          <w:lang w:val="tg-Cyrl-TJ"/>
        </w:rPr>
        <w:t xml:space="preserve">амин давраи соли гузашта (839280,6  </w:t>
      </w:r>
      <w:r>
        <w:rPr>
          <w:rFonts w:ascii="Palatino Linotype" w:hAnsi="Palatino Linotype"/>
          <w:sz w:val="28"/>
          <w:szCs w:val="28"/>
          <w:lang w:val="tg-Cyrl-TJ"/>
        </w:rPr>
        <w:t>ҳ</w:t>
      </w:r>
      <w:r w:rsidRPr="00F7065A">
        <w:rPr>
          <w:rFonts w:ascii="Palatino Linotype" w:hAnsi="Palatino Linotype"/>
          <w:sz w:val="28"/>
          <w:szCs w:val="28"/>
          <w:lang w:val="tg-Cyrl-TJ"/>
        </w:rPr>
        <w:t>аз. сомон</w:t>
      </w:r>
      <w:r>
        <w:rPr>
          <w:rFonts w:ascii="Palatino Linotype" w:hAnsi="Palatino Linotype"/>
          <w:sz w:val="28"/>
          <w:szCs w:val="28"/>
          <w:lang w:val="tg-Cyrl-TJ"/>
        </w:rPr>
        <w:t>ӣ</w:t>
      </w:r>
      <w:r w:rsidRPr="00F7065A">
        <w:rPr>
          <w:rFonts w:ascii="Palatino Linotype" w:hAnsi="Palatino Linotype"/>
          <w:sz w:val="28"/>
          <w:szCs w:val="28"/>
          <w:lang w:val="tg-Cyrl-TJ"/>
        </w:rPr>
        <w:t>) ташкил дода буд, ки ба мабла</w:t>
      </w:r>
      <w:r>
        <w:rPr>
          <w:rFonts w:ascii="Palatino Linotype" w:hAnsi="Palatino Linotype"/>
          <w:sz w:val="28"/>
          <w:szCs w:val="28"/>
          <w:lang w:val="tg-Cyrl-TJ"/>
        </w:rPr>
        <w:t>ғ</w:t>
      </w:r>
      <w:r w:rsidRPr="00F7065A">
        <w:rPr>
          <w:rFonts w:ascii="Palatino Linotype" w:hAnsi="Palatino Linotype"/>
          <w:sz w:val="28"/>
          <w:szCs w:val="28"/>
          <w:lang w:val="tg-Cyrl-TJ"/>
        </w:rPr>
        <w:t xml:space="preserve">и 66117,0 </w:t>
      </w:r>
      <w:r>
        <w:rPr>
          <w:rFonts w:ascii="Palatino Linotype" w:hAnsi="Palatino Linotype"/>
          <w:sz w:val="28"/>
          <w:szCs w:val="28"/>
          <w:lang w:val="tg-Cyrl-TJ"/>
        </w:rPr>
        <w:t>ҳ</w:t>
      </w:r>
      <w:r w:rsidRPr="00F7065A">
        <w:rPr>
          <w:rFonts w:ascii="Palatino Linotype" w:hAnsi="Palatino Linotype"/>
          <w:sz w:val="28"/>
          <w:szCs w:val="28"/>
          <w:lang w:val="tg-Cyrl-TJ"/>
        </w:rPr>
        <w:t>аз. сомон</w:t>
      </w:r>
      <w:r>
        <w:rPr>
          <w:rFonts w:ascii="Palatino Linotype" w:hAnsi="Palatino Linotype"/>
          <w:sz w:val="28"/>
          <w:szCs w:val="28"/>
          <w:lang w:val="tg-Cyrl-TJ"/>
        </w:rPr>
        <w:t>ӣ</w:t>
      </w:r>
      <w:r w:rsidRPr="00F7065A">
        <w:rPr>
          <w:rFonts w:ascii="Palatino Linotype" w:hAnsi="Palatino Linotype"/>
          <w:sz w:val="28"/>
          <w:szCs w:val="28"/>
          <w:lang w:val="tg-Cyrl-TJ"/>
        </w:rPr>
        <w:t xml:space="preserve"> боиси </w:t>
      </w:r>
      <w:r>
        <w:rPr>
          <w:rFonts w:ascii="Palatino Linotype" w:hAnsi="Palatino Linotype"/>
          <w:sz w:val="28"/>
          <w:szCs w:val="28"/>
          <w:lang w:val="tg-Cyrl-TJ"/>
        </w:rPr>
        <w:t xml:space="preserve">паст шудани </w:t>
      </w:r>
      <w:r w:rsidRPr="00F7065A">
        <w:rPr>
          <w:rFonts w:ascii="Palatino Linotype" w:hAnsi="Palatino Linotype"/>
          <w:sz w:val="28"/>
          <w:szCs w:val="28"/>
          <w:lang w:val="tg-Cyrl-TJ"/>
        </w:rPr>
        <w:t>сат</w:t>
      </w:r>
      <w:r>
        <w:rPr>
          <w:rFonts w:ascii="Palatino Linotype" w:hAnsi="Palatino Linotype"/>
          <w:sz w:val="28"/>
          <w:szCs w:val="28"/>
          <w:lang w:val="tg-Cyrl-TJ"/>
        </w:rPr>
        <w:t>ҳ</w:t>
      </w:r>
      <w:r w:rsidRPr="00F7065A">
        <w:rPr>
          <w:rFonts w:ascii="Palatino Linotype" w:hAnsi="Palatino Linotype"/>
          <w:sz w:val="28"/>
          <w:szCs w:val="28"/>
          <w:lang w:val="tg-Cyrl-TJ"/>
        </w:rPr>
        <w:t xml:space="preserve">и </w:t>
      </w:r>
      <w:r>
        <w:rPr>
          <w:rFonts w:ascii="Palatino Linotype" w:hAnsi="Palatino Linotype"/>
          <w:sz w:val="28"/>
          <w:szCs w:val="28"/>
          <w:lang w:val="tg-Cyrl-TJ"/>
        </w:rPr>
        <w:t>қ</w:t>
      </w:r>
      <w:r w:rsidRPr="00F7065A">
        <w:rPr>
          <w:rFonts w:ascii="Palatino Linotype" w:hAnsi="Palatino Linotype"/>
          <w:sz w:val="28"/>
          <w:szCs w:val="28"/>
          <w:lang w:val="tg-Cyrl-TJ"/>
        </w:rPr>
        <w:t>арз</w:t>
      </w:r>
      <w:r>
        <w:rPr>
          <w:rFonts w:ascii="Palatino Linotype" w:hAnsi="Palatino Linotype"/>
          <w:sz w:val="28"/>
          <w:szCs w:val="28"/>
          <w:lang w:val="tg-Cyrl-TJ"/>
        </w:rPr>
        <w:t>ҳ</w:t>
      </w:r>
      <w:r w:rsidRPr="00F7065A">
        <w:rPr>
          <w:rFonts w:ascii="Palatino Linotype" w:hAnsi="Palatino Linotype"/>
          <w:sz w:val="28"/>
          <w:szCs w:val="28"/>
          <w:lang w:val="tg-Cyrl-TJ"/>
        </w:rPr>
        <w:t xml:space="preserve">о гардидааст. </w:t>
      </w:r>
    </w:p>
    <w:p w:rsidR="00264F57" w:rsidRPr="00F7065A" w:rsidRDefault="00264F57" w:rsidP="00264F57">
      <w:pPr>
        <w:spacing w:after="0" w:afterAutospacing="0"/>
        <w:ind w:firstLine="709"/>
        <w:rPr>
          <w:rFonts w:ascii="Palatino Linotype" w:hAnsi="Palatino Linotype"/>
          <w:sz w:val="28"/>
          <w:szCs w:val="28"/>
          <w:lang w:val="tg-Cyrl-TJ"/>
        </w:rPr>
      </w:pPr>
      <w:r>
        <w:rPr>
          <w:rFonts w:ascii="Palatino Linotype" w:hAnsi="Palatino Linotype"/>
          <w:sz w:val="28"/>
          <w:szCs w:val="28"/>
          <w:lang w:val="tg-Cyrl-TJ"/>
        </w:rPr>
        <w:t>Қ</w:t>
      </w:r>
      <w:r w:rsidRPr="00F7065A">
        <w:rPr>
          <w:rFonts w:ascii="Palatino Linotype" w:hAnsi="Palatino Linotype"/>
          <w:sz w:val="28"/>
          <w:szCs w:val="28"/>
          <w:lang w:val="tg-Cyrl-TJ"/>
        </w:rPr>
        <w:t>арздор</w:t>
      </w:r>
      <w:r>
        <w:rPr>
          <w:rFonts w:ascii="Palatino Linotype" w:hAnsi="Palatino Linotype"/>
          <w:sz w:val="28"/>
          <w:szCs w:val="28"/>
          <w:lang w:val="tg-Cyrl-TJ"/>
        </w:rPr>
        <w:t>ӣ</w:t>
      </w:r>
      <w:r w:rsidRPr="00F7065A">
        <w:rPr>
          <w:rFonts w:ascii="Palatino Linotype" w:hAnsi="Palatino Linotype"/>
          <w:sz w:val="28"/>
          <w:szCs w:val="28"/>
          <w:lang w:val="tg-Cyrl-TJ"/>
        </w:rPr>
        <w:t xml:space="preserve"> аз андоз</w:t>
      </w:r>
      <w:r>
        <w:rPr>
          <w:rFonts w:ascii="Palatino Linotype" w:hAnsi="Palatino Linotype"/>
          <w:sz w:val="28"/>
          <w:szCs w:val="28"/>
          <w:lang w:val="tg-Cyrl-TJ"/>
        </w:rPr>
        <w:t>ҳ</w:t>
      </w:r>
      <w:r w:rsidRPr="00F7065A">
        <w:rPr>
          <w:rFonts w:ascii="Palatino Linotype" w:hAnsi="Palatino Linotype"/>
          <w:sz w:val="28"/>
          <w:szCs w:val="28"/>
          <w:lang w:val="tg-Cyrl-TJ"/>
        </w:rPr>
        <w:t>о ба бу</w:t>
      </w:r>
      <w:r>
        <w:rPr>
          <w:rFonts w:ascii="Palatino Linotype" w:hAnsi="Palatino Linotype"/>
          <w:sz w:val="28"/>
          <w:szCs w:val="28"/>
          <w:lang w:val="tg-Cyrl-TJ"/>
        </w:rPr>
        <w:t>ҷ</w:t>
      </w:r>
      <w:r w:rsidRPr="00F7065A">
        <w:rPr>
          <w:rFonts w:ascii="Palatino Linotype" w:hAnsi="Palatino Linotype"/>
          <w:sz w:val="28"/>
          <w:szCs w:val="28"/>
          <w:lang w:val="tg-Cyrl-TJ"/>
        </w:rPr>
        <w:t>ети давлат</w:t>
      </w:r>
      <w:r>
        <w:rPr>
          <w:rFonts w:ascii="Palatino Linotype" w:hAnsi="Palatino Linotype"/>
          <w:sz w:val="28"/>
          <w:szCs w:val="28"/>
          <w:lang w:val="tg-Cyrl-TJ"/>
        </w:rPr>
        <w:t>ӣ ба санаи 01.01.2015</w:t>
      </w:r>
      <w:r w:rsidRPr="00F7065A">
        <w:rPr>
          <w:rFonts w:ascii="Palatino Linotype" w:hAnsi="Palatino Linotype"/>
          <w:sz w:val="28"/>
          <w:szCs w:val="28"/>
          <w:lang w:val="tg-Cyrl-TJ"/>
        </w:rPr>
        <w:t xml:space="preserve"> мабла</w:t>
      </w:r>
      <w:r>
        <w:rPr>
          <w:rFonts w:ascii="Palatino Linotype" w:hAnsi="Palatino Linotype"/>
          <w:sz w:val="28"/>
          <w:szCs w:val="28"/>
          <w:lang w:val="tg-Cyrl-TJ"/>
        </w:rPr>
        <w:t>ғ</w:t>
      </w:r>
      <w:r w:rsidRPr="00F7065A">
        <w:rPr>
          <w:rFonts w:ascii="Palatino Linotype" w:hAnsi="Palatino Linotype"/>
          <w:sz w:val="28"/>
          <w:szCs w:val="28"/>
          <w:lang w:val="tg-Cyrl-TJ"/>
        </w:rPr>
        <w:t xml:space="preserve">и 11431,0 </w:t>
      </w:r>
      <w:r>
        <w:rPr>
          <w:rFonts w:ascii="Palatino Linotype" w:hAnsi="Palatino Linotype"/>
          <w:sz w:val="28"/>
          <w:szCs w:val="28"/>
          <w:lang w:val="tg-Cyrl-TJ"/>
        </w:rPr>
        <w:t>ҳ</w:t>
      </w:r>
      <w:r w:rsidRPr="00F7065A">
        <w:rPr>
          <w:rFonts w:ascii="Palatino Linotype" w:hAnsi="Palatino Linotype"/>
          <w:sz w:val="28"/>
          <w:szCs w:val="28"/>
          <w:lang w:val="tg-Cyrl-TJ"/>
        </w:rPr>
        <w:t>аз. сомон</w:t>
      </w:r>
      <w:r>
        <w:rPr>
          <w:rFonts w:ascii="Palatino Linotype" w:hAnsi="Palatino Linotype"/>
          <w:sz w:val="28"/>
          <w:szCs w:val="28"/>
          <w:lang w:val="tg-Cyrl-TJ"/>
        </w:rPr>
        <w:t>ӣ</w:t>
      </w:r>
      <w:r w:rsidRPr="00F7065A">
        <w:rPr>
          <w:rFonts w:ascii="Palatino Linotype" w:hAnsi="Palatino Linotype"/>
          <w:sz w:val="28"/>
          <w:szCs w:val="28"/>
          <w:lang w:val="tg-Cyrl-TJ"/>
        </w:rPr>
        <w:t xml:space="preserve"> ба ву</w:t>
      </w:r>
      <w:r>
        <w:rPr>
          <w:rFonts w:ascii="Palatino Linotype" w:hAnsi="Palatino Linotype"/>
          <w:sz w:val="28"/>
          <w:szCs w:val="28"/>
          <w:lang w:val="tg-Cyrl-TJ"/>
        </w:rPr>
        <w:t>ҷ</w:t>
      </w:r>
      <w:r w:rsidRPr="00F7065A">
        <w:rPr>
          <w:rFonts w:ascii="Palatino Linotype" w:hAnsi="Palatino Linotype"/>
          <w:sz w:val="28"/>
          <w:szCs w:val="28"/>
          <w:lang w:val="tg-Cyrl-TJ"/>
        </w:rPr>
        <w:t xml:space="preserve">уд омада буд, дар ин давраи </w:t>
      </w:r>
      <w:r>
        <w:rPr>
          <w:rFonts w:ascii="Palatino Linotype" w:hAnsi="Palatino Linotype"/>
          <w:sz w:val="28"/>
          <w:szCs w:val="28"/>
          <w:lang w:val="tg-Cyrl-TJ"/>
        </w:rPr>
        <w:t>ҳ</w:t>
      </w:r>
      <w:r w:rsidRPr="00F7065A">
        <w:rPr>
          <w:rFonts w:ascii="Palatino Linotype" w:hAnsi="Palatino Linotype"/>
          <w:sz w:val="28"/>
          <w:szCs w:val="28"/>
          <w:lang w:val="tg-Cyrl-TJ"/>
        </w:rPr>
        <w:t>исобот</w:t>
      </w:r>
      <w:r>
        <w:rPr>
          <w:rFonts w:ascii="Palatino Linotype" w:hAnsi="Palatino Linotype"/>
          <w:sz w:val="28"/>
          <w:szCs w:val="28"/>
          <w:lang w:val="tg-Cyrl-TJ"/>
        </w:rPr>
        <w:t>ӣ</w:t>
      </w:r>
      <w:r w:rsidRPr="00F7065A">
        <w:rPr>
          <w:rFonts w:ascii="Palatino Linotype" w:hAnsi="Palatino Linotype"/>
          <w:sz w:val="28"/>
          <w:szCs w:val="28"/>
          <w:lang w:val="tg-Cyrl-TJ"/>
        </w:rPr>
        <w:t xml:space="preserve"> бошад андоз</w:t>
      </w:r>
      <w:r>
        <w:rPr>
          <w:rFonts w:ascii="Palatino Linotype" w:hAnsi="Palatino Linotype"/>
          <w:sz w:val="28"/>
          <w:szCs w:val="28"/>
          <w:lang w:val="tg-Cyrl-TJ"/>
        </w:rPr>
        <w:t>ҳ</w:t>
      </w:r>
      <w:r w:rsidRPr="00F7065A">
        <w:rPr>
          <w:rFonts w:ascii="Palatino Linotype" w:hAnsi="Palatino Linotype"/>
          <w:sz w:val="28"/>
          <w:szCs w:val="28"/>
          <w:lang w:val="tg-Cyrl-TJ"/>
        </w:rPr>
        <w:t>о ба мабла</w:t>
      </w:r>
      <w:r>
        <w:rPr>
          <w:rFonts w:ascii="Palatino Linotype" w:hAnsi="Palatino Linotype"/>
          <w:sz w:val="28"/>
          <w:szCs w:val="28"/>
          <w:lang w:val="tg-Cyrl-TJ"/>
        </w:rPr>
        <w:t>ғ</w:t>
      </w:r>
      <w:r w:rsidRPr="00F7065A">
        <w:rPr>
          <w:rFonts w:ascii="Palatino Linotype" w:hAnsi="Palatino Linotype"/>
          <w:sz w:val="28"/>
          <w:szCs w:val="28"/>
          <w:lang w:val="tg-Cyrl-TJ"/>
        </w:rPr>
        <w:t xml:space="preserve">и 98406,0 </w:t>
      </w:r>
      <w:r>
        <w:rPr>
          <w:rFonts w:ascii="Palatino Linotype" w:hAnsi="Palatino Linotype"/>
          <w:sz w:val="28"/>
          <w:szCs w:val="28"/>
          <w:lang w:val="tg-Cyrl-TJ"/>
        </w:rPr>
        <w:t>ҳ</w:t>
      </w:r>
      <w:r w:rsidRPr="00F7065A">
        <w:rPr>
          <w:rFonts w:ascii="Palatino Linotype" w:hAnsi="Palatino Linotype"/>
          <w:sz w:val="28"/>
          <w:szCs w:val="28"/>
          <w:lang w:val="tg-Cyrl-TJ"/>
        </w:rPr>
        <w:t>аз. сомон</w:t>
      </w:r>
      <w:r>
        <w:rPr>
          <w:rFonts w:ascii="Palatino Linotype" w:hAnsi="Palatino Linotype"/>
          <w:sz w:val="28"/>
          <w:szCs w:val="28"/>
          <w:lang w:val="tg-Cyrl-TJ"/>
        </w:rPr>
        <w:t>ӣҳ</w:t>
      </w:r>
      <w:r w:rsidRPr="00F7065A">
        <w:rPr>
          <w:rFonts w:ascii="Palatino Linotype" w:hAnsi="Palatino Linotype"/>
          <w:sz w:val="28"/>
          <w:szCs w:val="28"/>
          <w:lang w:val="tg-Cyrl-TJ"/>
        </w:rPr>
        <w:t>исоб</w:t>
      </w:r>
      <w:r>
        <w:rPr>
          <w:rFonts w:ascii="Palatino Linotype" w:hAnsi="Palatino Linotype"/>
          <w:sz w:val="28"/>
          <w:szCs w:val="28"/>
          <w:lang w:val="tg-Cyrl-TJ"/>
        </w:rPr>
        <w:t>ӣ</w:t>
      </w:r>
      <w:r w:rsidRPr="00F7065A">
        <w:rPr>
          <w:rFonts w:ascii="Palatino Linotype" w:hAnsi="Palatino Linotype"/>
          <w:sz w:val="28"/>
          <w:szCs w:val="28"/>
          <w:lang w:val="tg-Cyrl-TJ"/>
        </w:rPr>
        <w:t xml:space="preserve"> шуда, ба мабла</w:t>
      </w:r>
      <w:r>
        <w:rPr>
          <w:rFonts w:ascii="Palatino Linotype" w:hAnsi="Palatino Linotype"/>
          <w:sz w:val="28"/>
          <w:szCs w:val="28"/>
          <w:lang w:val="tg-Cyrl-TJ"/>
        </w:rPr>
        <w:t>ғ</w:t>
      </w:r>
      <w:r w:rsidRPr="00F7065A">
        <w:rPr>
          <w:rFonts w:ascii="Palatino Linotype" w:hAnsi="Palatino Linotype"/>
          <w:sz w:val="28"/>
          <w:szCs w:val="28"/>
          <w:lang w:val="tg-Cyrl-TJ"/>
        </w:rPr>
        <w:t xml:space="preserve">и 109783,0 </w:t>
      </w:r>
      <w:r>
        <w:rPr>
          <w:rFonts w:ascii="Palatino Linotype" w:hAnsi="Palatino Linotype"/>
          <w:sz w:val="28"/>
          <w:szCs w:val="28"/>
          <w:lang w:val="tg-Cyrl-TJ"/>
        </w:rPr>
        <w:t>ҳ</w:t>
      </w:r>
      <w:r w:rsidRPr="00F7065A">
        <w:rPr>
          <w:rFonts w:ascii="Palatino Linotype" w:hAnsi="Palatino Linotype"/>
          <w:sz w:val="28"/>
          <w:szCs w:val="28"/>
          <w:lang w:val="tg-Cyrl-TJ"/>
        </w:rPr>
        <w:t>аз. сомон</w:t>
      </w:r>
      <w:r>
        <w:rPr>
          <w:rFonts w:ascii="Palatino Linotype" w:hAnsi="Palatino Linotype"/>
          <w:sz w:val="28"/>
          <w:szCs w:val="28"/>
          <w:lang w:val="tg-Cyrl-TJ"/>
        </w:rPr>
        <w:t>ӣ</w:t>
      </w:r>
      <w:r w:rsidRPr="00F7065A">
        <w:rPr>
          <w:rFonts w:ascii="Palatino Linotype" w:hAnsi="Palatino Linotype"/>
          <w:sz w:val="28"/>
          <w:szCs w:val="28"/>
          <w:lang w:val="tg-Cyrl-TJ"/>
        </w:rPr>
        <w:t xml:space="preserve"> пардохт карда шудааст ва ба </w:t>
      </w:r>
      <w:r>
        <w:rPr>
          <w:rFonts w:ascii="Palatino Linotype" w:hAnsi="Palatino Linotype"/>
          <w:sz w:val="28"/>
          <w:szCs w:val="28"/>
          <w:lang w:val="tg-Cyrl-TJ"/>
        </w:rPr>
        <w:t>ҳолати 01.01.2016қ</w:t>
      </w:r>
      <w:r w:rsidRPr="00F7065A">
        <w:rPr>
          <w:rFonts w:ascii="Palatino Linotype" w:hAnsi="Palatino Linotype"/>
          <w:sz w:val="28"/>
          <w:szCs w:val="28"/>
          <w:lang w:val="tg-Cyrl-TJ"/>
        </w:rPr>
        <w:t>арздор</w:t>
      </w:r>
      <w:r>
        <w:rPr>
          <w:rFonts w:ascii="Palatino Linotype" w:hAnsi="Palatino Linotype"/>
          <w:sz w:val="28"/>
          <w:szCs w:val="28"/>
          <w:lang w:val="tg-Cyrl-TJ"/>
        </w:rPr>
        <w:t>ӣ</w:t>
      </w:r>
      <w:r w:rsidRPr="00F7065A">
        <w:rPr>
          <w:rFonts w:ascii="Palatino Linotype" w:hAnsi="Palatino Linotype"/>
          <w:sz w:val="28"/>
          <w:szCs w:val="28"/>
          <w:lang w:val="tg-Cyrl-TJ"/>
        </w:rPr>
        <w:t xml:space="preserve"> мабла</w:t>
      </w:r>
      <w:r>
        <w:rPr>
          <w:rFonts w:ascii="Palatino Linotype" w:hAnsi="Palatino Linotype"/>
          <w:sz w:val="28"/>
          <w:szCs w:val="28"/>
          <w:lang w:val="tg-Cyrl-TJ"/>
        </w:rPr>
        <w:t>ғ</w:t>
      </w:r>
      <w:r w:rsidRPr="00F7065A">
        <w:rPr>
          <w:rFonts w:ascii="Palatino Linotype" w:hAnsi="Palatino Linotype"/>
          <w:sz w:val="28"/>
          <w:szCs w:val="28"/>
          <w:lang w:val="tg-Cyrl-TJ"/>
        </w:rPr>
        <w:t xml:space="preserve">и 54,0 </w:t>
      </w:r>
      <w:r>
        <w:rPr>
          <w:rFonts w:ascii="Palatino Linotype" w:hAnsi="Palatino Linotype"/>
          <w:sz w:val="28"/>
          <w:szCs w:val="28"/>
          <w:lang w:val="tg-Cyrl-TJ"/>
        </w:rPr>
        <w:t>ҳ</w:t>
      </w:r>
      <w:r w:rsidRPr="00F7065A">
        <w:rPr>
          <w:rFonts w:ascii="Palatino Linotype" w:hAnsi="Palatino Linotype"/>
          <w:sz w:val="28"/>
          <w:szCs w:val="28"/>
          <w:lang w:val="tg-Cyrl-TJ"/>
        </w:rPr>
        <w:t>аз. сомониро ташкил меди</w:t>
      </w:r>
      <w:r>
        <w:rPr>
          <w:rFonts w:ascii="Palatino Linotype" w:hAnsi="Palatino Linotype"/>
          <w:sz w:val="28"/>
          <w:szCs w:val="28"/>
          <w:lang w:val="tg-Cyrl-TJ"/>
        </w:rPr>
        <w:t>ҳ</w:t>
      </w:r>
      <w:r w:rsidRPr="00F7065A">
        <w:rPr>
          <w:rFonts w:ascii="Palatino Linotype" w:hAnsi="Palatino Linotype"/>
          <w:sz w:val="28"/>
          <w:szCs w:val="28"/>
          <w:lang w:val="tg-Cyrl-TJ"/>
        </w:rPr>
        <w:t>ад.</w:t>
      </w:r>
    </w:p>
    <w:p w:rsidR="00264F57" w:rsidRPr="00F7065A" w:rsidRDefault="00264F57" w:rsidP="00264F57">
      <w:pPr>
        <w:spacing w:after="0" w:afterAutospacing="0"/>
        <w:ind w:firstLine="709"/>
        <w:rPr>
          <w:rFonts w:ascii="Palatino Linotype" w:hAnsi="Palatino Linotype"/>
          <w:sz w:val="28"/>
          <w:szCs w:val="28"/>
          <w:lang w:val="tg-Cyrl-TJ"/>
        </w:rPr>
      </w:pPr>
      <w:r w:rsidRPr="00F7065A">
        <w:rPr>
          <w:rFonts w:ascii="Palatino Linotype" w:hAnsi="Palatino Linotype"/>
          <w:sz w:val="28"/>
          <w:szCs w:val="28"/>
          <w:lang w:val="tg-Cyrl-TJ"/>
        </w:rPr>
        <w:t xml:space="preserve">Аз он </w:t>
      </w:r>
      <w:r>
        <w:rPr>
          <w:rFonts w:ascii="Palatino Linotype" w:hAnsi="Palatino Linotype"/>
          <w:sz w:val="28"/>
          <w:szCs w:val="28"/>
          <w:lang w:val="tg-Cyrl-TJ"/>
        </w:rPr>
        <w:t>ҷ</w:t>
      </w:r>
      <w:r w:rsidRPr="00F7065A">
        <w:rPr>
          <w:rFonts w:ascii="Palatino Linotype" w:hAnsi="Palatino Linotype"/>
          <w:sz w:val="28"/>
          <w:szCs w:val="28"/>
          <w:lang w:val="tg-Cyrl-TJ"/>
        </w:rPr>
        <w:t xml:space="preserve">умла, </w:t>
      </w:r>
      <w:r>
        <w:rPr>
          <w:rFonts w:ascii="Palatino Linotype" w:hAnsi="Palatino Linotype"/>
          <w:sz w:val="28"/>
          <w:szCs w:val="28"/>
          <w:lang w:val="tg-Cyrl-TJ"/>
        </w:rPr>
        <w:t>қ</w:t>
      </w:r>
      <w:r w:rsidRPr="00F7065A">
        <w:rPr>
          <w:rFonts w:ascii="Palatino Linotype" w:hAnsi="Palatino Linotype"/>
          <w:sz w:val="28"/>
          <w:szCs w:val="28"/>
          <w:lang w:val="tg-Cyrl-TJ"/>
        </w:rPr>
        <w:t>арздор</w:t>
      </w:r>
      <w:r>
        <w:rPr>
          <w:rFonts w:ascii="Palatino Linotype" w:hAnsi="Palatino Linotype"/>
          <w:sz w:val="28"/>
          <w:szCs w:val="28"/>
          <w:lang w:val="tg-Cyrl-TJ"/>
        </w:rPr>
        <w:t>ӣ</w:t>
      </w:r>
      <w:r w:rsidRPr="00F7065A">
        <w:rPr>
          <w:rFonts w:ascii="Palatino Linotype" w:hAnsi="Palatino Linotype"/>
          <w:sz w:val="28"/>
          <w:szCs w:val="28"/>
          <w:lang w:val="tg-Cyrl-TJ"/>
        </w:rPr>
        <w:t xml:space="preserve"> ба Фонди </w:t>
      </w:r>
      <w:r>
        <w:rPr>
          <w:rFonts w:ascii="Palatino Linotype" w:hAnsi="Palatino Linotype"/>
          <w:sz w:val="28"/>
          <w:szCs w:val="28"/>
          <w:lang w:val="tg-Cyrl-TJ"/>
        </w:rPr>
        <w:t>ҳ</w:t>
      </w:r>
      <w:r w:rsidRPr="00F7065A">
        <w:rPr>
          <w:rFonts w:ascii="Palatino Linotype" w:hAnsi="Palatino Linotype"/>
          <w:sz w:val="28"/>
          <w:szCs w:val="28"/>
          <w:lang w:val="tg-Cyrl-TJ"/>
        </w:rPr>
        <w:t>ифзи и</w:t>
      </w:r>
      <w:r>
        <w:rPr>
          <w:rFonts w:ascii="Palatino Linotype" w:hAnsi="Palatino Linotype"/>
          <w:sz w:val="28"/>
          <w:szCs w:val="28"/>
          <w:lang w:val="tg-Cyrl-TJ"/>
        </w:rPr>
        <w:t>ҷ</w:t>
      </w:r>
      <w:r w:rsidRPr="00F7065A">
        <w:rPr>
          <w:rFonts w:ascii="Palatino Linotype" w:hAnsi="Palatino Linotype"/>
          <w:sz w:val="28"/>
          <w:szCs w:val="28"/>
          <w:lang w:val="tg-Cyrl-TJ"/>
        </w:rPr>
        <w:t>тимоии а</w:t>
      </w:r>
      <w:r>
        <w:rPr>
          <w:rFonts w:ascii="Palatino Linotype" w:hAnsi="Palatino Linotype"/>
          <w:sz w:val="28"/>
          <w:szCs w:val="28"/>
          <w:lang w:val="tg-Cyrl-TJ"/>
        </w:rPr>
        <w:t>ҳ</w:t>
      </w:r>
      <w:r w:rsidRPr="00F7065A">
        <w:rPr>
          <w:rFonts w:ascii="Palatino Linotype" w:hAnsi="Palatino Linotype"/>
          <w:sz w:val="28"/>
          <w:szCs w:val="28"/>
          <w:lang w:val="tg-Cyrl-TJ"/>
        </w:rPr>
        <w:t>ол</w:t>
      </w:r>
      <w:r>
        <w:rPr>
          <w:rFonts w:ascii="Palatino Linotype" w:hAnsi="Palatino Linotype"/>
          <w:sz w:val="28"/>
          <w:szCs w:val="28"/>
          <w:lang w:val="tg-Cyrl-TJ"/>
        </w:rPr>
        <w:t>ӣ ба санаи 01.01.2015</w:t>
      </w:r>
      <w:r w:rsidRPr="00F7065A">
        <w:rPr>
          <w:rFonts w:ascii="Palatino Linotype" w:hAnsi="Palatino Linotype"/>
          <w:sz w:val="28"/>
          <w:szCs w:val="28"/>
          <w:lang w:val="tg-Cyrl-TJ"/>
        </w:rPr>
        <w:t xml:space="preserve"> мабла</w:t>
      </w:r>
      <w:r>
        <w:rPr>
          <w:rFonts w:ascii="Palatino Linotype" w:hAnsi="Palatino Linotype"/>
          <w:sz w:val="28"/>
          <w:szCs w:val="28"/>
          <w:lang w:val="tg-Cyrl-TJ"/>
        </w:rPr>
        <w:t>ғ</w:t>
      </w:r>
      <w:r w:rsidRPr="00F7065A">
        <w:rPr>
          <w:rFonts w:ascii="Palatino Linotype" w:hAnsi="Palatino Linotype"/>
          <w:sz w:val="28"/>
          <w:szCs w:val="28"/>
          <w:lang w:val="tg-Cyrl-TJ"/>
        </w:rPr>
        <w:t xml:space="preserve">и 498,0 </w:t>
      </w:r>
      <w:r>
        <w:rPr>
          <w:rFonts w:ascii="Palatino Linotype" w:hAnsi="Palatino Linotype"/>
          <w:sz w:val="28"/>
          <w:szCs w:val="28"/>
          <w:lang w:val="tg-Cyrl-TJ"/>
        </w:rPr>
        <w:t>ҳ</w:t>
      </w:r>
      <w:r w:rsidRPr="00F7065A">
        <w:rPr>
          <w:rFonts w:ascii="Palatino Linotype" w:hAnsi="Palatino Linotype"/>
          <w:sz w:val="28"/>
          <w:szCs w:val="28"/>
          <w:lang w:val="tg-Cyrl-TJ"/>
        </w:rPr>
        <w:t>аз. сомон</w:t>
      </w:r>
      <w:r>
        <w:rPr>
          <w:rFonts w:ascii="Palatino Linotype" w:hAnsi="Palatino Linotype"/>
          <w:sz w:val="28"/>
          <w:szCs w:val="28"/>
          <w:lang w:val="tg-Cyrl-TJ"/>
        </w:rPr>
        <w:t>ӣ</w:t>
      </w:r>
      <w:r w:rsidRPr="00F7065A">
        <w:rPr>
          <w:rFonts w:ascii="Palatino Linotype" w:hAnsi="Palatino Linotype"/>
          <w:sz w:val="28"/>
          <w:szCs w:val="28"/>
          <w:lang w:val="tg-Cyrl-TJ"/>
        </w:rPr>
        <w:t xml:space="preserve"> ташкил карда ба мабла</w:t>
      </w:r>
      <w:r>
        <w:rPr>
          <w:rFonts w:ascii="Palatino Linotype" w:hAnsi="Palatino Linotype"/>
          <w:sz w:val="28"/>
          <w:szCs w:val="28"/>
          <w:lang w:val="tg-Cyrl-TJ"/>
        </w:rPr>
        <w:t>ғ</w:t>
      </w:r>
      <w:r w:rsidRPr="00F7065A">
        <w:rPr>
          <w:rFonts w:ascii="Palatino Linotype" w:hAnsi="Palatino Linotype"/>
          <w:sz w:val="28"/>
          <w:szCs w:val="28"/>
          <w:lang w:val="tg-Cyrl-TJ"/>
        </w:rPr>
        <w:t xml:space="preserve">и 17781 </w:t>
      </w:r>
      <w:r>
        <w:rPr>
          <w:rFonts w:ascii="Palatino Linotype" w:hAnsi="Palatino Linotype"/>
          <w:sz w:val="28"/>
          <w:szCs w:val="28"/>
          <w:lang w:val="tg-Cyrl-TJ"/>
        </w:rPr>
        <w:t>ҳ</w:t>
      </w:r>
      <w:r w:rsidRPr="00F7065A">
        <w:rPr>
          <w:rFonts w:ascii="Palatino Linotype" w:hAnsi="Palatino Linotype"/>
          <w:sz w:val="28"/>
          <w:szCs w:val="28"/>
          <w:lang w:val="tg-Cyrl-TJ"/>
        </w:rPr>
        <w:t>аз. сомон</w:t>
      </w:r>
      <w:r>
        <w:rPr>
          <w:rFonts w:ascii="Palatino Linotype" w:hAnsi="Palatino Linotype"/>
          <w:sz w:val="28"/>
          <w:szCs w:val="28"/>
          <w:lang w:val="tg-Cyrl-TJ"/>
        </w:rPr>
        <w:t>ӣҳ</w:t>
      </w:r>
      <w:r w:rsidRPr="00F7065A">
        <w:rPr>
          <w:rFonts w:ascii="Palatino Linotype" w:hAnsi="Palatino Linotype"/>
          <w:sz w:val="28"/>
          <w:szCs w:val="28"/>
          <w:lang w:val="tg-Cyrl-TJ"/>
        </w:rPr>
        <w:t>исоб</w:t>
      </w:r>
      <w:r>
        <w:rPr>
          <w:rFonts w:ascii="Palatino Linotype" w:hAnsi="Palatino Linotype"/>
          <w:sz w:val="28"/>
          <w:szCs w:val="28"/>
          <w:lang w:val="tg-Cyrl-TJ"/>
        </w:rPr>
        <w:t>ӣ</w:t>
      </w:r>
      <w:r w:rsidRPr="00F7065A">
        <w:rPr>
          <w:rFonts w:ascii="Palatino Linotype" w:hAnsi="Palatino Linotype"/>
          <w:sz w:val="28"/>
          <w:szCs w:val="28"/>
          <w:lang w:val="tg-Cyrl-TJ"/>
        </w:rPr>
        <w:t xml:space="preserve"> шуда,  маблаги 17507,0  </w:t>
      </w:r>
      <w:r>
        <w:rPr>
          <w:rFonts w:ascii="Palatino Linotype" w:hAnsi="Palatino Linotype"/>
          <w:sz w:val="28"/>
          <w:szCs w:val="28"/>
          <w:lang w:val="tg-Cyrl-TJ"/>
        </w:rPr>
        <w:t>ҳ</w:t>
      </w:r>
      <w:r w:rsidRPr="00F7065A">
        <w:rPr>
          <w:rFonts w:ascii="Palatino Linotype" w:hAnsi="Palatino Linotype"/>
          <w:sz w:val="28"/>
          <w:szCs w:val="28"/>
          <w:lang w:val="tg-Cyrl-TJ"/>
        </w:rPr>
        <w:t>аз. сомон</w:t>
      </w:r>
      <w:r>
        <w:rPr>
          <w:rFonts w:ascii="Palatino Linotype" w:hAnsi="Palatino Linotype"/>
          <w:sz w:val="28"/>
          <w:szCs w:val="28"/>
          <w:lang w:val="tg-Cyrl-TJ"/>
        </w:rPr>
        <w:t>ӣ</w:t>
      </w:r>
      <w:r w:rsidRPr="00F7065A">
        <w:rPr>
          <w:rFonts w:ascii="Palatino Linotype" w:hAnsi="Palatino Linotype"/>
          <w:sz w:val="28"/>
          <w:szCs w:val="28"/>
          <w:lang w:val="tg-Cyrl-TJ"/>
        </w:rPr>
        <w:t xml:space="preserve"> пардохт карда шуда, </w:t>
      </w:r>
      <w:r>
        <w:rPr>
          <w:rFonts w:ascii="Palatino Linotype" w:hAnsi="Palatino Linotype"/>
          <w:sz w:val="28"/>
          <w:szCs w:val="28"/>
          <w:lang w:val="tg-Cyrl-TJ"/>
        </w:rPr>
        <w:t>қ</w:t>
      </w:r>
      <w:r w:rsidRPr="00F7065A">
        <w:rPr>
          <w:rFonts w:ascii="Palatino Linotype" w:hAnsi="Palatino Linotype"/>
          <w:sz w:val="28"/>
          <w:szCs w:val="28"/>
          <w:lang w:val="tg-Cyrl-TJ"/>
        </w:rPr>
        <w:t>арздор</w:t>
      </w:r>
      <w:r>
        <w:rPr>
          <w:rFonts w:ascii="Palatino Linotype" w:hAnsi="Palatino Linotype"/>
          <w:sz w:val="28"/>
          <w:szCs w:val="28"/>
          <w:lang w:val="tg-Cyrl-TJ"/>
        </w:rPr>
        <w:t>ӣ</w:t>
      </w:r>
      <w:r w:rsidRPr="00F7065A">
        <w:rPr>
          <w:rFonts w:ascii="Palatino Linotype" w:hAnsi="Palatino Linotype"/>
          <w:sz w:val="28"/>
          <w:szCs w:val="28"/>
          <w:lang w:val="tg-Cyrl-TJ"/>
        </w:rPr>
        <w:t xml:space="preserve"> ба </w:t>
      </w:r>
      <w:r>
        <w:rPr>
          <w:rFonts w:ascii="Palatino Linotype" w:hAnsi="Palatino Linotype"/>
          <w:sz w:val="28"/>
          <w:szCs w:val="28"/>
          <w:lang w:val="tg-Cyrl-TJ"/>
        </w:rPr>
        <w:t>ҳолати 01.01.2016</w:t>
      </w:r>
      <w:r w:rsidRPr="00F7065A">
        <w:rPr>
          <w:rFonts w:ascii="Palatino Linotype" w:hAnsi="Palatino Linotype"/>
          <w:sz w:val="28"/>
          <w:szCs w:val="28"/>
          <w:lang w:val="tg-Cyrl-TJ"/>
        </w:rPr>
        <w:t xml:space="preserve">  ба мабла</w:t>
      </w:r>
      <w:r>
        <w:rPr>
          <w:rFonts w:ascii="Palatino Linotype" w:hAnsi="Palatino Linotype"/>
          <w:sz w:val="28"/>
          <w:szCs w:val="28"/>
          <w:lang w:val="tg-Cyrl-TJ"/>
        </w:rPr>
        <w:t>ғ</w:t>
      </w:r>
      <w:r w:rsidRPr="00F7065A">
        <w:rPr>
          <w:rFonts w:ascii="Palatino Linotype" w:hAnsi="Palatino Linotype"/>
          <w:sz w:val="28"/>
          <w:szCs w:val="28"/>
          <w:lang w:val="tg-Cyrl-TJ"/>
        </w:rPr>
        <w:t xml:space="preserve">и 112,0  </w:t>
      </w:r>
      <w:r>
        <w:rPr>
          <w:rFonts w:ascii="Palatino Linotype" w:hAnsi="Palatino Linotype"/>
          <w:sz w:val="28"/>
          <w:szCs w:val="28"/>
          <w:lang w:val="tg-Cyrl-TJ"/>
        </w:rPr>
        <w:t>ҳ</w:t>
      </w:r>
      <w:r w:rsidRPr="00F7065A">
        <w:rPr>
          <w:rFonts w:ascii="Palatino Linotype" w:hAnsi="Palatino Linotype"/>
          <w:sz w:val="28"/>
          <w:szCs w:val="28"/>
          <w:lang w:val="tg-Cyrl-TJ"/>
        </w:rPr>
        <w:t>аз. сомон</w:t>
      </w:r>
      <w:r>
        <w:rPr>
          <w:rFonts w:ascii="Palatino Linotype" w:hAnsi="Palatino Linotype"/>
          <w:sz w:val="28"/>
          <w:szCs w:val="28"/>
          <w:lang w:val="tg-Cyrl-TJ"/>
        </w:rPr>
        <w:t>ӣ</w:t>
      </w:r>
      <w:r w:rsidRPr="00F7065A">
        <w:rPr>
          <w:rFonts w:ascii="Palatino Linotype" w:hAnsi="Palatino Linotype"/>
          <w:sz w:val="28"/>
          <w:szCs w:val="28"/>
          <w:lang w:val="tg-Cyrl-TJ"/>
        </w:rPr>
        <w:t xml:space="preserve"> бо</w:t>
      </w:r>
      <w:r>
        <w:rPr>
          <w:rFonts w:ascii="Palatino Linotype" w:hAnsi="Palatino Linotype"/>
          <w:sz w:val="28"/>
          <w:szCs w:val="28"/>
          <w:lang w:val="tg-Cyrl-TJ"/>
        </w:rPr>
        <w:t>қӣ</w:t>
      </w:r>
      <w:r w:rsidRPr="00F7065A">
        <w:rPr>
          <w:rFonts w:ascii="Palatino Linotype" w:hAnsi="Palatino Linotype"/>
          <w:sz w:val="28"/>
          <w:szCs w:val="28"/>
          <w:lang w:val="tg-Cyrl-TJ"/>
        </w:rPr>
        <w:t xml:space="preserve"> мемонад.</w:t>
      </w:r>
    </w:p>
    <w:p w:rsidR="00AF42CE" w:rsidRDefault="00264F57" w:rsidP="00264F57">
      <w:pPr>
        <w:spacing w:after="0" w:afterAutospacing="0"/>
        <w:ind w:firstLine="710"/>
        <w:rPr>
          <w:rFonts w:ascii="Palatino Linotype" w:hAnsi="Palatino Linotype"/>
          <w:sz w:val="28"/>
          <w:szCs w:val="28"/>
          <w:lang w:val="tg-Cyrl-TJ"/>
        </w:rPr>
      </w:pPr>
      <w:r w:rsidRPr="00F7065A">
        <w:rPr>
          <w:rFonts w:ascii="Palatino Linotype" w:hAnsi="Palatino Linotype"/>
          <w:sz w:val="28"/>
          <w:szCs w:val="28"/>
          <w:lang w:val="tg-Cyrl-TJ"/>
        </w:rPr>
        <w:t xml:space="preserve">Бояд </w:t>
      </w:r>
      <w:r>
        <w:rPr>
          <w:rFonts w:ascii="Palatino Linotype" w:hAnsi="Palatino Linotype"/>
          <w:sz w:val="28"/>
          <w:szCs w:val="28"/>
          <w:lang w:val="tg-Cyrl-TJ"/>
        </w:rPr>
        <w:t>қ</w:t>
      </w:r>
      <w:r w:rsidRPr="00F7065A">
        <w:rPr>
          <w:rFonts w:ascii="Palatino Linotype" w:hAnsi="Palatino Linotype"/>
          <w:sz w:val="28"/>
          <w:szCs w:val="28"/>
          <w:lang w:val="tg-Cyrl-TJ"/>
        </w:rPr>
        <w:t xml:space="preserve">айд намуд, ки манбаи асосии даромади Корхона аз </w:t>
      </w:r>
      <w:r>
        <w:rPr>
          <w:rFonts w:ascii="Palatino Linotype" w:hAnsi="Palatino Linotype"/>
          <w:sz w:val="28"/>
          <w:szCs w:val="28"/>
          <w:lang w:val="tg-Cyrl-TJ"/>
        </w:rPr>
        <w:t xml:space="preserve">ҳисоби </w:t>
      </w:r>
      <w:r w:rsidRPr="00F7065A">
        <w:rPr>
          <w:rFonts w:ascii="Palatino Linotype" w:hAnsi="Palatino Linotype"/>
          <w:sz w:val="28"/>
          <w:szCs w:val="28"/>
          <w:lang w:val="tg-Cyrl-TJ"/>
        </w:rPr>
        <w:t>боркашонии  транзит</w:t>
      </w:r>
      <w:r>
        <w:rPr>
          <w:rFonts w:ascii="Palatino Linotype" w:hAnsi="Palatino Linotype"/>
          <w:sz w:val="28"/>
          <w:szCs w:val="28"/>
          <w:lang w:val="tg-Cyrl-TJ"/>
        </w:rPr>
        <w:t>ӣ</w:t>
      </w:r>
      <w:r w:rsidRPr="00F7065A">
        <w:rPr>
          <w:rFonts w:ascii="Palatino Linotype" w:hAnsi="Palatino Linotype"/>
          <w:sz w:val="28"/>
          <w:szCs w:val="28"/>
          <w:lang w:val="tg-Cyrl-TJ"/>
        </w:rPr>
        <w:t xml:space="preserve"> ба даст оварда мешавад, аммо дар шароити кунун</w:t>
      </w:r>
      <w:r>
        <w:rPr>
          <w:rFonts w:ascii="Palatino Linotype" w:hAnsi="Palatino Linotype"/>
          <w:sz w:val="28"/>
          <w:szCs w:val="28"/>
          <w:lang w:val="tg-Cyrl-TJ"/>
        </w:rPr>
        <w:t>ӣ</w:t>
      </w:r>
      <w:r w:rsidRPr="00F7065A">
        <w:rPr>
          <w:rFonts w:ascii="Palatino Linotype" w:hAnsi="Palatino Linotype"/>
          <w:sz w:val="28"/>
          <w:szCs w:val="28"/>
          <w:lang w:val="tg-Cyrl-TJ"/>
        </w:rPr>
        <w:t xml:space="preserve"> монеа</w:t>
      </w:r>
      <w:r>
        <w:rPr>
          <w:rFonts w:ascii="Palatino Linotype" w:hAnsi="Palatino Linotype"/>
          <w:sz w:val="28"/>
          <w:szCs w:val="28"/>
          <w:lang w:val="tg-Cyrl-TJ"/>
        </w:rPr>
        <w:t>ҳ</w:t>
      </w:r>
      <w:r w:rsidRPr="00F7065A">
        <w:rPr>
          <w:rFonts w:ascii="Palatino Linotype" w:hAnsi="Palatino Linotype"/>
          <w:sz w:val="28"/>
          <w:szCs w:val="28"/>
          <w:lang w:val="tg-Cyrl-TJ"/>
        </w:rPr>
        <w:t xml:space="preserve">ои аз </w:t>
      </w:r>
      <w:r>
        <w:rPr>
          <w:rFonts w:ascii="Palatino Linotype" w:hAnsi="Palatino Linotype"/>
          <w:sz w:val="28"/>
          <w:szCs w:val="28"/>
          <w:lang w:val="tg-Cyrl-TJ"/>
        </w:rPr>
        <w:t>ҷ</w:t>
      </w:r>
      <w:r w:rsidRPr="00F7065A">
        <w:rPr>
          <w:rFonts w:ascii="Palatino Linotype" w:hAnsi="Palatino Linotype"/>
          <w:sz w:val="28"/>
          <w:szCs w:val="28"/>
          <w:lang w:val="tg-Cyrl-TJ"/>
        </w:rPr>
        <w:t xml:space="preserve">ониби </w:t>
      </w:r>
      <w:r>
        <w:rPr>
          <w:rFonts w:ascii="Palatino Linotype" w:hAnsi="Palatino Linotype"/>
          <w:sz w:val="28"/>
          <w:szCs w:val="28"/>
          <w:lang w:val="tg-Cyrl-TJ"/>
        </w:rPr>
        <w:t>Ҷ</w:t>
      </w:r>
      <w:r w:rsidRPr="00F7065A">
        <w:rPr>
          <w:rFonts w:ascii="Palatino Linotype" w:hAnsi="Palatino Linotype"/>
          <w:sz w:val="28"/>
          <w:szCs w:val="28"/>
          <w:lang w:val="tg-Cyrl-TJ"/>
        </w:rPr>
        <w:t>ум</w:t>
      </w:r>
      <w:r>
        <w:rPr>
          <w:rFonts w:ascii="Palatino Linotype" w:hAnsi="Palatino Linotype"/>
          <w:sz w:val="28"/>
          <w:szCs w:val="28"/>
          <w:lang w:val="tg-Cyrl-TJ"/>
        </w:rPr>
        <w:t>ҳ</w:t>
      </w:r>
      <w:r w:rsidRPr="00F7065A">
        <w:rPr>
          <w:rFonts w:ascii="Palatino Linotype" w:hAnsi="Palatino Linotype"/>
          <w:sz w:val="28"/>
          <w:szCs w:val="28"/>
          <w:lang w:val="tg-Cyrl-TJ"/>
        </w:rPr>
        <w:t xml:space="preserve">урии </w:t>
      </w:r>
      <w:r>
        <w:rPr>
          <w:rFonts w:ascii="Palatino Linotype" w:hAnsi="Palatino Linotype"/>
          <w:sz w:val="28"/>
          <w:szCs w:val="28"/>
          <w:lang w:val="tg-Cyrl-TJ"/>
        </w:rPr>
        <w:t>Ӯ</w:t>
      </w:r>
      <w:r w:rsidRPr="00F7065A">
        <w:rPr>
          <w:rFonts w:ascii="Palatino Linotype" w:hAnsi="Palatino Linotype"/>
          <w:sz w:val="28"/>
          <w:szCs w:val="28"/>
          <w:lang w:val="tg-Cyrl-TJ"/>
        </w:rPr>
        <w:t xml:space="preserve">збекистон расонида  шуда, </w:t>
      </w:r>
      <w:r>
        <w:rPr>
          <w:rFonts w:ascii="Palatino Linotype" w:hAnsi="Palatino Linotype"/>
          <w:sz w:val="28"/>
          <w:szCs w:val="28"/>
          <w:lang w:val="tg-Cyrl-TJ"/>
        </w:rPr>
        <w:t>ҷ</w:t>
      </w:r>
      <w:r w:rsidRPr="00F7065A">
        <w:rPr>
          <w:rFonts w:ascii="Palatino Linotype" w:hAnsi="Palatino Linotype"/>
          <w:sz w:val="28"/>
          <w:szCs w:val="28"/>
          <w:lang w:val="tg-Cyrl-TJ"/>
        </w:rPr>
        <w:t>и</w:t>
      </w:r>
      <w:r>
        <w:rPr>
          <w:rFonts w:ascii="Palatino Linotype" w:hAnsi="Palatino Linotype"/>
          <w:sz w:val="28"/>
          <w:szCs w:val="28"/>
          <w:lang w:val="tg-Cyrl-TJ"/>
        </w:rPr>
        <w:t>ҳ</w:t>
      </w:r>
      <w:r w:rsidRPr="00F7065A">
        <w:rPr>
          <w:rFonts w:ascii="Palatino Linotype" w:hAnsi="Palatino Linotype"/>
          <w:sz w:val="28"/>
          <w:szCs w:val="28"/>
          <w:lang w:val="tg-Cyrl-TJ"/>
        </w:rPr>
        <w:t xml:space="preserve">ати  бо зарар </w:t>
      </w:r>
      <w:r>
        <w:rPr>
          <w:rFonts w:ascii="Palatino Linotype" w:hAnsi="Palatino Linotype"/>
          <w:sz w:val="28"/>
          <w:szCs w:val="28"/>
          <w:lang w:val="tg-Cyrl-TJ"/>
        </w:rPr>
        <w:t>ҷ</w:t>
      </w:r>
      <w:r w:rsidRPr="00F7065A">
        <w:rPr>
          <w:rFonts w:ascii="Palatino Linotype" w:hAnsi="Palatino Linotype"/>
          <w:sz w:val="28"/>
          <w:szCs w:val="28"/>
          <w:lang w:val="tg-Cyrl-TJ"/>
        </w:rPr>
        <w:t>амъбаст шудани  нати</w:t>
      </w:r>
      <w:r>
        <w:rPr>
          <w:rFonts w:ascii="Palatino Linotype" w:hAnsi="Palatino Linotype"/>
          <w:sz w:val="28"/>
          <w:szCs w:val="28"/>
          <w:lang w:val="tg-Cyrl-TJ"/>
        </w:rPr>
        <w:t>ҷ</w:t>
      </w:r>
      <w:r w:rsidRPr="00F7065A">
        <w:rPr>
          <w:rFonts w:ascii="Palatino Linotype" w:hAnsi="Palatino Linotype"/>
          <w:sz w:val="28"/>
          <w:szCs w:val="28"/>
          <w:lang w:val="tg-Cyrl-TJ"/>
        </w:rPr>
        <w:t>а</w:t>
      </w:r>
      <w:r>
        <w:rPr>
          <w:rFonts w:ascii="Palatino Linotype" w:hAnsi="Palatino Linotype"/>
          <w:sz w:val="28"/>
          <w:szCs w:val="28"/>
          <w:lang w:val="tg-Cyrl-TJ"/>
        </w:rPr>
        <w:t>ҳ</w:t>
      </w:r>
      <w:r w:rsidRPr="00F7065A">
        <w:rPr>
          <w:rFonts w:ascii="Palatino Linotype" w:hAnsi="Palatino Linotype"/>
          <w:sz w:val="28"/>
          <w:szCs w:val="28"/>
          <w:lang w:val="tg-Cyrl-TJ"/>
        </w:rPr>
        <w:t>ои фаъолияти молияв</w:t>
      </w:r>
      <w:r>
        <w:rPr>
          <w:rFonts w:ascii="Palatino Linotype" w:hAnsi="Palatino Linotype"/>
          <w:sz w:val="28"/>
          <w:szCs w:val="28"/>
          <w:lang w:val="tg-Cyrl-TJ"/>
        </w:rPr>
        <w:t>ӣ</w:t>
      </w:r>
      <w:r w:rsidRPr="00F7065A">
        <w:rPr>
          <w:rFonts w:ascii="Palatino Linotype" w:hAnsi="Palatino Linotype"/>
          <w:sz w:val="28"/>
          <w:szCs w:val="28"/>
          <w:lang w:val="tg-Cyrl-TJ"/>
        </w:rPr>
        <w:t xml:space="preserve"> бетаъсир нестанд.  </w:t>
      </w:r>
    </w:p>
    <w:p w:rsidR="00264F57" w:rsidRPr="00F7065A" w:rsidRDefault="00264F57" w:rsidP="00264F57">
      <w:pPr>
        <w:spacing w:after="0" w:afterAutospacing="0"/>
        <w:ind w:firstLine="710"/>
        <w:rPr>
          <w:rFonts w:ascii="Palatino Linotype" w:hAnsi="Palatino Linotype"/>
          <w:sz w:val="28"/>
          <w:szCs w:val="28"/>
          <w:lang w:val="tg-Cyrl-TJ"/>
        </w:rPr>
      </w:pPr>
      <w:r>
        <w:rPr>
          <w:rFonts w:ascii="Palatino Linotype" w:hAnsi="Palatino Linotype"/>
          <w:sz w:val="28"/>
          <w:szCs w:val="28"/>
          <w:lang w:val="tg-Cyrl-TJ"/>
        </w:rPr>
        <w:t>Ҳ</w:t>
      </w:r>
      <w:r w:rsidRPr="00F7065A">
        <w:rPr>
          <w:rFonts w:ascii="Palatino Linotype" w:hAnsi="Palatino Linotype"/>
          <w:sz w:val="28"/>
          <w:szCs w:val="28"/>
          <w:lang w:val="tg-Cyrl-TJ"/>
        </w:rPr>
        <w:t>амзамон аз та</w:t>
      </w:r>
      <w:r>
        <w:rPr>
          <w:rFonts w:ascii="Palatino Linotype" w:hAnsi="Palatino Linotype"/>
          <w:sz w:val="28"/>
          <w:szCs w:val="28"/>
          <w:lang w:val="tg-Cyrl-TJ"/>
        </w:rPr>
        <w:t>ҳ</w:t>
      </w:r>
      <w:r w:rsidRPr="00F7065A">
        <w:rPr>
          <w:rFonts w:ascii="Palatino Linotype" w:hAnsi="Palatino Linotype"/>
          <w:sz w:val="28"/>
          <w:szCs w:val="28"/>
          <w:lang w:val="tg-Cyrl-TJ"/>
        </w:rPr>
        <w:t>лили вазъи и</w:t>
      </w:r>
      <w:r>
        <w:rPr>
          <w:rFonts w:ascii="Palatino Linotype" w:hAnsi="Palatino Linotype"/>
          <w:sz w:val="28"/>
          <w:szCs w:val="28"/>
          <w:lang w:val="tg-Cyrl-TJ"/>
        </w:rPr>
        <w:t>қ</w:t>
      </w:r>
      <w:r w:rsidRPr="00F7065A">
        <w:rPr>
          <w:rFonts w:ascii="Palatino Linotype" w:hAnsi="Palatino Linotype"/>
          <w:sz w:val="28"/>
          <w:szCs w:val="28"/>
          <w:lang w:val="tg-Cyrl-TJ"/>
        </w:rPr>
        <w:t>тисодию  молияв</w:t>
      </w:r>
      <w:r>
        <w:rPr>
          <w:rFonts w:ascii="Palatino Linotype" w:hAnsi="Palatino Linotype"/>
          <w:sz w:val="28"/>
          <w:szCs w:val="28"/>
          <w:lang w:val="tg-Cyrl-TJ"/>
        </w:rPr>
        <w:t>ӣ</w:t>
      </w:r>
      <w:r w:rsidRPr="00F7065A">
        <w:rPr>
          <w:rFonts w:ascii="Palatino Linotype" w:hAnsi="Palatino Linotype"/>
          <w:sz w:val="28"/>
          <w:szCs w:val="28"/>
          <w:lang w:val="tg-Cyrl-TJ"/>
        </w:rPr>
        <w:t xml:space="preserve"> чунин  бармеояд, ки барои бе</w:t>
      </w:r>
      <w:r>
        <w:rPr>
          <w:rFonts w:ascii="Palatino Linotype" w:hAnsi="Palatino Linotype"/>
          <w:sz w:val="28"/>
          <w:szCs w:val="28"/>
          <w:lang w:val="tg-Cyrl-TJ"/>
        </w:rPr>
        <w:t>ҳ</w:t>
      </w:r>
      <w:r w:rsidRPr="00F7065A">
        <w:rPr>
          <w:rFonts w:ascii="Palatino Linotype" w:hAnsi="Palatino Linotype"/>
          <w:sz w:val="28"/>
          <w:szCs w:val="28"/>
          <w:lang w:val="tg-Cyrl-TJ"/>
        </w:rPr>
        <w:t xml:space="preserve">тар намудани </w:t>
      </w:r>
      <w:r>
        <w:rPr>
          <w:rFonts w:ascii="Palatino Linotype" w:hAnsi="Palatino Linotype"/>
          <w:sz w:val="28"/>
          <w:szCs w:val="28"/>
          <w:lang w:val="tg-Cyrl-TJ"/>
        </w:rPr>
        <w:t>ҳ</w:t>
      </w:r>
      <w:r w:rsidRPr="00F7065A">
        <w:rPr>
          <w:rFonts w:ascii="Palatino Linotype" w:hAnsi="Palatino Linotype"/>
          <w:sz w:val="28"/>
          <w:szCs w:val="28"/>
          <w:lang w:val="tg-Cyrl-TJ"/>
        </w:rPr>
        <w:t>олати ба амаломада ва баланд бардоштани  сат</w:t>
      </w:r>
      <w:r>
        <w:rPr>
          <w:rFonts w:ascii="Palatino Linotype" w:hAnsi="Palatino Linotype"/>
          <w:sz w:val="28"/>
          <w:szCs w:val="28"/>
          <w:lang w:val="tg-Cyrl-TJ"/>
        </w:rPr>
        <w:t>ҳ</w:t>
      </w:r>
      <w:r w:rsidRPr="00F7065A">
        <w:rPr>
          <w:rFonts w:ascii="Palatino Linotype" w:hAnsi="Palatino Linotype"/>
          <w:sz w:val="28"/>
          <w:szCs w:val="28"/>
          <w:lang w:val="tg-Cyrl-TJ"/>
        </w:rPr>
        <w:t>и даромаднок</w:t>
      </w:r>
      <w:r>
        <w:rPr>
          <w:rFonts w:ascii="Palatino Linotype" w:hAnsi="Palatino Linotype"/>
          <w:sz w:val="28"/>
          <w:szCs w:val="28"/>
          <w:lang w:val="tg-Cyrl-TJ"/>
        </w:rPr>
        <w:t>ӣ</w:t>
      </w:r>
      <w:r w:rsidRPr="00F7065A">
        <w:rPr>
          <w:rFonts w:ascii="Palatino Linotype" w:hAnsi="Palatino Linotype"/>
          <w:sz w:val="28"/>
          <w:szCs w:val="28"/>
          <w:lang w:val="tg-Cyrl-TJ"/>
        </w:rPr>
        <w:t xml:space="preserve"> Корхона бояд омил</w:t>
      </w:r>
      <w:r>
        <w:rPr>
          <w:rFonts w:ascii="Palatino Linotype" w:hAnsi="Palatino Linotype"/>
          <w:sz w:val="28"/>
          <w:szCs w:val="28"/>
          <w:lang w:val="tg-Cyrl-TJ"/>
        </w:rPr>
        <w:t>ҳ</w:t>
      </w:r>
      <w:r w:rsidRPr="00F7065A">
        <w:rPr>
          <w:rFonts w:ascii="Palatino Linotype" w:hAnsi="Palatino Linotype"/>
          <w:sz w:val="28"/>
          <w:szCs w:val="28"/>
          <w:lang w:val="tg-Cyrl-TJ"/>
        </w:rPr>
        <w:t>ои зеринро пешаи амал гардонад:</w:t>
      </w:r>
    </w:p>
    <w:p w:rsidR="00264F57" w:rsidRPr="00F7065A" w:rsidRDefault="00264F57" w:rsidP="00264F57">
      <w:pPr>
        <w:spacing w:after="0" w:afterAutospacing="0"/>
        <w:ind w:firstLine="709"/>
        <w:rPr>
          <w:rFonts w:ascii="Palatino Linotype" w:hAnsi="Palatino Linotype"/>
          <w:sz w:val="28"/>
          <w:szCs w:val="28"/>
          <w:lang w:val="tg-Cyrl-TJ"/>
        </w:rPr>
      </w:pPr>
      <w:r w:rsidRPr="00F7065A">
        <w:rPr>
          <w:rFonts w:ascii="Palatino Linotype" w:hAnsi="Palatino Linotype"/>
          <w:sz w:val="28"/>
          <w:szCs w:val="28"/>
          <w:lang w:val="tg-Cyrl-TJ"/>
        </w:rPr>
        <w:t xml:space="preserve"> - самаранок истифодабарии и</w:t>
      </w:r>
      <w:r>
        <w:rPr>
          <w:rFonts w:ascii="Palatino Linotype" w:hAnsi="Palatino Linotype"/>
          <w:sz w:val="28"/>
          <w:szCs w:val="28"/>
          <w:lang w:val="tg-Cyrl-TJ"/>
        </w:rPr>
        <w:t>қ</w:t>
      </w:r>
      <w:r w:rsidRPr="00F7065A">
        <w:rPr>
          <w:rFonts w:ascii="Palatino Linotype" w:hAnsi="Palatino Linotype"/>
          <w:sz w:val="28"/>
          <w:szCs w:val="28"/>
          <w:lang w:val="tg-Cyrl-TJ"/>
        </w:rPr>
        <w:t>тидори исте</w:t>
      </w:r>
      <w:r>
        <w:rPr>
          <w:rFonts w:ascii="Palatino Linotype" w:hAnsi="Palatino Linotype"/>
          <w:sz w:val="28"/>
          <w:szCs w:val="28"/>
          <w:lang w:val="tg-Cyrl-TJ"/>
        </w:rPr>
        <w:t>ҳ</w:t>
      </w:r>
      <w:r w:rsidRPr="00F7065A">
        <w:rPr>
          <w:rFonts w:ascii="Palatino Linotype" w:hAnsi="Palatino Linotype"/>
          <w:sz w:val="28"/>
          <w:szCs w:val="28"/>
          <w:lang w:val="tg-Cyrl-TJ"/>
        </w:rPr>
        <w:t>сол</w:t>
      </w:r>
      <w:r>
        <w:rPr>
          <w:rFonts w:ascii="Palatino Linotype" w:hAnsi="Palatino Linotype"/>
          <w:sz w:val="28"/>
          <w:szCs w:val="28"/>
          <w:lang w:val="tg-Cyrl-TJ"/>
        </w:rPr>
        <w:t>ӣ</w:t>
      </w:r>
      <w:r w:rsidRPr="00F7065A">
        <w:rPr>
          <w:rFonts w:ascii="Palatino Linotype" w:hAnsi="Palatino Linotype"/>
          <w:sz w:val="28"/>
          <w:szCs w:val="28"/>
          <w:lang w:val="tg-Cyrl-TJ"/>
        </w:rPr>
        <w:t xml:space="preserve">, аз </w:t>
      </w:r>
      <w:r>
        <w:rPr>
          <w:rFonts w:ascii="Palatino Linotype" w:hAnsi="Palatino Linotype"/>
          <w:sz w:val="28"/>
          <w:szCs w:val="28"/>
          <w:lang w:val="tg-Cyrl-TJ"/>
        </w:rPr>
        <w:t>ҷ</w:t>
      </w:r>
      <w:r w:rsidRPr="00F7065A">
        <w:rPr>
          <w:rFonts w:ascii="Palatino Linotype" w:hAnsi="Palatino Linotype"/>
          <w:sz w:val="28"/>
          <w:szCs w:val="28"/>
          <w:lang w:val="tg-Cyrl-TJ"/>
        </w:rPr>
        <w:t>умла ро</w:t>
      </w:r>
      <w:r>
        <w:rPr>
          <w:rFonts w:ascii="Palatino Linotype" w:hAnsi="Palatino Linotype"/>
          <w:sz w:val="28"/>
          <w:szCs w:val="28"/>
          <w:lang w:val="tg-Cyrl-TJ"/>
        </w:rPr>
        <w:t>ҳ</w:t>
      </w:r>
      <w:r w:rsidRPr="00F7065A">
        <w:rPr>
          <w:rFonts w:ascii="Palatino Linotype" w:hAnsi="Palatino Linotype"/>
          <w:sz w:val="28"/>
          <w:szCs w:val="28"/>
          <w:lang w:val="tg-Cyrl-TJ"/>
        </w:rPr>
        <w:t xml:space="preserve"> надодан ба бекористии </w:t>
      </w:r>
      <w:r>
        <w:rPr>
          <w:rFonts w:ascii="Palatino Linotype" w:hAnsi="Palatino Linotype"/>
          <w:sz w:val="28"/>
          <w:szCs w:val="28"/>
          <w:lang w:val="tg-Cyrl-TJ"/>
        </w:rPr>
        <w:t>қ</w:t>
      </w:r>
      <w:r w:rsidRPr="00F7065A">
        <w:rPr>
          <w:rFonts w:ascii="Palatino Linotype" w:hAnsi="Palatino Linotype"/>
          <w:sz w:val="28"/>
          <w:szCs w:val="28"/>
          <w:lang w:val="tg-Cyrl-TJ"/>
        </w:rPr>
        <w:t>атора</w:t>
      </w:r>
      <w:r>
        <w:rPr>
          <w:rFonts w:ascii="Palatino Linotype" w:hAnsi="Palatino Linotype"/>
          <w:sz w:val="28"/>
          <w:szCs w:val="28"/>
          <w:lang w:val="tg-Cyrl-TJ"/>
        </w:rPr>
        <w:t>ҳ</w:t>
      </w:r>
      <w:r w:rsidRPr="00F7065A">
        <w:rPr>
          <w:rFonts w:ascii="Palatino Linotype" w:hAnsi="Palatino Linotype"/>
          <w:sz w:val="28"/>
          <w:szCs w:val="28"/>
          <w:lang w:val="tg-Cyrl-TJ"/>
        </w:rPr>
        <w:t>о, кам намудани м</w:t>
      </w:r>
      <w:r>
        <w:rPr>
          <w:rFonts w:ascii="Palatino Linotype" w:hAnsi="Palatino Linotype"/>
          <w:sz w:val="28"/>
          <w:szCs w:val="28"/>
          <w:lang w:val="tg-Cyrl-TJ"/>
        </w:rPr>
        <w:t>ӯҳ</w:t>
      </w:r>
      <w:r w:rsidRPr="00F7065A">
        <w:rPr>
          <w:rFonts w:ascii="Palatino Linotype" w:hAnsi="Palatino Linotype"/>
          <w:sz w:val="28"/>
          <w:szCs w:val="28"/>
          <w:lang w:val="tg-Cyrl-TJ"/>
        </w:rPr>
        <w:t>лат</w:t>
      </w:r>
      <w:r>
        <w:rPr>
          <w:rFonts w:ascii="Palatino Linotype" w:hAnsi="Palatino Linotype"/>
          <w:sz w:val="28"/>
          <w:szCs w:val="28"/>
          <w:lang w:val="tg-Cyrl-TJ"/>
        </w:rPr>
        <w:t>ҳ</w:t>
      </w:r>
      <w:r w:rsidRPr="00F7065A">
        <w:rPr>
          <w:rFonts w:ascii="Palatino Linotype" w:hAnsi="Palatino Linotype"/>
          <w:sz w:val="28"/>
          <w:szCs w:val="28"/>
          <w:lang w:val="tg-Cyrl-TJ"/>
        </w:rPr>
        <w:t>ои боркун</w:t>
      </w:r>
      <w:r>
        <w:rPr>
          <w:rFonts w:ascii="Palatino Linotype" w:hAnsi="Palatino Linotype"/>
          <w:sz w:val="28"/>
          <w:szCs w:val="28"/>
          <w:lang w:val="tg-Cyrl-TJ"/>
        </w:rPr>
        <w:t>ӣ</w:t>
      </w:r>
      <w:r w:rsidRPr="00F7065A">
        <w:rPr>
          <w:rFonts w:ascii="Palatino Linotype" w:hAnsi="Palatino Linotype"/>
          <w:sz w:val="28"/>
          <w:szCs w:val="28"/>
          <w:lang w:val="tg-Cyrl-TJ"/>
        </w:rPr>
        <w:t xml:space="preserve"> ва борфурор</w:t>
      </w:r>
      <w:r>
        <w:rPr>
          <w:rFonts w:ascii="Palatino Linotype" w:hAnsi="Palatino Linotype"/>
          <w:sz w:val="28"/>
          <w:szCs w:val="28"/>
          <w:lang w:val="tg-Cyrl-TJ"/>
        </w:rPr>
        <w:t>ӣ</w:t>
      </w:r>
      <w:r w:rsidRPr="00F7065A">
        <w:rPr>
          <w:rFonts w:ascii="Palatino Linotype" w:hAnsi="Palatino Linotype"/>
          <w:sz w:val="28"/>
          <w:szCs w:val="28"/>
          <w:lang w:val="tg-Cyrl-TJ"/>
        </w:rPr>
        <w:t>, ро</w:t>
      </w:r>
      <w:r>
        <w:rPr>
          <w:rFonts w:ascii="Palatino Linotype" w:hAnsi="Palatino Linotype"/>
          <w:sz w:val="28"/>
          <w:szCs w:val="28"/>
          <w:lang w:val="tg-Cyrl-TJ"/>
        </w:rPr>
        <w:t>ҳ</w:t>
      </w:r>
      <w:r w:rsidRPr="00F7065A">
        <w:rPr>
          <w:rFonts w:ascii="Palatino Linotype" w:hAnsi="Palatino Linotype"/>
          <w:sz w:val="28"/>
          <w:szCs w:val="28"/>
          <w:lang w:val="tg-Cyrl-TJ"/>
        </w:rPr>
        <w:t xml:space="preserve"> надодан ба аз м</w:t>
      </w:r>
      <w:r>
        <w:rPr>
          <w:rFonts w:ascii="Palatino Linotype" w:hAnsi="Palatino Linotype"/>
          <w:sz w:val="28"/>
          <w:szCs w:val="28"/>
          <w:lang w:val="tg-Cyrl-TJ"/>
        </w:rPr>
        <w:t>ӯҳ</w:t>
      </w:r>
      <w:r w:rsidRPr="00F7065A">
        <w:rPr>
          <w:rFonts w:ascii="Palatino Linotype" w:hAnsi="Palatino Linotype"/>
          <w:sz w:val="28"/>
          <w:szCs w:val="28"/>
          <w:lang w:val="tg-Cyrl-TJ"/>
        </w:rPr>
        <w:t>лат</w:t>
      </w:r>
      <w:r>
        <w:rPr>
          <w:rFonts w:ascii="Palatino Linotype" w:hAnsi="Palatino Linotype"/>
          <w:sz w:val="28"/>
          <w:szCs w:val="28"/>
          <w:lang w:val="tg-Cyrl-TJ"/>
        </w:rPr>
        <w:t>ҳ</w:t>
      </w:r>
      <w:r w:rsidRPr="00F7065A">
        <w:rPr>
          <w:rFonts w:ascii="Palatino Linotype" w:hAnsi="Palatino Linotype"/>
          <w:sz w:val="28"/>
          <w:szCs w:val="28"/>
          <w:lang w:val="tg-Cyrl-TJ"/>
        </w:rPr>
        <w:t>ои му</w:t>
      </w:r>
      <w:r>
        <w:rPr>
          <w:rFonts w:ascii="Palatino Linotype" w:hAnsi="Palatino Linotype"/>
          <w:sz w:val="28"/>
          <w:szCs w:val="28"/>
          <w:lang w:val="tg-Cyrl-TJ"/>
        </w:rPr>
        <w:t>қ</w:t>
      </w:r>
      <w:r w:rsidRPr="00F7065A">
        <w:rPr>
          <w:rFonts w:ascii="Palatino Linotype" w:hAnsi="Palatino Linotype"/>
          <w:sz w:val="28"/>
          <w:szCs w:val="28"/>
          <w:lang w:val="tg-Cyrl-TJ"/>
        </w:rPr>
        <w:t xml:space="preserve">арраргардида зери бор зиёд истодани </w:t>
      </w:r>
      <w:r>
        <w:rPr>
          <w:rFonts w:ascii="Palatino Linotype" w:hAnsi="Palatino Linotype"/>
          <w:sz w:val="28"/>
          <w:szCs w:val="28"/>
          <w:lang w:val="tg-Cyrl-TJ"/>
        </w:rPr>
        <w:t>қ</w:t>
      </w:r>
      <w:r w:rsidRPr="00F7065A">
        <w:rPr>
          <w:rFonts w:ascii="Palatino Linotype" w:hAnsi="Palatino Linotype"/>
          <w:sz w:val="28"/>
          <w:szCs w:val="28"/>
          <w:lang w:val="tg-Cyrl-TJ"/>
        </w:rPr>
        <w:t>атора</w:t>
      </w:r>
      <w:r>
        <w:rPr>
          <w:rFonts w:ascii="Palatino Linotype" w:hAnsi="Palatino Linotype"/>
          <w:sz w:val="28"/>
          <w:szCs w:val="28"/>
          <w:lang w:val="tg-Cyrl-TJ"/>
        </w:rPr>
        <w:t>ҳ</w:t>
      </w:r>
      <w:r w:rsidRPr="00F7065A">
        <w:rPr>
          <w:rFonts w:ascii="Palatino Linotype" w:hAnsi="Palatino Linotype"/>
          <w:sz w:val="28"/>
          <w:szCs w:val="28"/>
          <w:lang w:val="tg-Cyrl-TJ"/>
        </w:rPr>
        <w:t>о, истифодаи и</w:t>
      </w:r>
      <w:r>
        <w:rPr>
          <w:rFonts w:ascii="Palatino Linotype" w:hAnsi="Palatino Linotype"/>
          <w:sz w:val="28"/>
          <w:szCs w:val="28"/>
          <w:lang w:val="tg-Cyrl-TJ"/>
        </w:rPr>
        <w:t>қ</w:t>
      </w:r>
      <w:r w:rsidRPr="00F7065A">
        <w:rPr>
          <w:rFonts w:ascii="Palatino Linotype" w:hAnsi="Palatino Linotype"/>
          <w:sz w:val="28"/>
          <w:szCs w:val="28"/>
          <w:lang w:val="tg-Cyrl-TJ"/>
        </w:rPr>
        <w:t>тидори пурраи локомотив</w:t>
      </w:r>
      <w:r>
        <w:rPr>
          <w:rFonts w:ascii="Palatino Linotype" w:hAnsi="Palatino Linotype"/>
          <w:sz w:val="28"/>
          <w:szCs w:val="28"/>
          <w:lang w:val="tg-Cyrl-TJ"/>
        </w:rPr>
        <w:t>ҳ</w:t>
      </w:r>
      <w:r w:rsidRPr="00F7065A">
        <w:rPr>
          <w:rFonts w:ascii="Palatino Linotype" w:hAnsi="Palatino Linotype"/>
          <w:sz w:val="28"/>
          <w:szCs w:val="28"/>
          <w:lang w:val="tg-Cyrl-TJ"/>
        </w:rPr>
        <w:t>о;</w:t>
      </w:r>
    </w:p>
    <w:p w:rsidR="00264F57" w:rsidRPr="00F7065A" w:rsidRDefault="00264F57" w:rsidP="00264F57">
      <w:pPr>
        <w:spacing w:after="0" w:afterAutospacing="0"/>
        <w:ind w:firstLine="709"/>
        <w:rPr>
          <w:rFonts w:ascii="Palatino Linotype" w:hAnsi="Palatino Linotype"/>
          <w:sz w:val="28"/>
          <w:szCs w:val="28"/>
          <w:lang w:val="tg-Cyrl-TJ"/>
        </w:rPr>
      </w:pPr>
      <w:r w:rsidRPr="00F7065A">
        <w:rPr>
          <w:rFonts w:ascii="Palatino Linotype" w:hAnsi="Palatino Linotype"/>
          <w:sz w:val="28"/>
          <w:szCs w:val="28"/>
          <w:lang w:val="tg-Cyrl-TJ"/>
        </w:rPr>
        <w:t>- ба танзимдарории харо</w:t>
      </w:r>
      <w:r>
        <w:rPr>
          <w:rFonts w:ascii="Palatino Linotype" w:hAnsi="Palatino Linotype"/>
          <w:sz w:val="28"/>
          <w:szCs w:val="28"/>
          <w:lang w:val="tg-Cyrl-TJ"/>
        </w:rPr>
        <w:t>ҷ</w:t>
      </w:r>
      <w:r w:rsidRPr="00F7065A">
        <w:rPr>
          <w:rFonts w:ascii="Palatino Linotype" w:hAnsi="Palatino Linotype"/>
          <w:sz w:val="28"/>
          <w:szCs w:val="28"/>
          <w:lang w:val="tg-Cyrl-TJ"/>
        </w:rPr>
        <w:t>от</w:t>
      </w:r>
      <w:r>
        <w:rPr>
          <w:rFonts w:ascii="Palatino Linotype" w:hAnsi="Palatino Linotype"/>
          <w:sz w:val="28"/>
          <w:szCs w:val="28"/>
          <w:lang w:val="tg-Cyrl-TJ"/>
        </w:rPr>
        <w:t>ҳ</w:t>
      </w:r>
      <w:r w:rsidRPr="00F7065A">
        <w:rPr>
          <w:rFonts w:ascii="Palatino Linotype" w:hAnsi="Palatino Linotype"/>
          <w:sz w:val="28"/>
          <w:szCs w:val="28"/>
          <w:lang w:val="tg-Cyrl-TJ"/>
        </w:rPr>
        <w:t xml:space="preserve">ои ба рушди </w:t>
      </w:r>
      <w:r>
        <w:rPr>
          <w:rFonts w:ascii="Palatino Linotype" w:hAnsi="Palatino Linotype"/>
          <w:sz w:val="28"/>
          <w:szCs w:val="28"/>
          <w:lang w:val="tg-Cyrl-TJ"/>
        </w:rPr>
        <w:t>ҳ</w:t>
      </w:r>
      <w:r w:rsidRPr="00F7065A">
        <w:rPr>
          <w:rFonts w:ascii="Palatino Linotype" w:hAnsi="Palatino Linotype"/>
          <w:sz w:val="28"/>
          <w:szCs w:val="28"/>
          <w:lang w:val="tg-Cyrl-TJ"/>
        </w:rPr>
        <w:t>а</w:t>
      </w:r>
      <w:r>
        <w:rPr>
          <w:rFonts w:ascii="Palatino Linotype" w:hAnsi="Palatino Linotype"/>
          <w:sz w:val="28"/>
          <w:szCs w:val="28"/>
          <w:lang w:val="tg-Cyrl-TJ"/>
        </w:rPr>
        <w:t>ҷ</w:t>
      </w:r>
      <w:r w:rsidRPr="00F7065A">
        <w:rPr>
          <w:rFonts w:ascii="Palatino Linotype" w:hAnsi="Palatino Linotype"/>
          <w:sz w:val="28"/>
          <w:szCs w:val="28"/>
          <w:lang w:val="tg-Cyrl-TJ"/>
        </w:rPr>
        <w:t>ми исте</w:t>
      </w:r>
      <w:r>
        <w:rPr>
          <w:rFonts w:ascii="Palatino Linotype" w:hAnsi="Palatino Linotype"/>
          <w:sz w:val="28"/>
          <w:szCs w:val="28"/>
          <w:lang w:val="tg-Cyrl-TJ"/>
        </w:rPr>
        <w:t>ҳ</w:t>
      </w:r>
      <w:r w:rsidRPr="00F7065A">
        <w:rPr>
          <w:rFonts w:ascii="Palatino Linotype" w:hAnsi="Palatino Linotype"/>
          <w:sz w:val="28"/>
          <w:szCs w:val="28"/>
          <w:lang w:val="tg-Cyrl-TJ"/>
        </w:rPr>
        <w:t>солот муста</w:t>
      </w:r>
      <w:r>
        <w:rPr>
          <w:rFonts w:ascii="Palatino Linotype" w:hAnsi="Palatino Linotype"/>
          <w:sz w:val="28"/>
          <w:szCs w:val="28"/>
          <w:lang w:val="tg-Cyrl-TJ"/>
        </w:rPr>
        <w:t>қ</w:t>
      </w:r>
      <w:r w:rsidRPr="00F7065A">
        <w:rPr>
          <w:rFonts w:ascii="Palatino Linotype" w:hAnsi="Palatino Linotype"/>
          <w:sz w:val="28"/>
          <w:szCs w:val="28"/>
          <w:lang w:val="tg-Cyrl-TJ"/>
        </w:rPr>
        <w:t>иман таъсирнакунанда;</w:t>
      </w:r>
    </w:p>
    <w:p w:rsidR="00264F57" w:rsidRPr="00F7065A" w:rsidRDefault="00264F57" w:rsidP="00264F57">
      <w:pPr>
        <w:spacing w:after="0" w:afterAutospacing="0"/>
        <w:ind w:firstLine="709"/>
        <w:rPr>
          <w:rFonts w:ascii="Palatino Linotype" w:hAnsi="Palatino Linotype"/>
          <w:sz w:val="28"/>
          <w:szCs w:val="28"/>
          <w:lang w:val="tg-Cyrl-TJ"/>
        </w:rPr>
      </w:pPr>
      <w:r w:rsidRPr="00F7065A">
        <w:rPr>
          <w:rFonts w:ascii="Palatino Linotype" w:hAnsi="Palatino Linotype"/>
          <w:sz w:val="28"/>
          <w:szCs w:val="28"/>
          <w:lang w:val="tg-Cyrl-TJ"/>
        </w:rPr>
        <w:t>- чора</w:t>
      </w:r>
      <w:r>
        <w:rPr>
          <w:rFonts w:ascii="Palatino Linotype" w:hAnsi="Palatino Linotype"/>
          <w:sz w:val="28"/>
          <w:szCs w:val="28"/>
          <w:lang w:val="tg-Cyrl-TJ"/>
        </w:rPr>
        <w:t>ҷӯӣ</w:t>
      </w:r>
      <w:r w:rsidRPr="00F7065A">
        <w:rPr>
          <w:rFonts w:ascii="Palatino Linotype" w:hAnsi="Palatino Linotype"/>
          <w:sz w:val="28"/>
          <w:szCs w:val="28"/>
          <w:lang w:val="tg-Cyrl-TJ"/>
        </w:rPr>
        <w:t xml:space="preserve"> намудан оид ба боздоштани афзоиши сат</w:t>
      </w:r>
      <w:r>
        <w:rPr>
          <w:rFonts w:ascii="Palatino Linotype" w:hAnsi="Palatino Linotype"/>
          <w:sz w:val="28"/>
          <w:szCs w:val="28"/>
          <w:lang w:val="tg-Cyrl-TJ"/>
        </w:rPr>
        <w:t>ҳ</w:t>
      </w:r>
      <w:r w:rsidRPr="00F7065A">
        <w:rPr>
          <w:rFonts w:ascii="Palatino Linotype" w:hAnsi="Palatino Linotype"/>
          <w:sz w:val="28"/>
          <w:szCs w:val="28"/>
          <w:lang w:val="tg-Cyrl-TJ"/>
        </w:rPr>
        <w:t xml:space="preserve">и </w:t>
      </w:r>
      <w:r>
        <w:rPr>
          <w:rFonts w:ascii="Palatino Linotype" w:hAnsi="Palatino Linotype"/>
          <w:sz w:val="28"/>
          <w:szCs w:val="28"/>
          <w:lang w:val="tg-Cyrl-TJ"/>
        </w:rPr>
        <w:t>қ</w:t>
      </w:r>
      <w:r w:rsidRPr="00F7065A">
        <w:rPr>
          <w:rFonts w:ascii="Palatino Linotype" w:hAnsi="Palatino Linotype"/>
          <w:sz w:val="28"/>
          <w:szCs w:val="28"/>
          <w:lang w:val="tg-Cyrl-TJ"/>
        </w:rPr>
        <w:t>арздории дебитор</w:t>
      </w:r>
      <w:r>
        <w:rPr>
          <w:rFonts w:ascii="Palatino Linotype" w:hAnsi="Palatino Linotype"/>
          <w:sz w:val="28"/>
          <w:szCs w:val="28"/>
          <w:lang w:val="tg-Cyrl-TJ"/>
        </w:rPr>
        <w:t>ӣ</w:t>
      </w:r>
      <w:r w:rsidRPr="00F7065A">
        <w:rPr>
          <w:rFonts w:ascii="Palatino Linotype" w:hAnsi="Palatino Linotype"/>
          <w:sz w:val="28"/>
          <w:szCs w:val="28"/>
          <w:lang w:val="tg-Cyrl-TJ"/>
        </w:rPr>
        <w:t xml:space="preserve"> ва кредитории  Корхона;</w:t>
      </w:r>
    </w:p>
    <w:p w:rsidR="00264F57" w:rsidRPr="00F7065A" w:rsidRDefault="00264F57" w:rsidP="00264F57">
      <w:pPr>
        <w:spacing w:after="0" w:afterAutospacing="0"/>
        <w:ind w:firstLine="709"/>
        <w:rPr>
          <w:rFonts w:ascii="Palatino Linotype" w:hAnsi="Palatino Linotype"/>
          <w:sz w:val="28"/>
          <w:szCs w:val="28"/>
          <w:lang w:val="tg-Cyrl-TJ"/>
        </w:rPr>
      </w:pPr>
      <w:r w:rsidRPr="00F7065A">
        <w:rPr>
          <w:rFonts w:ascii="Palatino Linotype" w:hAnsi="Palatino Linotype"/>
          <w:sz w:val="28"/>
          <w:szCs w:val="28"/>
          <w:lang w:val="tg-Cyrl-TJ"/>
        </w:rPr>
        <w:t xml:space="preserve">- пешбурди сиёсати </w:t>
      </w:r>
      <w:r>
        <w:rPr>
          <w:rFonts w:ascii="Palatino Linotype" w:hAnsi="Palatino Linotype"/>
          <w:sz w:val="28"/>
          <w:szCs w:val="28"/>
          <w:lang w:val="tg-Cyrl-TJ"/>
        </w:rPr>
        <w:t>ҳ</w:t>
      </w:r>
      <w:r w:rsidRPr="00F7065A">
        <w:rPr>
          <w:rFonts w:ascii="Palatino Linotype" w:hAnsi="Palatino Linotype"/>
          <w:sz w:val="28"/>
          <w:szCs w:val="28"/>
          <w:lang w:val="tg-Cyrl-TJ"/>
        </w:rPr>
        <w:t>исобдории молияв</w:t>
      </w:r>
      <w:r>
        <w:rPr>
          <w:rFonts w:ascii="Palatino Linotype" w:hAnsi="Palatino Linotype"/>
          <w:sz w:val="28"/>
          <w:szCs w:val="28"/>
          <w:lang w:val="tg-Cyrl-TJ"/>
        </w:rPr>
        <w:t>ӣ</w:t>
      </w:r>
      <w:r w:rsidRPr="00F7065A">
        <w:rPr>
          <w:rFonts w:ascii="Palatino Linotype" w:hAnsi="Palatino Linotype"/>
          <w:sz w:val="28"/>
          <w:szCs w:val="28"/>
          <w:lang w:val="tg-Cyrl-TJ"/>
        </w:rPr>
        <w:t xml:space="preserve">, дар асоси </w:t>
      </w:r>
      <w:r>
        <w:rPr>
          <w:rFonts w:ascii="Palatino Linotype" w:hAnsi="Palatino Linotype"/>
          <w:sz w:val="28"/>
          <w:szCs w:val="28"/>
          <w:lang w:val="tg-Cyrl-TJ"/>
        </w:rPr>
        <w:t>ҷ</w:t>
      </w:r>
      <w:r w:rsidRPr="00F7065A">
        <w:rPr>
          <w:rFonts w:ascii="Palatino Linotype" w:hAnsi="Palatino Linotype"/>
          <w:sz w:val="28"/>
          <w:szCs w:val="28"/>
          <w:lang w:val="tg-Cyrl-TJ"/>
        </w:rPr>
        <w:t>ор</w:t>
      </w:r>
      <w:r>
        <w:rPr>
          <w:rFonts w:ascii="Palatino Linotype" w:hAnsi="Palatino Linotype"/>
          <w:sz w:val="28"/>
          <w:szCs w:val="28"/>
          <w:lang w:val="tg-Cyrl-TJ"/>
        </w:rPr>
        <w:t>ӣ</w:t>
      </w:r>
      <w:r w:rsidRPr="00F7065A">
        <w:rPr>
          <w:rFonts w:ascii="Palatino Linotype" w:hAnsi="Palatino Linotype"/>
          <w:sz w:val="28"/>
          <w:szCs w:val="28"/>
          <w:lang w:val="tg-Cyrl-TJ"/>
        </w:rPr>
        <w:t xml:space="preserve"> намудани раванди Меъёр</w:t>
      </w:r>
      <w:r>
        <w:rPr>
          <w:rFonts w:ascii="Palatino Linotype" w:hAnsi="Palatino Linotype"/>
          <w:sz w:val="28"/>
          <w:szCs w:val="28"/>
          <w:lang w:val="tg-Cyrl-TJ"/>
        </w:rPr>
        <w:t>ҳ</w:t>
      </w:r>
      <w:r w:rsidRPr="00F7065A">
        <w:rPr>
          <w:rFonts w:ascii="Palatino Linotype" w:hAnsi="Palatino Linotype"/>
          <w:sz w:val="28"/>
          <w:szCs w:val="28"/>
          <w:lang w:val="tg-Cyrl-TJ"/>
        </w:rPr>
        <w:t xml:space="preserve">ои байналмилалии </w:t>
      </w:r>
      <w:r>
        <w:rPr>
          <w:rFonts w:ascii="Palatino Linotype" w:hAnsi="Palatino Linotype"/>
          <w:sz w:val="28"/>
          <w:szCs w:val="28"/>
          <w:lang w:val="tg-Cyrl-TJ"/>
        </w:rPr>
        <w:t>ҳ</w:t>
      </w:r>
      <w:r w:rsidRPr="00F7065A">
        <w:rPr>
          <w:rFonts w:ascii="Palatino Linotype" w:hAnsi="Palatino Linotype"/>
          <w:sz w:val="28"/>
          <w:szCs w:val="28"/>
          <w:lang w:val="tg-Cyrl-TJ"/>
        </w:rPr>
        <w:t>исоботи молияв</w:t>
      </w:r>
      <w:r>
        <w:rPr>
          <w:rFonts w:ascii="Palatino Linotype" w:hAnsi="Palatino Linotype"/>
          <w:sz w:val="28"/>
          <w:szCs w:val="28"/>
          <w:lang w:val="tg-Cyrl-TJ"/>
        </w:rPr>
        <w:t>ӣ</w:t>
      </w:r>
      <w:r w:rsidRPr="00F7065A">
        <w:rPr>
          <w:rFonts w:ascii="Palatino Linotype" w:hAnsi="Palatino Linotype"/>
          <w:sz w:val="28"/>
          <w:szCs w:val="28"/>
          <w:lang w:val="tg-Cyrl-TJ"/>
        </w:rPr>
        <w:t>;</w:t>
      </w:r>
    </w:p>
    <w:p w:rsidR="005F3E46" w:rsidRDefault="00264F57" w:rsidP="00AF42CE">
      <w:pPr>
        <w:spacing w:after="0" w:afterAutospacing="0"/>
        <w:ind w:firstLine="709"/>
        <w:rPr>
          <w:rFonts w:ascii="Palatino Linotype" w:hAnsi="Palatino Linotype"/>
          <w:sz w:val="28"/>
          <w:szCs w:val="28"/>
          <w:lang w:val="tg-Cyrl-TJ"/>
        </w:rPr>
      </w:pPr>
      <w:r w:rsidRPr="00F7065A">
        <w:rPr>
          <w:rFonts w:ascii="Palatino Linotype" w:hAnsi="Palatino Linotype"/>
          <w:sz w:val="28"/>
          <w:szCs w:val="28"/>
          <w:lang w:val="tg-Cyrl-TJ"/>
        </w:rPr>
        <w:t xml:space="preserve">- </w:t>
      </w:r>
      <w:r>
        <w:rPr>
          <w:rFonts w:ascii="Palatino Linotype" w:hAnsi="Palatino Linotype"/>
          <w:sz w:val="28"/>
          <w:szCs w:val="28"/>
          <w:lang w:val="tg-Cyrl-TJ"/>
        </w:rPr>
        <w:t>ҷ</w:t>
      </w:r>
      <w:r w:rsidRPr="00F7065A">
        <w:rPr>
          <w:rFonts w:ascii="Palatino Linotype" w:hAnsi="Palatino Linotype"/>
          <w:sz w:val="28"/>
          <w:szCs w:val="28"/>
          <w:lang w:val="tg-Cyrl-TJ"/>
        </w:rPr>
        <w:t>ор</w:t>
      </w:r>
      <w:r>
        <w:rPr>
          <w:rFonts w:ascii="Palatino Linotype" w:hAnsi="Palatino Linotype"/>
          <w:sz w:val="28"/>
          <w:szCs w:val="28"/>
          <w:lang w:val="tg-Cyrl-TJ"/>
        </w:rPr>
        <w:t>ӣ</w:t>
      </w:r>
      <w:r w:rsidRPr="00F7065A">
        <w:rPr>
          <w:rFonts w:ascii="Palatino Linotype" w:hAnsi="Palatino Linotype"/>
          <w:sz w:val="28"/>
          <w:szCs w:val="28"/>
          <w:lang w:val="tg-Cyrl-TJ"/>
        </w:rPr>
        <w:t xml:space="preserve"> намудани шакл</w:t>
      </w:r>
      <w:r>
        <w:rPr>
          <w:rFonts w:ascii="Palatino Linotype" w:hAnsi="Palatino Linotype"/>
          <w:sz w:val="28"/>
          <w:szCs w:val="28"/>
          <w:lang w:val="tg-Cyrl-TJ"/>
        </w:rPr>
        <w:t>ҳ</w:t>
      </w:r>
      <w:r w:rsidRPr="00F7065A">
        <w:rPr>
          <w:rFonts w:ascii="Palatino Linotype" w:hAnsi="Palatino Linotype"/>
          <w:sz w:val="28"/>
          <w:szCs w:val="28"/>
          <w:lang w:val="tg-Cyrl-TJ"/>
        </w:rPr>
        <w:t>ои нави хизматрасонии ба талабот</w:t>
      </w:r>
      <w:r>
        <w:rPr>
          <w:rFonts w:ascii="Palatino Linotype" w:hAnsi="Palatino Linotype"/>
          <w:sz w:val="28"/>
          <w:szCs w:val="28"/>
          <w:lang w:val="tg-Cyrl-TJ"/>
        </w:rPr>
        <w:t>ҳ</w:t>
      </w:r>
      <w:r w:rsidRPr="00F7065A">
        <w:rPr>
          <w:rFonts w:ascii="Palatino Linotype" w:hAnsi="Palatino Linotype"/>
          <w:sz w:val="28"/>
          <w:szCs w:val="28"/>
          <w:lang w:val="tg-Cyrl-TJ"/>
        </w:rPr>
        <w:t>ои байналмилал</w:t>
      </w:r>
      <w:r>
        <w:rPr>
          <w:rFonts w:ascii="Palatino Linotype" w:hAnsi="Palatino Linotype"/>
          <w:sz w:val="28"/>
          <w:szCs w:val="28"/>
          <w:lang w:val="tg-Cyrl-TJ"/>
        </w:rPr>
        <w:t>ӣҷ</w:t>
      </w:r>
      <w:r w:rsidRPr="00F7065A">
        <w:rPr>
          <w:rFonts w:ascii="Palatino Linotype" w:hAnsi="Palatino Linotype"/>
          <w:sz w:val="28"/>
          <w:szCs w:val="28"/>
          <w:lang w:val="tg-Cyrl-TJ"/>
        </w:rPr>
        <w:t>авобг</w:t>
      </w:r>
      <w:r>
        <w:rPr>
          <w:rFonts w:ascii="Palatino Linotype" w:hAnsi="Palatino Linotype"/>
          <w:sz w:val="28"/>
          <w:szCs w:val="28"/>
          <w:lang w:val="tg-Cyrl-TJ"/>
        </w:rPr>
        <w:t>ӯ ва таъ</w:t>
      </w:r>
      <w:r w:rsidRPr="00F7065A">
        <w:rPr>
          <w:rFonts w:ascii="Palatino Linotype" w:hAnsi="Palatino Linotype"/>
          <w:sz w:val="28"/>
          <w:szCs w:val="28"/>
          <w:lang w:val="tg-Cyrl-TJ"/>
        </w:rPr>
        <w:t>мини даромаднокии со</w:t>
      </w:r>
      <w:r>
        <w:rPr>
          <w:rFonts w:ascii="Palatino Linotype" w:hAnsi="Palatino Linotype"/>
          <w:sz w:val="28"/>
          <w:szCs w:val="28"/>
          <w:lang w:val="tg-Cyrl-TJ"/>
        </w:rPr>
        <w:t>ҳ</w:t>
      </w:r>
      <w:r w:rsidRPr="00F7065A">
        <w:rPr>
          <w:rFonts w:ascii="Palatino Linotype" w:hAnsi="Palatino Linotype"/>
          <w:sz w:val="28"/>
          <w:szCs w:val="28"/>
          <w:lang w:val="tg-Cyrl-TJ"/>
        </w:rPr>
        <w:t>а.</w:t>
      </w:r>
    </w:p>
    <w:p w:rsidR="00AF42CE" w:rsidRDefault="00AF42CE" w:rsidP="00AF42CE">
      <w:pPr>
        <w:spacing w:after="0" w:afterAutospacing="0"/>
        <w:ind w:firstLine="709"/>
        <w:rPr>
          <w:rFonts w:ascii="Palatino Linotype" w:hAnsi="Palatino Linotype"/>
          <w:sz w:val="28"/>
          <w:szCs w:val="28"/>
          <w:lang w:val="tg-Cyrl-TJ"/>
        </w:rPr>
      </w:pPr>
    </w:p>
    <w:p w:rsidR="00D30F75" w:rsidRPr="0055163F" w:rsidRDefault="00D30F75" w:rsidP="00AF42CE">
      <w:pPr>
        <w:pStyle w:val="1"/>
        <w:spacing w:afterAutospacing="0"/>
        <w:ind w:firstLine="709"/>
        <w:rPr>
          <w:rFonts w:ascii="Palatino Linotype" w:hAnsi="Palatino Linotype"/>
          <w:sz w:val="28"/>
          <w:szCs w:val="28"/>
          <w:lang w:val="tg-Cyrl-TJ"/>
        </w:rPr>
      </w:pPr>
      <w:r w:rsidRPr="0055163F">
        <w:rPr>
          <w:rFonts w:ascii="Palatino Linotype" w:hAnsi="Palatino Linotype"/>
          <w:sz w:val="28"/>
          <w:szCs w:val="28"/>
          <w:lang w:val="tg-Cyrl-TJ"/>
        </w:rPr>
        <w:t xml:space="preserve">Ҷамъияти саҳомии кушодаи </w:t>
      </w:r>
    </w:p>
    <w:p w:rsidR="00D30F75" w:rsidRPr="0055163F" w:rsidRDefault="00D30F75" w:rsidP="00AF42CE">
      <w:pPr>
        <w:pStyle w:val="1"/>
        <w:spacing w:afterAutospacing="0"/>
        <w:ind w:firstLine="709"/>
        <w:rPr>
          <w:rFonts w:ascii="Palatino Linotype" w:hAnsi="Palatino Linotype"/>
          <w:sz w:val="16"/>
          <w:szCs w:val="16"/>
          <w:lang w:val="tg-Cyrl-TJ"/>
        </w:rPr>
      </w:pPr>
      <w:r w:rsidRPr="0055163F">
        <w:rPr>
          <w:rFonts w:ascii="Palatino Linotype" w:hAnsi="Palatino Linotype"/>
          <w:sz w:val="28"/>
          <w:szCs w:val="28"/>
          <w:lang w:val="tg-Cyrl-TJ"/>
        </w:rPr>
        <w:t>«Сементи Тоҷик»</w:t>
      </w:r>
    </w:p>
    <w:p w:rsidR="00D30F75" w:rsidRPr="0055163F" w:rsidRDefault="00D30F75" w:rsidP="00AF42CE">
      <w:pPr>
        <w:ind w:firstLine="709"/>
        <w:rPr>
          <w:rFonts w:ascii="Palatino Linotype" w:hAnsi="Palatino Linotype"/>
          <w:sz w:val="28"/>
          <w:szCs w:val="28"/>
          <w:lang w:val="tg-Cyrl-TJ"/>
        </w:rPr>
      </w:pPr>
      <w:r w:rsidRPr="0055163F">
        <w:rPr>
          <w:rFonts w:ascii="Palatino Linotype" w:hAnsi="Palatino Linotype"/>
          <w:sz w:val="28"/>
          <w:szCs w:val="28"/>
          <w:lang w:val="tg-Cyrl-TJ"/>
        </w:rPr>
        <w:t>Ҷамъияти саҳомии кушодаи «Сементи Тоҷик» дар соли 2015 аз захираю имкониятҳои дохилӣ самаранок истифода бурда, ба чунин нишондиҳандаҳои иқтисодию  молиявӣ  ноил  гардид, ки дар ҷадвали  зер оварда шудааст:</w:t>
      </w:r>
    </w:p>
    <w:tbl>
      <w:tblPr>
        <w:tblW w:w="9640" w:type="dxa"/>
        <w:tblInd w:w="-307" w:type="dxa"/>
        <w:tblLayout w:type="fixed"/>
        <w:tblLook w:val="04A0" w:firstRow="1" w:lastRow="0" w:firstColumn="1" w:lastColumn="0" w:noHBand="0" w:noVBand="1"/>
      </w:tblPr>
      <w:tblGrid>
        <w:gridCol w:w="3119"/>
        <w:gridCol w:w="1134"/>
        <w:gridCol w:w="1418"/>
        <w:gridCol w:w="1417"/>
        <w:gridCol w:w="1276"/>
        <w:gridCol w:w="1276"/>
      </w:tblGrid>
      <w:tr w:rsidR="00D30F75" w:rsidRPr="0002410C" w:rsidTr="004E18AF">
        <w:trPr>
          <w:trHeight w:val="1074"/>
        </w:trPr>
        <w:tc>
          <w:tcPr>
            <w:tcW w:w="3119" w:type="dxa"/>
            <w:vMerge w:val="restart"/>
            <w:tcBorders>
              <w:top w:val="double" w:sz="6" w:space="0" w:color="auto"/>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bCs/>
                <w:sz w:val="24"/>
                <w:szCs w:val="24"/>
              </w:rPr>
            </w:pPr>
            <w:r w:rsidRPr="0002410C">
              <w:rPr>
                <w:rFonts w:ascii="Palatino Linotype" w:eastAsia="Times New Roman" w:hAnsi="Palatino Linotype" w:cs="Calibri"/>
                <w:bCs/>
                <w:sz w:val="24"/>
                <w:szCs w:val="24"/>
              </w:rPr>
              <w:t>Номгӯи нишондодҳо</w:t>
            </w:r>
          </w:p>
        </w:tc>
        <w:tc>
          <w:tcPr>
            <w:tcW w:w="1134" w:type="dxa"/>
            <w:vMerge w:val="restart"/>
            <w:tcBorders>
              <w:top w:val="double" w:sz="6" w:space="0" w:color="auto"/>
              <w:left w:val="dotDotDash" w:sz="4" w:space="0" w:color="auto"/>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bCs/>
                <w:sz w:val="24"/>
                <w:szCs w:val="24"/>
              </w:rPr>
            </w:pPr>
            <w:r w:rsidRPr="0002410C">
              <w:rPr>
                <w:rFonts w:ascii="Palatino Linotype" w:eastAsia="Times New Roman" w:hAnsi="Palatino Linotype" w:cs="Calibri"/>
                <w:bCs/>
                <w:sz w:val="24"/>
                <w:szCs w:val="24"/>
              </w:rPr>
              <w:t>Воҳиди ченак</w:t>
            </w:r>
          </w:p>
        </w:tc>
        <w:tc>
          <w:tcPr>
            <w:tcW w:w="1418" w:type="dxa"/>
            <w:vMerge w:val="restart"/>
            <w:tcBorders>
              <w:top w:val="double" w:sz="6" w:space="0" w:color="auto"/>
              <w:left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bCs/>
                <w:sz w:val="24"/>
                <w:szCs w:val="24"/>
              </w:rPr>
            </w:pPr>
            <w:r w:rsidRPr="0002410C">
              <w:rPr>
                <w:rFonts w:ascii="Palatino Linotype" w:eastAsia="Times New Roman" w:hAnsi="Palatino Linotype" w:cs="Calibri"/>
                <w:bCs/>
                <w:sz w:val="24"/>
                <w:szCs w:val="24"/>
              </w:rPr>
              <w:t>Дар соли 2014</w:t>
            </w:r>
          </w:p>
        </w:tc>
        <w:tc>
          <w:tcPr>
            <w:tcW w:w="1417" w:type="dxa"/>
            <w:tcBorders>
              <w:top w:val="double" w:sz="4" w:space="0" w:color="auto"/>
              <w:left w:val="dotDotDash" w:sz="4" w:space="0" w:color="auto"/>
              <w:right w:val="dashed"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bCs/>
                <w:sz w:val="24"/>
                <w:szCs w:val="24"/>
              </w:rPr>
            </w:pPr>
          </w:p>
          <w:p w:rsidR="00D30F75" w:rsidRPr="0002410C" w:rsidRDefault="00D30F75" w:rsidP="00AF42CE">
            <w:pPr>
              <w:spacing w:after="0" w:afterAutospacing="0"/>
              <w:jc w:val="center"/>
              <w:rPr>
                <w:rFonts w:ascii="Palatino Linotype" w:eastAsia="Times New Roman" w:hAnsi="Palatino Linotype" w:cs="Calibri"/>
                <w:bCs/>
                <w:sz w:val="24"/>
                <w:szCs w:val="24"/>
              </w:rPr>
            </w:pPr>
            <w:r w:rsidRPr="0002410C">
              <w:rPr>
                <w:rFonts w:ascii="Palatino Linotype" w:eastAsia="Times New Roman" w:hAnsi="Palatino Linotype" w:cs="Calibri"/>
                <w:bCs/>
                <w:sz w:val="24"/>
                <w:szCs w:val="24"/>
              </w:rPr>
              <w:t>Дар соли 2015</w:t>
            </w:r>
          </w:p>
          <w:p w:rsidR="00D30F75" w:rsidRPr="0002410C" w:rsidRDefault="00D30F75" w:rsidP="00AF42CE">
            <w:pPr>
              <w:spacing w:after="0" w:afterAutospacing="0"/>
              <w:jc w:val="center"/>
              <w:rPr>
                <w:rFonts w:ascii="Palatino Linotype" w:eastAsia="Times New Roman" w:hAnsi="Palatino Linotype" w:cs="Calibri"/>
                <w:bCs/>
                <w:sz w:val="24"/>
                <w:szCs w:val="24"/>
              </w:rPr>
            </w:pPr>
          </w:p>
        </w:tc>
        <w:tc>
          <w:tcPr>
            <w:tcW w:w="2552" w:type="dxa"/>
            <w:gridSpan w:val="2"/>
            <w:tcBorders>
              <w:top w:val="double" w:sz="4" w:space="0" w:color="auto"/>
              <w:left w:val="dashed" w:sz="4" w:space="0" w:color="auto"/>
              <w:right w:val="double" w:sz="6" w:space="0" w:color="000000"/>
            </w:tcBorders>
            <w:vAlign w:val="center"/>
          </w:tcPr>
          <w:p w:rsidR="00D30F75" w:rsidRPr="0002410C" w:rsidRDefault="00D30F75" w:rsidP="00AF42CE">
            <w:pPr>
              <w:spacing w:after="0" w:afterAutospacing="0"/>
              <w:jc w:val="center"/>
              <w:rPr>
                <w:rFonts w:ascii="Palatino Linotype" w:eastAsia="Times New Roman" w:hAnsi="Palatino Linotype" w:cs="Calibri"/>
                <w:bCs/>
                <w:sz w:val="24"/>
                <w:szCs w:val="24"/>
              </w:rPr>
            </w:pPr>
            <w:r w:rsidRPr="0002410C">
              <w:rPr>
                <w:rFonts w:ascii="Palatino Linotype" w:eastAsia="Times New Roman" w:hAnsi="Palatino Linotype" w:cs="Calibri"/>
                <w:bCs/>
                <w:sz w:val="24"/>
                <w:szCs w:val="24"/>
              </w:rPr>
              <w:t>Тавофут</w:t>
            </w:r>
            <w:r w:rsidRPr="0002410C">
              <w:rPr>
                <w:rFonts w:ascii="Palatino Linotype" w:eastAsia="Times New Roman" w:hAnsi="Palatino Linotype" w:cs="Calibri"/>
                <w:bCs/>
                <w:sz w:val="24"/>
                <w:szCs w:val="24"/>
              </w:rPr>
              <w:br/>
              <w:t>(+-)</w:t>
            </w:r>
          </w:p>
        </w:tc>
      </w:tr>
      <w:tr w:rsidR="00D30F75" w:rsidRPr="0002410C" w:rsidTr="004E18AF">
        <w:trPr>
          <w:trHeight w:val="21"/>
        </w:trPr>
        <w:tc>
          <w:tcPr>
            <w:tcW w:w="3119" w:type="dxa"/>
            <w:vMerge/>
            <w:tcBorders>
              <w:top w:val="double" w:sz="6" w:space="0" w:color="auto"/>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b/>
                <w:bCs/>
                <w:sz w:val="24"/>
                <w:szCs w:val="24"/>
              </w:rPr>
            </w:pPr>
          </w:p>
        </w:tc>
        <w:tc>
          <w:tcPr>
            <w:tcW w:w="1134" w:type="dxa"/>
            <w:vMerge/>
            <w:tcBorders>
              <w:top w:val="double" w:sz="6" w:space="0" w:color="auto"/>
              <w:left w:val="dotDotDash" w:sz="4"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b/>
                <w:bCs/>
                <w:sz w:val="24"/>
                <w:szCs w:val="24"/>
              </w:rPr>
            </w:pPr>
          </w:p>
        </w:tc>
        <w:tc>
          <w:tcPr>
            <w:tcW w:w="1418" w:type="dxa"/>
            <w:vMerge/>
            <w:tcBorders>
              <w:left w:val="dotDotDash" w:sz="4" w:space="0" w:color="auto"/>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b/>
                <w:bCs/>
                <w:sz w:val="24"/>
                <w:szCs w:val="24"/>
              </w:rPr>
            </w:pPr>
          </w:p>
        </w:tc>
        <w:tc>
          <w:tcPr>
            <w:tcW w:w="1417" w:type="dxa"/>
            <w:tcBorders>
              <w:left w:val="nil"/>
              <w:bottom w:val="dotDotDash" w:sz="4" w:space="0" w:color="auto"/>
              <w:right w:val="dashed"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b/>
                <w:bCs/>
                <w:sz w:val="24"/>
                <w:szCs w:val="24"/>
              </w:rPr>
            </w:pPr>
          </w:p>
        </w:tc>
        <w:tc>
          <w:tcPr>
            <w:tcW w:w="1276" w:type="dxa"/>
            <w:tcBorders>
              <w:left w:val="dashed" w:sz="4" w:space="0" w:color="auto"/>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b/>
                <w:bCs/>
                <w:sz w:val="24"/>
                <w:szCs w:val="24"/>
              </w:rPr>
            </w:pPr>
          </w:p>
        </w:tc>
        <w:tc>
          <w:tcPr>
            <w:tcW w:w="1276" w:type="dxa"/>
            <w:tcBorders>
              <w:left w:val="nil"/>
              <w:bottom w:val="dotDotDash" w:sz="4" w:space="0" w:color="auto"/>
              <w:right w:val="double" w:sz="6"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b/>
                <w:bCs/>
                <w:sz w:val="24"/>
                <w:szCs w:val="24"/>
              </w:rPr>
            </w:pPr>
          </w:p>
        </w:tc>
      </w:tr>
      <w:tr w:rsidR="00D30F75" w:rsidRPr="0002410C" w:rsidTr="004E18AF">
        <w:trPr>
          <w:trHeight w:val="390"/>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iCs/>
                <w:sz w:val="24"/>
                <w:szCs w:val="24"/>
              </w:rPr>
              <w:t>Даромади умумӣ</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ҳаз.сом.</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162 712,8</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192 551,2</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29 838,4</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118,3</w:t>
            </w:r>
          </w:p>
        </w:tc>
      </w:tr>
      <w:tr w:rsidR="00D30F75" w:rsidRPr="0002410C" w:rsidTr="004E18AF">
        <w:trPr>
          <w:trHeight w:val="750"/>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iCs/>
                <w:sz w:val="24"/>
                <w:szCs w:val="24"/>
              </w:rPr>
              <w:t>Хароҷоти умумӣ</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ҳаз.сом.</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117225,6</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133 383,8</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16 158,2</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113,8</w:t>
            </w:r>
          </w:p>
        </w:tc>
      </w:tr>
      <w:tr w:rsidR="00D30F75" w:rsidRPr="0002410C" w:rsidTr="004E18AF">
        <w:trPr>
          <w:trHeight w:val="360"/>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Фоида аз таҳвил</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ҳаз.сом.</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45 487,1</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59 167,4</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13 680,3</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130,1</w:t>
            </w:r>
          </w:p>
        </w:tc>
      </w:tr>
      <w:tr w:rsidR="00D30F75" w:rsidRPr="0002410C" w:rsidTr="004E18AF">
        <w:trPr>
          <w:trHeight w:val="360"/>
        </w:trPr>
        <w:tc>
          <w:tcPr>
            <w:tcW w:w="3119" w:type="dxa"/>
            <w:tcBorders>
              <w:top w:val="dotDotDash" w:sz="4" w:space="0" w:color="auto"/>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Хароҷот ба 1 сомонӣ</w:t>
            </w:r>
          </w:p>
        </w:tc>
        <w:tc>
          <w:tcPr>
            <w:tcW w:w="1134" w:type="dxa"/>
            <w:tcBorders>
              <w:top w:val="dotDotDash" w:sz="4" w:space="0" w:color="auto"/>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дирам</w:t>
            </w:r>
          </w:p>
        </w:tc>
        <w:tc>
          <w:tcPr>
            <w:tcW w:w="1418" w:type="dxa"/>
            <w:tcBorders>
              <w:top w:val="dotDotDash" w:sz="4" w:space="0" w:color="auto"/>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0,70</w:t>
            </w:r>
          </w:p>
        </w:tc>
        <w:tc>
          <w:tcPr>
            <w:tcW w:w="1417" w:type="dxa"/>
            <w:tcBorders>
              <w:top w:val="dotDotDash" w:sz="4" w:space="0" w:color="auto"/>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0,69</w:t>
            </w:r>
          </w:p>
        </w:tc>
        <w:tc>
          <w:tcPr>
            <w:tcW w:w="1276" w:type="dxa"/>
            <w:tcBorders>
              <w:top w:val="dotDotDash" w:sz="4" w:space="0" w:color="auto"/>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-0,01</w:t>
            </w:r>
          </w:p>
        </w:tc>
        <w:tc>
          <w:tcPr>
            <w:tcW w:w="1276" w:type="dxa"/>
            <w:tcBorders>
              <w:top w:val="dotDotDash" w:sz="4" w:space="0" w:color="auto"/>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98,6</w:t>
            </w:r>
          </w:p>
        </w:tc>
      </w:tr>
      <w:tr w:rsidR="00D30F75" w:rsidRPr="0002410C" w:rsidTr="004E18AF">
        <w:trPr>
          <w:trHeight w:val="360"/>
        </w:trPr>
        <w:tc>
          <w:tcPr>
            <w:tcW w:w="3119" w:type="dxa"/>
            <w:tcBorders>
              <w:top w:val="dotDotDash" w:sz="4" w:space="0" w:color="auto"/>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Қарзҳои дебиторӣ</w:t>
            </w:r>
          </w:p>
        </w:tc>
        <w:tc>
          <w:tcPr>
            <w:tcW w:w="1134" w:type="dxa"/>
            <w:tcBorders>
              <w:top w:val="dotDotDash" w:sz="4" w:space="0" w:color="auto"/>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ҳаз. сом</w:t>
            </w:r>
          </w:p>
        </w:tc>
        <w:tc>
          <w:tcPr>
            <w:tcW w:w="1418" w:type="dxa"/>
            <w:tcBorders>
              <w:top w:val="dotDotDash" w:sz="4" w:space="0" w:color="auto"/>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44 754,4</w:t>
            </w:r>
          </w:p>
        </w:tc>
        <w:tc>
          <w:tcPr>
            <w:tcW w:w="1417" w:type="dxa"/>
            <w:tcBorders>
              <w:top w:val="dotDotDash" w:sz="4" w:space="0" w:color="auto"/>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55 587,2</w:t>
            </w:r>
          </w:p>
        </w:tc>
        <w:tc>
          <w:tcPr>
            <w:tcW w:w="1276" w:type="dxa"/>
            <w:tcBorders>
              <w:top w:val="dotDotDash" w:sz="4" w:space="0" w:color="auto"/>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10 832,8</w:t>
            </w:r>
          </w:p>
        </w:tc>
        <w:tc>
          <w:tcPr>
            <w:tcW w:w="1276" w:type="dxa"/>
            <w:tcBorders>
              <w:top w:val="dotDotDash" w:sz="4" w:space="0" w:color="auto"/>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124</w:t>
            </w:r>
          </w:p>
        </w:tc>
      </w:tr>
      <w:tr w:rsidR="00D30F75" w:rsidRPr="0002410C" w:rsidTr="004E18AF">
        <w:trPr>
          <w:trHeight w:val="780"/>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 xml:space="preserve">Қарзҳои кредиторӣ </w:t>
            </w:r>
            <w:r w:rsidRPr="0002410C">
              <w:rPr>
                <w:rFonts w:ascii="Palatino Linotype" w:eastAsia="Times New Roman" w:hAnsi="Palatino Linotype" w:cs="Calibri"/>
                <w:i/>
                <w:iCs/>
                <w:sz w:val="24"/>
                <w:szCs w:val="24"/>
              </w:rPr>
              <w:t>(дароз муддат ва кӯтоҳмуддат)</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ҳаз.сом</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102 470,4</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86 780,7</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-15 689,7</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84,7</w:t>
            </w:r>
          </w:p>
        </w:tc>
      </w:tr>
      <w:tr w:rsidR="00D30F75" w:rsidRPr="0002410C" w:rsidTr="004E18AF">
        <w:trPr>
          <w:trHeight w:val="360"/>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Шумораи кормандон</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нафар</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930</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979</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49,0</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105,3</w:t>
            </w:r>
          </w:p>
        </w:tc>
      </w:tr>
      <w:tr w:rsidR="00D30F75" w:rsidRPr="0002410C" w:rsidTr="004E18AF">
        <w:trPr>
          <w:trHeight w:val="360"/>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Фонди музди меҳнат</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ҳаз.сом.</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13 342,6</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16 033,5</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2 690,9</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120,2</w:t>
            </w:r>
          </w:p>
        </w:tc>
      </w:tr>
      <w:tr w:rsidR="00D30F75" w:rsidRPr="0002410C" w:rsidTr="004E18AF">
        <w:trPr>
          <w:trHeight w:val="360"/>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Музди миёнаи моҳонаи меҳнат</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сомонӣ</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1 256</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1 367</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111</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108,8</w:t>
            </w:r>
          </w:p>
        </w:tc>
      </w:tr>
      <w:tr w:rsidR="00D30F75" w:rsidRPr="0002410C" w:rsidTr="004E18AF">
        <w:trPr>
          <w:trHeight w:val="360"/>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Коэфисиенти пардохти ҷорӣ</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К</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1,15</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1,53</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Times New Roman Tj" w:eastAsia="Times New Roman" w:hAnsi="Times New Roman Tj" w:cs="Calibri"/>
                <w:sz w:val="24"/>
                <w:szCs w:val="24"/>
              </w:rPr>
            </w:pPr>
            <w:r w:rsidRPr="0002410C">
              <w:rPr>
                <w:rFonts w:ascii="Times New Roman Tj" w:eastAsia="Times New Roman" w:hAnsi="Times New Roman Tj" w:cs="Calibri"/>
                <w:sz w:val="24"/>
                <w:szCs w:val="24"/>
              </w:rPr>
              <w:t>0,38</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133,0</w:t>
            </w:r>
          </w:p>
        </w:tc>
      </w:tr>
      <w:tr w:rsidR="00D30F75" w:rsidRPr="0002410C" w:rsidTr="004E18AF">
        <w:trPr>
          <w:trHeight w:val="750"/>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Коэффисиенти пардохти суръатнок</w:t>
            </w:r>
            <w:r w:rsidRPr="0002410C">
              <w:rPr>
                <w:rFonts w:ascii="Palatino Linotype" w:eastAsia="Times New Roman" w:hAnsi="Palatino Linotype" w:cs="Calibri"/>
                <w:i/>
                <w:iCs/>
                <w:sz w:val="24"/>
                <w:szCs w:val="24"/>
              </w:rPr>
              <w:t xml:space="preserve"> (кӯт.)</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К</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1,01</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0,90</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-0,11</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89,1</w:t>
            </w:r>
          </w:p>
        </w:tc>
      </w:tr>
      <w:tr w:rsidR="00D30F75" w:rsidRPr="0002410C" w:rsidTr="004E18AF">
        <w:trPr>
          <w:trHeight w:val="720"/>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 xml:space="preserve">Таносуби қарз.дебитор ба кредиторӣ </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К</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0,59</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0,88</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0,29</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149,1</w:t>
            </w:r>
          </w:p>
        </w:tc>
      </w:tr>
      <w:tr w:rsidR="00D30F75" w:rsidRPr="0002410C" w:rsidTr="004E18AF">
        <w:trPr>
          <w:trHeight w:val="720"/>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Давраи миёнаи пардохти қарзҳои Дебиторӣ</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ҳаз.сом</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100</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128</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28</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128</w:t>
            </w:r>
          </w:p>
        </w:tc>
      </w:tr>
      <w:tr w:rsidR="00D30F75" w:rsidRPr="0002410C" w:rsidTr="004E18AF">
        <w:trPr>
          <w:trHeight w:val="720"/>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 xml:space="preserve">Таносуби карз.кредит.ба даром.аз таҳвил </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 xml:space="preserve">  К</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0,46</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0,40</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0,06</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86,9</w:t>
            </w:r>
          </w:p>
        </w:tc>
      </w:tr>
      <w:tr w:rsidR="00D30F75" w:rsidRPr="0002410C" w:rsidTr="004E18AF">
        <w:trPr>
          <w:trHeight w:val="360"/>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Коэф.гардиши маҳсулоти тайёр</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 </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62,01</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55,28</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-6,73</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89,1</w:t>
            </w:r>
          </w:p>
        </w:tc>
      </w:tr>
      <w:tr w:rsidR="00D30F75" w:rsidRPr="0002410C" w:rsidTr="004E18AF">
        <w:trPr>
          <w:trHeight w:val="720"/>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Коэффисиенти таносуби дороиҳо ба даромад аз таҳвил</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К</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1,34</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1,58</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0,24</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117,9</w:t>
            </w:r>
          </w:p>
        </w:tc>
      </w:tr>
      <w:tr w:rsidR="00D30F75" w:rsidRPr="0002410C" w:rsidTr="004E18AF">
        <w:trPr>
          <w:trHeight w:val="720"/>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Коэффисиенти гардиши сармояи корӣ</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К</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1,88</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1,64</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-0,24</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87,2</w:t>
            </w:r>
          </w:p>
        </w:tc>
      </w:tr>
      <w:tr w:rsidR="00D30F75" w:rsidRPr="0002410C" w:rsidTr="004E18AF">
        <w:trPr>
          <w:trHeight w:val="360"/>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Даромад ба 1 корманд</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ҳаз.сом</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175</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196</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21</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112</w:t>
            </w:r>
          </w:p>
        </w:tc>
      </w:tr>
      <w:tr w:rsidR="00D30F75" w:rsidRPr="0002410C" w:rsidTr="004E18AF">
        <w:trPr>
          <w:trHeight w:val="780"/>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 xml:space="preserve">Таносуби маблағи умумии ӯҳдадориҳо </w:t>
            </w:r>
            <w:r w:rsidRPr="0002410C">
              <w:rPr>
                <w:rFonts w:ascii="Palatino Linotype" w:eastAsia="Times New Roman" w:hAnsi="Palatino Linotype" w:cs="Calibri"/>
                <w:i/>
                <w:iCs/>
                <w:sz w:val="24"/>
                <w:szCs w:val="24"/>
              </w:rPr>
              <w:t>(кӯт. ва дароз.)</w:t>
            </w:r>
            <w:r w:rsidRPr="0002410C">
              <w:rPr>
                <w:rFonts w:ascii="Palatino Linotype" w:eastAsia="Times New Roman" w:hAnsi="Palatino Linotype" w:cs="Calibri"/>
                <w:sz w:val="24"/>
                <w:szCs w:val="24"/>
              </w:rPr>
              <w:t xml:space="preserve"> ба сармояи худӣ</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К</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0,88</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0,53</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-0,35</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60,2</w:t>
            </w:r>
          </w:p>
        </w:tc>
      </w:tr>
      <w:tr w:rsidR="00D30F75" w:rsidRPr="0002410C" w:rsidTr="004E18AF">
        <w:trPr>
          <w:trHeight w:val="720"/>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Таносуби сармояи асосӣ ба сармояи худӣ</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К</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1,14</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0,94</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-0,2</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82,4</w:t>
            </w:r>
          </w:p>
        </w:tc>
      </w:tr>
      <w:tr w:rsidR="00D30F75" w:rsidRPr="0002410C" w:rsidTr="004E18AF">
        <w:trPr>
          <w:trHeight w:val="747"/>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Таносуби ӯҳдадориҳои ҷорӣба захираи молӣ</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К</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7,03</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1,59</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-5,44</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22,6</w:t>
            </w:r>
          </w:p>
        </w:tc>
      </w:tr>
      <w:tr w:rsidR="00D30F75" w:rsidRPr="0002410C" w:rsidTr="004E18AF">
        <w:trPr>
          <w:trHeight w:val="720"/>
        </w:trPr>
        <w:tc>
          <w:tcPr>
            <w:tcW w:w="3119" w:type="dxa"/>
            <w:tcBorders>
              <w:top w:val="nil"/>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Таносуби даромади пулӣ ба даромад аз та</w:t>
            </w:r>
            <w:r w:rsidRPr="0002410C">
              <w:rPr>
                <w:rFonts w:ascii="Times New Roman Tj" w:eastAsia="Times New Roman" w:hAnsi="Times New Roman Tj" w:cs="Calibri"/>
                <w:sz w:val="24"/>
                <w:szCs w:val="24"/>
              </w:rPr>
              <w:t>њ</w:t>
            </w:r>
            <w:r w:rsidRPr="0002410C">
              <w:rPr>
                <w:rFonts w:ascii="Palatino Linotype" w:eastAsia="Times New Roman" w:hAnsi="Palatino Linotype" w:cs="Calibri"/>
                <w:sz w:val="24"/>
                <w:szCs w:val="24"/>
              </w:rPr>
              <w:t>вил</w:t>
            </w:r>
          </w:p>
        </w:tc>
        <w:tc>
          <w:tcPr>
            <w:tcW w:w="1134" w:type="dxa"/>
            <w:tcBorders>
              <w:top w:val="nil"/>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К</w:t>
            </w:r>
          </w:p>
        </w:tc>
        <w:tc>
          <w:tcPr>
            <w:tcW w:w="1418"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0,85</w:t>
            </w:r>
          </w:p>
        </w:tc>
        <w:tc>
          <w:tcPr>
            <w:tcW w:w="1417"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0,37</w:t>
            </w:r>
          </w:p>
        </w:tc>
        <w:tc>
          <w:tcPr>
            <w:tcW w:w="1276" w:type="dxa"/>
            <w:tcBorders>
              <w:top w:val="nil"/>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0,48</w:t>
            </w:r>
          </w:p>
        </w:tc>
        <w:tc>
          <w:tcPr>
            <w:tcW w:w="1276" w:type="dxa"/>
            <w:tcBorders>
              <w:top w:val="nil"/>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43,5</w:t>
            </w:r>
          </w:p>
        </w:tc>
      </w:tr>
      <w:tr w:rsidR="00D30F75" w:rsidRPr="0002410C" w:rsidTr="004E18AF">
        <w:trPr>
          <w:trHeight w:val="720"/>
        </w:trPr>
        <w:tc>
          <w:tcPr>
            <w:tcW w:w="3119" w:type="dxa"/>
            <w:tcBorders>
              <w:top w:val="dotDotDash" w:sz="4" w:space="0" w:color="auto"/>
              <w:left w:val="double" w:sz="6" w:space="0" w:color="auto"/>
              <w:bottom w:val="dotDotDash" w:sz="4"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Таносуби даромади пулӣ ба ӯҳдадории ҷорӣ</w:t>
            </w:r>
          </w:p>
        </w:tc>
        <w:tc>
          <w:tcPr>
            <w:tcW w:w="1134" w:type="dxa"/>
            <w:tcBorders>
              <w:top w:val="dotDotDash" w:sz="4" w:space="0" w:color="auto"/>
              <w:left w:val="nil"/>
              <w:bottom w:val="dotDotDash" w:sz="4"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К</w:t>
            </w:r>
          </w:p>
        </w:tc>
        <w:tc>
          <w:tcPr>
            <w:tcW w:w="1418" w:type="dxa"/>
            <w:tcBorders>
              <w:top w:val="dotDotDash" w:sz="4" w:space="0" w:color="auto"/>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1,83</w:t>
            </w:r>
          </w:p>
        </w:tc>
        <w:tc>
          <w:tcPr>
            <w:tcW w:w="1417" w:type="dxa"/>
            <w:tcBorders>
              <w:top w:val="dotDotDash" w:sz="4" w:space="0" w:color="auto"/>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0,93</w:t>
            </w:r>
          </w:p>
        </w:tc>
        <w:tc>
          <w:tcPr>
            <w:tcW w:w="1276" w:type="dxa"/>
            <w:tcBorders>
              <w:top w:val="dotDotDash" w:sz="4" w:space="0" w:color="auto"/>
              <w:left w:val="nil"/>
              <w:bottom w:val="dotDotDash" w:sz="4"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-0,9</w:t>
            </w:r>
          </w:p>
        </w:tc>
        <w:tc>
          <w:tcPr>
            <w:tcW w:w="1276" w:type="dxa"/>
            <w:tcBorders>
              <w:top w:val="dotDotDash" w:sz="4" w:space="0" w:color="auto"/>
              <w:left w:val="nil"/>
              <w:bottom w:val="dotDotDash" w:sz="4"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50,8</w:t>
            </w:r>
          </w:p>
        </w:tc>
      </w:tr>
      <w:tr w:rsidR="00D30F75" w:rsidRPr="0002410C" w:rsidTr="004E18AF">
        <w:trPr>
          <w:trHeight w:val="375"/>
        </w:trPr>
        <w:tc>
          <w:tcPr>
            <w:tcW w:w="3119" w:type="dxa"/>
            <w:tcBorders>
              <w:top w:val="nil"/>
              <w:left w:val="double" w:sz="6" w:space="0" w:color="auto"/>
              <w:bottom w:val="double" w:sz="6" w:space="0" w:color="auto"/>
              <w:right w:val="dotDotDash" w:sz="4" w:space="0" w:color="auto"/>
            </w:tcBorders>
            <w:vAlign w:val="center"/>
            <w:hideMark/>
          </w:tcPr>
          <w:p w:rsidR="00D30F75" w:rsidRPr="0002410C" w:rsidRDefault="00D30F75" w:rsidP="00AF42CE">
            <w:pPr>
              <w:spacing w:after="0" w:afterAutospacing="0"/>
              <w:rPr>
                <w:rFonts w:ascii="Palatino Linotype" w:eastAsia="Times New Roman" w:hAnsi="Palatino Linotype" w:cs="Calibri"/>
                <w:bCs/>
                <w:sz w:val="24"/>
                <w:szCs w:val="24"/>
              </w:rPr>
            </w:pPr>
            <w:r w:rsidRPr="0002410C">
              <w:rPr>
                <w:rFonts w:ascii="Palatino Linotype" w:eastAsia="Times New Roman" w:hAnsi="Palatino Linotype" w:cs="Calibri"/>
                <w:bCs/>
                <w:sz w:val="24"/>
                <w:szCs w:val="24"/>
              </w:rPr>
              <w:t xml:space="preserve">Коэффисиенти </w:t>
            </w:r>
            <w:r w:rsidRPr="0002410C">
              <w:rPr>
                <w:rFonts w:ascii="Palatino Linotype" w:eastAsia="Times New Roman" w:hAnsi="Palatino Linotype" w:cs="Calibri"/>
                <w:bCs/>
                <w:sz w:val="24"/>
                <w:szCs w:val="24"/>
                <w:lang w:val="tg-Cyrl-TJ"/>
              </w:rPr>
              <w:t xml:space="preserve">эҳтимолияти </w:t>
            </w:r>
            <w:r w:rsidRPr="0002410C">
              <w:rPr>
                <w:rFonts w:ascii="Palatino Linotype" w:eastAsia="Times New Roman" w:hAnsi="Palatino Linotype" w:cs="Calibri"/>
                <w:bCs/>
                <w:sz w:val="24"/>
                <w:szCs w:val="24"/>
              </w:rPr>
              <w:t xml:space="preserve">муфлисшавӣ </w:t>
            </w:r>
          </w:p>
        </w:tc>
        <w:tc>
          <w:tcPr>
            <w:tcW w:w="1134" w:type="dxa"/>
            <w:tcBorders>
              <w:top w:val="nil"/>
              <w:left w:val="nil"/>
              <w:bottom w:val="double" w:sz="6" w:space="0" w:color="auto"/>
              <w:right w:val="dotDotDash" w:sz="4" w:space="0" w:color="auto"/>
            </w:tcBorders>
            <w:vAlign w:val="center"/>
            <w:hideMark/>
          </w:tcPr>
          <w:p w:rsidR="00D30F75" w:rsidRPr="0002410C" w:rsidRDefault="00D30F75" w:rsidP="00AF42CE">
            <w:pPr>
              <w:spacing w:after="0" w:afterAutospacing="0"/>
              <w:jc w:val="center"/>
              <w:rPr>
                <w:rFonts w:ascii="Palatino Linotype" w:eastAsia="Times New Roman" w:hAnsi="Palatino Linotype" w:cs="Calibri"/>
                <w:bCs/>
                <w:sz w:val="24"/>
                <w:szCs w:val="24"/>
              </w:rPr>
            </w:pPr>
            <w:r w:rsidRPr="0002410C">
              <w:rPr>
                <w:rFonts w:ascii="Palatino Linotype" w:eastAsia="Times New Roman" w:hAnsi="Palatino Linotype" w:cs="Calibri"/>
                <w:bCs/>
                <w:sz w:val="24"/>
                <w:szCs w:val="24"/>
              </w:rPr>
              <w:t>К</w:t>
            </w:r>
          </w:p>
        </w:tc>
        <w:tc>
          <w:tcPr>
            <w:tcW w:w="1418" w:type="dxa"/>
            <w:tcBorders>
              <w:top w:val="nil"/>
              <w:left w:val="nil"/>
              <w:bottom w:val="double" w:sz="6"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bCs/>
                <w:sz w:val="24"/>
                <w:szCs w:val="24"/>
              </w:rPr>
            </w:pPr>
            <w:r w:rsidRPr="0002410C">
              <w:rPr>
                <w:rFonts w:ascii="Palatino Linotype" w:eastAsia="Times New Roman" w:hAnsi="Palatino Linotype" w:cs="Calibri"/>
                <w:bCs/>
                <w:sz w:val="24"/>
                <w:szCs w:val="24"/>
              </w:rPr>
              <w:t>2,998</w:t>
            </w:r>
          </w:p>
        </w:tc>
        <w:tc>
          <w:tcPr>
            <w:tcW w:w="1417" w:type="dxa"/>
            <w:tcBorders>
              <w:top w:val="nil"/>
              <w:left w:val="nil"/>
              <w:bottom w:val="double" w:sz="6"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bCs/>
                <w:sz w:val="24"/>
                <w:szCs w:val="24"/>
              </w:rPr>
            </w:pPr>
            <w:r w:rsidRPr="0002410C">
              <w:rPr>
                <w:rFonts w:ascii="Palatino Linotype" w:eastAsia="Times New Roman" w:hAnsi="Palatino Linotype" w:cs="Calibri"/>
                <w:bCs/>
                <w:sz w:val="24"/>
                <w:szCs w:val="24"/>
              </w:rPr>
              <w:t>3,459</w:t>
            </w:r>
          </w:p>
        </w:tc>
        <w:tc>
          <w:tcPr>
            <w:tcW w:w="1276" w:type="dxa"/>
            <w:tcBorders>
              <w:top w:val="nil"/>
              <w:left w:val="nil"/>
              <w:bottom w:val="double" w:sz="6" w:space="0" w:color="auto"/>
              <w:right w:val="dotDotDash" w:sz="4"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bCs/>
                <w:sz w:val="24"/>
                <w:szCs w:val="24"/>
              </w:rPr>
            </w:pPr>
            <w:r w:rsidRPr="0002410C">
              <w:rPr>
                <w:rFonts w:ascii="Palatino Linotype" w:eastAsia="Times New Roman" w:hAnsi="Palatino Linotype" w:cs="Calibri"/>
                <w:bCs/>
                <w:sz w:val="24"/>
                <w:szCs w:val="24"/>
              </w:rPr>
              <w:t>0,461</w:t>
            </w:r>
          </w:p>
        </w:tc>
        <w:tc>
          <w:tcPr>
            <w:tcW w:w="1276" w:type="dxa"/>
            <w:tcBorders>
              <w:top w:val="nil"/>
              <w:left w:val="nil"/>
              <w:bottom w:val="double" w:sz="6" w:space="0" w:color="auto"/>
              <w:right w:val="double" w:sz="6" w:space="0" w:color="auto"/>
            </w:tcBorders>
            <w:vAlign w:val="center"/>
          </w:tcPr>
          <w:p w:rsidR="00D30F75" w:rsidRPr="0002410C" w:rsidRDefault="00D30F75" w:rsidP="00AF42CE">
            <w:pPr>
              <w:spacing w:after="0" w:afterAutospacing="0"/>
              <w:jc w:val="center"/>
              <w:rPr>
                <w:rFonts w:ascii="Palatino Linotype" w:eastAsia="Times New Roman" w:hAnsi="Palatino Linotype" w:cs="Calibri"/>
                <w:bCs/>
                <w:sz w:val="24"/>
                <w:szCs w:val="24"/>
              </w:rPr>
            </w:pPr>
            <w:r w:rsidRPr="0002410C">
              <w:rPr>
                <w:rFonts w:ascii="Palatino Linotype" w:eastAsia="Times New Roman" w:hAnsi="Palatino Linotype" w:cs="Calibri"/>
                <w:bCs/>
                <w:sz w:val="24"/>
                <w:szCs w:val="24"/>
              </w:rPr>
              <w:t>115,4</w:t>
            </w:r>
          </w:p>
        </w:tc>
      </w:tr>
    </w:tbl>
    <w:p w:rsidR="00D30F75" w:rsidRPr="0055163F" w:rsidRDefault="00D30F75" w:rsidP="00D30F75">
      <w:pPr>
        <w:spacing w:after="0" w:afterAutospacing="0"/>
        <w:ind w:firstLine="709"/>
        <w:rPr>
          <w:rFonts w:ascii="Palatino Linotype" w:hAnsi="Palatino Linotype"/>
          <w:sz w:val="28"/>
          <w:szCs w:val="28"/>
          <w:lang w:val="tg-Cyrl-TJ"/>
        </w:rPr>
      </w:pPr>
      <w:r w:rsidRPr="0055163F">
        <w:rPr>
          <w:rFonts w:ascii="Palatino Linotype" w:hAnsi="Palatino Linotype"/>
          <w:sz w:val="28"/>
          <w:szCs w:val="28"/>
          <w:lang w:val="tg-Cyrl-TJ"/>
        </w:rPr>
        <w:t xml:space="preserve">  Истеҳсоли семент дар   соли 2015 ба 223 040,2  тонна семент  расид, ки ин ҳам бошад нисбат ба соли 2014 (</w:t>
      </w:r>
      <w:r>
        <w:rPr>
          <w:rFonts w:ascii="Palatino Linotype" w:hAnsi="Palatino Linotype"/>
          <w:sz w:val="28"/>
          <w:szCs w:val="28"/>
          <w:lang w:val="tg-Cyrl-TJ"/>
        </w:rPr>
        <w:t>211 503,</w:t>
      </w:r>
      <w:r w:rsidRPr="0055163F">
        <w:rPr>
          <w:rFonts w:ascii="Palatino Linotype" w:hAnsi="Palatino Linotype"/>
          <w:sz w:val="28"/>
          <w:szCs w:val="28"/>
          <w:lang w:val="tg-Cyrl-TJ"/>
        </w:rPr>
        <w:t>2 тонна) ба миқдори 11 537,0 тонна  зиёд истеҳсол шуд.</w:t>
      </w:r>
      <w:r w:rsidRPr="0055163F">
        <w:rPr>
          <w:rFonts w:ascii="Palatino Linotype" w:hAnsi="Palatino Linotype" w:cs="Palatino Linotype"/>
          <w:sz w:val="28"/>
          <w:szCs w:val="28"/>
          <w:lang w:val="tg-Cyrl-TJ"/>
        </w:rPr>
        <w:t>Ҷамъият дар  соли 2015 истеҳсоли маҳсулоти молиро ба маблағи 157 025,0 ҳазор сомонӣ расонидааст, ки  нисбат ба ҳамин давраи соли гузашта (</w:t>
      </w:r>
      <w:r w:rsidRPr="0055163F">
        <w:rPr>
          <w:rFonts w:ascii="Palatino Linotype" w:hAnsi="Palatino Linotype"/>
          <w:sz w:val="28"/>
          <w:szCs w:val="28"/>
          <w:lang w:val="tg-Cyrl-TJ"/>
        </w:rPr>
        <w:t xml:space="preserve">157 623,6 </w:t>
      </w:r>
      <w:r w:rsidRPr="0055163F">
        <w:rPr>
          <w:rFonts w:ascii="Palatino Linotype" w:hAnsi="Palatino Linotype" w:cs="Palatino Linotype"/>
          <w:sz w:val="28"/>
          <w:szCs w:val="28"/>
          <w:lang w:val="tg-Cyrl-TJ"/>
        </w:rPr>
        <w:t>ҳазор сомонӣ)  ба  миқдори  598,6 ҳазор сомонӣ кам шудааст.</w:t>
      </w:r>
    </w:p>
    <w:p w:rsidR="00D30F75" w:rsidRPr="0055163F" w:rsidRDefault="00D30F75" w:rsidP="00D30F75">
      <w:pPr>
        <w:spacing w:after="0" w:afterAutospacing="0"/>
        <w:ind w:firstLine="709"/>
        <w:rPr>
          <w:rFonts w:ascii="Palatino Linotype" w:hAnsi="Palatino Linotype" w:cs="Palatino Linotype"/>
          <w:sz w:val="28"/>
          <w:szCs w:val="28"/>
          <w:lang w:val="tg-Cyrl-TJ"/>
        </w:rPr>
      </w:pPr>
      <w:r w:rsidRPr="0055163F">
        <w:rPr>
          <w:rFonts w:ascii="Palatino Linotype" w:hAnsi="Palatino Linotype" w:cs="Palatino Linotype"/>
          <w:sz w:val="28"/>
          <w:szCs w:val="28"/>
          <w:lang w:val="tg-Cyrl-TJ"/>
        </w:rPr>
        <w:t>ҶСК “Сементи Тоҷик” аз захира ва имкониятҳои худ истифода бурда дар соли 2015 даромади умумии худро  ба маблағи 192 551,2  ҳазор сомонӣ расонидааст, ки ин нишондод нисбат ба соли 2014 (162 712,8 ҳазор сомонӣ) ба маблағи 29 838,4 ҳазор сомонӣ зиёдтар шудааст, ки  зиёдшавии  он нисбат ба соли гузашта  118,3%-ро   ташкил медиҳад.</w:t>
      </w:r>
    </w:p>
    <w:p w:rsidR="00D30F75" w:rsidRPr="0055163F" w:rsidRDefault="00D30F75" w:rsidP="00D30F75">
      <w:pPr>
        <w:spacing w:after="0" w:afterAutospacing="0"/>
        <w:ind w:firstLine="709"/>
        <w:rPr>
          <w:rFonts w:ascii="Palatino Linotype" w:hAnsi="Palatino Linotype" w:cs="Palatino Linotype"/>
          <w:sz w:val="28"/>
          <w:szCs w:val="28"/>
          <w:lang w:val="tg-Cyrl-TJ"/>
        </w:rPr>
      </w:pPr>
      <w:r w:rsidRPr="0055163F">
        <w:rPr>
          <w:rFonts w:ascii="Palatino Linotype" w:hAnsi="Palatino Linotype" w:cs="Palatino Linotype"/>
          <w:sz w:val="28"/>
          <w:szCs w:val="28"/>
          <w:lang w:val="tg-Cyrl-TJ"/>
        </w:rPr>
        <w:t>Харо</w:t>
      </w:r>
      <w:r w:rsidRPr="0055163F">
        <w:rPr>
          <w:rFonts w:ascii="Times New Roman Tj" w:hAnsi="Times New Roman Tj" w:cs="Palatino Linotype"/>
          <w:sz w:val="28"/>
          <w:szCs w:val="28"/>
          <w:lang w:val="tg-Cyrl-TJ"/>
        </w:rPr>
        <w:t>љ</w:t>
      </w:r>
      <w:r w:rsidRPr="0055163F">
        <w:rPr>
          <w:rFonts w:ascii="Palatino Linotype" w:hAnsi="Palatino Linotype" w:cs="Palatino Linotype"/>
          <w:sz w:val="28"/>
          <w:szCs w:val="28"/>
          <w:lang w:val="tg-Cyrl-TJ"/>
        </w:rPr>
        <w:t>оти умум</w:t>
      </w:r>
      <w:r w:rsidRPr="0055163F">
        <w:rPr>
          <w:rFonts w:ascii="Times New Roman Tj" w:hAnsi="Times New Roman Tj" w:cs="Palatino Linotype"/>
          <w:sz w:val="28"/>
          <w:szCs w:val="28"/>
          <w:lang w:val="tg-Cyrl-TJ"/>
        </w:rPr>
        <w:t>ї</w:t>
      </w:r>
      <w:r w:rsidRPr="0055163F">
        <w:rPr>
          <w:rFonts w:ascii="Palatino Linotype" w:hAnsi="Palatino Linotype" w:cs="Palatino Linotype"/>
          <w:sz w:val="28"/>
          <w:szCs w:val="28"/>
          <w:lang w:val="tg-Cyrl-TJ"/>
        </w:rPr>
        <w:t xml:space="preserve"> бошад</w:t>
      </w:r>
      <w:r>
        <w:rPr>
          <w:rFonts w:ascii="Palatino Linotype" w:hAnsi="Palatino Linotype" w:cs="Palatino Linotype"/>
          <w:sz w:val="28"/>
          <w:szCs w:val="28"/>
          <w:lang w:val="tg-Cyrl-TJ"/>
        </w:rPr>
        <w:t>,</w:t>
      </w:r>
      <w:r w:rsidRPr="0055163F">
        <w:rPr>
          <w:rFonts w:ascii="Palatino Linotype" w:hAnsi="Palatino Linotype" w:cs="Palatino Linotype"/>
          <w:sz w:val="28"/>
          <w:szCs w:val="28"/>
          <w:lang w:val="tg-Cyrl-TJ"/>
        </w:rPr>
        <w:t xml:space="preserve">  дар ин давра маблағи 133 383,8 ҳазор сомониро ташкил намуд, ки он назар ба  соли 2014 (117 225,6 ҳазор сомонӣ) ба маблағи 16 158,2  ҳазор сомонӣ ё ба андозаи 113,8%  зиёд шудааст. </w:t>
      </w:r>
    </w:p>
    <w:p w:rsidR="00D30F75" w:rsidRPr="0055163F" w:rsidRDefault="00D30F75" w:rsidP="00D30F75">
      <w:pPr>
        <w:spacing w:after="0" w:afterAutospacing="0"/>
        <w:ind w:firstLine="709"/>
        <w:rPr>
          <w:rFonts w:ascii="Palatino Linotype" w:hAnsi="Palatino Linotype"/>
          <w:sz w:val="28"/>
          <w:szCs w:val="28"/>
          <w:lang w:val="tg-Cyrl-TJ"/>
        </w:rPr>
      </w:pPr>
      <w:r w:rsidRPr="0055163F">
        <w:rPr>
          <w:rFonts w:ascii="Palatino Linotype" w:hAnsi="Palatino Linotype"/>
          <w:sz w:val="28"/>
          <w:szCs w:val="28"/>
          <w:lang w:val="tg-Cyrl-TJ"/>
        </w:rPr>
        <w:t xml:space="preserve">Дар соли 2015 </w:t>
      </w:r>
      <w:r w:rsidRPr="0055163F">
        <w:rPr>
          <w:rFonts w:ascii="Times New Roman Tj" w:hAnsi="Times New Roman Tj"/>
          <w:sz w:val="28"/>
          <w:szCs w:val="28"/>
          <w:lang w:val="tg-Cyrl-TJ"/>
        </w:rPr>
        <w:t>Љ</w:t>
      </w:r>
      <w:r w:rsidRPr="0055163F">
        <w:rPr>
          <w:rFonts w:ascii="Palatino Linotype" w:hAnsi="Palatino Linotype"/>
          <w:sz w:val="28"/>
          <w:szCs w:val="28"/>
          <w:lang w:val="tg-Cyrl-TJ"/>
        </w:rPr>
        <w:t xml:space="preserve">амъият фаъолияти молиявию иқтисодии худро бо фоида  ба маблағи  59 167,4  ҳазор сомонӣ  ҷамъбаст  намудааст. </w:t>
      </w:r>
    </w:p>
    <w:p w:rsidR="00D30F75" w:rsidRPr="0055163F" w:rsidRDefault="00D30F75" w:rsidP="00D30F75">
      <w:pPr>
        <w:spacing w:after="0" w:afterAutospacing="0"/>
        <w:ind w:firstLine="709"/>
        <w:rPr>
          <w:rFonts w:ascii="Palatino Linotype" w:hAnsi="Palatino Linotype"/>
          <w:sz w:val="28"/>
          <w:szCs w:val="28"/>
          <w:lang w:val="tg-Cyrl-TJ"/>
        </w:rPr>
      </w:pPr>
      <w:r w:rsidRPr="0055163F">
        <w:rPr>
          <w:rFonts w:ascii="Palatino Linotype" w:hAnsi="Palatino Linotype"/>
          <w:sz w:val="28"/>
          <w:szCs w:val="28"/>
          <w:lang w:val="tg-Cyrl-TJ"/>
        </w:rPr>
        <w:t xml:space="preserve">Қарзи дебитории ҷамъият ба 01.01.2016 маблағи 55 587,2 </w:t>
      </w:r>
      <w:r w:rsidRPr="0055163F">
        <w:rPr>
          <w:rFonts w:ascii="Palatino Linotype" w:hAnsi="Palatino Linotype" w:cs="Palatino Linotype"/>
          <w:sz w:val="28"/>
          <w:szCs w:val="28"/>
          <w:lang w:val="tg-Cyrl-TJ"/>
        </w:rPr>
        <w:t>ҳазор сомони</w:t>
      </w:r>
      <w:r w:rsidRPr="0055163F">
        <w:rPr>
          <w:rFonts w:ascii="Palatino Linotype" w:hAnsi="Palatino Linotype"/>
          <w:sz w:val="28"/>
          <w:szCs w:val="28"/>
          <w:lang w:val="tg-Cyrl-TJ"/>
        </w:rPr>
        <w:t xml:space="preserve">ро ташкил дод, ки ин нисбат ба 01.01.2015 (44 754,4  </w:t>
      </w:r>
      <w:r w:rsidRPr="0055163F">
        <w:rPr>
          <w:rFonts w:ascii="Palatino Linotype" w:hAnsi="Palatino Linotype" w:cs="Palatino Linotype"/>
          <w:sz w:val="28"/>
          <w:szCs w:val="28"/>
          <w:lang w:val="tg-Cyrl-TJ"/>
        </w:rPr>
        <w:t>ҳазор сомонӣ</w:t>
      </w:r>
      <w:r w:rsidRPr="0055163F">
        <w:rPr>
          <w:rFonts w:ascii="Palatino Linotype" w:hAnsi="Palatino Linotype"/>
          <w:sz w:val="28"/>
          <w:szCs w:val="28"/>
          <w:lang w:val="tg-Cyrl-TJ"/>
        </w:rPr>
        <w:t xml:space="preserve">) ба маблағи  10 832,8  </w:t>
      </w:r>
      <w:r w:rsidRPr="0055163F">
        <w:rPr>
          <w:rFonts w:ascii="Palatino Linotype" w:hAnsi="Palatino Linotype" w:cs="Palatino Linotype"/>
          <w:sz w:val="28"/>
          <w:szCs w:val="28"/>
          <w:lang w:val="tg-Cyrl-TJ"/>
        </w:rPr>
        <w:t xml:space="preserve">ҳазор сомонӣ  </w:t>
      </w:r>
      <w:r w:rsidRPr="0055163F">
        <w:rPr>
          <w:rFonts w:ascii="Palatino Linotype" w:hAnsi="Palatino Linotype"/>
          <w:sz w:val="28"/>
          <w:szCs w:val="28"/>
          <w:lang w:val="tg-Cyrl-TJ"/>
        </w:rPr>
        <w:t xml:space="preserve">зиёд  шудааст.  </w:t>
      </w:r>
    </w:p>
    <w:p w:rsidR="00D30F75" w:rsidRPr="0055163F" w:rsidRDefault="00D30F75" w:rsidP="00D30F75">
      <w:pPr>
        <w:spacing w:after="0" w:afterAutospacing="0"/>
        <w:ind w:firstLine="709"/>
        <w:rPr>
          <w:rFonts w:ascii="Palatino Linotype" w:hAnsi="Palatino Linotype"/>
          <w:sz w:val="28"/>
          <w:szCs w:val="28"/>
          <w:lang w:val="tg-Cyrl-TJ"/>
        </w:rPr>
      </w:pPr>
      <w:r w:rsidRPr="0055163F">
        <w:rPr>
          <w:rFonts w:ascii="Palatino Linotype" w:hAnsi="Palatino Linotype"/>
          <w:sz w:val="28"/>
          <w:szCs w:val="28"/>
          <w:lang w:val="tg-Cyrl-TJ"/>
        </w:rPr>
        <w:t xml:space="preserve">   Инчунин қарзҳои кредитории (ҳамагӣ: дарозмуддат ва кӯтоҳмуддат) ҷамъият дар соли 2015 ба  маблағи 86 780,7 </w:t>
      </w:r>
      <w:r w:rsidRPr="0055163F">
        <w:rPr>
          <w:rFonts w:ascii="Palatino Linotype" w:hAnsi="Palatino Linotype" w:cs="Palatino Linotype"/>
          <w:sz w:val="28"/>
          <w:szCs w:val="28"/>
          <w:lang w:val="tg-Cyrl-TJ"/>
        </w:rPr>
        <w:t>ҳазор сомонӣ</w:t>
      </w:r>
      <w:r w:rsidRPr="0055163F">
        <w:rPr>
          <w:rFonts w:ascii="Palatino Linotype" w:hAnsi="Palatino Linotype"/>
          <w:sz w:val="28"/>
          <w:szCs w:val="28"/>
          <w:lang w:val="tg-Cyrl-TJ"/>
        </w:rPr>
        <w:t xml:space="preserve">, расидаанд, ки ин нисбат ба соли 2014 (102 470,4 </w:t>
      </w:r>
      <w:r w:rsidRPr="0055163F">
        <w:rPr>
          <w:rFonts w:ascii="Palatino Linotype" w:hAnsi="Palatino Linotype" w:cs="Palatino Linotype"/>
          <w:sz w:val="28"/>
          <w:szCs w:val="28"/>
          <w:lang w:val="tg-Cyrl-TJ"/>
        </w:rPr>
        <w:t>ҳазор сомонӣ</w:t>
      </w:r>
      <w:r w:rsidRPr="0055163F">
        <w:rPr>
          <w:rFonts w:ascii="Palatino Linotype" w:hAnsi="Palatino Linotype"/>
          <w:sz w:val="28"/>
          <w:szCs w:val="28"/>
          <w:lang w:val="tg-Cyrl-TJ"/>
        </w:rPr>
        <w:t xml:space="preserve">) ба маблағи -15 689,7 </w:t>
      </w:r>
      <w:r w:rsidRPr="0055163F">
        <w:rPr>
          <w:rFonts w:ascii="Palatino Linotype" w:hAnsi="Palatino Linotype" w:cs="Palatino Linotype"/>
          <w:sz w:val="28"/>
          <w:szCs w:val="28"/>
          <w:lang w:val="tg-Cyrl-TJ"/>
        </w:rPr>
        <w:t xml:space="preserve">ҳазор сомонӣ </w:t>
      </w:r>
      <w:r w:rsidRPr="0055163F">
        <w:rPr>
          <w:rFonts w:ascii="Palatino Linotype" w:hAnsi="Palatino Linotype"/>
          <w:sz w:val="28"/>
          <w:szCs w:val="28"/>
          <w:lang w:val="tg-Cyrl-TJ"/>
        </w:rPr>
        <w:t xml:space="preserve">кам шудааст.   </w:t>
      </w:r>
    </w:p>
    <w:p w:rsidR="00D30F75" w:rsidRPr="0055163F" w:rsidRDefault="00D30F75" w:rsidP="00D30F75">
      <w:pPr>
        <w:spacing w:after="0" w:afterAutospacing="0"/>
        <w:ind w:firstLine="709"/>
        <w:rPr>
          <w:rFonts w:ascii="Palatino Linotype" w:hAnsi="Palatino Linotype"/>
          <w:sz w:val="28"/>
          <w:szCs w:val="28"/>
          <w:lang w:val="tg-Cyrl-TJ"/>
        </w:rPr>
      </w:pPr>
      <w:r w:rsidRPr="0055163F">
        <w:rPr>
          <w:rFonts w:ascii="Palatino Linotype" w:hAnsi="Palatino Linotype"/>
          <w:sz w:val="28"/>
          <w:szCs w:val="28"/>
          <w:lang w:val="tg-Cyrl-TJ"/>
        </w:rPr>
        <w:t xml:space="preserve"> Дар соли 2015 андозҳо ба буҷети давлат ба маблағи 42 800,0 </w:t>
      </w:r>
      <w:r w:rsidRPr="0055163F">
        <w:rPr>
          <w:rFonts w:ascii="Palatino Linotype" w:hAnsi="Palatino Linotype" w:cs="Palatino Linotype"/>
          <w:sz w:val="28"/>
          <w:szCs w:val="28"/>
          <w:lang w:val="tg-Cyrl-TJ"/>
        </w:rPr>
        <w:t xml:space="preserve">ҳазор сомонӣ андозҳоро </w:t>
      </w:r>
      <w:r w:rsidRPr="0055163F">
        <w:rPr>
          <w:rFonts w:ascii="Palatino Linotype" w:hAnsi="Palatino Linotype"/>
          <w:sz w:val="28"/>
          <w:szCs w:val="28"/>
          <w:lang w:val="tg-Cyrl-TJ"/>
        </w:rPr>
        <w:t xml:space="preserve"> ҳисоб карда, аз он  42 400,0 ҳазор сомонӣ пардохти он таъмин шудааст. Қарзи андозҳои назди буҷет бо назардошти бақияи аввали сол ба маблағи 5 300 ҳазор сомонӣ  </w:t>
      </w:r>
      <w:r w:rsidRPr="0055163F">
        <w:rPr>
          <w:rFonts w:ascii="Times New Roman Tj" w:hAnsi="Times New Roman Tj"/>
          <w:sz w:val="28"/>
          <w:szCs w:val="28"/>
          <w:lang w:val="tg-Cyrl-TJ"/>
        </w:rPr>
        <w:t>ќ</w:t>
      </w:r>
      <w:r w:rsidRPr="0055163F">
        <w:rPr>
          <w:rFonts w:ascii="Palatino Linotype" w:hAnsi="Palatino Linotype"/>
          <w:sz w:val="28"/>
          <w:szCs w:val="28"/>
          <w:lang w:val="tg-Cyrl-TJ"/>
        </w:rPr>
        <w:t>арздор мебошад.</w:t>
      </w:r>
    </w:p>
    <w:p w:rsidR="00D30F75" w:rsidRPr="0055163F" w:rsidRDefault="00D30F75" w:rsidP="00D30F75">
      <w:pPr>
        <w:spacing w:after="0" w:afterAutospacing="0"/>
        <w:ind w:firstLine="709"/>
        <w:rPr>
          <w:rFonts w:ascii="Palatino Linotype" w:hAnsi="Palatino Linotype"/>
          <w:sz w:val="28"/>
          <w:szCs w:val="28"/>
          <w:lang w:val="tg-Cyrl-TJ"/>
        </w:rPr>
      </w:pPr>
      <w:r w:rsidRPr="0055163F">
        <w:rPr>
          <w:rFonts w:ascii="Palatino Linotype" w:hAnsi="Palatino Linotype"/>
          <w:sz w:val="28"/>
          <w:szCs w:val="28"/>
          <w:lang w:val="tg-Cyrl-TJ"/>
        </w:rPr>
        <w:t xml:space="preserve">  Баҳри солимгардонии вазъи молиявӣ ва баланд бардоштани сатҳи истеҳсолии Ҷамъият, Вазорати молия зарур мешуморад, ки тадбирҳои зерин амалӣ карда шавад:</w:t>
      </w:r>
    </w:p>
    <w:p w:rsidR="00D30F75" w:rsidRPr="0055163F" w:rsidRDefault="00D30F75" w:rsidP="00BA04EC">
      <w:pPr>
        <w:pStyle w:val="a3"/>
        <w:numPr>
          <w:ilvl w:val="0"/>
          <w:numId w:val="14"/>
        </w:numPr>
        <w:spacing w:afterAutospacing="0"/>
        <w:ind w:left="0" w:firstLine="709"/>
        <w:rPr>
          <w:rFonts w:ascii="Palatino Linotype" w:hAnsi="Palatino Linotype"/>
          <w:sz w:val="28"/>
          <w:szCs w:val="28"/>
          <w:lang w:val="tg-Cyrl-TJ"/>
        </w:rPr>
      </w:pPr>
      <w:r w:rsidRPr="0055163F">
        <w:rPr>
          <w:rFonts w:ascii="Palatino Linotype" w:hAnsi="Palatino Linotype"/>
          <w:sz w:val="28"/>
          <w:szCs w:val="28"/>
          <w:lang w:val="tg-Cyrl-TJ"/>
        </w:rPr>
        <w:t>дар мӯҳлатҳои нақшавӣ иҷро намудани корҳо оид ба барқарорсозии иқтидори истеҳсолии Корхона тибқи шартномаҳои байналмилалӣ:</w:t>
      </w:r>
    </w:p>
    <w:p w:rsidR="00D30F75" w:rsidRPr="0055163F" w:rsidRDefault="00D30F75" w:rsidP="00BA04EC">
      <w:pPr>
        <w:pStyle w:val="a3"/>
        <w:numPr>
          <w:ilvl w:val="0"/>
          <w:numId w:val="14"/>
        </w:numPr>
        <w:spacing w:afterAutospacing="0"/>
        <w:ind w:left="0" w:firstLine="709"/>
        <w:rPr>
          <w:rFonts w:ascii="Palatino Linotype" w:hAnsi="Palatino Linotype"/>
          <w:sz w:val="28"/>
          <w:szCs w:val="28"/>
          <w:lang w:val="tg-Cyrl-TJ"/>
        </w:rPr>
      </w:pPr>
      <w:r w:rsidRPr="0055163F">
        <w:rPr>
          <w:rFonts w:ascii="Palatino Linotype" w:hAnsi="Palatino Linotype"/>
          <w:sz w:val="28"/>
          <w:szCs w:val="28"/>
          <w:lang w:val="tg-Cyrl-TJ"/>
        </w:rPr>
        <w:t>таҳия намудани нақшаи чорабиниҳои инфиродии Корхона оид ба коҳишдиҳии арзиши аслии маҳсулоти молӣ аз ҳисоби:</w:t>
      </w:r>
    </w:p>
    <w:p w:rsidR="00D30F75" w:rsidRPr="0002410C" w:rsidRDefault="00D30F75" w:rsidP="00BA04EC">
      <w:pPr>
        <w:pStyle w:val="a3"/>
        <w:numPr>
          <w:ilvl w:val="0"/>
          <w:numId w:val="14"/>
        </w:numPr>
        <w:spacing w:afterAutospacing="0"/>
        <w:ind w:left="567" w:hanging="284"/>
        <w:rPr>
          <w:rFonts w:ascii="Palatino Linotype" w:hAnsi="Palatino Linotype"/>
          <w:sz w:val="28"/>
          <w:szCs w:val="28"/>
        </w:rPr>
      </w:pPr>
      <w:r w:rsidRPr="0002410C">
        <w:rPr>
          <w:rFonts w:ascii="Palatino Linotype" w:hAnsi="Palatino Linotype"/>
          <w:sz w:val="28"/>
          <w:szCs w:val="28"/>
        </w:rPr>
        <w:t>кам намудани хароҷотҳо ба воҳиди моли истеҳсолшаванда;</w:t>
      </w:r>
    </w:p>
    <w:p w:rsidR="00D30F75" w:rsidRPr="0002410C" w:rsidRDefault="00D30F75" w:rsidP="00BA04EC">
      <w:pPr>
        <w:pStyle w:val="a3"/>
        <w:numPr>
          <w:ilvl w:val="0"/>
          <w:numId w:val="14"/>
        </w:numPr>
        <w:spacing w:afterAutospacing="0"/>
        <w:ind w:left="567" w:hanging="284"/>
        <w:rPr>
          <w:rFonts w:ascii="Palatino Linotype" w:hAnsi="Palatino Linotype"/>
          <w:sz w:val="28"/>
          <w:szCs w:val="28"/>
        </w:rPr>
      </w:pPr>
      <w:r w:rsidRPr="0002410C">
        <w:rPr>
          <w:rFonts w:ascii="Palatino Linotype" w:hAnsi="Palatino Linotype"/>
          <w:sz w:val="28"/>
          <w:szCs w:val="28"/>
        </w:rPr>
        <w:t xml:space="preserve">  мусоидат намудан  ба болоравии маҳсулнокии меҳнат;</w:t>
      </w:r>
    </w:p>
    <w:p w:rsidR="00894266" w:rsidRPr="00AF42CE" w:rsidRDefault="00D30F75" w:rsidP="00BA04EC">
      <w:pPr>
        <w:pStyle w:val="a3"/>
        <w:numPr>
          <w:ilvl w:val="0"/>
          <w:numId w:val="14"/>
        </w:numPr>
        <w:tabs>
          <w:tab w:val="center" w:pos="4677"/>
          <w:tab w:val="right" w:pos="9355"/>
        </w:tabs>
        <w:spacing w:afterAutospacing="0"/>
        <w:ind w:left="-142" w:hanging="284"/>
        <w:rPr>
          <w:rFonts w:ascii="Palatino Linotype" w:hAnsi="Palatino Linotype" w:cs="Times New Roman Tajik 1.0"/>
          <w:b/>
          <w:sz w:val="28"/>
          <w:szCs w:val="28"/>
          <w:lang w:val="tg-Cyrl-TJ"/>
        </w:rPr>
      </w:pPr>
      <w:r w:rsidRPr="00AF42CE">
        <w:rPr>
          <w:rFonts w:ascii="Palatino Linotype" w:hAnsi="Palatino Linotype"/>
          <w:sz w:val="28"/>
          <w:szCs w:val="28"/>
        </w:rPr>
        <w:t xml:space="preserve"> ба низомдарории истифодаи меъёрии маводҳои асосии дар раванди истеҳсолот истифодашаванда.</w:t>
      </w:r>
    </w:p>
    <w:p w:rsidR="00AF42CE" w:rsidRPr="00AF42CE" w:rsidRDefault="00AF42CE" w:rsidP="00AF42CE">
      <w:pPr>
        <w:pStyle w:val="a3"/>
        <w:tabs>
          <w:tab w:val="center" w:pos="4677"/>
          <w:tab w:val="right" w:pos="9355"/>
        </w:tabs>
        <w:spacing w:afterAutospacing="0"/>
        <w:ind w:left="-142"/>
        <w:rPr>
          <w:rFonts w:ascii="Palatino Linotype" w:hAnsi="Palatino Linotype" w:cs="Times New Roman Tajik 1.0"/>
          <w:b/>
          <w:sz w:val="28"/>
          <w:szCs w:val="28"/>
          <w:lang w:val="tg-Cyrl-TJ"/>
        </w:rPr>
      </w:pPr>
    </w:p>
    <w:p w:rsidR="00894266" w:rsidRDefault="00403364" w:rsidP="00AF42CE">
      <w:pPr>
        <w:pStyle w:val="a8"/>
        <w:tabs>
          <w:tab w:val="center" w:pos="4677"/>
          <w:tab w:val="right" w:pos="9355"/>
        </w:tabs>
        <w:spacing w:afterAutospacing="0"/>
        <w:ind w:left="-142"/>
        <w:jc w:val="center"/>
        <w:rPr>
          <w:rFonts w:ascii="Palatino Linotype" w:hAnsi="Palatino Linotype" w:cs="Times New Roman Tajik 1.0"/>
          <w:b/>
          <w:sz w:val="28"/>
          <w:szCs w:val="28"/>
          <w:lang w:val="tg-Cyrl-TJ"/>
        </w:rPr>
      </w:pPr>
      <w:r w:rsidRPr="002A550C">
        <w:rPr>
          <w:rFonts w:ascii="Palatino Linotype" w:hAnsi="Palatino Linotype" w:cs="Times New Roman Tajik 1.0"/>
          <w:b/>
          <w:sz w:val="28"/>
          <w:szCs w:val="28"/>
          <w:lang w:val="tg-Cyrl-TJ"/>
        </w:rPr>
        <w:t xml:space="preserve">Корхонаи  воҳиди  давлатии  </w:t>
      </w:r>
    </w:p>
    <w:p w:rsidR="00403364" w:rsidRPr="002A550C" w:rsidRDefault="00403364" w:rsidP="00AF42CE">
      <w:pPr>
        <w:pStyle w:val="a8"/>
        <w:tabs>
          <w:tab w:val="center" w:pos="4677"/>
          <w:tab w:val="right" w:pos="9355"/>
        </w:tabs>
        <w:spacing w:afterAutospacing="0"/>
        <w:ind w:left="-142"/>
        <w:jc w:val="center"/>
        <w:rPr>
          <w:rFonts w:ascii="Palatino Linotype" w:hAnsi="Palatino Linotype" w:cs="Times New Roman Tajik 1.0"/>
          <w:b/>
          <w:sz w:val="28"/>
          <w:szCs w:val="28"/>
          <w:lang w:val="tg-Cyrl-TJ"/>
        </w:rPr>
      </w:pPr>
      <w:r w:rsidRPr="002A550C">
        <w:rPr>
          <w:rFonts w:ascii="Palatino Linotype" w:hAnsi="Palatino Linotype" w:cs="Times New Roman Tajik 1.0"/>
          <w:b/>
          <w:sz w:val="28"/>
          <w:szCs w:val="28"/>
          <w:lang w:val="tg-Cyrl-TJ"/>
        </w:rPr>
        <w:t>“Нафту Газ ”</w:t>
      </w:r>
    </w:p>
    <w:p w:rsidR="00403364" w:rsidRPr="002A550C" w:rsidRDefault="00403364" w:rsidP="00AF42CE">
      <w:pPr>
        <w:pStyle w:val="a8"/>
        <w:tabs>
          <w:tab w:val="center" w:pos="4677"/>
          <w:tab w:val="right" w:pos="9355"/>
        </w:tabs>
        <w:spacing w:afterAutospacing="0"/>
        <w:ind w:right="-1"/>
        <w:jc w:val="center"/>
        <w:rPr>
          <w:rFonts w:ascii="Palatino Linotype" w:hAnsi="Palatino Linotype" w:cs="Times New Roman Tajik 1.0"/>
          <w:b/>
          <w:sz w:val="28"/>
          <w:szCs w:val="28"/>
          <w:lang w:val="tg-Cyrl-TJ"/>
        </w:rPr>
      </w:pPr>
      <w:r w:rsidRPr="002A550C">
        <w:rPr>
          <w:rFonts w:ascii="Palatino Linotype" w:hAnsi="Palatino Linotype" w:cs="Times New Roman Tajik 1.0"/>
          <w:sz w:val="28"/>
          <w:szCs w:val="28"/>
          <w:lang w:val="tg-Cyrl-TJ"/>
        </w:rPr>
        <w:t xml:space="preserve">. </w:t>
      </w:r>
    </w:p>
    <w:p w:rsidR="00403364" w:rsidRPr="002A550C" w:rsidRDefault="00403364" w:rsidP="00AF42CE">
      <w:pPr>
        <w:pStyle w:val="a8"/>
        <w:spacing w:afterAutospacing="0"/>
        <w:ind w:right="-1"/>
        <w:rPr>
          <w:rFonts w:ascii="Palatino Linotype" w:hAnsi="Palatino Linotype" w:cs="Times New Roman Tajik 1.0"/>
          <w:sz w:val="28"/>
          <w:szCs w:val="28"/>
          <w:lang w:val="tg-Cyrl-TJ"/>
        </w:rPr>
      </w:pPr>
      <w:r w:rsidRPr="002A550C">
        <w:rPr>
          <w:rFonts w:ascii="Palatino Linotype" w:hAnsi="Palatino Linotype" w:cs="Times New Roman Tajik 1.0"/>
          <w:sz w:val="28"/>
          <w:szCs w:val="28"/>
          <w:lang w:val="tg-Cyrl-TJ"/>
        </w:rPr>
        <w:tab/>
        <w:t xml:space="preserve">Дар соли ҳисоботии 2015, корхонаҳои  соҳаи  нафту газ, ба чунин нишондиҳандаҳои  иктисодӣ ва молиявӣ  ноил гардиданд, ки маълумот оид ба ҳолати истеҳсолии корхона дар ҷадвали зер оварда шудааст: </w:t>
      </w:r>
    </w:p>
    <w:tbl>
      <w:tblPr>
        <w:tblW w:w="10621" w:type="dxa"/>
        <w:tblInd w:w="-648" w:type="dxa"/>
        <w:tblLayout w:type="fixed"/>
        <w:tblLook w:val="04A0" w:firstRow="1" w:lastRow="0" w:firstColumn="1" w:lastColumn="0" w:noHBand="0" w:noVBand="1"/>
      </w:tblPr>
      <w:tblGrid>
        <w:gridCol w:w="1702"/>
        <w:gridCol w:w="1134"/>
        <w:gridCol w:w="1276"/>
        <w:gridCol w:w="1134"/>
        <w:gridCol w:w="992"/>
        <w:gridCol w:w="981"/>
        <w:gridCol w:w="1418"/>
        <w:gridCol w:w="1145"/>
        <w:gridCol w:w="839"/>
      </w:tblGrid>
      <w:tr w:rsidR="00403364" w:rsidRPr="0007152C" w:rsidTr="00AF42CE">
        <w:trPr>
          <w:trHeight w:val="870"/>
        </w:trPr>
        <w:tc>
          <w:tcPr>
            <w:tcW w:w="1702" w:type="dxa"/>
            <w:vMerge w:val="restart"/>
            <w:tcBorders>
              <w:top w:val="double" w:sz="6" w:space="0" w:color="auto"/>
              <w:left w:val="double" w:sz="6" w:space="0" w:color="auto"/>
              <w:bottom w:val="dotDotDash" w:sz="4" w:space="0" w:color="auto"/>
              <w:right w:val="dotDotDash" w:sz="4" w:space="0" w:color="auto"/>
            </w:tcBorders>
            <w:shd w:val="clear" w:color="auto" w:fill="auto"/>
            <w:vAlign w:val="center"/>
            <w:hideMark/>
          </w:tcPr>
          <w:p w:rsidR="00403364" w:rsidRPr="00076F39" w:rsidRDefault="00403364" w:rsidP="00AF42CE">
            <w:pPr>
              <w:jc w:val="center"/>
              <w:rPr>
                <w:rFonts w:ascii="Palatino Linotype" w:eastAsia="Times New Roman" w:hAnsi="Palatino Linotype" w:cs="Calibri"/>
                <w:sz w:val="24"/>
                <w:szCs w:val="24"/>
              </w:rPr>
            </w:pPr>
            <w:r w:rsidRPr="00076F39">
              <w:rPr>
                <w:rFonts w:ascii="Palatino Linotype" w:eastAsia="Times New Roman" w:hAnsi="Palatino Linotype" w:cs="Times New Roman Tajik 1.0"/>
                <w:sz w:val="24"/>
                <w:szCs w:val="24"/>
              </w:rPr>
              <w:t>Номгӯи нишондиҳандаҳо</w:t>
            </w:r>
          </w:p>
        </w:tc>
        <w:tc>
          <w:tcPr>
            <w:tcW w:w="1134"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403364" w:rsidRPr="00076F39" w:rsidRDefault="00403364" w:rsidP="004E18AF">
            <w:pPr>
              <w:spacing w:after="0"/>
              <w:jc w:val="center"/>
              <w:rPr>
                <w:rFonts w:ascii="Palatino Linotype" w:eastAsia="Times New Roman" w:hAnsi="Palatino Linotype" w:cs="Calibri"/>
                <w:sz w:val="24"/>
                <w:szCs w:val="24"/>
              </w:rPr>
            </w:pPr>
            <w:r w:rsidRPr="00076F39">
              <w:rPr>
                <w:rFonts w:ascii="Palatino Linotype" w:eastAsia="Times New Roman" w:hAnsi="Palatino Linotype" w:cs="Times New Roman Tajik 1.0"/>
                <w:sz w:val="24"/>
                <w:szCs w:val="24"/>
              </w:rPr>
              <w:t>Воҳ. ченак</w:t>
            </w:r>
          </w:p>
        </w:tc>
        <w:tc>
          <w:tcPr>
            <w:tcW w:w="1276" w:type="dxa"/>
            <w:tcBorders>
              <w:top w:val="double" w:sz="6" w:space="0" w:color="auto"/>
              <w:left w:val="nil"/>
              <w:bottom w:val="dotDotDash" w:sz="4" w:space="0" w:color="auto"/>
              <w:right w:val="dotDotDash" w:sz="4" w:space="0" w:color="auto"/>
            </w:tcBorders>
            <w:shd w:val="clear" w:color="auto" w:fill="auto"/>
            <w:vAlign w:val="center"/>
            <w:hideMark/>
          </w:tcPr>
          <w:p w:rsidR="00403364" w:rsidRPr="00076F39" w:rsidRDefault="00403364" w:rsidP="004E18AF">
            <w:pPr>
              <w:spacing w:after="0"/>
              <w:jc w:val="center"/>
              <w:rPr>
                <w:rFonts w:ascii="Palatino Linotype" w:eastAsia="Times New Roman" w:hAnsi="Palatino Linotype" w:cs="Calibri"/>
                <w:sz w:val="24"/>
                <w:szCs w:val="24"/>
              </w:rPr>
            </w:pPr>
            <w:r w:rsidRPr="00076F39">
              <w:rPr>
                <w:rFonts w:ascii="Palatino Linotype" w:eastAsia="Times New Roman" w:hAnsi="Palatino Linotype" w:cs="Times New Roman Tajik 1.0"/>
                <w:sz w:val="24"/>
                <w:szCs w:val="24"/>
              </w:rPr>
              <w:t>Нақшаи</w:t>
            </w:r>
          </w:p>
        </w:tc>
        <w:tc>
          <w:tcPr>
            <w:tcW w:w="1134" w:type="dxa"/>
            <w:tcBorders>
              <w:top w:val="double" w:sz="6" w:space="0" w:color="auto"/>
              <w:left w:val="nil"/>
              <w:bottom w:val="dotDotDash" w:sz="4" w:space="0" w:color="auto"/>
              <w:right w:val="dotDotDash" w:sz="4" w:space="0" w:color="auto"/>
            </w:tcBorders>
            <w:shd w:val="clear" w:color="auto" w:fill="auto"/>
            <w:vAlign w:val="center"/>
            <w:hideMark/>
          </w:tcPr>
          <w:p w:rsidR="00403364" w:rsidRPr="00076F39" w:rsidRDefault="00403364" w:rsidP="004E18AF">
            <w:pPr>
              <w:spacing w:after="0"/>
              <w:rPr>
                <w:rFonts w:ascii="Palatino Linotype" w:eastAsia="Times New Roman" w:hAnsi="Palatino Linotype" w:cs="Calibri"/>
                <w:sz w:val="24"/>
                <w:szCs w:val="24"/>
              </w:rPr>
            </w:pPr>
            <w:r w:rsidRPr="00076F39">
              <w:rPr>
                <w:rFonts w:ascii="Palatino Linotype" w:eastAsia="Times New Roman" w:hAnsi="Palatino Linotype" w:cs="Times New Roman Tajik 1.0"/>
                <w:sz w:val="24"/>
                <w:szCs w:val="24"/>
              </w:rPr>
              <w:t>Иҷроиш дар соли</w:t>
            </w:r>
          </w:p>
        </w:tc>
        <w:tc>
          <w:tcPr>
            <w:tcW w:w="992"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403364" w:rsidRPr="00076F39" w:rsidRDefault="00403364" w:rsidP="004E18AF">
            <w:pPr>
              <w:spacing w:after="0"/>
              <w:jc w:val="center"/>
              <w:rPr>
                <w:rFonts w:ascii="Palatino Linotype" w:eastAsia="Times New Roman" w:hAnsi="Palatino Linotype" w:cs="Calibri"/>
                <w:sz w:val="24"/>
                <w:szCs w:val="24"/>
              </w:rPr>
            </w:pPr>
            <w:r w:rsidRPr="00076F39">
              <w:rPr>
                <w:rFonts w:ascii="Palatino Linotype" w:eastAsia="Times New Roman" w:hAnsi="Palatino Linotype" w:cs="Times New Roman Tajik 1.0"/>
                <w:sz w:val="24"/>
                <w:szCs w:val="24"/>
              </w:rPr>
              <w:t>%-и иҷро+/-</w:t>
            </w:r>
          </w:p>
        </w:tc>
        <w:tc>
          <w:tcPr>
            <w:tcW w:w="981"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403364" w:rsidRPr="00076F39" w:rsidRDefault="00403364" w:rsidP="004E18AF">
            <w:pPr>
              <w:spacing w:after="0"/>
              <w:jc w:val="center"/>
              <w:rPr>
                <w:rFonts w:ascii="Palatino Linotype" w:eastAsia="Times New Roman" w:hAnsi="Palatino Linotype" w:cs="Calibri"/>
                <w:sz w:val="24"/>
                <w:szCs w:val="24"/>
              </w:rPr>
            </w:pPr>
            <w:r w:rsidRPr="00076F39">
              <w:rPr>
                <w:rFonts w:ascii="Palatino Linotype" w:eastAsia="Times New Roman" w:hAnsi="Palatino Linotype" w:cs="Calibri"/>
                <w:sz w:val="24"/>
                <w:szCs w:val="24"/>
                <w:lang w:val="tg-Cyrl-TJ"/>
              </w:rPr>
              <w:t>Фар</w:t>
            </w:r>
            <w:r w:rsidRPr="00076F39">
              <w:rPr>
                <w:rFonts w:ascii="Palatino Linotype" w:eastAsia="Times New Roman" w:hAnsi="Palatino Linotype" w:cs="Times New Roman"/>
                <w:sz w:val="24"/>
                <w:szCs w:val="24"/>
                <w:lang w:val="tg-Cyrl-TJ"/>
              </w:rPr>
              <w:t>қ аз нақша</w:t>
            </w:r>
          </w:p>
        </w:tc>
        <w:tc>
          <w:tcPr>
            <w:tcW w:w="1418"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403364" w:rsidRPr="00076F39" w:rsidRDefault="00403364" w:rsidP="004E18AF">
            <w:pPr>
              <w:spacing w:after="0"/>
              <w:jc w:val="center"/>
              <w:rPr>
                <w:rFonts w:ascii="Palatino Linotype" w:eastAsia="Times New Roman" w:hAnsi="Palatino Linotype" w:cs="Times New Roman"/>
                <w:sz w:val="24"/>
                <w:szCs w:val="24"/>
              </w:rPr>
            </w:pPr>
            <w:r w:rsidRPr="00076F39">
              <w:rPr>
                <w:rFonts w:ascii="Palatino Linotype" w:eastAsia="Times New Roman" w:hAnsi="Palatino Linotype" w:cs="Times New Roman Tajik 1.0"/>
                <w:sz w:val="24"/>
                <w:szCs w:val="24"/>
              </w:rPr>
              <w:t>Иҷроиши</w:t>
            </w:r>
            <w:r w:rsidRPr="00076F39">
              <w:rPr>
                <w:rFonts w:ascii="Palatino Linotype" w:eastAsia="Times New Roman" w:hAnsi="Palatino Linotype" w:cs="Times New Roman"/>
                <w:sz w:val="24"/>
                <w:szCs w:val="24"/>
                <w:lang w:val="tg-Cyrl-TJ"/>
              </w:rPr>
              <w:t xml:space="preserve"> соли 2014</w:t>
            </w:r>
          </w:p>
        </w:tc>
        <w:tc>
          <w:tcPr>
            <w:tcW w:w="1145"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403364" w:rsidRPr="00076F39" w:rsidRDefault="00403364" w:rsidP="004E18AF">
            <w:pPr>
              <w:spacing w:after="0"/>
              <w:jc w:val="center"/>
              <w:rPr>
                <w:rFonts w:ascii="Palatino Linotype" w:eastAsia="Times New Roman" w:hAnsi="Palatino Linotype" w:cs="Calibri"/>
                <w:sz w:val="24"/>
                <w:szCs w:val="24"/>
              </w:rPr>
            </w:pPr>
            <w:r w:rsidRPr="00076F39">
              <w:rPr>
                <w:rFonts w:ascii="Palatino Linotype" w:eastAsia="Times New Roman" w:hAnsi="Palatino Linotype" w:cs="Calibri"/>
                <w:sz w:val="24"/>
                <w:szCs w:val="24"/>
                <w:lang w:val="tg-Cyrl-TJ"/>
              </w:rPr>
              <w:t>Фар</w:t>
            </w:r>
            <w:r w:rsidRPr="00076F39">
              <w:rPr>
                <w:rFonts w:ascii="Palatino Linotype" w:eastAsia="Times New Roman" w:hAnsi="Palatino Linotype" w:cs="Times New Roman"/>
                <w:sz w:val="24"/>
                <w:szCs w:val="24"/>
                <w:lang w:val="tg-Cyrl-TJ"/>
              </w:rPr>
              <w:t>қ нисбатис. 2014</w:t>
            </w:r>
          </w:p>
        </w:tc>
        <w:tc>
          <w:tcPr>
            <w:tcW w:w="839" w:type="dxa"/>
            <w:vMerge w:val="restart"/>
            <w:tcBorders>
              <w:top w:val="double" w:sz="6" w:space="0" w:color="auto"/>
              <w:left w:val="dotDotDash" w:sz="4" w:space="0" w:color="auto"/>
              <w:bottom w:val="dotDotDash" w:sz="4" w:space="0" w:color="auto"/>
              <w:right w:val="double" w:sz="6" w:space="0" w:color="auto"/>
            </w:tcBorders>
            <w:shd w:val="clear" w:color="auto" w:fill="auto"/>
            <w:vAlign w:val="center"/>
            <w:hideMark/>
          </w:tcPr>
          <w:p w:rsidR="00403364" w:rsidRPr="00076F39" w:rsidRDefault="00403364" w:rsidP="004E18AF">
            <w:pPr>
              <w:spacing w:after="0"/>
              <w:jc w:val="center"/>
              <w:rPr>
                <w:rFonts w:ascii="Palatino Linotype" w:eastAsia="Times New Roman" w:hAnsi="Palatino Linotype" w:cs="Calibri"/>
                <w:sz w:val="24"/>
                <w:szCs w:val="24"/>
              </w:rPr>
            </w:pPr>
            <w:r w:rsidRPr="00076F39">
              <w:rPr>
                <w:rFonts w:ascii="Palatino Linotype" w:eastAsia="Times New Roman" w:hAnsi="Palatino Linotype" w:cs="Calibri"/>
                <w:sz w:val="24"/>
                <w:szCs w:val="24"/>
                <w:lang w:val="tg-Cyrl-TJ"/>
              </w:rPr>
              <w:t>Нисбати 2014с.%</w:t>
            </w:r>
          </w:p>
        </w:tc>
      </w:tr>
      <w:tr w:rsidR="00403364" w:rsidRPr="0007152C" w:rsidTr="00AF42CE">
        <w:trPr>
          <w:trHeight w:val="300"/>
        </w:trPr>
        <w:tc>
          <w:tcPr>
            <w:tcW w:w="1702" w:type="dxa"/>
            <w:vMerge/>
            <w:tcBorders>
              <w:top w:val="double" w:sz="6" w:space="0" w:color="auto"/>
              <w:left w:val="double" w:sz="6" w:space="0" w:color="auto"/>
              <w:bottom w:val="dotDotDash" w:sz="4" w:space="0" w:color="auto"/>
              <w:right w:val="dotDotDash" w:sz="4" w:space="0" w:color="auto"/>
            </w:tcBorders>
            <w:vAlign w:val="center"/>
            <w:hideMark/>
          </w:tcPr>
          <w:p w:rsidR="00403364" w:rsidRPr="0007152C" w:rsidRDefault="00403364" w:rsidP="004E18AF">
            <w:pPr>
              <w:spacing w:after="0"/>
              <w:rPr>
                <w:rFonts w:ascii="Palatino Linotype" w:eastAsia="Times New Roman" w:hAnsi="Palatino Linotype" w:cs="Calibri"/>
                <w:sz w:val="24"/>
                <w:szCs w:val="24"/>
              </w:rPr>
            </w:pPr>
          </w:p>
        </w:tc>
        <w:tc>
          <w:tcPr>
            <w:tcW w:w="1134" w:type="dxa"/>
            <w:vMerge/>
            <w:tcBorders>
              <w:top w:val="double" w:sz="6" w:space="0" w:color="auto"/>
              <w:left w:val="dotDotDash" w:sz="4" w:space="0" w:color="auto"/>
              <w:bottom w:val="dotDotDash" w:sz="4" w:space="0" w:color="auto"/>
              <w:right w:val="dotDotDash" w:sz="4" w:space="0" w:color="auto"/>
            </w:tcBorders>
            <w:vAlign w:val="center"/>
            <w:hideMark/>
          </w:tcPr>
          <w:p w:rsidR="00403364" w:rsidRPr="0007152C" w:rsidRDefault="00403364" w:rsidP="004E18AF">
            <w:pPr>
              <w:spacing w:after="0"/>
              <w:rPr>
                <w:rFonts w:ascii="Palatino Linotype" w:eastAsia="Times New Roman" w:hAnsi="Palatino Linotype" w:cs="Calibri"/>
                <w:sz w:val="24"/>
                <w:szCs w:val="24"/>
              </w:rPr>
            </w:pPr>
          </w:p>
        </w:tc>
        <w:tc>
          <w:tcPr>
            <w:tcW w:w="1276"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Times New Roman Tajik 1.0"/>
                <w:sz w:val="24"/>
                <w:szCs w:val="24"/>
              </w:rPr>
              <w:t>с.2015</w:t>
            </w:r>
          </w:p>
        </w:tc>
        <w:tc>
          <w:tcPr>
            <w:tcW w:w="1134"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Times New Roman Tajik 1.0"/>
                <w:sz w:val="24"/>
                <w:szCs w:val="24"/>
              </w:rPr>
              <w:t>2015</w:t>
            </w:r>
          </w:p>
        </w:tc>
        <w:tc>
          <w:tcPr>
            <w:tcW w:w="992" w:type="dxa"/>
            <w:vMerge/>
            <w:tcBorders>
              <w:top w:val="double" w:sz="6" w:space="0" w:color="auto"/>
              <w:left w:val="dotDotDash" w:sz="4" w:space="0" w:color="auto"/>
              <w:bottom w:val="dotDotDash" w:sz="4" w:space="0" w:color="auto"/>
              <w:right w:val="dotDotDash" w:sz="4" w:space="0" w:color="auto"/>
            </w:tcBorders>
            <w:vAlign w:val="center"/>
            <w:hideMark/>
          </w:tcPr>
          <w:p w:rsidR="00403364" w:rsidRPr="0007152C" w:rsidRDefault="00403364" w:rsidP="004E18AF">
            <w:pPr>
              <w:spacing w:after="0"/>
              <w:rPr>
                <w:rFonts w:ascii="Palatino Linotype" w:eastAsia="Times New Roman" w:hAnsi="Palatino Linotype" w:cs="Calibri"/>
                <w:sz w:val="24"/>
                <w:szCs w:val="24"/>
              </w:rPr>
            </w:pPr>
          </w:p>
        </w:tc>
        <w:tc>
          <w:tcPr>
            <w:tcW w:w="981" w:type="dxa"/>
            <w:vMerge/>
            <w:tcBorders>
              <w:top w:val="double" w:sz="6" w:space="0" w:color="auto"/>
              <w:left w:val="dotDotDash" w:sz="4" w:space="0" w:color="auto"/>
              <w:bottom w:val="dotDotDash" w:sz="4" w:space="0" w:color="auto"/>
              <w:right w:val="dotDotDash" w:sz="4" w:space="0" w:color="auto"/>
            </w:tcBorders>
            <w:vAlign w:val="center"/>
            <w:hideMark/>
          </w:tcPr>
          <w:p w:rsidR="00403364" w:rsidRPr="0007152C" w:rsidRDefault="00403364" w:rsidP="004E18AF">
            <w:pPr>
              <w:spacing w:after="0"/>
              <w:rPr>
                <w:rFonts w:ascii="Palatino Linotype" w:eastAsia="Times New Roman" w:hAnsi="Palatino Linotype" w:cs="Calibri"/>
                <w:sz w:val="24"/>
                <w:szCs w:val="24"/>
              </w:rPr>
            </w:pPr>
          </w:p>
        </w:tc>
        <w:tc>
          <w:tcPr>
            <w:tcW w:w="1418" w:type="dxa"/>
            <w:vMerge/>
            <w:tcBorders>
              <w:top w:val="double" w:sz="6" w:space="0" w:color="auto"/>
              <w:left w:val="dotDotDash" w:sz="4" w:space="0" w:color="auto"/>
              <w:bottom w:val="dotDotDash" w:sz="4" w:space="0" w:color="auto"/>
              <w:right w:val="dotDotDash" w:sz="4" w:space="0" w:color="auto"/>
            </w:tcBorders>
            <w:vAlign w:val="center"/>
            <w:hideMark/>
          </w:tcPr>
          <w:p w:rsidR="00403364" w:rsidRPr="0007152C" w:rsidRDefault="00403364" w:rsidP="004E18AF">
            <w:pPr>
              <w:spacing w:after="0"/>
              <w:rPr>
                <w:rFonts w:ascii="Palatino Linotype" w:eastAsia="Times New Roman" w:hAnsi="Palatino Linotype" w:cs="Times New Roman"/>
                <w:sz w:val="24"/>
                <w:szCs w:val="24"/>
              </w:rPr>
            </w:pPr>
          </w:p>
        </w:tc>
        <w:tc>
          <w:tcPr>
            <w:tcW w:w="1145" w:type="dxa"/>
            <w:vMerge/>
            <w:tcBorders>
              <w:top w:val="double" w:sz="6" w:space="0" w:color="auto"/>
              <w:left w:val="dotDotDash" w:sz="4" w:space="0" w:color="auto"/>
              <w:bottom w:val="dotDotDash" w:sz="4" w:space="0" w:color="auto"/>
              <w:right w:val="dotDotDash" w:sz="4" w:space="0" w:color="auto"/>
            </w:tcBorders>
            <w:vAlign w:val="center"/>
            <w:hideMark/>
          </w:tcPr>
          <w:p w:rsidR="00403364" w:rsidRPr="0007152C" w:rsidRDefault="00403364" w:rsidP="004E18AF">
            <w:pPr>
              <w:spacing w:after="0"/>
              <w:rPr>
                <w:rFonts w:ascii="Palatino Linotype" w:eastAsia="Times New Roman" w:hAnsi="Palatino Linotype" w:cs="Calibri"/>
                <w:sz w:val="24"/>
                <w:szCs w:val="24"/>
              </w:rPr>
            </w:pPr>
          </w:p>
        </w:tc>
        <w:tc>
          <w:tcPr>
            <w:tcW w:w="839" w:type="dxa"/>
            <w:vMerge/>
            <w:tcBorders>
              <w:top w:val="double" w:sz="6" w:space="0" w:color="auto"/>
              <w:left w:val="dotDotDash" w:sz="4" w:space="0" w:color="auto"/>
              <w:bottom w:val="dotDotDash" w:sz="4" w:space="0" w:color="auto"/>
              <w:right w:val="double" w:sz="6" w:space="0" w:color="auto"/>
            </w:tcBorders>
            <w:vAlign w:val="center"/>
            <w:hideMark/>
          </w:tcPr>
          <w:p w:rsidR="00403364" w:rsidRPr="0007152C" w:rsidRDefault="00403364" w:rsidP="004E18AF">
            <w:pPr>
              <w:spacing w:after="0"/>
              <w:rPr>
                <w:rFonts w:ascii="Palatino Linotype" w:eastAsia="Times New Roman" w:hAnsi="Palatino Linotype" w:cs="Calibri"/>
                <w:sz w:val="24"/>
                <w:szCs w:val="24"/>
              </w:rPr>
            </w:pPr>
          </w:p>
        </w:tc>
      </w:tr>
      <w:tr w:rsidR="00403364" w:rsidRPr="0007152C" w:rsidTr="00AF42CE">
        <w:trPr>
          <w:trHeight w:val="300"/>
        </w:trPr>
        <w:tc>
          <w:tcPr>
            <w:tcW w:w="1702"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4E18AF">
            <w:pPr>
              <w:spacing w:after="0"/>
              <w:rPr>
                <w:rFonts w:ascii="Palatino Linotype" w:eastAsia="Times New Roman" w:hAnsi="Palatino Linotype" w:cs="Calibri"/>
                <w:sz w:val="24"/>
                <w:szCs w:val="24"/>
              </w:rPr>
            </w:pPr>
            <w:r w:rsidRPr="0007152C">
              <w:rPr>
                <w:rFonts w:ascii="Palatino Linotype" w:eastAsia="Times New Roman" w:hAnsi="Palatino Linotype" w:cs="Times New Roman Tajik 1.0"/>
                <w:sz w:val="24"/>
                <w:szCs w:val="24"/>
              </w:rPr>
              <w:t>Истихроҷинафт</w:t>
            </w:r>
          </w:p>
        </w:tc>
        <w:tc>
          <w:tcPr>
            <w:tcW w:w="1134"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Times New Roman Tajik 1.0"/>
                <w:sz w:val="24"/>
                <w:szCs w:val="24"/>
              </w:rPr>
              <w:t>тн.</w:t>
            </w:r>
          </w:p>
        </w:tc>
        <w:tc>
          <w:tcPr>
            <w:tcW w:w="1276" w:type="dxa"/>
            <w:tcBorders>
              <w:top w:val="nil"/>
              <w:left w:val="nil"/>
              <w:bottom w:val="dotDotDash"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31100</w:t>
            </w:r>
          </w:p>
        </w:tc>
        <w:tc>
          <w:tcPr>
            <w:tcW w:w="1134" w:type="dxa"/>
            <w:tcBorders>
              <w:top w:val="nil"/>
              <w:left w:val="nil"/>
              <w:bottom w:val="dotDotDash"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24631</w:t>
            </w:r>
          </w:p>
        </w:tc>
        <w:tc>
          <w:tcPr>
            <w:tcW w:w="992" w:type="dxa"/>
            <w:tcBorders>
              <w:top w:val="nil"/>
              <w:left w:val="nil"/>
              <w:bottom w:val="dotDotDash"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79,5</w:t>
            </w:r>
          </w:p>
        </w:tc>
        <w:tc>
          <w:tcPr>
            <w:tcW w:w="981" w:type="dxa"/>
            <w:tcBorders>
              <w:top w:val="nil"/>
              <w:left w:val="nil"/>
              <w:bottom w:val="dotDotDash"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-6369</w:t>
            </w:r>
          </w:p>
        </w:tc>
        <w:tc>
          <w:tcPr>
            <w:tcW w:w="1418" w:type="dxa"/>
            <w:tcBorders>
              <w:top w:val="nil"/>
              <w:left w:val="nil"/>
              <w:bottom w:val="dotDotDash"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Times New Roman Tajik 1.0"/>
                <w:sz w:val="24"/>
                <w:szCs w:val="24"/>
              </w:rPr>
              <w:t>24508</w:t>
            </w:r>
          </w:p>
        </w:tc>
        <w:tc>
          <w:tcPr>
            <w:tcW w:w="1145" w:type="dxa"/>
            <w:tcBorders>
              <w:top w:val="nil"/>
              <w:left w:val="nil"/>
              <w:bottom w:val="dotDotDash"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123</w:t>
            </w:r>
          </w:p>
        </w:tc>
        <w:tc>
          <w:tcPr>
            <w:tcW w:w="839" w:type="dxa"/>
            <w:tcBorders>
              <w:top w:val="nil"/>
              <w:left w:val="nil"/>
              <w:bottom w:val="dotDotDash" w:sz="4" w:space="0" w:color="auto"/>
              <w:right w:val="double" w:sz="6"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100,5</w:t>
            </w:r>
          </w:p>
        </w:tc>
      </w:tr>
      <w:tr w:rsidR="00403364" w:rsidRPr="0007152C" w:rsidTr="00AF42CE">
        <w:trPr>
          <w:trHeight w:val="330"/>
        </w:trPr>
        <w:tc>
          <w:tcPr>
            <w:tcW w:w="1702" w:type="dxa"/>
            <w:tcBorders>
              <w:top w:val="nil"/>
              <w:left w:val="double" w:sz="6" w:space="0" w:color="auto"/>
              <w:bottom w:val="single" w:sz="4" w:space="0" w:color="auto"/>
              <w:right w:val="dotDotDash" w:sz="4" w:space="0" w:color="auto"/>
            </w:tcBorders>
            <w:shd w:val="clear" w:color="auto" w:fill="auto"/>
            <w:vAlign w:val="center"/>
            <w:hideMark/>
          </w:tcPr>
          <w:p w:rsidR="00403364" w:rsidRPr="0007152C" w:rsidRDefault="00403364" w:rsidP="004E18AF">
            <w:pPr>
              <w:spacing w:after="0"/>
              <w:rPr>
                <w:rFonts w:ascii="Palatino Linotype" w:eastAsia="Times New Roman" w:hAnsi="Palatino Linotype" w:cs="Calibri"/>
                <w:sz w:val="24"/>
                <w:szCs w:val="24"/>
              </w:rPr>
            </w:pPr>
            <w:r w:rsidRPr="0007152C">
              <w:rPr>
                <w:rFonts w:ascii="Palatino Linotype" w:eastAsia="Times New Roman" w:hAnsi="Palatino Linotype" w:cs="Times New Roman Tajik 1.0"/>
                <w:sz w:val="24"/>
                <w:szCs w:val="24"/>
              </w:rPr>
              <w:t>Истихроҷи газ</w:t>
            </w:r>
          </w:p>
        </w:tc>
        <w:tc>
          <w:tcPr>
            <w:tcW w:w="1134" w:type="dxa"/>
            <w:tcBorders>
              <w:top w:val="nil"/>
              <w:left w:val="nil"/>
              <w:bottom w:val="single" w:sz="4" w:space="0" w:color="auto"/>
              <w:right w:val="dotDotDash" w:sz="4" w:space="0" w:color="auto"/>
            </w:tcBorders>
            <w:shd w:val="clear" w:color="auto" w:fill="auto"/>
            <w:vAlign w:val="center"/>
            <w:hideMark/>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ҳаз.м</w:t>
            </w:r>
            <w:r w:rsidRPr="0007152C">
              <w:rPr>
                <w:rFonts w:ascii="Palatino Linotype" w:eastAsia="Times New Roman" w:hAnsi="Palatino Linotype" w:cs="Calibri"/>
                <w:sz w:val="24"/>
                <w:szCs w:val="24"/>
                <w:vertAlign w:val="superscript"/>
                <w:lang w:val="tg-Cyrl-TJ"/>
              </w:rPr>
              <w:t>3</w:t>
            </w:r>
          </w:p>
        </w:tc>
        <w:tc>
          <w:tcPr>
            <w:tcW w:w="1276" w:type="dxa"/>
            <w:tcBorders>
              <w:top w:val="nil"/>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4275</w:t>
            </w:r>
          </w:p>
        </w:tc>
        <w:tc>
          <w:tcPr>
            <w:tcW w:w="1134" w:type="dxa"/>
            <w:tcBorders>
              <w:top w:val="nil"/>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4111</w:t>
            </w:r>
          </w:p>
        </w:tc>
        <w:tc>
          <w:tcPr>
            <w:tcW w:w="992" w:type="dxa"/>
            <w:tcBorders>
              <w:top w:val="nil"/>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96,2</w:t>
            </w:r>
          </w:p>
        </w:tc>
        <w:tc>
          <w:tcPr>
            <w:tcW w:w="981" w:type="dxa"/>
            <w:tcBorders>
              <w:top w:val="nil"/>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-164</w:t>
            </w:r>
          </w:p>
        </w:tc>
        <w:tc>
          <w:tcPr>
            <w:tcW w:w="1418" w:type="dxa"/>
            <w:tcBorders>
              <w:top w:val="nil"/>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Times New Roman Tajik 1.0"/>
                <w:sz w:val="24"/>
                <w:szCs w:val="24"/>
              </w:rPr>
              <w:t>3216</w:t>
            </w:r>
          </w:p>
        </w:tc>
        <w:tc>
          <w:tcPr>
            <w:tcW w:w="1145" w:type="dxa"/>
            <w:tcBorders>
              <w:top w:val="nil"/>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894</w:t>
            </w:r>
          </w:p>
        </w:tc>
        <w:tc>
          <w:tcPr>
            <w:tcW w:w="839" w:type="dxa"/>
            <w:tcBorders>
              <w:top w:val="nil"/>
              <w:left w:val="nil"/>
              <w:bottom w:val="single" w:sz="4" w:space="0" w:color="auto"/>
              <w:right w:val="double" w:sz="6"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127,8</w:t>
            </w:r>
          </w:p>
        </w:tc>
      </w:tr>
      <w:tr w:rsidR="00403364" w:rsidRPr="0007152C" w:rsidTr="00AF42CE">
        <w:trPr>
          <w:trHeight w:val="330"/>
        </w:trPr>
        <w:tc>
          <w:tcPr>
            <w:tcW w:w="1702" w:type="dxa"/>
            <w:tcBorders>
              <w:top w:val="single" w:sz="4" w:space="0" w:color="auto"/>
              <w:left w:val="double" w:sz="6" w:space="0" w:color="auto"/>
              <w:bottom w:val="single" w:sz="4" w:space="0" w:color="auto"/>
              <w:right w:val="dotDotDash" w:sz="4" w:space="0" w:color="auto"/>
            </w:tcBorders>
            <w:shd w:val="clear" w:color="auto" w:fill="auto"/>
            <w:vAlign w:val="center"/>
          </w:tcPr>
          <w:p w:rsidR="00403364" w:rsidRPr="0007152C" w:rsidRDefault="00403364" w:rsidP="004E18AF">
            <w:pPr>
              <w:spacing w:after="0"/>
              <w:rPr>
                <w:rFonts w:ascii="Palatino Linotype" w:eastAsia="Times New Roman" w:hAnsi="Palatino Linotype" w:cs="Times New Roman Tajik 1.0"/>
                <w:sz w:val="24"/>
                <w:szCs w:val="24"/>
              </w:rPr>
            </w:pPr>
            <w:r w:rsidRPr="0007152C">
              <w:rPr>
                <w:rFonts w:ascii="Palatino Linotype" w:eastAsia="Times New Roman" w:hAnsi="Palatino Linotype" w:cs="Times New Roman Tajik 1.0"/>
                <w:sz w:val="24"/>
                <w:szCs w:val="24"/>
              </w:rPr>
              <w:t>Аз ҷумла: ба ҳисоби молӣ</w:t>
            </w:r>
          </w:p>
        </w:tc>
        <w:tc>
          <w:tcPr>
            <w:tcW w:w="1134" w:type="dxa"/>
            <w:tcBorders>
              <w:top w:val="single" w:sz="4" w:space="0" w:color="auto"/>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lang w:val="tg-Cyrl-TJ"/>
              </w:rPr>
            </w:pPr>
          </w:p>
        </w:tc>
        <w:tc>
          <w:tcPr>
            <w:tcW w:w="1276" w:type="dxa"/>
            <w:tcBorders>
              <w:top w:val="single" w:sz="4" w:space="0" w:color="auto"/>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p>
        </w:tc>
        <w:tc>
          <w:tcPr>
            <w:tcW w:w="1134" w:type="dxa"/>
            <w:tcBorders>
              <w:top w:val="single" w:sz="4" w:space="0" w:color="auto"/>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p>
        </w:tc>
        <w:tc>
          <w:tcPr>
            <w:tcW w:w="992" w:type="dxa"/>
            <w:tcBorders>
              <w:top w:val="single" w:sz="4" w:space="0" w:color="auto"/>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p>
        </w:tc>
        <w:tc>
          <w:tcPr>
            <w:tcW w:w="981" w:type="dxa"/>
            <w:tcBorders>
              <w:top w:val="single" w:sz="4" w:space="0" w:color="auto"/>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p>
        </w:tc>
        <w:tc>
          <w:tcPr>
            <w:tcW w:w="1418" w:type="dxa"/>
            <w:tcBorders>
              <w:top w:val="single" w:sz="4" w:space="0" w:color="auto"/>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Times New Roman Tajik 1.0"/>
                <w:sz w:val="24"/>
                <w:szCs w:val="24"/>
              </w:rPr>
            </w:pPr>
          </w:p>
        </w:tc>
        <w:tc>
          <w:tcPr>
            <w:tcW w:w="1145" w:type="dxa"/>
            <w:tcBorders>
              <w:top w:val="single" w:sz="4" w:space="0" w:color="auto"/>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p>
        </w:tc>
        <w:tc>
          <w:tcPr>
            <w:tcW w:w="839" w:type="dxa"/>
            <w:tcBorders>
              <w:top w:val="single" w:sz="4" w:space="0" w:color="auto"/>
              <w:left w:val="nil"/>
              <w:bottom w:val="single" w:sz="4" w:space="0" w:color="auto"/>
              <w:right w:val="double" w:sz="6"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p>
        </w:tc>
      </w:tr>
      <w:tr w:rsidR="00403364" w:rsidRPr="0007152C" w:rsidTr="00AF42CE">
        <w:trPr>
          <w:trHeight w:val="330"/>
        </w:trPr>
        <w:tc>
          <w:tcPr>
            <w:tcW w:w="1702" w:type="dxa"/>
            <w:tcBorders>
              <w:top w:val="single" w:sz="4" w:space="0" w:color="auto"/>
              <w:left w:val="double" w:sz="6" w:space="0" w:color="auto"/>
              <w:bottom w:val="single" w:sz="4" w:space="0" w:color="auto"/>
              <w:right w:val="dotDotDash" w:sz="4" w:space="0" w:color="auto"/>
            </w:tcBorders>
            <w:shd w:val="clear" w:color="auto" w:fill="auto"/>
            <w:vAlign w:val="center"/>
          </w:tcPr>
          <w:p w:rsidR="00403364" w:rsidRPr="0007152C" w:rsidRDefault="00403364" w:rsidP="004E18AF">
            <w:pPr>
              <w:spacing w:after="0"/>
              <w:rPr>
                <w:rFonts w:ascii="Palatino Linotype" w:eastAsia="Times New Roman" w:hAnsi="Palatino Linotype" w:cs="Times New Roman Tajik 1.0"/>
                <w:sz w:val="24"/>
                <w:szCs w:val="24"/>
              </w:rPr>
            </w:pPr>
            <w:r w:rsidRPr="0007152C">
              <w:rPr>
                <w:rFonts w:ascii="Palatino Linotype" w:eastAsia="Times New Roman" w:hAnsi="Palatino Linotype" w:cs="Times New Roman Tajik 1.0"/>
                <w:sz w:val="24"/>
                <w:szCs w:val="24"/>
              </w:rPr>
              <w:t>Нафт</w:t>
            </w:r>
          </w:p>
        </w:tc>
        <w:tc>
          <w:tcPr>
            <w:tcW w:w="1134" w:type="dxa"/>
            <w:tcBorders>
              <w:top w:val="single" w:sz="4" w:space="0" w:color="auto"/>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lang w:val="tg-Cyrl-TJ"/>
              </w:rPr>
            </w:pPr>
            <w:r w:rsidRPr="0007152C">
              <w:rPr>
                <w:rFonts w:ascii="Palatino Linotype" w:eastAsia="Times New Roman" w:hAnsi="Palatino Linotype" w:cs="Calibri"/>
                <w:sz w:val="24"/>
                <w:szCs w:val="24"/>
                <w:lang w:val="tg-Cyrl-TJ"/>
              </w:rPr>
              <w:t>ҳаз. сом.</w:t>
            </w:r>
          </w:p>
        </w:tc>
        <w:tc>
          <w:tcPr>
            <w:tcW w:w="1276" w:type="dxa"/>
            <w:tcBorders>
              <w:top w:val="single" w:sz="4" w:space="0" w:color="auto"/>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45 293,8</w:t>
            </w:r>
          </w:p>
        </w:tc>
        <w:tc>
          <w:tcPr>
            <w:tcW w:w="1134" w:type="dxa"/>
            <w:tcBorders>
              <w:top w:val="single" w:sz="4" w:space="0" w:color="auto"/>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35076,5</w:t>
            </w:r>
          </w:p>
        </w:tc>
        <w:tc>
          <w:tcPr>
            <w:tcW w:w="992" w:type="dxa"/>
            <w:tcBorders>
              <w:top w:val="single" w:sz="4" w:space="0" w:color="auto"/>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77,4</w:t>
            </w:r>
          </w:p>
        </w:tc>
        <w:tc>
          <w:tcPr>
            <w:tcW w:w="981" w:type="dxa"/>
            <w:tcBorders>
              <w:top w:val="single" w:sz="4" w:space="0" w:color="auto"/>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-10217,3</w:t>
            </w:r>
          </w:p>
        </w:tc>
        <w:tc>
          <w:tcPr>
            <w:tcW w:w="1418" w:type="dxa"/>
            <w:tcBorders>
              <w:top w:val="single" w:sz="4" w:space="0" w:color="auto"/>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Times New Roman Tajik 1.0"/>
                <w:sz w:val="24"/>
                <w:szCs w:val="24"/>
              </w:rPr>
            </w:pPr>
            <w:r w:rsidRPr="0007152C">
              <w:rPr>
                <w:rFonts w:ascii="Palatino Linotype" w:eastAsia="Times New Roman" w:hAnsi="Palatino Linotype" w:cs="Times New Roman Tajik 1.0"/>
                <w:sz w:val="24"/>
                <w:szCs w:val="24"/>
              </w:rPr>
              <w:t>33 830,4</w:t>
            </w:r>
          </w:p>
        </w:tc>
        <w:tc>
          <w:tcPr>
            <w:tcW w:w="1145" w:type="dxa"/>
            <w:tcBorders>
              <w:top w:val="single" w:sz="4" w:space="0" w:color="auto"/>
              <w:left w:val="nil"/>
              <w:bottom w:val="single"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1246,1</w:t>
            </w:r>
          </w:p>
        </w:tc>
        <w:tc>
          <w:tcPr>
            <w:tcW w:w="839" w:type="dxa"/>
            <w:tcBorders>
              <w:top w:val="single" w:sz="4" w:space="0" w:color="auto"/>
              <w:left w:val="nil"/>
              <w:bottom w:val="single" w:sz="4" w:space="0" w:color="auto"/>
              <w:right w:val="double" w:sz="6"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103,7</w:t>
            </w:r>
          </w:p>
        </w:tc>
      </w:tr>
      <w:tr w:rsidR="00403364" w:rsidRPr="0007152C" w:rsidTr="00AF42CE">
        <w:trPr>
          <w:trHeight w:val="330"/>
        </w:trPr>
        <w:tc>
          <w:tcPr>
            <w:tcW w:w="1702" w:type="dxa"/>
            <w:tcBorders>
              <w:top w:val="single" w:sz="4" w:space="0" w:color="auto"/>
              <w:left w:val="double" w:sz="6" w:space="0" w:color="auto"/>
              <w:bottom w:val="dotDotDash" w:sz="4" w:space="0" w:color="auto"/>
              <w:right w:val="dotDotDash" w:sz="4" w:space="0" w:color="auto"/>
            </w:tcBorders>
            <w:shd w:val="clear" w:color="auto" w:fill="auto"/>
            <w:vAlign w:val="center"/>
          </w:tcPr>
          <w:p w:rsidR="00403364" w:rsidRPr="0007152C" w:rsidRDefault="00403364" w:rsidP="004E18AF">
            <w:pPr>
              <w:spacing w:after="0"/>
              <w:rPr>
                <w:rFonts w:ascii="Palatino Linotype" w:eastAsia="Times New Roman" w:hAnsi="Palatino Linotype" w:cs="Times New Roman Tajik 1.0"/>
                <w:sz w:val="24"/>
                <w:szCs w:val="24"/>
              </w:rPr>
            </w:pPr>
            <w:r w:rsidRPr="0007152C">
              <w:rPr>
                <w:rFonts w:ascii="Palatino Linotype" w:eastAsia="Times New Roman" w:hAnsi="Palatino Linotype" w:cs="Times New Roman Tajik 1.0"/>
                <w:sz w:val="24"/>
                <w:szCs w:val="24"/>
              </w:rPr>
              <w:t>Гази табии</w:t>
            </w:r>
          </w:p>
        </w:tc>
        <w:tc>
          <w:tcPr>
            <w:tcW w:w="1134" w:type="dxa"/>
            <w:tcBorders>
              <w:top w:val="single" w:sz="4" w:space="0" w:color="auto"/>
              <w:left w:val="nil"/>
              <w:bottom w:val="dotDotDash"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lang w:val="tg-Cyrl-TJ"/>
              </w:rPr>
            </w:pPr>
            <w:r w:rsidRPr="0007152C">
              <w:rPr>
                <w:rFonts w:ascii="Palatino Linotype" w:eastAsia="Times New Roman" w:hAnsi="Palatino Linotype" w:cs="Calibri"/>
                <w:sz w:val="24"/>
                <w:szCs w:val="24"/>
                <w:lang w:val="tg-Cyrl-TJ"/>
              </w:rPr>
              <w:t>ҳаз. сом.</w:t>
            </w:r>
          </w:p>
        </w:tc>
        <w:tc>
          <w:tcPr>
            <w:tcW w:w="1276" w:type="dxa"/>
            <w:tcBorders>
              <w:top w:val="single" w:sz="4" w:space="0" w:color="auto"/>
              <w:left w:val="nil"/>
              <w:bottom w:val="dotDotDash"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1801,8</w:t>
            </w:r>
          </w:p>
        </w:tc>
        <w:tc>
          <w:tcPr>
            <w:tcW w:w="1134" w:type="dxa"/>
            <w:tcBorders>
              <w:top w:val="single" w:sz="4" w:space="0" w:color="auto"/>
              <w:left w:val="nil"/>
              <w:bottom w:val="dotDotDash"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1723,8</w:t>
            </w:r>
          </w:p>
        </w:tc>
        <w:tc>
          <w:tcPr>
            <w:tcW w:w="992" w:type="dxa"/>
            <w:tcBorders>
              <w:top w:val="single" w:sz="4" w:space="0" w:color="auto"/>
              <w:left w:val="nil"/>
              <w:bottom w:val="dotDotDash"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95,6</w:t>
            </w:r>
          </w:p>
        </w:tc>
        <w:tc>
          <w:tcPr>
            <w:tcW w:w="981" w:type="dxa"/>
            <w:tcBorders>
              <w:top w:val="single" w:sz="4" w:space="0" w:color="auto"/>
              <w:left w:val="nil"/>
              <w:bottom w:val="dotDotDash"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-78</w:t>
            </w:r>
          </w:p>
        </w:tc>
        <w:tc>
          <w:tcPr>
            <w:tcW w:w="1418" w:type="dxa"/>
            <w:tcBorders>
              <w:top w:val="single" w:sz="4" w:space="0" w:color="auto"/>
              <w:left w:val="nil"/>
              <w:bottom w:val="dotDotDash"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Times New Roman Tajik 1.0"/>
                <w:sz w:val="24"/>
                <w:szCs w:val="24"/>
              </w:rPr>
            </w:pPr>
            <w:r w:rsidRPr="0007152C">
              <w:rPr>
                <w:rFonts w:ascii="Palatino Linotype" w:eastAsia="Times New Roman" w:hAnsi="Palatino Linotype" w:cs="Times New Roman Tajik 1.0"/>
                <w:sz w:val="24"/>
                <w:szCs w:val="24"/>
              </w:rPr>
              <w:t>1669,5</w:t>
            </w:r>
          </w:p>
        </w:tc>
        <w:tc>
          <w:tcPr>
            <w:tcW w:w="1145" w:type="dxa"/>
            <w:tcBorders>
              <w:top w:val="single" w:sz="4" w:space="0" w:color="auto"/>
              <w:left w:val="nil"/>
              <w:bottom w:val="dotDotDash" w:sz="4" w:space="0" w:color="auto"/>
              <w:right w:val="dotDotDash" w:sz="4"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54,3</w:t>
            </w:r>
          </w:p>
        </w:tc>
        <w:tc>
          <w:tcPr>
            <w:tcW w:w="839" w:type="dxa"/>
            <w:tcBorders>
              <w:top w:val="single" w:sz="4" w:space="0" w:color="auto"/>
              <w:left w:val="nil"/>
              <w:bottom w:val="dotDotDash" w:sz="4" w:space="0" w:color="auto"/>
              <w:right w:val="double" w:sz="6" w:space="0" w:color="auto"/>
            </w:tcBorders>
            <w:shd w:val="clear" w:color="auto" w:fill="auto"/>
            <w:vAlign w:val="center"/>
          </w:tcPr>
          <w:p w:rsidR="00403364" w:rsidRPr="0007152C" w:rsidRDefault="00403364" w:rsidP="004E18AF">
            <w:pPr>
              <w:spacing w:after="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103,9</w:t>
            </w:r>
          </w:p>
        </w:tc>
      </w:tr>
    </w:tbl>
    <w:p w:rsidR="00403364" w:rsidRPr="002A550C" w:rsidRDefault="00403364" w:rsidP="00403364">
      <w:pPr>
        <w:pStyle w:val="a8"/>
        <w:ind w:firstLine="709"/>
        <w:rPr>
          <w:rFonts w:ascii="Palatino Linotype" w:eastAsia="MS Mincho" w:hAnsi="Palatino Linotype" w:cs="Times New Roman Tajik 1.0"/>
          <w:sz w:val="28"/>
          <w:szCs w:val="28"/>
          <w:lang w:val="tg-Cyrl-TJ"/>
        </w:rPr>
      </w:pPr>
    </w:p>
    <w:p w:rsidR="00403364" w:rsidRPr="002A550C" w:rsidRDefault="00403364" w:rsidP="008D28F2">
      <w:pPr>
        <w:pStyle w:val="a8"/>
        <w:spacing w:afterAutospacing="0"/>
        <w:ind w:right="57" w:firstLine="709"/>
        <w:rPr>
          <w:rFonts w:ascii="Palatino Linotype" w:eastAsia="MS Mincho" w:hAnsi="Palatino Linotype" w:cs="Times New Roman Tajik 1.0"/>
          <w:sz w:val="28"/>
          <w:szCs w:val="28"/>
          <w:lang w:val="tg-Cyrl-TJ"/>
        </w:rPr>
      </w:pPr>
      <w:r w:rsidRPr="002A550C">
        <w:rPr>
          <w:rFonts w:ascii="Palatino Linotype" w:eastAsia="MS Mincho" w:hAnsi="Palatino Linotype" w:cs="Times New Roman Tajik 1.0"/>
          <w:sz w:val="28"/>
          <w:szCs w:val="28"/>
          <w:lang w:val="tg-Cyrl-TJ"/>
        </w:rPr>
        <w:t xml:space="preserve">Истихроҷи нафт дар соли 2015 ҳамагӣ 24 631 тонна-ро ташкил дод, ки нисбати ҳамин давраи соли гузашта 123 тонна кам истихроҷ гардида суръати афзоиш 100,5%-ро ташкил намуд. Ба сифати ҳисоби моли бошад ба маблағи 35 076,5 ҳаз. сомонӣ нафт истеҳсол карда шудааст, ки нисбати  ҳамин давраи соли гузашта 1 246,1ҳазор сомонӣ  </w:t>
      </w:r>
      <w:r>
        <w:rPr>
          <w:rFonts w:ascii="Palatino Linotype" w:eastAsia="MS Mincho" w:hAnsi="Palatino Linotype" w:cs="Times New Roman Tajik 1.0"/>
          <w:sz w:val="28"/>
          <w:szCs w:val="28"/>
          <w:lang w:val="tg-Cyrl-TJ"/>
        </w:rPr>
        <w:t xml:space="preserve">зиёд буда, </w:t>
      </w:r>
      <w:r w:rsidRPr="002A550C">
        <w:rPr>
          <w:rFonts w:ascii="Palatino Linotype" w:eastAsia="MS Mincho" w:hAnsi="Palatino Linotype" w:cs="Times New Roman Tajik 1.0"/>
          <w:sz w:val="28"/>
          <w:szCs w:val="28"/>
          <w:lang w:val="tg-Cyrl-TJ"/>
        </w:rPr>
        <w:t>суръати афзоиш нисбати соли гузашта  103,7 %-ро ташкил медиҳад.</w:t>
      </w:r>
    </w:p>
    <w:p w:rsidR="00403364" w:rsidRPr="002A550C" w:rsidRDefault="00403364" w:rsidP="008D28F2">
      <w:pPr>
        <w:pStyle w:val="a8"/>
        <w:spacing w:afterAutospacing="0"/>
        <w:ind w:right="57" w:firstLine="709"/>
        <w:rPr>
          <w:rFonts w:ascii="Palatino Linotype" w:eastAsia="MS Mincho" w:hAnsi="Palatino Linotype" w:cs="Times New Roman Tajik 1.0"/>
          <w:sz w:val="28"/>
          <w:szCs w:val="28"/>
          <w:lang w:val="tg-Cyrl-TJ"/>
        </w:rPr>
      </w:pPr>
      <w:r w:rsidRPr="002A550C">
        <w:rPr>
          <w:rFonts w:ascii="Palatino Linotype" w:eastAsia="MS Mincho" w:hAnsi="Palatino Linotype" w:cs="Times New Roman Tajik 1.0"/>
          <w:sz w:val="28"/>
          <w:szCs w:val="28"/>
          <w:lang w:val="tg-Cyrl-TJ"/>
        </w:rPr>
        <w:t>Истихроҷи умумии  гази табии бошад ҳамагӣ 4 111. м</w:t>
      </w:r>
      <w:r w:rsidRPr="002A550C">
        <w:rPr>
          <w:rFonts w:ascii="Palatino Linotype" w:eastAsia="MS Mincho" w:hAnsi="Palatino Linotype" w:cs="Times New Roman Tajik 1.0"/>
          <w:sz w:val="28"/>
          <w:szCs w:val="28"/>
          <w:vertAlign w:val="superscript"/>
          <w:lang w:val="tg-Cyrl-TJ"/>
        </w:rPr>
        <w:t>3</w:t>
      </w:r>
      <w:r w:rsidRPr="002A550C">
        <w:rPr>
          <w:rFonts w:ascii="Palatino Linotype" w:eastAsia="MS Mincho" w:hAnsi="Palatino Linotype" w:cs="Times New Roman Tajik 1.0"/>
          <w:sz w:val="28"/>
          <w:szCs w:val="28"/>
          <w:lang w:val="tg-Cyrl-TJ"/>
        </w:rPr>
        <w:t xml:space="preserve"> –ро ташкил дод, ки нисбати ҳамин давраи соли гузашта 894 ҳаз. м</w:t>
      </w:r>
      <w:r w:rsidRPr="002A550C">
        <w:rPr>
          <w:rFonts w:ascii="Palatino Linotype" w:eastAsia="MS Mincho" w:hAnsi="Palatino Linotype" w:cs="Times New Roman Tajik 1.0"/>
          <w:sz w:val="28"/>
          <w:szCs w:val="28"/>
          <w:vertAlign w:val="superscript"/>
          <w:lang w:val="tg-Cyrl-TJ"/>
        </w:rPr>
        <w:t xml:space="preserve">3 </w:t>
      </w:r>
      <w:r w:rsidRPr="002A550C">
        <w:rPr>
          <w:rFonts w:ascii="Palatino Linotype" w:eastAsia="MS Mincho" w:hAnsi="Palatino Linotype" w:cs="Times New Roman Tajik 1.0"/>
          <w:sz w:val="28"/>
          <w:szCs w:val="28"/>
          <w:lang w:val="tg-Cyrl-TJ"/>
        </w:rPr>
        <w:t xml:space="preserve"> зиёд  газ истихроҷ карда шудааст. Ба ҳисоби моли бошад</w:t>
      </w:r>
      <w:r>
        <w:rPr>
          <w:rFonts w:ascii="Palatino Linotype" w:eastAsia="MS Mincho" w:hAnsi="Palatino Linotype" w:cs="Times New Roman Tajik 1.0"/>
          <w:sz w:val="28"/>
          <w:szCs w:val="28"/>
          <w:lang w:val="tg-Cyrl-TJ"/>
        </w:rPr>
        <w:t>,</w:t>
      </w:r>
      <w:r w:rsidRPr="002A550C">
        <w:rPr>
          <w:rFonts w:ascii="Palatino Linotype" w:eastAsia="MS Mincho" w:hAnsi="Palatino Linotype" w:cs="Times New Roman Tajik 1.0"/>
          <w:sz w:val="28"/>
          <w:szCs w:val="28"/>
          <w:lang w:val="tg-Cyrl-TJ"/>
        </w:rPr>
        <w:t xml:space="preserve"> ҳамаг</w:t>
      </w:r>
      <w:r>
        <w:rPr>
          <w:rFonts w:ascii="Palatino Linotype" w:eastAsia="MS Mincho" w:hAnsi="Palatino Linotype" w:cs="Times New Roman Tajik 1.0"/>
          <w:sz w:val="28"/>
          <w:szCs w:val="28"/>
          <w:lang w:val="tg-Cyrl-TJ"/>
        </w:rPr>
        <w:t>ӣ</w:t>
      </w:r>
      <w:r w:rsidRPr="002A550C">
        <w:rPr>
          <w:rFonts w:ascii="Palatino Linotype" w:eastAsia="MS Mincho" w:hAnsi="Palatino Linotype" w:cs="Times New Roman Tajik 1.0"/>
          <w:sz w:val="28"/>
          <w:szCs w:val="28"/>
          <w:lang w:val="tg-Cyrl-TJ"/>
        </w:rPr>
        <w:t xml:space="preserve"> ба маблағи 1723,8 ҳаз.сом газ истеҳсол карда шудааст,ки нисбати  нақша 78 ҳазор сомонӣ кам буда</w:t>
      </w:r>
      <w:r>
        <w:rPr>
          <w:rFonts w:ascii="Palatino Linotype" w:eastAsia="MS Mincho" w:hAnsi="Palatino Linotype" w:cs="Times New Roman Tajik 1.0"/>
          <w:sz w:val="28"/>
          <w:szCs w:val="28"/>
          <w:lang w:val="tg-Cyrl-TJ"/>
        </w:rPr>
        <w:t>,</w:t>
      </w:r>
      <w:r w:rsidRPr="002A550C">
        <w:rPr>
          <w:rFonts w:ascii="Palatino Linotype" w:eastAsia="MS Mincho" w:hAnsi="Palatino Linotype" w:cs="Times New Roman Tajik 1.0"/>
          <w:sz w:val="28"/>
          <w:szCs w:val="28"/>
          <w:lang w:val="tg-Cyrl-TJ"/>
        </w:rPr>
        <w:t xml:space="preserve"> афзоиш 95,6 %-ро  ташкил медиҳад. Нисбати ҳамин давраи соли гузашта бошад 54,3 ҳаз. сомонӣ кам зиёд буда  афзоиш 103,9 % мебошад.</w:t>
      </w:r>
    </w:p>
    <w:p w:rsidR="00403364" w:rsidRPr="002A550C" w:rsidRDefault="00403364" w:rsidP="008D28F2">
      <w:pPr>
        <w:pStyle w:val="newncpi"/>
        <w:shd w:val="clear" w:color="auto" w:fill="FFFFFF"/>
        <w:tabs>
          <w:tab w:val="left" w:pos="180"/>
        </w:tabs>
        <w:spacing w:before="0" w:beforeAutospacing="0" w:after="0" w:afterAutospacing="0"/>
        <w:ind w:right="57" w:firstLine="709"/>
        <w:rPr>
          <w:rFonts w:ascii="Palatino Linotype" w:hAnsi="Palatino Linotype"/>
          <w:sz w:val="28"/>
          <w:szCs w:val="28"/>
          <w:lang w:val="tg-Cyrl-TJ"/>
        </w:rPr>
      </w:pPr>
      <w:r w:rsidRPr="002A550C">
        <w:rPr>
          <w:rFonts w:ascii="Palatino Linotype" w:hAnsi="Palatino Linotype"/>
          <w:sz w:val="28"/>
          <w:szCs w:val="28"/>
          <w:lang w:val="tg-Cyrl-TJ"/>
        </w:rPr>
        <w:t xml:space="preserve">Маълумоти мушаххас оид ба натиҷаҳои фаъолияти молиявию хоҷагидории Корхона дар ҷадвали поён оварда шудааст. </w:t>
      </w:r>
    </w:p>
    <w:p w:rsidR="00403364" w:rsidRPr="002A550C" w:rsidRDefault="00403364" w:rsidP="00403364">
      <w:pPr>
        <w:pStyle w:val="a8"/>
        <w:ind w:firstLine="567"/>
        <w:rPr>
          <w:rFonts w:ascii="Palatino Linotype" w:hAnsi="Palatino Linotype"/>
          <w:sz w:val="28"/>
          <w:szCs w:val="28"/>
          <w:lang w:val="tg-Cyrl-TJ"/>
        </w:rPr>
      </w:pPr>
    </w:p>
    <w:tbl>
      <w:tblPr>
        <w:tblW w:w="10348" w:type="dxa"/>
        <w:tblInd w:w="-590" w:type="dxa"/>
        <w:tblLayout w:type="fixed"/>
        <w:tblLook w:val="04A0" w:firstRow="1" w:lastRow="0" w:firstColumn="1" w:lastColumn="0" w:noHBand="0" w:noVBand="1"/>
      </w:tblPr>
      <w:tblGrid>
        <w:gridCol w:w="2268"/>
        <w:gridCol w:w="1560"/>
        <w:gridCol w:w="2268"/>
        <w:gridCol w:w="1559"/>
        <w:gridCol w:w="1417"/>
        <w:gridCol w:w="1276"/>
      </w:tblGrid>
      <w:tr w:rsidR="00403364" w:rsidRPr="0007152C" w:rsidTr="004E18AF">
        <w:trPr>
          <w:trHeight w:val="930"/>
        </w:trPr>
        <w:tc>
          <w:tcPr>
            <w:tcW w:w="2268" w:type="dxa"/>
            <w:vMerge w:val="restart"/>
            <w:tcBorders>
              <w:top w:val="double" w:sz="6" w:space="0" w:color="auto"/>
              <w:left w:val="double" w:sz="6" w:space="0" w:color="auto"/>
              <w:bottom w:val="dotDotDash" w:sz="4" w:space="0" w:color="auto"/>
              <w:right w:val="dotDotDash" w:sz="4" w:space="0" w:color="auto"/>
            </w:tcBorders>
            <w:shd w:val="clear" w:color="auto" w:fill="auto"/>
            <w:vAlign w:val="center"/>
            <w:hideMark/>
          </w:tcPr>
          <w:p w:rsidR="00403364" w:rsidRPr="00076F39" w:rsidRDefault="00403364" w:rsidP="008D28F2">
            <w:pPr>
              <w:spacing w:after="0" w:afterAutospacing="0"/>
              <w:jc w:val="center"/>
              <w:rPr>
                <w:rFonts w:ascii="Palatino Linotype" w:eastAsia="Times New Roman" w:hAnsi="Palatino Linotype" w:cs="Calibri"/>
                <w:sz w:val="24"/>
                <w:szCs w:val="24"/>
              </w:rPr>
            </w:pPr>
            <w:r w:rsidRPr="00076F39">
              <w:rPr>
                <w:rFonts w:ascii="Palatino Linotype" w:eastAsia="Times New Roman" w:hAnsi="Palatino Linotype" w:cs="Calibri"/>
                <w:sz w:val="24"/>
                <w:szCs w:val="24"/>
              </w:rPr>
              <w:t>Номгӯинишондодҳо</w:t>
            </w:r>
          </w:p>
        </w:tc>
        <w:tc>
          <w:tcPr>
            <w:tcW w:w="1560"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403364" w:rsidRPr="00076F39" w:rsidRDefault="00403364" w:rsidP="008D28F2">
            <w:pPr>
              <w:spacing w:after="0" w:afterAutospacing="0"/>
              <w:jc w:val="center"/>
              <w:rPr>
                <w:rFonts w:ascii="Palatino Linotype" w:eastAsia="Times New Roman" w:hAnsi="Palatino Linotype" w:cs="Calibri"/>
                <w:sz w:val="24"/>
                <w:szCs w:val="24"/>
              </w:rPr>
            </w:pPr>
            <w:r w:rsidRPr="00076F39">
              <w:rPr>
                <w:rFonts w:ascii="Palatino Linotype" w:eastAsia="Times New Roman" w:hAnsi="Palatino Linotype" w:cs="Calibri"/>
                <w:sz w:val="24"/>
                <w:szCs w:val="24"/>
              </w:rPr>
              <w:t>Воҳиди ченак</w:t>
            </w:r>
          </w:p>
        </w:tc>
        <w:tc>
          <w:tcPr>
            <w:tcW w:w="2268" w:type="dxa"/>
            <w:tcBorders>
              <w:top w:val="double" w:sz="6" w:space="0" w:color="auto"/>
              <w:left w:val="nil"/>
              <w:bottom w:val="dotDotDash" w:sz="4" w:space="0" w:color="auto"/>
              <w:right w:val="dotDotDash" w:sz="4" w:space="0" w:color="auto"/>
            </w:tcBorders>
            <w:shd w:val="clear" w:color="auto" w:fill="auto"/>
            <w:vAlign w:val="center"/>
            <w:hideMark/>
          </w:tcPr>
          <w:p w:rsidR="00403364" w:rsidRPr="00076F39" w:rsidRDefault="00403364" w:rsidP="008D28F2">
            <w:pPr>
              <w:spacing w:after="0" w:afterAutospacing="0"/>
              <w:jc w:val="center"/>
              <w:rPr>
                <w:rFonts w:ascii="Palatino Linotype" w:eastAsia="Times New Roman" w:hAnsi="Palatino Linotype" w:cs="Calibri"/>
                <w:sz w:val="24"/>
                <w:szCs w:val="24"/>
              </w:rPr>
            </w:pPr>
            <w:r w:rsidRPr="00076F39">
              <w:rPr>
                <w:rFonts w:ascii="Palatino Linotype" w:eastAsia="Times New Roman" w:hAnsi="Palatino Linotype" w:cs="Calibri"/>
                <w:sz w:val="24"/>
                <w:szCs w:val="24"/>
              </w:rPr>
              <w:t>Дар  соли 2014</w:t>
            </w:r>
          </w:p>
        </w:tc>
        <w:tc>
          <w:tcPr>
            <w:tcW w:w="2976" w:type="dxa"/>
            <w:gridSpan w:val="2"/>
            <w:tcBorders>
              <w:top w:val="double" w:sz="6" w:space="0" w:color="auto"/>
              <w:left w:val="nil"/>
              <w:bottom w:val="dotDotDash" w:sz="4" w:space="0" w:color="auto"/>
              <w:right w:val="dotDotDash" w:sz="4" w:space="0" w:color="auto"/>
            </w:tcBorders>
            <w:shd w:val="clear" w:color="auto" w:fill="auto"/>
            <w:vAlign w:val="center"/>
            <w:hideMark/>
          </w:tcPr>
          <w:p w:rsidR="00403364" w:rsidRPr="00076F39" w:rsidRDefault="00403364" w:rsidP="008D28F2">
            <w:pPr>
              <w:spacing w:after="0" w:afterAutospacing="0"/>
              <w:jc w:val="center"/>
              <w:rPr>
                <w:rFonts w:ascii="Palatino Linotype" w:eastAsia="Times New Roman" w:hAnsi="Palatino Linotype" w:cs="Calibri"/>
                <w:sz w:val="24"/>
                <w:szCs w:val="24"/>
              </w:rPr>
            </w:pPr>
            <w:r w:rsidRPr="00076F39">
              <w:rPr>
                <w:rFonts w:ascii="Palatino Linotype" w:eastAsia="Times New Roman" w:hAnsi="Palatino Linotype" w:cs="Calibri"/>
                <w:sz w:val="24"/>
                <w:szCs w:val="24"/>
              </w:rPr>
              <w:t>Дар соли 2015</w:t>
            </w:r>
          </w:p>
        </w:tc>
        <w:tc>
          <w:tcPr>
            <w:tcW w:w="1276" w:type="dxa"/>
            <w:tcBorders>
              <w:top w:val="double" w:sz="6" w:space="0" w:color="auto"/>
              <w:left w:val="nil"/>
              <w:bottom w:val="dotDotDash" w:sz="4" w:space="0" w:color="auto"/>
              <w:right w:val="double" w:sz="6" w:space="0" w:color="000000"/>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Тафовут нисбатииҷрои соли 2014</w:t>
            </w:r>
          </w:p>
        </w:tc>
      </w:tr>
      <w:tr w:rsidR="00403364" w:rsidRPr="0007152C" w:rsidTr="004E18AF">
        <w:trPr>
          <w:trHeight w:val="315"/>
        </w:trPr>
        <w:tc>
          <w:tcPr>
            <w:tcW w:w="2268" w:type="dxa"/>
            <w:vMerge/>
            <w:tcBorders>
              <w:top w:val="double" w:sz="6" w:space="0" w:color="auto"/>
              <w:left w:val="double" w:sz="6" w:space="0" w:color="auto"/>
              <w:bottom w:val="dotDotDash" w:sz="4" w:space="0" w:color="auto"/>
              <w:right w:val="dotDotDash" w:sz="4" w:space="0" w:color="auto"/>
            </w:tcBorders>
            <w:vAlign w:val="center"/>
            <w:hideMark/>
          </w:tcPr>
          <w:p w:rsidR="00403364" w:rsidRPr="00076F39" w:rsidRDefault="00403364" w:rsidP="008D28F2">
            <w:pPr>
              <w:spacing w:after="0" w:afterAutospacing="0"/>
              <w:rPr>
                <w:rFonts w:ascii="Palatino Linotype" w:eastAsia="Times New Roman" w:hAnsi="Palatino Linotype" w:cs="Calibri"/>
                <w:sz w:val="24"/>
                <w:szCs w:val="24"/>
              </w:rPr>
            </w:pPr>
          </w:p>
        </w:tc>
        <w:tc>
          <w:tcPr>
            <w:tcW w:w="1560" w:type="dxa"/>
            <w:vMerge/>
            <w:tcBorders>
              <w:top w:val="double" w:sz="6" w:space="0" w:color="auto"/>
              <w:left w:val="dotDotDash" w:sz="4" w:space="0" w:color="auto"/>
              <w:bottom w:val="dotDotDash" w:sz="4" w:space="0" w:color="auto"/>
              <w:right w:val="dotDotDash" w:sz="4" w:space="0" w:color="auto"/>
            </w:tcBorders>
            <w:vAlign w:val="center"/>
            <w:hideMark/>
          </w:tcPr>
          <w:p w:rsidR="00403364" w:rsidRPr="00076F39" w:rsidRDefault="00403364" w:rsidP="008D28F2">
            <w:pPr>
              <w:spacing w:after="0" w:afterAutospacing="0"/>
              <w:rPr>
                <w:rFonts w:ascii="Palatino Linotype" w:eastAsia="Times New Roman" w:hAnsi="Palatino Linotype" w:cs="Calibri"/>
                <w:sz w:val="24"/>
                <w:szCs w:val="24"/>
              </w:rPr>
            </w:pPr>
          </w:p>
        </w:tc>
        <w:tc>
          <w:tcPr>
            <w:tcW w:w="2268" w:type="dxa"/>
            <w:tcBorders>
              <w:top w:val="nil"/>
              <w:left w:val="nil"/>
              <w:bottom w:val="dotDotDash" w:sz="4" w:space="0" w:color="auto"/>
              <w:right w:val="dotDotDash" w:sz="4" w:space="0" w:color="auto"/>
            </w:tcBorders>
            <w:shd w:val="clear" w:color="auto" w:fill="auto"/>
            <w:vAlign w:val="center"/>
            <w:hideMark/>
          </w:tcPr>
          <w:p w:rsidR="00403364" w:rsidRPr="00076F39" w:rsidRDefault="00403364" w:rsidP="008D28F2">
            <w:pPr>
              <w:spacing w:after="0" w:afterAutospacing="0"/>
              <w:jc w:val="center"/>
              <w:rPr>
                <w:rFonts w:ascii="Palatino Linotype" w:eastAsia="Times New Roman" w:hAnsi="Palatino Linotype" w:cs="Calibri"/>
                <w:sz w:val="24"/>
                <w:szCs w:val="24"/>
              </w:rPr>
            </w:pPr>
            <w:r w:rsidRPr="00076F39">
              <w:rPr>
                <w:rFonts w:ascii="Palatino Linotype" w:eastAsia="Times New Roman" w:hAnsi="Palatino Linotype" w:cs="Calibri"/>
                <w:sz w:val="24"/>
                <w:szCs w:val="24"/>
              </w:rPr>
              <w:t>иҷроиш</w:t>
            </w:r>
          </w:p>
        </w:tc>
        <w:tc>
          <w:tcPr>
            <w:tcW w:w="1559" w:type="dxa"/>
            <w:tcBorders>
              <w:top w:val="nil"/>
              <w:left w:val="nil"/>
              <w:bottom w:val="dotDotDash" w:sz="4" w:space="0" w:color="auto"/>
              <w:right w:val="dotDotDash" w:sz="4" w:space="0" w:color="auto"/>
            </w:tcBorders>
            <w:shd w:val="clear" w:color="auto" w:fill="auto"/>
            <w:vAlign w:val="center"/>
            <w:hideMark/>
          </w:tcPr>
          <w:p w:rsidR="00403364" w:rsidRPr="00076F39" w:rsidRDefault="00403364" w:rsidP="008D28F2">
            <w:pPr>
              <w:spacing w:after="0" w:afterAutospacing="0"/>
              <w:rPr>
                <w:rFonts w:ascii="Palatino Linotype" w:eastAsia="Times New Roman" w:hAnsi="Palatino Linotype" w:cs="Calibri"/>
                <w:sz w:val="24"/>
                <w:szCs w:val="24"/>
              </w:rPr>
            </w:pPr>
            <w:r w:rsidRPr="00076F39">
              <w:rPr>
                <w:rFonts w:ascii="Palatino Linotype" w:eastAsia="Times New Roman" w:hAnsi="Palatino Linotype" w:cs="Calibri"/>
                <w:sz w:val="24"/>
                <w:szCs w:val="24"/>
              </w:rPr>
              <w:t>иҷрош</w:t>
            </w:r>
          </w:p>
        </w:tc>
        <w:tc>
          <w:tcPr>
            <w:tcW w:w="1417"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маблағ</w:t>
            </w:r>
          </w:p>
        </w:tc>
        <w:tc>
          <w:tcPr>
            <w:tcW w:w="1276" w:type="dxa"/>
            <w:tcBorders>
              <w:top w:val="nil"/>
              <w:left w:val="nil"/>
              <w:bottom w:val="dotDotDash" w:sz="4" w:space="0" w:color="auto"/>
              <w:right w:val="double" w:sz="6"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w:t>
            </w:r>
          </w:p>
        </w:tc>
      </w:tr>
      <w:tr w:rsidR="00403364" w:rsidRPr="0007152C" w:rsidTr="004E18AF">
        <w:trPr>
          <w:trHeight w:val="630"/>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Таҳвили мол (даром. умумӣ)</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ҳаз.сом</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12 095,3</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10 083,5</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-2011,8</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83,4</w:t>
            </w:r>
          </w:p>
        </w:tc>
      </w:tr>
      <w:tr w:rsidR="00403364" w:rsidRPr="0007152C" w:rsidTr="004E18AF">
        <w:trPr>
          <w:trHeight w:val="630"/>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Арзиши таҳвили мол (хароҷоти умумӣ )</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ҳаз.сом</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15 771,9</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11 508,2</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-4 263,7</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72,9</w:t>
            </w:r>
          </w:p>
        </w:tc>
      </w:tr>
      <w:tr w:rsidR="00403364" w:rsidRPr="0007152C" w:rsidTr="004E18AF">
        <w:trPr>
          <w:trHeight w:val="630"/>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 xml:space="preserve">Фоида аз таҳвили мол </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ҳаз.сом</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-3676,6</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-1 424,7</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х</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х</w:t>
            </w:r>
          </w:p>
        </w:tc>
      </w:tr>
      <w:tr w:rsidR="00403364" w:rsidRPr="0007152C" w:rsidTr="004E18AF">
        <w:trPr>
          <w:trHeight w:val="315"/>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Фоиданокӣ</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w:t>
            </w:r>
          </w:p>
        </w:tc>
      </w:tr>
      <w:tr w:rsidR="00403364" w:rsidRPr="0007152C" w:rsidTr="004E18AF">
        <w:trPr>
          <w:trHeight w:val="315"/>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Хароҷот ба 1 сомонӣ</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дирам</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1,30</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1,14</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-0,16</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87,7</w:t>
            </w:r>
          </w:p>
        </w:tc>
      </w:tr>
      <w:tr w:rsidR="00403364" w:rsidRPr="0007152C" w:rsidTr="004E18AF">
        <w:trPr>
          <w:trHeight w:val="315"/>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Шумораи кормандон</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нафар</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989</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889</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100</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89,9</w:t>
            </w:r>
          </w:p>
        </w:tc>
      </w:tr>
      <w:tr w:rsidR="00403364" w:rsidRPr="0007152C" w:rsidTr="004E18AF">
        <w:trPr>
          <w:trHeight w:val="315"/>
        </w:trPr>
        <w:tc>
          <w:tcPr>
            <w:tcW w:w="2268" w:type="dxa"/>
            <w:tcBorders>
              <w:top w:val="nil"/>
              <w:left w:val="double" w:sz="6" w:space="0" w:color="auto"/>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rPr>
                <w:rFonts w:ascii="Palatino Linotype" w:eastAsia="Times New Roman" w:hAnsi="Palatino Linotype" w:cs="Calibri"/>
                <w:sz w:val="24"/>
                <w:szCs w:val="24"/>
                <w:lang w:val="tg-Cyrl-TJ"/>
              </w:rPr>
            </w:pPr>
            <w:r w:rsidRPr="0007152C">
              <w:rPr>
                <w:rFonts w:ascii="Palatino Linotype" w:eastAsia="Times New Roman" w:hAnsi="Palatino Linotype" w:cs="Calibri"/>
                <w:sz w:val="24"/>
                <w:szCs w:val="24"/>
                <w:lang w:val="tg-Cyrl-TJ"/>
              </w:rPr>
              <w:t>Қарзи дебиторӣ</w:t>
            </w:r>
          </w:p>
        </w:tc>
        <w:tc>
          <w:tcPr>
            <w:tcW w:w="1560"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lang w:val="tg-Cyrl-TJ"/>
              </w:rPr>
            </w:pPr>
            <w:r w:rsidRPr="0007152C">
              <w:rPr>
                <w:rFonts w:ascii="Palatino Linotype" w:eastAsia="Times New Roman" w:hAnsi="Palatino Linotype" w:cs="Calibri"/>
                <w:sz w:val="24"/>
                <w:szCs w:val="24"/>
                <w:lang w:val="tg-Cyrl-TJ"/>
              </w:rPr>
              <w:t>Ҳаз.сом</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lang w:val="tg-Cyrl-TJ"/>
              </w:rPr>
            </w:pPr>
            <w:r w:rsidRPr="0007152C">
              <w:rPr>
                <w:rFonts w:ascii="Palatino Linotype" w:eastAsia="Times New Roman" w:hAnsi="Palatino Linotype" w:cs="Calibri"/>
                <w:sz w:val="24"/>
                <w:szCs w:val="24"/>
                <w:lang w:val="tg-Cyrl-TJ"/>
              </w:rPr>
              <w:t>29 635,4</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29 054,5</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-580,9</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98,0</w:t>
            </w:r>
          </w:p>
        </w:tc>
      </w:tr>
      <w:tr w:rsidR="00403364" w:rsidRPr="0007152C" w:rsidTr="004E18AF">
        <w:trPr>
          <w:trHeight w:val="315"/>
        </w:trPr>
        <w:tc>
          <w:tcPr>
            <w:tcW w:w="2268" w:type="dxa"/>
            <w:tcBorders>
              <w:top w:val="nil"/>
              <w:left w:val="double" w:sz="6" w:space="0" w:color="auto"/>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rPr>
                <w:rFonts w:ascii="Palatino Linotype" w:eastAsia="Times New Roman" w:hAnsi="Palatino Linotype" w:cs="Calibri"/>
                <w:sz w:val="24"/>
                <w:szCs w:val="24"/>
                <w:lang w:val="tg-Cyrl-TJ"/>
              </w:rPr>
            </w:pPr>
            <w:r w:rsidRPr="0007152C">
              <w:rPr>
                <w:rFonts w:ascii="Palatino Linotype" w:eastAsia="Times New Roman" w:hAnsi="Palatino Linotype" w:cs="Calibri"/>
                <w:sz w:val="24"/>
                <w:szCs w:val="24"/>
                <w:lang w:val="tg-Cyrl-TJ"/>
              </w:rPr>
              <w:t>Қарзи кредитори (кутоҳмуддат ва дарозмуддат)</w:t>
            </w:r>
          </w:p>
        </w:tc>
        <w:tc>
          <w:tcPr>
            <w:tcW w:w="1560"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lang w:val="tg-Cyrl-TJ"/>
              </w:rPr>
            </w:pPr>
            <w:r w:rsidRPr="0007152C">
              <w:rPr>
                <w:rFonts w:ascii="Palatino Linotype" w:eastAsia="Times New Roman" w:hAnsi="Palatino Linotype" w:cs="Calibri"/>
                <w:sz w:val="24"/>
                <w:szCs w:val="24"/>
                <w:lang w:val="tg-Cyrl-TJ"/>
              </w:rPr>
              <w:t>Ҳаз.сом</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lang w:val="tg-Cyrl-TJ"/>
              </w:rPr>
            </w:pPr>
            <w:r w:rsidRPr="0007152C">
              <w:rPr>
                <w:rFonts w:ascii="Palatino Linotype" w:eastAsia="Times New Roman" w:hAnsi="Palatino Linotype" w:cs="Calibri"/>
                <w:sz w:val="24"/>
                <w:szCs w:val="24"/>
                <w:lang w:val="tg-Cyrl-TJ"/>
              </w:rPr>
              <w:t>25 417,4</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27 934,9</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2 517,5</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109,9</w:t>
            </w:r>
          </w:p>
        </w:tc>
      </w:tr>
      <w:tr w:rsidR="00403364" w:rsidRPr="0007152C" w:rsidTr="004E18AF">
        <w:trPr>
          <w:trHeight w:val="315"/>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Фонди музди меҳнат</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ҳаз.сом</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9 789,3</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9155,2</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-634,1</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93,5</w:t>
            </w:r>
          </w:p>
        </w:tc>
      </w:tr>
      <w:tr w:rsidR="00403364" w:rsidRPr="0007152C" w:rsidTr="004E18AF">
        <w:trPr>
          <w:trHeight w:val="630"/>
        </w:trPr>
        <w:tc>
          <w:tcPr>
            <w:tcW w:w="2268" w:type="dxa"/>
            <w:tcBorders>
              <w:top w:val="dashed" w:sz="4" w:space="0" w:color="auto"/>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Музди меҳнати миёнаи моҳона</w:t>
            </w:r>
          </w:p>
        </w:tc>
        <w:tc>
          <w:tcPr>
            <w:tcW w:w="1560" w:type="dxa"/>
            <w:tcBorders>
              <w:top w:val="dashed" w:sz="4" w:space="0" w:color="auto"/>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сомонӣ</w:t>
            </w:r>
          </w:p>
        </w:tc>
        <w:tc>
          <w:tcPr>
            <w:tcW w:w="2268" w:type="dxa"/>
            <w:tcBorders>
              <w:top w:val="dashed" w:sz="4" w:space="0" w:color="auto"/>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825</w:t>
            </w:r>
          </w:p>
        </w:tc>
        <w:tc>
          <w:tcPr>
            <w:tcW w:w="1559" w:type="dxa"/>
            <w:tcBorders>
              <w:top w:val="dashed" w:sz="4" w:space="0" w:color="auto"/>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858</w:t>
            </w:r>
          </w:p>
        </w:tc>
        <w:tc>
          <w:tcPr>
            <w:tcW w:w="1417" w:type="dxa"/>
            <w:tcBorders>
              <w:top w:val="dashed" w:sz="4" w:space="0" w:color="auto"/>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33,0</w:t>
            </w:r>
          </w:p>
        </w:tc>
        <w:tc>
          <w:tcPr>
            <w:tcW w:w="1276" w:type="dxa"/>
            <w:tcBorders>
              <w:top w:val="dashed" w:sz="4" w:space="0" w:color="auto"/>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104</w:t>
            </w:r>
          </w:p>
        </w:tc>
      </w:tr>
      <w:tr w:rsidR="00403364" w:rsidRPr="0007152C" w:rsidTr="004E18AF">
        <w:trPr>
          <w:trHeight w:val="630"/>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Истеҳсоли маҳсулоти молӣ ба 1 корманд</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ҳаз.сом</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12,2</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11,3</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-0,9</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92,6</w:t>
            </w:r>
          </w:p>
        </w:tc>
      </w:tr>
      <w:tr w:rsidR="00403364" w:rsidRPr="0007152C" w:rsidTr="004E18AF">
        <w:trPr>
          <w:trHeight w:val="630"/>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Коэффисиенти бозоргирии ҷорӣ</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К</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2,11</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1,98</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-0,13</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93,84</w:t>
            </w:r>
          </w:p>
        </w:tc>
      </w:tr>
      <w:tr w:rsidR="00403364" w:rsidRPr="0007152C" w:rsidTr="004E18AF">
        <w:trPr>
          <w:trHeight w:val="630"/>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Коэффисиенти бозоргирии суръатнок</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К</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1,28</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1,15</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-0,13</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89,8</w:t>
            </w:r>
          </w:p>
        </w:tc>
      </w:tr>
      <w:tr w:rsidR="00403364" w:rsidRPr="0007152C" w:rsidTr="004E18AF">
        <w:trPr>
          <w:trHeight w:val="315"/>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Сармояи корӣ  (гардишӣ)</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ҳаз.сом</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28 186,1</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27 396,8</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-789,3</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97,2</w:t>
            </w:r>
          </w:p>
        </w:tc>
      </w:tr>
      <w:tr w:rsidR="00403364" w:rsidRPr="0007152C" w:rsidTr="004E18AF">
        <w:trPr>
          <w:trHeight w:val="945"/>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Даромаднокии соф аз таҳвили мол (кору хизматрасонӣ)</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-30,41</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-14,89</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w:t>
            </w:r>
          </w:p>
        </w:tc>
      </w:tr>
      <w:tr w:rsidR="00403364" w:rsidRPr="0007152C" w:rsidTr="004E18AF">
        <w:trPr>
          <w:trHeight w:val="630"/>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Давраи миёнаи пардохти қарзҳои дебиторӣ</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ҳаз.сом</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894</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1 051,7</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157,7</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117,6</w:t>
            </w:r>
          </w:p>
        </w:tc>
      </w:tr>
      <w:tr w:rsidR="00403364" w:rsidRPr="0007152C" w:rsidTr="004E18AF">
        <w:trPr>
          <w:trHeight w:val="945"/>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Таносуби қарзи кредиторӣ ба даромад аз таҳвил</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ҳаз.сом</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2,10</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2,77</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0,67</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131,9</w:t>
            </w:r>
          </w:p>
        </w:tc>
      </w:tr>
      <w:tr w:rsidR="00403364" w:rsidRPr="0007152C" w:rsidTr="004E18AF">
        <w:trPr>
          <w:trHeight w:val="630"/>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Коэффисиенти гардиши маҳсулоти тайёр</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К</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lang w:val="tg-Cyrl-TJ"/>
              </w:rPr>
            </w:pPr>
            <w:r w:rsidRPr="0007152C">
              <w:rPr>
                <w:rFonts w:ascii="Palatino Linotype" w:eastAsia="Times New Roman" w:hAnsi="Palatino Linotype" w:cs="Calibri"/>
                <w:sz w:val="24"/>
                <w:szCs w:val="24"/>
                <w:lang w:val="tg-Cyrl-TJ"/>
              </w:rPr>
              <w:t>8,04</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6,52</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-1,52</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81,1</w:t>
            </w:r>
          </w:p>
        </w:tc>
      </w:tr>
      <w:tr w:rsidR="00403364" w:rsidRPr="0007152C" w:rsidTr="004E18AF">
        <w:trPr>
          <w:trHeight w:val="630"/>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Коэф. таносуби дороиҳо ба даром. аз таҳвили мол</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К</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6,77</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8,19</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1,42</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120,9</w:t>
            </w:r>
          </w:p>
        </w:tc>
      </w:tr>
      <w:tr w:rsidR="00403364" w:rsidRPr="0007152C" w:rsidTr="004E18AF">
        <w:trPr>
          <w:trHeight w:val="630"/>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Коэф. гардиши сармояи гардон</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К</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0,22</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0,18</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-0,04</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81,8</w:t>
            </w:r>
          </w:p>
        </w:tc>
      </w:tr>
      <w:tr w:rsidR="00403364" w:rsidRPr="0007152C" w:rsidTr="004E18AF">
        <w:trPr>
          <w:trHeight w:val="315"/>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Даромад ба 1 корманд</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ҳаз.сом</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12,22</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11,34</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-0,88</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92,8</w:t>
            </w:r>
          </w:p>
        </w:tc>
      </w:tr>
      <w:tr w:rsidR="00403364" w:rsidRPr="0007152C" w:rsidTr="004E18AF">
        <w:trPr>
          <w:trHeight w:val="630"/>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Таносуби уҳдадории ҷорӣ ба сар мояи худӣ</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45,15</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51,06</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5,91</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113,1</w:t>
            </w:r>
          </w:p>
        </w:tc>
      </w:tr>
      <w:tr w:rsidR="00403364" w:rsidRPr="0007152C" w:rsidTr="004E18AF">
        <w:trPr>
          <w:trHeight w:val="630"/>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ӯҳдадории ҷорӣ ба захираи молӣ</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120,6</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120,2</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-0,4</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99,7</w:t>
            </w:r>
          </w:p>
        </w:tc>
      </w:tr>
      <w:tr w:rsidR="00403364" w:rsidRPr="0007152C" w:rsidTr="004E18AF">
        <w:trPr>
          <w:trHeight w:val="630"/>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Таносуби даромади пулӣ ба даромад аз тахвил</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209,4</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104,4</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-105,0</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49,8</w:t>
            </w:r>
          </w:p>
        </w:tc>
      </w:tr>
      <w:tr w:rsidR="00403364" w:rsidRPr="0007152C" w:rsidTr="004E18AF">
        <w:trPr>
          <w:trHeight w:val="630"/>
        </w:trPr>
        <w:tc>
          <w:tcPr>
            <w:tcW w:w="2268" w:type="dxa"/>
            <w:tcBorders>
              <w:top w:val="nil"/>
              <w:left w:val="double" w:sz="6" w:space="0" w:color="auto"/>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Таносуби даромади пулӣ ба ӯҳдадории  ҷорӣ</w:t>
            </w:r>
          </w:p>
        </w:tc>
        <w:tc>
          <w:tcPr>
            <w:tcW w:w="1560" w:type="dxa"/>
            <w:tcBorders>
              <w:top w:val="nil"/>
              <w:left w:val="nil"/>
              <w:bottom w:val="dotDotDash" w:sz="4"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w:t>
            </w:r>
          </w:p>
        </w:tc>
        <w:tc>
          <w:tcPr>
            <w:tcW w:w="2268"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99,5</w:t>
            </w:r>
          </w:p>
        </w:tc>
        <w:tc>
          <w:tcPr>
            <w:tcW w:w="1559"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38,8</w:t>
            </w:r>
          </w:p>
        </w:tc>
        <w:tc>
          <w:tcPr>
            <w:tcW w:w="1417" w:type="dxa"/>
            <w:tcBorders>
              <w:top w:val="nil"/>
              <w:left w:val="nil"/>
              <w:bottom w:val="dotDotDash" w:sz="4"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60,7</w:t>
            </w:r>
          </w:p>
        </w:tc>
        <w:tc>
          <w:tcPr>
            <w:tcW w:w="1276" w:type="dxa"/>
            <w:tcBorders>
              <w:top w:val="nil"/>
              <w:left w:val="nil"/>
              <w:bottom w:val="dotDotDash" w:sz="4"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38,9</w:t>
            </w:r>
          </w:p>
        </w:tc>
      </w:tr>
      <w:tr w:rsidR="00403364" w:rsidRPr="0007152C" w:rsidTr="004E18AF">
        <w:trPr>
          <w:trHeight w:val="645"/>
        </w:trPr>
        <w:tc>
          <w:tcPr>
            <w:tcW w:w="2268" w:type="dxa"/>
            <w:tcBorders>
              <w:top w:val="dashed" w:sz="4" w:space="0" w:color="auto"/>
              <w:left w:val="double" w:sz="6" w:space="0" w:color="auto"/>
              <w:bottom w:val="double" w:sz="6" w:space="0" w:color="auto"/>
              <w:right w:val="dotDotDash" w:sz="4" w:space="0" w:color="auto"/>
            </w:tcBorders>
            <w:shd w:val="clear" w:color="auto" w:fill="auto"/>
            <w:vAlign w:val="center"/>
            <w:hideMark/>
          </w:tcPr>
          <w:p w:rsidR="00403364" w:rsidRPr="0007152C" w:rsidRDefault="00403364" w:rsidP="008D28F2">
            <w:pPr>
              <w:spacing w:after="0" w:afterAutospacing="0"/>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Коэффисиенти  муфлисшавӣ</w:t>
            </w:r>
          </w:p>
        </w:tc>
        <w:tc>
          <w:tcPr>
            <w:tcW w:w="1560" w:type="dxa"/>
            <w:tcBorders>
              <w:top w:val="dashed" w:sz="4" w:space="0" w:color="auto"/>
              <w:left w:val="nil"/>
              <w:bottom w:val="double" w:sz="6" w:space="0" w:color="auto"/>
              <w:right w:val="dotDotDash" w:sz="4" w:space="0" w:color="auto"/>
            </w:tcBorders>
            <w:shd w:val="clear" w:color="auto" w:fill="auto"/>
            <w:vAlign w:val="center"/>
            <w:hideMark/>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К</w:t>
            </w:r>
          </w:p>
        </w:tc>
        <w:tc>
          <w:tcPr>
            <w:tcW w:w="2268" w:type="dxa"/>
            <w:tcBorders>
              <w:top w:val="dashed" w:sz="4" w:space="0" w:color="auto"/>
              <w:left w:val="nil"/>
              <w:bottom w:val="double" w:sz="6"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lang w:val="tg-Cyrl-TJ"/>
              </w:rPr>
              <w:t>2,82</w:t>
            </w:r>
          </w:p>
        </w:tc>
        <w:tc>
          <w:tcPr>
            <w:tcW w:w="1559" w:type="dxa"/>
            <w:tcBorders>
              <w:top w:val="dashed" w:sz="4" w:space="0" w:color="auto"/>
              <w:left w:val="nil"/>
              <w:bottom w:val="double" w:sz="6"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 xml:space="preserve"> 2,02</w:t>
            </w:r>
          </w:p>
        </w:tc>
        <w:tc>
          <w:tcPr>
            <w:tcW w:w="1417" w:type="dxa"/>
            <w:tcBorders>
              <w:top w:val="dashed" w:sz="4" w:space="0" w:color="auto"/>
              <w:left w:val="nil"/>
              <w:bottom w:val="double" w:sz="6" w:space="0" w:color="auto"/>
              <w:right w:val="dotDotDash" w:sz="4"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-0,8</w:t>
            </w:r>
          </w:p>
        </w:tc>
        <w:tc>
          <w:tcPr>
            <w:tcW w:w="1276" w:type="dxa"/>
            <w:tcBorders>
              <w:top w:val="dashed" w:sz="4" w:space="0" w:color="auto"/>
              <w:left w:val="nil"/>
              <w:bottom w:val="double" w:sz="6" w:space="0" w:color="auto"/>
              <w:right w:val="double" w:sz="6" w:space="0" w:color="auto"/>
            </w:tcBorders>
            <w:shd w:val="clear" w:color="auto" w:fill="auto"/>
            <w:vAlign w:val="center"/>
          </w:tcPr>
          <w:p w:rsidR="00403364" w:rsidRPr="0007152C" w:rsidRDefault="00403364" w:rsidP="008D28F2">
            <w:pPr>
              <w:spacing w:after="0" w:afterAutospacing="0"/>
              <w:jc w:val="center"/>
              <w:rPr>
                <w:rFonts w:ascii="Palatino Linotype" w:eastAsia="Times New Roman" w:hAnsi="Palatino Linotype" w:cs="Calibri"/>
                <w:sz w:val="24"/>
                <w:szCs w:val="24"/>
              </w:rPr>
            </w:pPr>
            <w:r w:rsidRPr="0007152C">
              <w:rPr>
                <w:rFonts w:ascii="Palatino Linotype" w:eastAsia="Times New Roman" w:hAnsi="Palatino Linotype" w:cs="Calibri"/>
                <w:sz w:val="24"/>
                <w:szCs w:val="24"/>
              </w:rPr>
              <w:t>71,6</w:t>
            </w:r>
          </w:p>
        </w:tc>
      </w:tr>
    </w:tbl>
    <w:p w:rsidR="00403364" w:rsidRPr="002A550C" w:rsidRDefault="00403364" w:rsidP="008D28F2">
      <w:pPr>
        <w:pStyle w:val="a8"/>
        <w:spacing w:afterAutospacing="0"/>
        <w:rPr>
          <w:rFonts w:ascii="Palatino Linotype" w:hAnsi="Palatino Linotype"/>
          <w:sz w:val="28"/>
          <w:szCs w:val="28"/>
          <w:lang w:val="tg-Cyrl-TJ"/>
        </w:rPr>
      </w:pPr>
      <w:r w:rsidRPr="002A550C">
        <w:rPr>
          <w:rFonts w:ascii="Palatino Linotype" w:hAnsi="Palatino Linotype"/>
          <w:sz w:val="28"/>
          <w:szCs w:val="28"/>
          <w:lang w:val="tg-Cyrl-TJ"/>
        </w:rPr>
        <w:t xml:space="preserve">Аз таҳлили фаъолияти молиявии  дар боло </w:t>
      </w:r>
      <w:r w:rsidRPr="002A550C">
        <w:rPr>
          <w:rFonts w:ascii="Palatino Linotype" w:hAnsi="Palatino Linotype" w:cs="Times New Roman Tajik 1.0"/>
          <w:sz w:val="28"/>
          <w:szCs w:val="28"/>
          <w:lang w:val="tg-Cyrl-TJ"/>
        </w:rPr>
        <w:t>дар</w:t>
      </w:r>
      <w:r w:rsidRPr="002A550C">
        <w:rPr>
          <w:rFonts w:ascii="Palatino Linotype" w:eastAsia="MS Mincho" w:hAnsi="Palatino Linotype" w:cs="Times New Roman Tajik 1.0"/>
          <w:sz w:val="28"/>
          <w:szCs w:val="28"/>
          <w:lang w:val="tg-Cyrl-TJ"/>
        </w:rPr>
        <w:t>ҷгардида</w:t>
      </w:r>
      <w:r w:rsidRPr="002A550C">
        <w:rPr>
          <w:rFonts w:ascii="Palatino Linotype" w:hAnsi="Palatino Linotype"/>
          <w:sz w:val="28"/>
          <w:szCs w:val="28"/>
          <w:lang w:val="tg-Cyrl-TJ"/>
        </w:rPr>
        <w:t xml:space="preserve"> бар меояд, ки  дар ин давраи ҳисоботӣ, даромади умумии Корхона бо нишондиҳандаҳои молӣ аз истеҳсоли маҳсулот ва дигар кору  хизматрасонӣ маблағи 10 083,5 ҳаз. сомониро ташкил дод, ки нисбат ба ҳамин давраи соли гузашта (12 095,3 ҳаз. сомонӣ), ба маблағи -2011,8 ҳаз. сомонӣ кам буда , иҷроиш 83,4% ташкил медиҳад. </w:t>
      </w:r>
    </w:p>
    <w:p w:rsidR="00403364" w:rsidRPr="002A550C" w:rsidRDefault="00403364" w:rsidP="00403364">
      <w:pPr>
        <w:pStyle w:val="a8"/>
        <w:spacing w:afterAutospacing="0"/>
        <w:ind w:firstLine="709"/>
        <w:rPr>
          <w:rFonts w:ascii="Palatino Linotype" w:hAnsi="Palatino Linotype"/>
          <w:sz w:val="28"/>
          <w:szCs w:val="28"/>
          <w:lang w:val="tg-Cyrl-TJ"/>
        </w:rPr>
      </w:pPr>
      <w:r w:rsidRPr="002A550C">
        <w:rPr>
          <w:rFonts w:ascii="Palatino Linotype" w:hAnsi="Palatino Linotype"/>
          <w:sz w:val="28"/>
          <w:szCs w:val="28"/>
          <w:lang w:val="tg-Cyrl-TJ"/>
        </w:rPr>
        <w:t>Хароҷотҳо бошад, дар ин давраи ҳисоботӣ ба маблағи 11 508,2 ҳаз. сомонӣ баробар шуда</w:t>
      </w:r>
      <w:r>
        <w:rPr>
          <w:rFonts w:ascii="Palatino Linotype" w:hAnsi="Palatino Linotype"/>
          <w:sz w:val="28"/>
          <w:szCs w:val="28"/>
          <w:lang w:val="tg-Cyrl-TJ"/>
        </w:rPr>
        <w:t>,</w:t>
      </w:r>
      <w:r w:rsidRPr="002A550C">
        <w:rPr>
          <w:rFonts w:ascii="Palatino Linotype" w:hAnsi="Palatino Linotype"/>
          <w:sz w:val="28"/>
          <w:szCs w:val="28"/>
          <w:lang w:val="tg-Cyrl-TJ"/>
        </w:rPr>
        <w:t xml:space="preserve"> нисбат ба ҳамин давраи соли 2014 (15 771,9 ҳаз.  сомонӣ)  ба маблағи -4 263,7 ҳазор сомонӣ кам буда, иҷроиш 72,9%-ро  ташкил дод.</w:t>
      </w:r>
    </w:p>
    <w:p w:rsidR="00403364" w:rsidRPr="002A550C" w:rsidRDefault="00403364" w:rsidP="00403364">
      <w:pPr>
        <w:pStyle w:val="a8"/>
        <w:spacing w:afterAutospacing="0"/>
        <w:ind w:firstLine="709"/>
        <w:rPr>
          <w:rFonts w:ascii="Palatino Linotype" w:hAnsi="Palatino Linotype"/>
          <w:sz w:val="28"/>
          <w:szCs w:val="28"/>
          <w:lang w:val="tg-Cyrl-TJ"/>
        </w:rPr>
      </w:pPr>
      <w:r w:rsidRPr="002A550C">
        <w:rPr>
          <w:rFonts w:ascii="Palatino Linotype" w:hAnsi="Palatino Linotype"/>
          <w:sz w:val="29"/>
          <w:szCs w:val="29"/>
          <w:lang w:val="tg-Cyrl-TJ"/>
        </w:rPr>
        <w:t>Қарзи андозҳо дар назди буҷети давлатӣ,</w:t>
      </w:r>
      <w:r w:rsidRPr="002A550C">
        <w:rPr>
          <w:rFonts w:ascii="Palatino Linotype" w:hAnsi="Palatino Linotype"/>
          <w:sz w:val="28"/>
          <w:szCs w:val="28"/>
          <w:lang w:val="tg-Cyrl-TJ"/>
        </w:rPr>
        <w:t xml:space="preserve">  ки ба ҳолати 01.01.2015  маблағи 7 270,35 ҳаз. сомониро ташкил карда, дар соли ҳисоботӣ ба маблағи ҳаз. 3 432,9 ҳаз. сомонӣ ҳисоб карда шуда, ба маблағи 2898,8 ҳаз. сомонӣ пардохт карда шуда, қарздорӣ ба санаи 01.01.2016 маблағи 7 641,7 ҳаз. сомониро ташкил медиҳад.</w:t>
      </w:r>
    </w:p>
    <w:p w:rsidR="00403364" w:rsidRPr="002A550C" w:rsidRDefault="00403364" w:rsidP="00403364">
      <w:pPr>
        <w:pStyle w:val="a8"/>
        <w:spacing w:afterAutospacing="0"/>
        <w:ind w:firstLine="709"/>
        <w:rPr>
          <w:rFonts w:ascii="Palatino Linotype" w:hAnsi="Palatino Linotype"/>
          <w:sz w:val="28"/>
          <w:szCs w:val="28"/>
          <w:lang w:val="tg-Cyrl-TJ"/>
        </w:rPr>
      </w:pPr>
      <w:r w:rsidRPr="002A550C">
        <w:rPr>
          <w:rFonts w:ascii="Palatino Linotype" w:hAnsi="Palatino Linotype"/>
          <w:sz w:val="28"/>
          <w:szCs w:val="28"/>
          <w:lang w:val="tg-Cyrl-TJ"/>
        </w:rPr>
        <w:t xml:space="preserve"> Қарздории музди меҳнат,  ки ба ҳолати 01.01.2015  маблағи 486,7 ҳаз. сомониро ташкил карда буд, дар соли ҳисоботӣ ба маблағи 9229,9 ҳаз. сомонӣ ҳисоб карда шуда, ба маблағи 9 155,2 ҳаз. сомонӣ пардохт карда шуда, қарздорӣ ба санаи 01.01.2016 маблағи 561,5 ҳаз. сомониро ташкил медиҳад.</w:t>
      </w:r>
    </w:p>
    <w:p w:rsidR="00403364" w:rsidRPr="002A550C" w:rsidRDefault="00403364" w:rsidP="00403364">
      <w:pPr>
        <w:pStyle w:val="a8"/>
        <w:spacing w:afterAutospacing="0"/>
        <w:ind w:firstLine="709"/>
        <w:rPr>
          <w:rFonts w:ascii="Palatino Linotype" w:hAnsi="Palatino Linotype"/>
          <w:sz w:val="28"/>
          <w:szCs w:val="28"/>
          <w:lang w:val="tg-Cyrl-TJ"/>
        </w:rPr>
      </w:pPr>
      <w:r w:rsidRPr="002A550C">
        <w:rPr>
          <w:rFonts w:ascii="Palatino Linotype" w:hAnsi="Palatino Linotype"/>
          <w:sz w:val="28"/>
          <w:szCs w:val="28"/>
          <w:lang w:val="tg-Cyrl-TJ"/>
        </w:rPr>
        <w:t xml:space="preserve">Қарзҳои  дебитории  корхонаҳо  </w:t>
      </w:r>
      <w:r w:rsidRPr="002A550C">
        <w:rPr>
          <w:rFonts w:ascii="Palatino Linotype" w:hAnsi="Palatino Linotype"/>
          <w:sz w:val="28"/>
          <w:szCs w:val="28"/>
          <w:lang w:val="tt-RU"/>
        </w:rPr>
        <w:t>бошад, дар ин давраи ҳисоботӣ  ба  маблағи  29 054,5 ҳаз. сомониро ташкил медиҳад</w:t>
      </w:r>
      <w:r w:rsidRPr="002A550C">
        <w:rPr>
          <w:rFonts w:ascii="Palatino Linotype" w:hAnsi="Palatino Linotype"/>
          <w:sz w:val="28"/>
          <w:szCs w:val="28"/>
          <w:lang w:val="tg-Cyrl-TJ"/>
        </w:rPr>
        <w:t xml:space="preserve"> ба ҳолати 01. 01. с.2015 (29 635,4 ҳаз. сомонӣ) ба маблағи -580,9 ҳаз. сомонӣ кам шудааст.</w:t>
      </w:r>
    </w:p>
    <w:p w:rsidR="00403364" w:rsidRPr="002A550C" w:rsidRDefault="00403364" w:rsidP="00403364">
      <w:pPr>
        <w:pStyle w:val="a8"/>
        <w:spacing w:afterAutospacing="0"/>
        <w:ind w:firstLine="709"/>
        <w:rPr>
          <w:rFonts w:ascii="Palatino Linotype" w:hAnsi="Palatino Linotype"/>
          <w:sz w:val="28"/>
          <w:szCs w:val="28"/>
          <w:lang w:val="tg-Cyrl-TJ"/>
        </w:rPr>
      </w:pPr>
      <w:r w:rsidRPr="002A550C">
        <w:rPr>
          <w:rFonts w:ascii="Palatino Linotype" w:hAnsi="Palatino Linotype"/>
          <w:sz w:val="28"/>
          <w:szCs w:val="28"/>
          <w:lang w:val="tg-Cyrl-TJ"/>
        </w:rPr>
        <w:t xml:space="preserve">  Қарзҳои кредитории корхонаҳо  дар ҷамъбасти    соли 2015 ба маблағи 27 934,9 ҳаз. сомониро  ташкил  медиҳад,  ки нисбат ба ҳамин давраи соли гузашта (25 417,4 ҳаз. сомонӣ), ки ба маблағи 2 517,5 зиёд  гардидааст. </w:t>
      </w:r>
    </w:p>
    <w:p w:rsidR="00403364" w:rsidRPr="002A550C" w:rsidRDefault="00403364" w:rsidP="00403364">
      <w:pPr>
        <w:pStyle w:val="a8"/>
        <w:spacing w:afterAutospacing="0"/>
        <w:ind w:firstLine="709"/>
        <w:rPr>
          <w:rFonts w:ascii="Palatino Linotype" w:hAnsi="Palatino Linotype"/>
          <w:sz w:val="28"/>
          <w:szCs w:val="28"/>
          <w:lang w:val="tg-Cyrl-TJ"/>
        </w:rPr>
      </w:pPr>
      <w:r w:rsidRPr="002A550C">
        <w:rPr>
          <w:rFonts w:ascii="Palatino Linotype" w:hAnsi="Palatino Linotype"/>
          <w:sz w:val="28"/>
          <w:szCs w:val="28"/>
          <w:lang w:val="tg-Cyrl-TJ"/>
        </w:rPr>
        <w:t>Дар  натиҷ</w:t>
      </w:r>
      <w:r w:rsidRPr="002A550C">
        <w:rPr>
          <w:rFonts w:ascii="Palatino Linotype" w:hAnsi="Palatino Linotype" w:cs="Times Roman Tojik"/>
          <w:sz w:val="28"/>
          <w:szCs w:val="28"/>
          <w:lang w:val="tg-Cyrl-TJ"/>
        </w:rPr>
        <w:t>а</w:t>
      </w:r>
      <w:r w:rsidRPr="002A550C">
        <w:rPr>
          <w:rFonts w:ascii="Palatino Linotype" w:hAnsi="Palatino Linotype"/>
          <w:sz w:val="28"/>
          <w:szCs w:val="28"/>
          <w:lang w:val="tg-Cyrl-TJ"/>
        </w:rPr>
        <w:t xml:space="preserve"> корхона ҷ</w:t>
      </w:r>
      <w:r w:rsidRPr="002A550C">
        <w:rPr>
          <w:rFonts w:ascii="Palatino Linotype" w:hAnsi="Palatino Linotype" w:cs="Times Roman Tojik"/>
          <w:sz w:val="28"/>
          <w:szCs w:val="28"/>
          <w:lang w:val="tg-Cyrl-TJ"/>
        </w:rPr>
        <w:t>амъбасти солро бо зарар яъне, -1 424,7 ҳазор сомон</w:t>
      </w:r>
      <w:r w:rsidRPr="002A550C">
        <w:rPr>
          <w:rFonts w:ascii="Palatino Linotype" w:hAnsi="Palatino Linotype"/>
          <w:sz w:val="28"/>
          <w:szCs w:val="28"/>
          <w:lang w:val="tg-Cyrl-TJ"/>
        </w:rPr>
        <w:t>ӣ ҷамъбаст намуданд. Корхонаҳое, ки дар соли 2015 фаъолияти молиявии худро бо зарар  ҷамъбаст намуданд: ҶСК “Пармакунии Ҷанубӣ”, КФ “Қӯрнғонтепагаз”,  КВД  “Нафту-газ”, ҶСК “Руми-газ”, “Сохтмону васлкунии №1”  мебошанд.</w:t>
      </w:r>
    </w:p>
    <w:p w:rsidR="00403364" w:rsidRPr="002A550C" w:rsidRDefault="00403364" w:rsidP="00403364">
      <w:pPr>
        <w:pStyle w:val="a8"/>
        <w:spacing w:afterAutospacing="0"/>
        <w:ind w:firstLine="709"/>
        <w:rPr>
          <w:rFonts w:ascii="Palatino Linotype" w:hAnsi="Palatino Linotype"/>
          <w:sz w:val="28"/>
          <w:szCs w:val="28"/>
          <w:lang w:val="tg-Cyrl-TJ"/>
        </w:rPr>
      </w:pPr>
      <w:r w:rsidRPr="002A550C">
        <w:rPr>
          <w:rFonts w:ascii="Palatino Linotype" w:hAnsi="Palatino Linotype" w:cs="Times New Roman Tajik 1.0"/>
          <w:sz w:val="28"/>
          <w:szCs w:val="28"/>
          <w:lang w:val="tg-Cyrl-TJ"/>
        </w:rPr>
        <w:t>Бо ма</w:t>
      </w:r>
      <w:r w:rsidRPr="002A550C">
        <w:rPr>
          <w:rFonts w:ascii="Palatino Linotype" w:hAnsi="Palatino Linotype"/>
          <w:sz w:val="28"/>
          <w:szCs w:val="28"/>
          <w:lang w:val="tg-Cyrl-TJ"/>
        </w:rPr>
        <w:t>қ</w:t>
      </w:r>
      <w:r w:rsidRPr="002A550C">
        <w:rPr>
          <w:rFonts w:ascii="Palatino Linotype" w:hAnsi="Palatino Linotype" w:cs="Times New Roman Tj"/>
          <w:sz w:val="28"/>
          <w:szCs w:val="28"/>
          <w:lang w:val="tg-Cyrl-TJ"/>
        </w:rPr>
        <w:t>сади бе</w:t>
      </w:r>
      <w:r w:rsidRPr="002A550C">
        <w:rPr>
          <w:rFonts w:ascii="Palatino Linotype" w:hAnsi="Palatino Linotype"/>
          <w:sz w:val="28"/>
          <w:szCs w:val="28"/>
          <w:lang w:val="tg-Cyrl-TJ"/>
        </w:rPr>
        <w:t>ҳ</w:t>
      </w:r>
      <w:r w:rsidRPr="002A550C">
        <w:rPr>
          <w:rFonts w:ascii="Palatino Linotype" w:hAnsi="Palatino Linotype" w:cs="Times New Roman Tj"/>
          <w:sz w:val="28"/>
          <w:szCs w:val="28"/>
          <w:lang w:val="tg-Cyrl-TJ"/>
        </w:rPr>
        <w:t>буд</w:t>
      </w:r>
      <w:r w:rsidRPr="002A550C">
        <w:rPr>
          <w:rFonts w:ascii="Palatino Linotype" w:hAnsi="Palatino Linotype"/>
          <w:sz w:val="28"/>
          <w:szCs w:val="28"/>
          <w:lang w:val="tg-Cyrl-TJ"/>
        </w:rPr>
        <w:t>ӣ</w:t>
      </w:r>
      <w:r w:rsidRPr="002A550C">
        <w:rPr>
          <w:rFonts w:ascii="Palatino Linotype" w:hAnsi="Palatino Linotype" w:cs="Times New Roman Tj"/>
          <w:sz w:val="28"/>
          <w:szCs w:val="28"/>
          <w:lang w:val="tg-Cyrl-TJ"/>
        </w:rPr>
        <w:t xml:space="preserve"> бахшидан ба фаъолияти молиявию исте</w:t>
      </w:r>
      <w:r w:rsidRPr="002A550C">
        <w:rPr>
          <w:rFonts w:ascii="Palatino Linotype" w:hAnsi="Palatino Linotype"/>
          <w:sz w:val="28"/>
          <w:szCs w:val="28"/>
          <w:lang w:val="tg-Cyrl-TJ"/>
        </w:rPr>
        <w:t>ҳ</w:t>
      </w:r>
      <w:r w:rsidRPr="002A550C">
        <w:rPr>
          <w:rFonts w:ascii="Palatino Linotype" w:hAnsi="Palatino Linotype" w:cs="Times New Roman Tj"/>
          <w:sz w:val="28"/>
          <w:szCs w:val="28"/>
          <w:lang w:val="tg-Cyrl-TJ"/>
        </w:rPr>
        <w:t>солии корхона</w:t>
      </w:r>
      <w:r w:rsidRPr="002A550C">
        <w:rPr>
          <w:rFonts w:ascii="Palatino Linotype" w:hAnsi="Palatino Linotype"/>
          <w:sz w:val="28"/>
          <w:szCs w:val="28"/>
          <w:lang w:val="tg-Cyrl-TJ"/>
        </w:rPr>
        <w:t>ҳ</w:t>
      </w:r>
      <w:r w:rsidRPr="002A550C">
        <w:rPr>
          <w:rFonts w:ascii="Palatino Linotype" w:hAnsi="Palatino Linotype" w:cs="Times New Roman Tj"/>
          <w:sz w:val="28"/>
          <w:szCs w:val="28"/>
          <w:lang w:val="tg-Cyrl-TJ"/>
        </w:rPr>
        <w:t>ои тобеи  КВД «Нафту Газ », Вазор</w:t>
      </w:r>
      <w:r w:rsidRPr="002A550C">
        <w:rPr>
          <w:rFonts w:ascii="Palatino Linotype" w:hAnsi="Palatino Linotype" w:cs="Times New Roman Tajik 1.0"/>
          <w:sz w:val="28"/>
          <w:szCs w:val="28"/>
          <w:lang w:val="tg-Cyrl-TJ"/>
        </w:rPr>
        <w:t xml:space="preserve">ати молияи </w:t>
      </w:r>
      <w:r w:rsidRPr="002A550C">
        <w:rPr>
          <w:rFonts w:ascii="Palatino Linotype" w:hAnsi="Palatino Linotype"/>
          <w:sz w:val="28"/>
          <w:szCs w:val="28"/>
          <w:lang w:val="tg-Cyrl-TJ"/>
        </w:rPr>
        <w:t>Ҷ</w:t>
      </w:r>
      <w:r w:rsidRPr="002A550C">
        <w:rPr>
          <w:rFonts w:ascii="Palatino Linotype" w:hAnsi="Palatino Linotype" w:cs="Times New Roman Tj"/>
          <w:sz w:val="28"/>
          <w:szCs w:val="28"/>
          <w:lang w:val="tg-Cyrl-TJ"/>
        </w:rPr>
        <w:t>ум</w:t>
      </w:r>
      <w:r w:rsidRPr="002A550C">
        <w:rPr>
          <w:rFonts w:ascii="Palatino Linotype" w:hAnsi="Palatino Linotype"/>
          <w:sz w:val="28"/>
          <w:szCs w:val="28"/>
          <w:lang w:val="tg-Cyrl-TJ"/>
        </w:rPr>
        <w:t>ҳ</w:t>
      </w:r>
      <w:r w:rsidRPr="002A550C">
        <w:rPr>
          <w:rFonts w:ascii="Palatino Linotype" w:hAnsi="Palatino Linotype" w:cs="Times New Roman Tj"/>
          <w:sz w:val="28"/>
          <w:szCs w:val="28"/>
          <w:lang w:val="tg-Cyrl-TJ"/>
        </w:rPr>
        <w:t>урии То</w:t>
      </w:r>
      <w:r w:rsidRPr="002A550C">
        <w:rPr>
          <w:rFonts w:ascii="Palatino Linotype" w:hAnsi="Palatino Linotype"/>
          <w:sz w:val="28"/>
          <w:szCs w:val="28"/>
          <w:lang w:val="tg-Cyrl-TJ"/>
        </w:rPr>
        <w:t>ҷ</w:t>
      </w:r>
      <w:r w:rsidRPr="002A550C">
        <w:rPr>
          <w:rFonts w:ascii="Palatino Linotype" w:hAnsi="Palatino Linotype" w:cs="Times New Roman Tj"/>
          <w:sz w:val="28"/>
          <w:szCs w:val="28"/>
          <w:lang w:val="tg-Cyrl-TJ"/>
        </w:rPr>
        <w:t xml:space="preserve">икистон </w:t>
      </w:r>
      <w:r w:rsidRPr="002A550C">
        <w:rPr>
          <w:rFonts w:ascii="Palatino Linotype" w:hAnsi="Palatino Linotype"/>
          <w:sz w:val="28"/>
          <w:szCs w:val="28"/>
          <w:lang w:val="tg-Cyrl-TJ"/>
        </w:rPr>
        <w:t>ҷ</w:t>
      </w:r>
      <w:r w:rsidRPr="002A550C">
        <w:rPr>
          <w:rFonts w:ascii="Palatino Linotype" w:hAnsi="Palatino Linotype" w:cs="Times New Roman Tj"/>
          <w:sz w:val="28"/>
          <w:szCs w:val="28"/>
          <w:lang w:val="tg-Cyrl-TJ"/>
        </w:rPr>
        <w:t>ор</w:t>
      </w:r>
      <w:r w:rsidRPr="002A550C">
        <w:rPr>
          <w:rFonts w:ascii="Palatino Linotype" w:hAnsi="Palatino Linotype"/>
          <w:sz w:val="28"/>
          <w:szCs w:val="28"/>
          <w:lang w:val="tg-Cyrl-TJ"/>
        </w:rPr>
        <w:t>ӣ</w:t>
      </w:r>
      <w:r w:rsidRPr="002A550C">
        <w:rPr>
          <w:rFonts w:ascii="Palatino Linotype" w:hAnsi="Palatino Linotype" w:cs="Times New Roman Tj"/>
          <w:sz w:val="28"/>
          <w:szCs w:val="28"/>
          <w:lang w:val="tg-Cyrl-TJ"/>
        </w:rPr>
        <w:t xml:space="preserve"> намудани тадбир</w:t>
      </w:r>
      <w:r w:rsidRPr="002A550C">
        <w:rPr>
          <w:rFonts w:ascii="Palatino Linotype" w:hAnsi="Palatino Linotype"/>
          <w:sz w:val="28"/>
          <w:szCs w:val="28"/>
          <w:lang w:val="tg-Cyrl-TJ"/>
        </w:rPr>
        <w:t>ҳ</w:t>
      </w:r>
      <w:r w:rsidRPr="002A550C">
        <w:rPr>
          <w:rFonts w:ascii="Palatino Linotype" w:hAnsi="Palatino Linotype" w:cs="Times New Roman Tj"/>
          <w:sz w:val="28"/>
          <w:szCs w:val="28"/>
          <w:lang w:val="tg-Cyrl-TJ"/>
        </w:rPr>
        <w:t>ои зеринро лозим мешуморад:</w:t>
      </w:r>
    </w:p>
    <w:p w:rsidR="00403364" w:rsidRPr="002A550C" w:rsidRDefault="00403364" w:rsidP="00403364">
      <w:pPr>
        <w:pStyle w:val="a8"/>
        <w:spacing w:afterAutospacing="0"/>
        <w:ind w:firstLine="709"/>
        <w:rPr>
          <w:rFonts w:ascii="Palatino Linotype" w:hAnsi="Palatino Linotype"/>
          <w:sz w:val="28"/>
          <w:szCs w:val="28"/>
          <w:lang w:val="tg-Cyrl-TJ"/>
        </w:rPr>
      </w:pPr>
      <w:r w:rsidRPr="002A550C">
        <w:rPr>
          <w:rFonts w:ascii="Palatino Linotype" w:hAnsi="Palatino Linotype"/>
          <w:sz w:val="28"/>
          <w:szCs w:val="28"/>
          <w:lang w:val="tg-Cyrl-TJ"/>
        </w:rPr>
        <w:t>- ба роҳ</w:t>
      </w:r>
      <w:r w:rsidRPr="002A550C">
        <w:rPr>
          <w:rFonts w:ascii="Palatino Linotype" w:hAnsi="Palatino Linotype" w:cs="Times New Roman Tj"/>
          <w:sz w:val="28"/>
          <w:szCs w:val="28"/>
          <w:lang w:val="tg-Cyrl-TJ"/>
        </w:rPr>
        <w:t xml:space="preserve">  мондани фаъолияти инноватсион</w:t>
      </w:r>
      <w:r w:rsidRPr="002A550C">
        <w:rPr>
          <w:rFonts w:ascii="Palatino Linotype" w:hAnsi="Palatino Linotype"/>
          <w:sz w:val="28"/>
          <w:szCs w:val="28"/>
          <w:lang w:val="tg-Cyrl-TJ"/>
        </w:rPr>
        <w:t>ӣ</w:t>
      </w:r>
      <w:r w:rsidRPr="002A550C">
        <w:rPr>
          <w:rFonts w:ascii="Palatino Linotype" w:hAnsi="Palatino Linotype" w:cs="Times New Roman Tj"/>
          <w:sz w:val="28"/>
          <w:szCs w:val="28"/>
          <w:lang w:val="tg-Cyrl-TJ"/>
        </w:rPr>
        <w:t xml:space="preserve">  дар корхона</w:t>
      </w:r>
      <w:r w:rsidRPr="002A550C">
        <w:rPr>
          <w:rFonts w:ascii="Palatino Linotype" w:hAnsi="Palatino Linotype"/>
          <w:sz w:val="28"/>
          <w:szCs w:val="28"/>
          <w:lang w:val="tg-Cyrl-TJ"/>
        </w:rPr>
        <w:t>ҳ</w:t>
      </w:r>
      <w:r w:rsidRPr="002A550C">
        <w:rPr>
          <w:rFonts w:ascii="Palatino Linotype" w:hAnsi="Palatino Linotype" w:cs="Times New Roman Tj"/>
          <w:sz w:val="28"/>
          <w:szCs w:val="28"/>
          <w:lang w:val="tg-Cyrl-TJ"/>
        </w:rPr>
        <w:t>о, дар асоси та</w:t>
      </w:r>
      <w:r w:rsidRPr="002A550C">
        <w:rPr>
          <w:rFonts w:ascii="Palatino Linotype" w:hAnsi="Palatino Linotype"/>
          <w:sz w:val="28"/>
          <w:szCs w:val="28"/>
          <w:lang w:val="tg-Cyrl-TJ"/>
        </w:rPr>
        <w:t>ҳ</w:t>
      </w:r>
      <w:r w:rsidRPr="002A550C">
        <w:rPr>
          <w:rFonts w:ascii="Palatino Linotype" w:hAnsi="Palatino Linotype" w:cs="Times New Roman Tj"/>
          <w:sz w:val="28"/>
          <w:szCs w:val="28"/>
          <w:lang w:val="tg-Cyrl-TJ"/>
        </w:rPr>
        <w:t>ияи барн</w:t>
      </w:r>
      <w:r w:rsidRPr="002A550C">
        <w:rPr>
          <w:rFonts w:ascii="Palatino Linotype" w:hAnsi="Palatino Linotype"/>
          <w:sz w:val="28"/>
          <w:szCs w:val="28"/>
          <w:lang w:val="tg-Cyrl-TJ"/>
        </w:rPr>
        <w:t>омаҳ</w:t>
      </w:r>
      <w:r w:rsidRPr="002A550C">
        <w:rPr>
          <w:rFonts w:ascii="Palatino Linotype" w:hAnsi="Palatino Linotype" w:cs="Times New Roman Tj"/>
          <w:sz w:val="28"/>
          <w:szCs w:val="28"/>
          <w:lang w:val="tg-Cyrl-TJ"/>
        </w:rPr>
        <w:t>ои со</w:t>
      </w:r>
      <w:r w:rsidRPr="002A550C">
        <w:rPr>
          <w:rFonts w:ascii="Palatino Linotype" w:hAnsi="Palatino Linotype"/>
          <w:sz w:val="28"/>
          <w:szCs w:val="28"/>
          <w:lang w:val="tg-Cyrl-TJ"/>
        </w:rPr>
        <w:t>ҳ</w:t>
      </w:r>
      <w:r w:rsidRPr="002A550C">
        <w:rPr>
          <w:rFonts w:ascii="Palatino Linotype" w:hAnsi="Palatino Linotype" w:cs="Times New Roman Tj"/>
          <w:sz w:val="28"/>
          <w:szCs w:val="28"/>
          <w:lang w:val="tg-Cyrl-TJ"/>
        </w:rPr>
        <w:t>ав</w:t>
      </w:r>
      <w:r w:rsidRPr="002A550C">
        <w:rPr>
          <w:rFonts w:ascii="Palatino Linotype" w:hAnsi="Palatino Linotype"/>
          <w:sz w:val="28"/>
          <w:szCs w:val="28"/>
          <w:lang w:val="tg-Cyrl-TJ"/>
        </w:rPr>
        <w:t>ӣ</w:t>
      </w:r>
      <w:r w:rsidRPr="002A550C">
        <w:rPr>
          <w:rFonts w:ascii="Palatino Linotype" w:hAnsi="Palatino Linotype" w:cs="Times New Roman Tj"/>
          <w:sz w:val="28"/>
          <w:szCs w:val="28"/>
          <w:lang w:val="tg-Cyrl-TJ"/>
        </w:rPr>
        <w:t>;</w:t>
      </w:r>
    </w:p>
    <w:p w:rsidR="00403364" w:rsidRPr="002A550C" w:rsidRDefault="00403364" w:rsidP="00403364">
      <w:pPr>
        <w:pStyle w:val="a8"/>
        <w:spacing w:afterAutospacing="0"/>
        <w:ind w:firstLine="709"/>
        <w:rPr>
          <w:rFonts w:ascii="Palatino Linotype" w:hAnsi="Palatino Linotype"/>
          <w:sz w:val="29"/>
          <w:szCs w:val="29"/>
          <w:lang w:val="tg-Cyrl-TJ"/>
        </w:rPr>
      </w:pPr>
      <w:r w:rsidRPr="002A550C">
        <w:rPr>
          <w:rFonts w:ascii="Palatino Linotype" w:hAnsi="Palatino Linotype"/>
          <w:sz w:val="28"/>
          <w:szCs w:val="28"/>
          <w:lang w:val="tg-Cyrl-TJ"/>
        </w:rPr>
        <w:t xml:space="preserve"> - таҳияи чорабиниҳои мушаххас оид ба ташкили фаъолияти молиявию хоҷагидории  корхонаҳо дар асоси гузаронидани таҳлили аниқи иқтисодии фаъолияти ҳар як корхона ва ошкор намудани сабабҳои зарароварии онҳо;</w:t>
      </w:r>
    </w:p>
    <w:p w:rsidR="00403364" w:rsidRPr="002A550C" w:rsidRDefault="00403364" w:rsidP="00403364">
      <w:pPr>
        <w:pStyle w:val="a8"/>
        <w:spacing w:afterAutospacing="0"/>
        <w:ind w:firstLine="709"/>
        <w:rPr>
          <w:rFonts w:ascii="Palatino Linotype" w:hAnsi="Palatino Linotype"/>
          <w:sz w:val="28"/>
          <w:szCs w:val="28"/>
          <w:lang w:val="tg-Cyrl-TJ"/>
        </w:rPr>
      </w:pPr>
      <w:r w:rsidRPr="002A550C">
        <w:rPr>
          <w:rFonts w:ascii="Palatino Linotype" w:hAnsi="Palatino Linotype"/>
          <w:sz w:val="28"/>
          <w:szCs w:val="28"/>
          <w:lang w:val="tg-Cyrl-TJ"/>
        </w:rPr>
        <w:t xml:space="preserve">  - таҳкимбахшии базаи моддию техникии корхонаҳо ва баланд бардоштани  сатҳи истифодабарии иқтидори истеҳсолӣ дар корхонаҳо бо роҳи зиёд намудани чоҳҳои амалкунанда, аз ҳисоби таъмири чоҳҳои ғайрифаъол; </w:t>
      </w:r>
    </w:p>
    <w:p w:rsidR="00403364" w:rsidRPr="002A550C" w:rsidRDefault="00403364" w:rsidP="00403364">
      <w:pPr>
        <w:pStyle w:val="a8"/>
        <w:spacing w:afterAutospacing="0"/>
        <w:ind w:firstLine="709"/>
        <w:rPr>
          <w:rFonts w:ascii="Palatino Linotype" w:hAnsi="Palatino Linotype"/>
          <w:sz w:val="28"/>
          <w:szCs w:val="28"/>
          <w:lang w:val="tg-Cyrl-TJ"/>
        </w:rPr>
      </w:pPr>
      <w:r w:rsidRPr="002A550C">
        <w:rPr>
          <w:rFonts w:ascii="Palatino Linotype" w:hAnsi="Palatino Linotype"/>
          <w:sz w:val="28"/>
          <w:szCs w:val="28"/>
          <w:lang w:val="tg-Cyrl-TJ"/>
        </w:rPr>
        <w:t xml:space="preserve">  - пешбурди сиёсати ҳисобдории молиявӣ ва амалӣ намудани раванди Меъёрҳои байналмилалии ҳисоботи молиявӣ;</w:t>
      </w:r>
    </w:p>
    <w:p w:rsidR="00403364" w:rsidRPr="002A550C" w:rsidRDefault="00403364" w:rsidP="00403364">
      <w:pPr>
        <w:pStyle w:val="a8"/>
        <w:spacing w:afterAutospacing="0"/>
        <w:ind w:firstLine="709"/>
        <w:rPr>
          <w:rFonts w:ascii="Palatino Linotype" w:hAnsi="Palatino Linotype"/>
          <w:sz w:val="28"/>
          <w:szCs w:val="28"/>
          <w:lang w:val="tg-Cyrl-TJ"/>
        </w:rPr>
      </w:pPr>
      <w:r w:rsidRPr="002A550C">
        <w:rPr>
          <w:rFonts w:ascii="Palatino Linotype" w:hAnsi="Palatino Linotype"/>
          <w:sz w:val="28"/>
          <w:szCs w:val="28"/>
          <w:lang w:val="tg-Cyrl-TJ"/>
        </w:rPr>
        <w:t xml:space="preserve">  - баланд бардоштани маҳсулоти молӣ</w:t>
      </w:r>
      <w:r w:rsidRPr="002A550C">
        <w:rPr>
          <w:rFonts w:ascii="Palatino Linotype" w:hAnsi="Palatino Linotype" w:cs="Palatino Linotype"/>
          <w:sz w:val="28"/>
          <w:szCs w:val="28"/>
          <w:lang w:val="tg-Cyrl-TJ"/>
        </w:rPr>
        <w:t>,</w:t>
      </w:r>
      <w:r w:rsidRPr="002A550C">
        <w:rPr>
          <w:rFonts w:ascii="Palatino Linotype" w:hAnsi="Palatino Linotype"/>
          <w:sz w:val="28"/>
          <w:szCs w:val="28"/>
          <w:lang w:val="tg-Cyrl-TJ"/>
        </w:rPr>
        <w:t xml:space="preserve"> аз ҳисоби ҳаҷми умумии маҳсулоти  истихроҷу истеҳсолгардида, бо истифода аз тарзи фурӯши шартномавӣ ва нуқтаҳои фурӯши маҳсулот  дар маҳалҳо; </w:t>
      </w:r>
    </w:p>
    <w:p w:rsidR="00403364" w:rsidRPr="002A550C" w:rsidRDefault="00403364" w:rsidP="00403364">
      <w:pPr>
        <w:pStyle w:val="a8"/>
        <w:spacing w:afterAutospacing="0"/>
        <w:ind w:firstLine="709"/>
        <w:rPr>
          <w:rFonts w:ascii="Palatino Linotype" w:hAnsi="Palatino Linotype"/>
          <w:sz w:val="28"/>
          <w:szCs w:val="28"/>
          <w:lang w:val="tg-Cyrl-TJ"/>
        </w:rPr>
      </w:pPr>
      <w:r w:rsidRPr="002A550C">
        <w:rPr>
          <w:rFonts w:ascii="Palatino Linotype" w:hAnsi="Palatino Linotype"/>
          <w:sz w:val="28"/>
          <w:szCs w:val="28"/>
          <w:lang w:val="tg-Cyrl-TJ"/>
        </w:rPr>
        <w:t>- кам намудани сатҳи қарзҳои дебиторию кредитории корхонаҳо ва таъмин намудани самаранокии истифодаи маблағгузориҳо.</w:t>
      </w:r>
    </w:p>
    <w:p w:rsidR="00403364" w:rsidRPr="002A550C" w:rsidRDefault="00403364" w:rsidP="00403364">
      <w:pPr>
        <w:spacing w:after="0" w:afterAutospacing="0"/>
        <w:rPr>
          <w:lang w:val="tg-Cyrl-TJ"/>
        </w:rPr>
      </w:pPr>
    </w:p>
    <w:p w:rsidR="00403364" w:rsidRPr="0002410C" w:rsidRDefault="00403364" w:rsidP="00403364">
      <w:pPr>
        <w:pStyle w:val="a3"/>
        <w:tabs>
          <w:tab w:val="left" w:pos="1515"/>
          <w:tab w:val="center" w:pos="4677"/>
        </w:tabs>
        <w:spacing w:afterAutospacing="0"/>
        <w:ind w:left="567"/>
        <w:jc w:val="left"/>
        <w:rPr>
          <w:rFonts w:ascii="Palatino Linotype" w:hAnsi="Palatino Linotype"/>
          <w:sz w:val="28"/>
          <w:szCs w:val="28"/>
          <w:lang w:val="tg-Cyrl-TJ"/>
        </w:rPr>
      </w:pPr>
    </w:p>
    <w:p w:rsidR="00D30F75" w:rsidRPr="0055163F" w:rsidRDefault="00D30F75" w:rsidP="00D30F75">
      <w:pPr>
        <w:pStyle w:val="a8"/>
        <w:tabs>
          <w:tab w:val="left" w:pos="0"/>
        </w:tabs>
        <w:spacing w:afterAutospacing="0"/>
        <w:rPr>
          <w:rFonts w:ascii="Palatino Linotype" w:hAnsi="Palatino Linotype"/>
          <w:b/>
          <w:sz w:val="28"/>
          <w:szCs w:val="28"/>
          <w:lang w:val="tg-Cyrl-TJ"/>
        </w:rPr>
      </w:pPr>
      <w:r w:rsidRPr="0055163F">
        <w:rPr>
          <w:rFonts w:ascii="Palatino Linotype" w:hAnsi="Palatino Linotype"/>
          <w:b/>
          <w:sz w:val="28"/>
          <w:szCs w:val="28"/>
          <w:lang w:val="tg-Cyrl-TJ"/>
        </w:rPr>
        <w:t>Ҷамъияти саҳомии кушодаи</w:t>
      </w:r>
    </w:p>
    <w:p w:rsidR="00D30F75" w:rsidRPr="0055163F" w:rsidRDefault="00D30F75" w:rsidP="00D30F75">
      <w:pPr>
        <w:pStyle w:val="a8"/>
        <w:tabs>
          <w:tab w:val="left" w:pos="0"/>
        </w:tabs>
        <w:spacing w:afterAutospacing="0"/>
        <w:jc w:val="center"/>
        <w:rPr>
          <w:rFonts w:ascii="Palatino Linotype" w:hAnsi="Palatino Linotype"/>
          <w:sz w:val="28"/>
          <w:szCs w:val="28"/>
          <w:lang w:val="tg-Cyrl-TJ"/>
        </w:rPr>
      </w:pPr>
      <w:r w:rsidRPr="0055163F">
        <w:rPr>
          <w:rFonts w:ascii="Palatino Linotype" w:hAnsi="Palatino Linotype"/>
          <w:b/>
          <w:sz w:val="28"/>
          <w:szCs w:val="28"/>
          <w:lang w:val="tg-Cyrl-TJ"/>
        </w:rPr>
        <w:t>“Тоҷиктрансгаз”</w:t>
      </w:r>
    </w:p>
    <w:p w:rsidR="00D30F75" w:rsidRPr="0055163F" w:rsidRDefault="00D30F75" w:rsidP="00D30F75">
      <w:pPr>
        <w:tabs>
          <w:tab w:val="left" w:pos="0"/>
        </w:tabs>
        <w:spacing w:after="0" w:afterAutospacing="0"/>
        <w:ind w:firstLine="709"/>
        <w:rPr>
          <w:rFonts w:ascii="Palatino Linotype" w:hAnsi="Palatino Linotype"/>
          <w:sz w:val="28"/>
          <w:szCs w:val="28"/>
          <w:lang w:val="tg-Cyrl-TJ"/>
        </w:rPr>
      </w:pPr>
      <w:r w:rsidRPr="0055163F">
        <w:rPr>
          <w:rFonts w:ascii="Palatino Linotype" w:hAnsi="Palatino Linotype"/>
          <w:sz w:val="28"/>
          <w:szCs w:val="28"/>
          <w:lang w:val="tg-Cyrl-TJ"/>
        </w:rPr>
        <w:t>ҶСК</w:t>
      </w:r>
      <w:r w:rsidR="002B01CB">
        <w:rPr>
          <w:rFonts w:ascii="Palatino Linotype" w:hAnsi="Palatino Linotype"/>
          <w:sz w:val="28"/>
          <w:szCs w:val="28"/>
          <w:lang w:val="tg-Cyrl-TJ"/>
        </w:rPr>
        <w:t xml:space="preserve"> “Тоҷиктрансгаз” аз </w:t>
      </w:r>
      <w:r w:rsidR="007F4EDE">
        <w:rPr>
          <w:rFonts w:ascii="Palatino Linotype" w:hAnsi="Palatino Linotype"/>
          <w:sz w:val="28"/>
          <w:szCs w:val="28"/>
          <w:lang w:val="tg-Cyrl-TJ"/>
        </w:rPr>
        <w:t>январи с</w:t>
      </w:r>
      <w:r w:rsidR="00036C8A">
        <w:rPr>
          <w:rFonts w:ascii="Palatino Linotype" w:hAnsi="Palatino Linotype"/>
          <w:sz w:val="28"/>
          <w:szCs w:val="28"/>
          <w:lang w:val="tg-Cyrl-TJ"/>
        </w:rPr>
        <w:t>оли 2013</w:t>
      </w:r>
      <w:r w:rsidRPr="0055163F">
        <w:rPr>
          <w:rFonts w:ascii="Palatino Linotype" w:hAnsi="Palatino Linotype"/>
          <w:sz w:val="28"/>
          <w:szCs w:val="28"/>
          <w:lang w:val="tg-Cyrl-TJ"/>
        </w:rPr>
        <w:t xml:space="preserve"> то инҷониб бинобар сабаби пурра қатъ шудани интиқоли гази табии, ки сарчашмаи ягонаи даромади Ҷамъият мансуб меёфт, ба ҳолати нигаҳдорӣ гузаронида шудааст.</w:t>
      </w:r>
    </w:p>
    <w:tbl>
      <w:tblPr>
        <w:tblpPr w:leftFromText="180" w:rightFromText="180" w:vertAnchor="text" w:horzAnchor="margin" w:tblpXSpec="center" w:tblpY="1076"/>
        <w:tblW w:w="9191" w:type="dxa"/>
        <w:tblLayout w:type="fixed"/>
        <w:tblLook w:val="04A0" w:firstRow="1" w:lastRow="0" w:firstColumn="1" w:lastColumn="0" w:noHBand="0" w:noVBand="1"/>
      </w:tblPr>
      <w:tblGrid>
        <w:gridCol w:w="2858"/>
        <w:gridCol w:w="1230"/>
        <w:gridCol w:w="1418"/>
        <w:gridCol w:w="1417"/>
        <w:gridCol w:w="1134"/>
        <w:gridCol w:w="1134"/>
      </w:tblGrid>
      <w:tr w:rsidR="00D30F75" w:rsidRPr="0002410C" w:rsidTr="004E18AF">
        <w:trPr>
          <w:trHeight w:val="780"/>
        </w:trPr>
        <w:tc>
          <w:tcPr>
            <w:tcW w:w="2858" w:type="dxa"/>
            <w:vMerge w:val="restart"/>
            <w:tcBorders>
              <w:top w:val="double" w:sz="6" w:space="0" w:color="auto"/>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jc w:val="center"/>
              <w:rPr>
                <w:rFonts w:ascii="Palatino Linotype" w:eastAsia="Times New Roman" w:hAnsi="Palatino Linotype" w:cs="Calibri"/>
                <w:bCs/>
                <w:sz w:val="24"/>
                <w:szCs w:val="24"/>
              </w:rPr>
            </w:pPr>
            <w:r w:rsidRPr="0002410C">
              <w:rPr>
                <w:rFonts w:ascii="Palatino Linotype" w:eastAsia="Times New Roman" w:hAnsi="Palatino Linotype" w:cs="Calibri"/>
                <w:bCs/>
                <w:sz w:val="24"/>
                <w:szCs w:val="24"/>
              </w:rPr>
              <w:t>Номгӯи нишондодҳо</w:t>
            </w:r>
          </w:p>
        </w:tc>
        <w:tc>
          <w:tcPr>
            <w:tcW w:w="1230"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bCs/>
                <w:sz w:val="24"/>
                <w:szCs w:val="24"/>
              </w:rPr>
            </w:pPr>
            <w:r w:rsidRPr="0002410C">
              <w:rPr>
                <w:rFonts w:ascii="Palatino Linotype" w:eastAsia="Times New Roman" w:hAnsi="Palatino Linotype" w:cs="Calibri"/>
                <w:bCs/>
                <w:sz w:val="24"/>
                <w:szCs w:val="24"/>
              </w:rPr>
              <w:t>Воҳиди ченак</w:t>
            </w:r>
          </w:p>
        </w:tc>
        <w:tc>
          <w:tcPr>
            <w:tcW w:w="1418"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bCs/>
                <w:sz w:val="24"/>
                <w:szCs w:val="24"/>
              </w:rPr>
            </w:pPr>
            <w:r w:rsidRPr="0002410C">
              <w:rPr>
                <w:rFonts w:ascii="Palatino Linotype" w:eastAsia="Times New Roman" w:hAnsi="Palatino Linotype" w:cs="Calibri"/>
                <w:bCs/>
                <w:sz w:val="24"/>
                <w:szCs w:val="24"/>
              </w:rPr>
              <w:t>Дар  соли 2014</w:t>
            </w:r>
          </w:p>
        </w:tc>
        <w:tc>
          <w:tcPr>
            <w:tcW w:w="1417"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bCs/>
                <w:sz w:val="24"/>
                <w:szCs w:val="24"/>
              </w:rPr>
            </w:pPr>
            <w:r w:rsidRPr="0002410C">
              <w:rPr>
                <w:rFonts w:ascii="Palatino Linotype" w:eastAsia="Times New Roman" w:hAnsi="Palatino Linotype" w:cs="Calibri"/>
                <w:bCs/>
                <w:sz w:val="24"/>
                <w:szCs w:val="24"/>
              </w:rPr>
              <w:t>Дар соли 2015</w:t>
            </w:r>
          </w:p>
        </w:tc>
        <w:tc>
          <w:tcPr>
            <w:tcW w:w="2268" w:type="dxa"/>
            <w:gridSpan w:val="2"/>
            <w:tcBorders>
              <w:top w:val="double" w:sz="6" w:space="0" w:color="auto"/>
              <w:left w:val="nil"/>
              <w:bottom w:val="dotDotDash" w:sz="4" w:space="0" w:color="auto"/>
              <w:right w:val="double" w:sz="6" w:space="0" w:color="000000"/>
            </w:tcBorders>
            <w:shd w:val="clear" w:color="auto" w:fill="auto"/>
            <w:vAlign w:val="center"/>
            <w:hideMark/>
          </w:tcPr>
          <w:p w:rsidR="00D30F75" w:rsidRPr="0002410C" w:rsidRDefault="00D30F75" w:rsidP="004E18AF">
            <w:pPr>
              <w:jc w:val="center"/>
              <w:rPr>
                <w:rFonts w:ascii="Palatino Linotype" w:eastAsia="Times New Roman" w:hAnsi="Palatino Linotype" w:cs="Calibri"/>
                <w:bCs/>
                <w:sz w:val="24"/>
                <w:szCs w:val="24"/>
              </w:rPr>
            </w:pPr>
            <w:r w:rsidRPr="0002410C">
              <w:rPr>
                <w:rFonts w:ascii="Palatino Linotype" w:eastAsia="Times New Roman" w:hAnsi="Palatino Linotype" w:cs="Calibri"/>
                <w:bCs/>
                <w:sz w:val="24"/>
                <w:szCs w:val="24"/>
              </w:rPr>
              <w:t>Тафовути соли 2015 нисбат ба соли 2014  (+-)</w:t>
            </w:r>
          </w:p>
        </w:tc>
      </w:tr>
      <w:tr w:rsidR="00D30F75" w:rsidRPr="0002410C" w:rsidTr="004E18AF">
        <w:trPr>
          <w:trHeight w:val="262"/>
        </w:trPr>
        <w:tc>
          <w:tcPr>
            <w:tcW w:w="2858" w:type="dxa"/>
            <w:vMerge/>
            <w:tcBorders>
              <w:top w:val="double" w:sz="6" w:space="0" w:color="auto"/>
              <w:left w:val="double" w:sz="6" w:space="0" w:color="auto"/>
              <w:bottom w:val="dotDotDash" w:sz="4" w:space="0" w:color="auto"/>
              <w:right w:val="dotDotDash" w:sz="4" w:space="0" w:color="auto"/>
            </w:tcBorders>
            <w:vAlign w:val="center"/>
            <w:hideMark/>
          </w:tcPr>
          <w:p w:rsidR="00D30F75" w:rsidRPr="0002410C" w:rsidRDefault="00D30F75" w:rsidP="004E18AF">
            <w:pPr>
              <w:rPr>
                <w:rFonts w:ascii="Palatino Linotype" w:eastAsia="Times New Roman" w:hAnsi="Palatino Linotype" w:cs="Calibri"/>
                <w:bCs/>
                <w:sz w:val="24"/>
                <w:szCs w:val="24"/>
              </w:rPr>
            </w:pPr>
          </w:p>
        </w:tc>
        <w:tc>
          <w:tcPr>
            <w:tcW w:w="1230" w:type="dxa"/>
            <w:vMerge/>
            <w:tcBorders>
              <w:top w:val="double" w:sz="6" w:space="0" w:color="auto"/>
              <w:left w:val="dotDotDash" w:sz="4" w:space="0" w:color="auto"/>
              <w:bottom w:val="dotDotDash" w:sz="4" w:space="0" w:color="auto"/>
              <w:right w:val="dotDotDash" w:sz="4" w:space="0" w:color="auto"/>
            </w:tcBorders>
            <w:vAlign w:val="center"/>
            <w:hideMark/>
          </w:tcPr>
          <w:p w:rsidR="00D30F75" w:rsidRPr="0002410C" w:rsidRDefault="00D30F75" w:rsidP="004E18AF">
            <w:pPr>
              <w:rPr>
                <w:rFonts w:ascii="Palatino Linotype" w:eastAsia="Times New Roman" w:hAnsi="Palatino Linotype" w:cs="Calibri"/>
                <w:bCs/>
                <w:sz w:val="24"/>
                <w:szCs w:val="24"/>
              </w:rPr>
            </w:pPr>
          </w:p>
        </w:tc>
        <w:tc>
          <w:tcPr>
            <w:tcW w:w="1418" w:type="dxa"/>
            <w:vMerge/>
            <w:tcBorders>
              <w:top w:val="double" w:sz="6" w:space="0" w:color="auto"/>
              <w:left w:val="dotDotDash" w:sz="4" w:space="0" w:color="auto"/>
              <w:bottom w:val="dotDotDash" w:sz="4" w:space="0" w:color="auto"/>
              <w:right w:val="dotDotDash" w:sz="4" w:space="0" w:color="auto"/>
            </w:tcBorders>
            <w:vAlign w:val="center"/>
            <w:hideMark/>
          </w:tcPr>
          <w:p w:rsidR="00D30F75" w:rsidRPr="0002410C" w:rsidRDefault="00D30F75" w:rsidP="004E18AF">
            <w:pPr>
              <w:rPr>
                <w:rFonts w:ascii="Palatino Linotype" w:eastAsia="Times New Roman" w:hAnsi="Palatino Linotype" w:cs="Calibri"/>
                <w:bCs/>
                <w:sz w:val="24"/>
                <w:szCs w:val="24"/>
              </w:rPr>
            </w:pPr>
          </w:p>
        </w:tc>
        <w:tc>
          <w:tcPr>
            <w:tcW w:w="1417" w:type="dxa"/>
            <w:vMerge/>
            <w:tcBorders>
              <w:top w:val="double" w:sz="6" w:space="0" w:color="auto"/>
              <w:left w:val="dotDotDash" w:sz="4" w:space="0" w:color="auto"/>
              <w:bottom w:val="dotDotDash" w:sz="4" w:space="0" w:color="auto"/>
              <w:right w:val="dotDotDash" w:sz="4" w:space="0" w:color="auto"/>
            </w:tcBorders>
            <w:vAlign w:val="center"/>
            <w:hideMark/>
          </w:tcPr>
          <w:p w:rsidR="00D30F75" w:rsidRPr="0002410C" w:rsidRDefault="00D30F75" w:rsidP="004E18AF">
            <w:pPr>
              <w:rPr>
                <w:rFonts w:ascii="Palatino Linotype" w:eastAsia="Times New Roman" w:hAnsi="Palatino Linotype" w:cs="Calibri"/>
                <w:bCs/>
                <w:sz w:val="24"/>
                <w:szCs w:val="24"/>
              </w:rPr>
            </w:pPr>
          </w:p>
        </w:tc>
        <w:tc>
          <w:tcPr>
            <w:tcW w:w="1134"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bCs/>
                <w:sz w:val="24"/>
                <w:szCs w:val="24"/>
              </w:rPr>
            </w:pPr>
            <w:r w:rsidRPr="0002410C">
              <w:rPr>
                <w:rFonts w:ascii="Palatino Linotype" w:eastAsia="Times New Roman" w:hAnsi="Palatino Linotype" w:cs="Calibri"/>
                <w:bCs/>
                <w:sz w:val="24"/>
                <w:szCs w:val="24"/>
              </w:rPr>
              <w:t>маблағ</w:t>
            </w:r>
          </w:p>
        </w:tc>
        <w:tc>
          <w:tcPr>
            <w:tcW w:w="1134" w:type="dxa"/>
            <w:tcBorders>
              <w:top w:val="nil"/>
              <w:left w:val="nil"/>
              <w:bottom w:val="dotDotDash" w:sz="4" w:space="0" w:color="auto"/>
              <w:right w:val="double" w:sz="6"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bCs/>
                <w:sz w:val="24"/>
                <w:szCs w:val="24"/>
              </w:rPr>
            </w:pPr>
            <w:r w:rsidRPr="0002410C">
              <w:rPr>
                <w:rFonts w:ascii="Palatino Linotype" w:eastAsia="Times New Roman" w:hAnsi="Palatino Linotype" w:cs="Calibri"/>
                <w:bCs/>
                <w:sz w:val="24"/>
                <w:szCs w:val="24"/>
              </w:rPr>
              <w:t>%</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Таҳвили мол (кору хизматрасонӣ)</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ҳаз.сом</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2 587,5</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2 439,8</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-147,7</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94,3</w:t>
            </w:r>
          </w:p>
        </w:tc>
      </w:tr>
      <w:tr w:rsidR="00D30F75" w:rsidRPr="0002410C" w:rsidTr="004E18AF">
        <w:trPr>
          <w:trHeight w:val="720"/>
        </w:trPr>
        <w:tc>
          <w:tcPr>
            <w:tcW w:w="2858" w:type="dxa"/>
            <w:tcBorders>
              <w:top w:val="dotDotDash" w:sz="4" w:space="0" w:color="auto"/>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Арзиши таҳвили мол (кору хизматрасонӣ)</w:t>
            </w:r>
          </w:p>
        </w:tc>
        <w:tc>
          <w:tcPr>
            <w:tcW w:w="1230" w:type="dxa"/>
            <w:tcBorders>
              <w:top w:val="dotDotDash" w:sz="4" w:space="0" w:color="auto"/>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ҳаз.сом</w:t>
            </w:r>
          </w:p>
        </w:tc>
        <w:tc>
          <w:tcPr>
            <w:tcW w:w="1418" w:type="dxa"/>
            <w:tcBorders>
              <w:top w:val="dotDotDash" w:sz="4" w:space="0" w:color="auto"/>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16 759,2</w:t>
            </w:r>
          </w:p>
        </w:tc>
        <w:tc>
          <w:tcPr>
            <w:tcW w:w="1417" w:type="dxa"/>
            <w:tcBorders>
              <w:top w:val="dotDotDash" w:sz="4" w:space="0" w:color="auto"/>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10 484,1</w:t>
            </w: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-6 275,1</w:t>
            </w:r>
          </w:p>
        </w:tc>
        <w:tc>
          <w:tcPr>
            <w:tcW w:w="1134" w:type="dxa"/>
            <w:tcBorders>
              <w:top w:val="dotDotDash" w:sz="4" w:space="0" w:color="auto"/>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62,55</w:t>
            </w:r>
          </w:p>
        </w:tc>
      </w:tr>
      <w:tr w:rsidR="00D30F75" w:rsidRPr="0002410C" w:rsidTr="004E18AF">
        <w:trPr>
          <w:trHeight w:val="72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Фоида аз таҳвили мол баъд  гирифтани андозҳо</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ҳаз.сом</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-14 171,7</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-8 044,3</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х</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х</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Даромадноки</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х</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х</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 xml:space="preserve">Хароҷот ба 1 сомонӣ  </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дирам</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6,47</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4,29</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2,18</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66,31</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Шумораи кормандон</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нафар</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123</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127</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4,0</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103,2</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Фонди музди меҳнат</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ҳаз.сом</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1012</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1079</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67,0</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106,6</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 xml:space="preserve">Музди меҳнати миёнаи моҳона </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Хаз.сом.</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686</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944</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258</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138</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Қарзҳои дебиторӣ (хамаги)</w:t>
            </w:r>
          </w:p>
        </w:tc>
        <w:tc>
          <w:tcPr>
            <w:tcW w:w="1230" w:type="dxa"/>
            <w:tcBorders>
              <w:top w:val="nil"/>
              <w:left w:val="nil"/>
              <w:bottom w:val="dotDotDash" w:sz="4" w:space="0" w:color="auto"/>
              <w:right w:val="dotDotDash" w:sz="4" w:space="0" w:color="auto"/>
            </w:tcBorders>
            <w:shd w:val="clear" w:color="auto" w:fill="auto"/>
            <w:hideMark/>
          </w:tcPr>
          <w:p w:rsidR="00D30F75" w:rsidRPr="0002410C" w:rsidRDefault="00D30F75" w:rsidP="004E18AF">
            <w:pPr>
              <w:rPr>
                <w:sz w:val="24"/>
                <w:szCs w:val="24"/>
              </w:rPr>
            </w:pPr>
            <w:r w:rsidRPr="0002410C">
              <w:rPr>
                <w:rFonts w:ascii="Palatino Linotype" w:eastAsia="Times New Roman" w:hAnsi="Palatino Linotype" w:cs="Calibri"/>
                <w:sz w:val="24"/>
                <w:szCs w:val="24"/>
              </w:rPr>
              <w:t>Хаз.сом.</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206 679,8</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204 062,3</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-2 617,5</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98,7</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Қарзҳои кредиторӣ (ҳамагӣ)</w:t>
            </w:r>
          </w:p>
        </w:tc>
        <w:tc>
          <w:tcPr>
            <w:tcW w:w="1230" w:type="dxa"/>
            <w:tcBorders>
              <w:top w:val="nil"/>
              <w:left w:val="nil"/>
              <w:bottom w:val="dotDotDash" w:sz="4" w:space="0" w:color="auto"/>
              <w:right w:val="dotDotDash" w:sz="4" w:space="0" w:color="auto"/>
            </w:tcBorders>
            <w:shd w:val="clear" w:color="auto" w:fill="auto"/>
            <w:hideMark/>
          </w:tcPr>
          <w:p w:rsidR="00D30F75" w:rsidRPr="0002410C" w:rsidRDefault="00D30F75" w:rsidP="004E18AF">
            <w:pPr>
              <w:rPr>
                <w:sz w:val="24"/>
                <w:szCs w:val="24"/>
              </w:rPr>
            </w:pPr>
            <w:r w:rsidRPr="0002410C">
              <w:rPr>
                <w:rFonts w:ascii="Palatino Linotype" w:eastAsia="Times New Roman" w:hAnsi="Palatino Linotype" w:cs="Calibri"/>
                <w:sz w:val="24"/>
                <w:szCs w:val="24"/>
              </w:rPr>
              <w:t>Хаз.сом.</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262 497,6</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288 677,6</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26 180,0</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109,9</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Коэффисиенти бозоргирии  ҷорӣ</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К</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3,03</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2,94</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-0,09</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97,0</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 xml:space="preserve">Коэффисиенти бозоргирии суръатнок </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К</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2,87</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2,78</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-0,09</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96,9</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Сармояи корӣ (гардишӣ)</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ҳаз. сом</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146 198,3</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141 933,8</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-4 264,5</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97,1</w:t>
            </w:r>
          </w:p>
        </w:tc>
      </w:tr>
      <w:tr w:rsidR="00D30F75" w:rsidRPr="0002410C" w:rsidTr="004E18AF">
        <w:trPr>
          <w:trHeight w:val="72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Таносуби қарзи дебиторӣ ба карзи кредиторӣ</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78,7</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70,7</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-8,0</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89,8</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Даромаднокии  таҳвил ё фоизи фоида</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 %</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х</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х</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х</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х</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Даромаднокии  соф аз таҳвил</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х</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х</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х</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х</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Даромаднокии дороиҳо</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х</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х</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х</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х</w:t>
            </w:r>
          </w:p>
        </w:tc>
      </w:tr>
      <w:tr w:rsidR="00D30F75" w:rsidRPr="0002410C" w:rsidTr="004E18AF">
        <w:trPr>
          <w:trHeight w:val="72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Давраи миёнаи пардохти қарзҳои дебитори.</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Рӯз</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54 708,9</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54 016,0</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-692,9</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98,7</w:t>
            </w:r>
          </w:p>
        </w:tc>
      </w:tr>
      <w:tr w:rsidR="00D30F75" w:rsidRPr="0002410C" w:rsidTr="004E18AF">
        <w:trPr>
          <w:trHeight w:val="108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Коэффисиенти таносуби дороиҳо ба даромад аз таҳвили мол (кору хизматрасонӣ)</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К</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117,1</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43,8</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-73,3</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37,40</w:t>
            </w:r>
          </w:p>
        </w:tc>
      </w:tr>
      <w:tr w:rsidR="00D30F75" w:rsidRPr="0002410C" w:rsidTr="004E18AF">
        <w:trPr>
          <w:trHeight w:val="72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Коэффисиенти  гардиши сармояи гардон</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К</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0,012</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0,011</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-0,001</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91,7</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Times New Roman" w:eastAsia="Times New Roman" w:hAnsi="Times New Roman" w:cs="Times New Roman"/>
                <w:sz w:val="24"/>
                <w:szCs w:val="24"/>
                <w:lang w:val="tg-Cyrl-TJ"/>
              </w:rPr>
              <w:t>ӯ</w:t>
            </w:r>
            <w:r w:rsidRPr="0002410C">
              <w:rPr>
                <w:rFonts w:ascii="Palatino Linotype" w:eastAsia="Times New Roman" w:hAnsi="Palatino Linotype" w:cs="Calibri"/>
                <w:sz w:val="24"/>
                <w:szCs w:val="24"/>
                <w:lang w:val="tg-Cyrl-TJ"/>
              </w:rPr>
              <w:t>ҳдадории  ҷорӣ ба сар мояи худӣ</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178,1</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219,7</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41,6</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123,3</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Таносуби  маблағи умумии ӯҳдадорӣ  сармояи худӣ</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649,3</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866,1</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216,8</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133,4</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 xml:space="preserve">Таносуби  сармояи асосӣ ба сармояи худи </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208,7</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242,1</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33,4</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116,0</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 xml:space="preserve">Таносуби даромади пулӣ ба даромад аз тахвил </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68,7</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50,37</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-18,33</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73,3</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 xml:space="preserve">Таносуби қарзи кредиторӣ ба даромад аз таҳвил </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5 221,4</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3002,6</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-2218,8</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57,50</w:t>
            </w:r>
          </w:p>
        </w:tc>
      </w:tr>
      <w:tr w:rsidR="00D30F75" w:rsidRPr="0002410C" w:rsidTr="004E18AF">
        <w:trPr>
          <w:trHeight w:val="360"/>
        </w:trPr>
        <w:tc>
          <w:tcPr>
            <w:tcW w:w="2858"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Таносуби даромади пулӣ ба ӯҳдадории  ҷорӣ</w:t>
            </w:r>
          </w:p>
        </w:tc>
        <w:tc>
          <w:tcPr>
            <w:tcW w:w="1230"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lang w:val="tg-Cyrl-TJ"/>
              </w:rPr>
              <w:t>%</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2,47</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1,67</w:t>
            </w:r>
          </w:p>
        </w:tc>
        <w:tc>
          <w:tcPr>
            <w:tcW w:w="1134" w:type="dxa"/>
            <w:tcBorders>
              <w:top w:val="nil"/>
              <w:left w:val="nil"/>
              <w:bottom w:val="dotDotDash" w:sz="4"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-0,8</w:t>
            </w:r>
          </w:p>
        </w:tc>
        <w:tc>
          <w:tcPr>
            <w:tcW w:w="1134" w:type="dxa"/>
            <w:tcBorders>
              <w:top w:val="nil"/>
              <w:left w:val="nil"/>
              <w:bottom w:val="dotDotDash" w:sz="4"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sz w:val="24"/>
                <w:szCs w:val="24"/>
              </w:rPr>
            </w:pPr>
            <w:r w:rsidRPr="0002410C">
              <w:rPr>
                <w:rFonts w:ascii="Palatino Linotype" w:eastAsia="Times New Roman" w:hAnsi="Palatino Linotype" w:cs="Calibri"/>
                <w:sz w:val="24"/>
                <w:szCs w:val="24"/>
              </w:rPr>
              <w:t>67,6</w:t>
            </w:r>
          </w:p>
        </w:tc>
      </w:tr>
      <w:tr w:rsidR="00D30F75" w:rsidRPr="0002410C" w:rsidTr="004E18AF">
        <w:trPr>
          <w:trHeight w:val="375"/>
        </w:trPr>
        <w:tc>
          <w:tcPr>
            <w:tcW w:w="2858" w:type="dxa"/>
            <w:tcBorders>
              <w:top w:val="dotDotDash" w:sz="4" w:space="0" w:color="auto"/>
              <w:left w:val="double" w:sz="6" w:space="0" w:color="auto"/>
              <w:bottom w:val="double" w:sz="6" w:space="0" w:color="auto"/>
              <w:right w:val="dotDotDash" w:sz="4" w:space="0" w:color="auto"/>
            </w:tcBorders>
            <w:shd w:val="clear" w:color="auto" w:fill="auto"/>
            <w:vAlign w:val="center"/>
            <w:hideMark/>
          </w:tcPr>
          <w:p w:rsidR="00D30F75" w:rsidRPr="0002410C" w:rsidRDefault="00D30F75" w:rsidP="004E18AF">
            <w:pP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Коэффисиенти  эҳтимолияти муфлисшавӣ</w:t>
            </w:r>
          </w:p>
        </w:tc>
        <w:tc>
          <w:tcPr>
            <w:tcW w:w="1230" w:type="dxa"/>
            <w:tcBorders>
              <w:top w:val="dotDotDash" w:sz="4" w:space="0" w:color="auto"/>
              <w:left w:val="nil"/>
              <w:bottom w:val="double" w:sz="6" w:space="0" w:color="auto"/>
              <w:right w:val="dotDotDash" w:sz="4" w:space="0" w:color="auto"/>
            </w:tcBorders>
            <w:shd w:val="clear" w:color="auto" w:fill="auto"/>
            <w:vAlign w:val="center"/>
            <w:hideMark/>
          </w:tcPr>
          <w:p w:rsidR="00D30F75" w:rsidRPr="0002410C" w:rsidRDefault="00D30F75" w:rsidP="004E18AF">
            <w:pPr>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К</w:t>
            </w:r>
          </w:p>
        </w:tc>
        <w:tc>
          <w:tcPr>
            <w:tcW w:w="1418" w:type="dxa"/>
            <w:tcBorders>
              <w:top w:val="dotDotDash" w:sz="4" w:space="0" w:color="auto"/>
              <w:left w:val="nil"/>
              <w:bottom w:val="double" w:sz="6"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0,741</w:t>
            </w:r>
          </w:p>
        </w:tc>
        <w:tc>
          <w:tcPr>
            <w:tcW w:w="1417" w:type="dxa"/>
            <w:tcBorders>
              <w:top w:val="dotDotDash" w:sz="4" w:space="0" w:color="auto"/>
              <w:left w:val="nil"/>
              <w:bottom w:val="double" w:sz="6"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0,542</w:t>
            </w:r>
          </w:p>
        </w:tc>
        <w:tc>
          <w:tcPr>
            <w:tcW w:w="1134" w:type="dxa"/>
            <w:tcBorders>
              <w:top w:val="dotDotDash" w:sz="4" w:space="0" w:color="auto"/>
              <w:left w:val="nil"/>
              <w:bottom w:val="double" w:sz="6" w:space="0" w:color="auto"/>
              <w:right w:val="dotDotDash" w:sz="4"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-0,199</w:t>
            </w:r>
          </w:p>
        </w:tc>
        <w:tc>
          <w:tcPr>
            <w:tcW w:w="1134" w:type="dxa"/>
            <w:tcBorders>
              <w:top w:val="dotDotDash" w:sz="4" w:space="0" w:color="auto"/>
              <w:left w:val="nil"/>
              <w:bottom w:val="double" w:sz="6" w:space="0" w:color="auto"/>
              <w:right w:val="double" w:sz="6" w:space="0" w:color="auto"/>
            </w:tcBorders>
            <w:shd w:val="clear" w:color="auto" w:fill="auto"/>
            <w:vAlign w:val="center"/>
          </w:tcPr>
          <w:p w:rsidR="00D30F75" w:rsidRPr="0002410C" w:rsidRDefault="00D30F75" w:rsidP="004E18AF">
            <w:pPr>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73,1</w:t>
            </w:r>
          </w:p>
        </w:tc>
      </w:tr>
    </w:tbl>
    <w:p w:rsidR="00D30F75" w:rsidRPr="005737AD" w:rsidRDefault="00D30F75" w:rsidP="00D30F75">
      <w:pPr>
        <w:tabs>
          <w:tab w:val="left" w:pos="0"/>
        </w:tabs>
        <w:spacing w:after="0"/>
        <w:ind w:left="-567"/>
        <w:rPr>
          <w:rFonts w:ascii="Palatino Linotype" w:hAnsi="Palatino Linotype"/>
          <w:color w:val="000000" w:themeColor="text1"/>
          <w:sz w:val="28"/>
          <w:szCs w:val="28"/>
          <w:lang w:val="tg-Cyrl-TJ"/>
        </w:rPr>
      </w:pPr>
    </w:p>
    <w:p w:rsidR="00D30F75" w:rsidRPr="005737AD" w:rsidRDefault="00D30F75" w:rsidP="00D30F75">
      <w:pPr>
        <w:tabs>
          <w:tab w:val="left" w:pos="0"/>
        </w:tabs>
        <w:spacing w:after="0" w:afterAutospacing="0"/>
        <w:ind w:firstLine="709"/>
        <w:rPr>
          <w:rFonts w:ascii="Palatino Linotype" w:hAnsi="Palatino Linotype"/>
          <w:color w:val="000000" w:themeColor="text1"/>
          <w:sz w:val="28"/>
          <w:szCs w:val="28"/>
          <w:lang w:val="tg-Cyrl-TJ"/>
        </w:rPr>
      </w:pPr>
      <w:r w:rsidRPr="005737AD">
        <w:rPr>
          <w:rFonts w:ascii="Palatino Linotype" w:hAnsi="Palatino Linotype"/>
          <w:color w:val="000000" w:themeColor="text1"/>
          <w:sz w:val="28"/>
          <w:szCs w:val="28"/>
          <w:lang w:val="tg-Cyrl-TJ"/>
        </w:rPr>
        <w:t xml:space="preserve">ҶСК “Тоҷиктрансгаз” фаъолияти молиявию </w:t>
      </w:r>
      <w:r>
        <w:rPr>
          <w:rFonts w:ascii="Palatino Linotype" w:hAnsi="Palatino Linotype"/>
          <w:color w:val="000000" w:themeColor="text1"/>
          <w:sz w:val="28"/>
          <w:szCs w:val="28"/>
          <w:lang w:val="tg-Cyrl-TJ"/>
        </w:rPr>
        <w:t>иқтисодии худро дар соли 2015</w:t>
      </w:r>
      <w:r w:rsidRPr="005737AD">
        <w:rPr>
          <w:rFonts w:ascii="Palatino Linotype" w:hAnsi="Palatino Linotype"/>
          <w:color w:val="000000" w:themeColor="text1"/>
          <w:sz w:val="28"/>
          <w:szCs w:val="28"/>
          <w:lang w:val="tg-Cyrl-TJ"/>
        </w:rPr>
        <w:t xml:space="preserve"> ба маблағи 8 044,3 ҳазор сомонӣ, бо</w:t>
      </w:r>
      <w:r>
        <w:rPr>
          <w:rFonts w:ascii="Palatino Linotype" w:hAnsi="Palatino Linotype"/>
          <w:color w:val="000000" w:themeColor="text1"/>
          <w:sz w:val="28"/>
          <w:szCs w:val="28"/>
          <w:lang w:val="tg-Cyrl-TJ"/>
        </w:rPr>
        <w:t xml:space="preserve"> гирифтани зарар  ҷамбаст намуд, </w:t>
      </w:r>
      <w:r w:rsidRPr="005737AD">
        <w:rPr>
          <w:rFonts w:ascii="Palatino Linotype" w:hAnsi="Palatino Linotype"/>
          <w:color w:val="000000" w:themeColor="text1"/>
          <w:sz w:val="28"/>
          <w:szCs w:val="28"/>
          <w:lang w:val="tg-Cyrl-TJ"/>
        </w:rPr>
        <w:t>яъне даромади ҷамъият дар соли 2015 2 439,8 ҳазор сомониро  ташкил  дод,  хароҷот  бошад  дар  ин  муддат  10 484,1  ҳазор сомониро  ташкил    медиҳад.</w:t>
      </w:r>
    </w:p>
    <w:p w:rsidR="00D30F75" w:rsidRPr="005737AD" w:rsidRDefault="00D30F75" w:rsidP="00D30F75">
      <w:pPr>
        <w:tabs>
          <w:tab w:val="left" w:pos="-567"/>
        </w:tabs>
        <w:spacing w:after="0" w:afterAutospacing="0"/>
        <w:ind w:firstLine="709"/>
        <w:rPr>
          <w:rFonts w:ascii="Palatino Linotype" w:hAnsi="Palatino Linotype"/>
          <w:color w:val="000000" w:themeColor="text1"/>
          <w:sz w:val="28"/>
          <w:szCs w:val="28"/>
          <w:lang w:val="tg-Cyrl-TJ"/>
        </w:rPr>
      </w:pPr>
      <w:r w:rsidRPr="005737AD">
        <w:rPr>
          <w:rFonts w:ascii="Palatino Linotype" w:hAnsi="Palatino Linotype"/>
          <w:color w:val="000000" w:themeColor="text1"/>
          <w:sz w:val="28"/>
          <w:szCs w:val="28"/>
          <w:lang w:val="tg-Cyrl-TJ"/>
        </w:rPr>
        <w:t>Дар соли 2014 бошад ҷамъият фаъолияти молиявию иқтисод</w:t>
      </w:r>
      <w:r w:rsidR="008D28F2">
        <w:rPr>
          <w:rFonts w:ascii="Palatino Linotype" w:hAnsi="Palatino Linotype"/>
          <w:color w:val="000000" w:themeColor="text1"/>
          <w:sz w:val="28"/>
          <w:szCs w:val="28"/>
          <w:lang w:val="tg-Cyrl-TJ"/>
        </w:rPr>
        <w:t xml:space="preserve">ии худро бо зарар  ба маблағи  </w:t>
      </w:r>
      <w:r w:rsidRPr="005737AD">
        <w:rPr>
          <w:rFonts w:ascii="Palatino Linotype" w:hAnsi="Palatino Linotype"/>
          <w:color w:val="000000" w:themeColor="text1"/>
          <w:sz w:val="28"/>
          <w:szCs w:val="28"/>
          <w:lang w:val="tg-Cyrl-TJ"/>
        </w:rPr>
        <w:t>14 171,7  ҳазор сомонӣ  ҷамъбаст карда буд, яъне даромади ҷамъият  дар соли 2014- ум  2 587,5 ҳазор сомониро ташкил дода,  хароҷоти  он бошад  дар он муддат  16 759,2</w:t>
      </w:r>
      <w:r w:rsidR="000730F6">
        <w:rPr>
          <w:rFonts w:ascii="Palatino Linotype" w:hAnsi="Palatino Linotype"/>
          <w:color w:val="000000" w:themeColor="text1"/>
          <w:sz w:val="28"/>
          <w:szCs w:val="28"/>
          <w:lang w:val="tg-Cyrl-TJ"/>
        </w:rPr>
        <w:t xml:space="preserve"> ҳазор</w:t>
      </w:r>
      <w:r w:rsidRPr="005737AD">
        <w:rPr>
          <w:rFonts w:ascii="Palatino Linotype" w:hAnsi="Palatino Linotype"/>
          <w:color w:val="000000" w:themeColor="text1"/>
          <w:sz w:val="28"/>
          <w:szCs w:val="28"/>
          <w:lang w:val="tg-Cyrl-TJ"/>
        </w:rPr>
        <w:t xml:space="preserve">  сомониро  ташкил додааст.</w:t>
      </w:r>
    </w:p>
    <w:p w:rsidR="00D30F75" w:rsidRPr="005737AD" w:rsidRDefault="00D30F75" w:rsidP="00D30F75">
      <w:pPr>
        <w:tabs>
          <w:tab w:val="left" w:pos="-567"/>
        </w:tabs>
        <w:spacing w:after="0" w:afterAutospacing="0"/>
        <w:ind w:firstLine="709"/>
        <w:rPr>
          <w:rFonts w:ascii="Palatino Linotype" w:hAnsi="Palatino Linotype"/>
          <w:color w:val="000000" w:themeColor="text1"/>
          <w:sz w:val="28"/>
          <w:szCs w:val="28"/>
          <w:lang w:val="tg-Cyrl-TJ"/>
        </w:rPr>
      </w:pPr>
      <w:r w:rsidRPr="005737AD">
        <w:rPr>
          <w:rFonts w:ascii="Palatino Linotype" w:hAnsi="Palatino Linotype"/>
          <w:color w:val="000000" w:themeColor="text1"/>
          <w:sz w:val="28"/>
          <w:szCs w:val="28"/>
          <w:lang w:val="tg-Cyrl-TJ"/>
        </w:rPr>
        <w:t xml:space="preserve">Бояд </w:t>
      </w:r>
      <w:r w:rsidRPr="005737AD">
        <w:rPr>
          <w:rFonts w:ascii="Times New Roman Tj" w:hAnsi="Times New Roman Tj"/>
          <w:color w:val="000000" w:themeColor="text1"/>
          <w:sz w:val="28"/>
          <w:szCs w:val="28"/>
          <w:lang w:val="tg-Cyrl-TJ"/>
        </w:rPr>
        <w:t>ќ</w:t>
      </w:r>
      <w:r w:rsidRPr="005737AD">
        <w:rPr>
          <w:rFonts w:ascii="Palatino Linotype" w:hAnsi="Palatino Linotype"/>
          <w:color w:val="000000" w:themeColor="text1"/>
          <w:sz w:val="28"/>
          <w:szCs w:val="28"/>
          <w:lang w:val="tg-Cyrl-TJ"/>
        </w:rPr>
        <w:t xml:space="preserve">айд кард, ки </w:t>
      </w:r>
      <w:r w:rsidRPr="005737AD">
        <w:rPr>
          <w:rFonts w:ascii="Times New Roman Tj" w:hAnsi="Times New Roman Tj"/>
          <w:color w:val="000000" w:themeColor="text1"/>
          <w:sz w:val="28"/>
          <w:szCs w:val="28"/>
          <w:lang w:val="tg-Cyrl-TJ"/>
        </w:rPr>
        <w:t>Љ</w:t>
      </w:r>
      <w:r w:rsidRPr="005737AD">
        <w:rPr>
          <w:rFonts w:ascii="Palatino Linotype" w:hAnsi="Palatino Linotype"/>
          <w:color w:val="000000" w:themeColor="text1"/>
          <w:sz w:val="28"/>
          <w:szCs w:val="28"/>
          <w:lang w:val="tg-Cyrl-TJ"/>
        </w:rPr>
        <w:t>амъияти мазкур аз соли 2013 то ин</w:t>
      </w:r>
      <w:r w:rsidRPr="005737AD">
        <w:rPr>
          <w:rFonts w:ascii="Times New Roman Tj" w:hAnsi="Times New Roman Tj"/>
          <w:color w:val="000000" w:themeColor="text1"/>
          <w:sz w:val="28"/>
          <w:szCs w:val="28"/>
          <w:lang w:val="tg-Cyrl-TJ"/>
        </w:rPr>
        <w:t>љ</w:t>
      </w:r>
      <w:r w:rsidRPr="005737AD">
        <w:rPr>
          <w:rFonts w:ascii="Palatino Linotype" w:hAnsi="Palatino Linotype"/>
          <w:color w:val="000000" w:themeColor="text1"/>
          <w:sz w:val="28"/>
          <w:szCs w:val="28"/>
          <w:lang w:val="tg-Cyrl-TJ"/>
        </w:rPr>
        <w:t>ониб бо сабаб</w:t>
      </w:r>
      <w:r w:rsidRPr="005737AD">
        <w:rPr>
          <w:rFonts w:ascii="Times New Roman Tj" w:hAnsi="Times New Roman Tj"/>
          <w:color w:val="000000" w:themeColor="text1"/>
          <w:sz w:val="28"/>
          <w:szCs w:val="28"/>
          <w:lang w:val="tg-Cyrl-TJ"/>
        </w:rPr>
        <w:t>њ</w:t>
      </w:r>
      <w:r w:rsidRPr="005737AD">
        <w:rPr>
          <w:rFonts w:ascii="Palatino Linotype" w:hAnsi="Palatino Linotype"/>
          <w:color w:val="000000" w:themeColor="text1"/>
          <w:sz w:val="28"/>
          <w:szCs w:val="28"/>
          <w:lang w:val="tg-Cyrl-TJ"/>
        </w:rPr>
        <w:t xml:space="preserve">ои  дар боло </w:t>
      </w:r>
      <w:r w:rsidRPr="005737AD">
        <w:rPr>
          <w:rFonts w:ascii="Times New Roman Tj" w:hAnsi="Times New Roman Tj"/>
          <w:color w:val="000000" w:themeColor="text1"/>
          <w:sz w:val="28"/>
          <w:szCs w:val="28"/>
          <w:lang w:val="tg-Cyrl-TJ"/>
        </w:rPr>
        <w:t>ќ</w:t>
      </w:r>
      <w:r w:rsidRPr="005737AD">
        <w:rPr>
          <w:rFonts w:ascii="Palatino Linotype" w:hAnsi="Palatino Linotype"/>
          <w:color w:val="000000" w:themeColor="text1"/>
          <w:sz w:val="28"/>
          <w:szCs w:val="28"/>
          <w:lang w:val="tg-Cyrl-TJ"/>
        </w:rPr>
        <w:t>айд карда шуда нати</w:t>
      </w:r>
      <w:r w:rsidRPr="005737AD">
        <w:rPr>
          <w:rFonts w:ascii="Times New Roman Tj" w:hAnsi="Times New Roman Tj"/>
          <w:color w:val="000000" w:themeColor="text1"/>
          <w:sz w:val="28"/>
          <w:szCs w:val="28"/>
          <w:lang w:val="tg-Cyrl-TJ"/>
        </w:rPr>
        <w:t>љ</w:t>
      </w:r>
      <w:r w:rsidRPr="005737AD">
        <w:rPr>
          <w:rFonts w:ascii="Palatino Linotype" w:hAnsi="Palatino Linotype"/>
          <w:color w:val="000000" w:themeColor="text1"/>
          <w:sz w:val="28"/>
          <w:szCs w:val="28"/>
          <w:lang w:val="tg-Cyrl-TJ"/>
        </w:rPr>
        <w:t>а</w:t>
      </w:r>
      <w:r w:rsidRPr="005737AD">
        <w:rPr>
          <w:rFonts w:ascii="Times New Roman Tj" w:hAnsi="Times New Roman Tj"/>
          <w:color w:val="000000" w:themeColor="text1"/>
          <w:sz w:val="28"/>
          <w:szCs w:val="28"/>
          <w:lang w:val="tg-Cyrl-TJ"/>
        </w:rPr>
        <w:t>њ</w:t>
      </w:r>
      <w:r w:rsidRPr="005737AD">
        <w:rPr>
          <w:rFonts w:ascii="Palatino Linotype" w:hAnsi="Palatino Linotype"/>
          <w:color w:val="000000" w:themeColor="text1"/>
          <w:sz w:val="28"/>
          <w:szCs w:val="28"/>
          <w:lang w:val="tg-Cyrl-TJ"/>
        </w:rPr>
        <w:t xml:space="preserve">ои фаъолияти молиявии худро бо зарар </w:t>
      </w:r>
      <w:r w:rsidRPr="005737AD">
        <w:rPr>
          <w:rFonts w:ascii="Times New Roman Tj" w:hAnsi="Times New Roman Tj"/>
          <w:color w:val="000000" w:themeColor="text1"/>
          <w:sz w:val="28"/>
          <w:szCs w:val="28"/>
          <w:lang w:val="tg-Cyrl-TJ"/>
        </w:rPr>
        <w:t>љ</w:t>
      </w:r>
      <w:r w:rsidRPr="005737AD">
        <w:rPr>
          <w:rFonts w:ascii="Palatino Linotype" w:hAnsi="Palatino Linotype"/>
          <w:color w:val="000000" w:themeColor="text1"/>
          <w:sz w:val="28"/>
          <w:szCs w:val="28"/>
          <w:lang w:val="tg-Cyrl-TJ"/>
        </w:rPr>
        <w:t>амбаст карда истодааст.</w:t>
      </w:r>
    </w:p>
    <w:p w:rsidR="00D30F75" w:rsidRPr="0002410C" w:rsidRDefault="00D30F75" w:rsidP="00D30F75">
      <w:pPr>
        <w:pStyle w:val="a8"/>
        <w:tabs>
          <w:tab w:val="left" w:pos="-567"/>
        </w:tabs>
        <w:spacing w:afterAutospacing="0"/>
        <w:ind w:firstLine="709"/>
        <w:rPr>
          <w:rFonts w:ascii="Palatino Linotype" w:hAnsi="Palatino Linotype"/>
          <w:color w:val="000000" w:themeColor="text1"/>
          <w:sz w:val="28"/>
          <w:szCs w:val="28"/>
          <w:lang w:val="tg-Cyrl-TJ"/>
        </w:rPr>
      </w:pPr>
      <w:r w:rsidRPr="0002410C">
        <w:rPr>
          <w:rFonts w:ascii="Palatino Linotype" w:hAnsi="Palatino Linotype"/>
          <w:color w:val="000000" w:themeColor="text1"/>
          <w:sz w:val="28"/>
          <w:szCs w:val="28"/>
          <w:lang w:val="tg-Cyrl-TJ"/>
        </w:rPr>
        <w:t xml:space="preserve">Қарзҳои  дебитории  ҶСК “Тоҷиктрансгаз”  ба санаи </w:t>
      </w:r>
      <w:r>
        <w:rPr>
          <w:rFonts w:ascii="Palatino Linotype" w:hAnsi="Palatino Linotype"/>
          <w:color w:val="000000" w:themeColor="text1"/>
          <w:sz w:val="28"/>
          <w:szCs w:val="28"/>
          <w:lang w:val="tg-Cyrl-TJ"/>
        </w:rPr>
        <w:t>01.01.2015</w:t>
      </w:r>
      <w:r w:rsidRPr="0002410C">
        <w:rPr>
          <w:rFonts w:ascii="Palatino Linotype" w:hAnsi="Palatino Linotype"/>
          <w:color w:val="000000" w:themeColor="text1"/>
          <w:sz w:val="28"/>
          <w:szCs w:val="28"/>
          <w:lang w:val="tg-Cyrl-TJ"/>
        </w:rPr>
        <w:t xml:space="preserve"> маблағи 206 379,8 ҳазор сомониро ташкил медод, ба санаи </w:t>
      </w:r>
      <w:r>
        <w:rPr>
          <w:rFonts w:ascii="Palatino Linotype" w:hAnsi="Palatino Linotype"/>
          <w:color w:val="000000" w:themeColor="text1"/>
          <w:sz w:val="28"/>
          <w:szCs w:val="28"/>
          <w:lang w:val="tg-Cyrl-TJ"/>
        </w:rPr>
        <w:t>01.01.2015</w:t>
      </w:r>
      <w:r w:rsidRPr="0002410C">
        <w:rPr>
          <w:rFonts w:ascii="Palatino Linotype" w:hAnsi="Palatino Linotype"/>
          <w:color w:val="000000" w:themeColor="text1"/>
          <w:sz w:val="28"/>
          <w:szCs w:val="28"/>
          <w:lang w:val="tg-Cyrl-TJ"/>
        </w:rPr>
        <w:t xml:space="preserve"> бошад қарзҳои дебиторӣ ба мабла</w:t>
      </w:r>
      <w:r w:rsidRPr="0002410C">
        <w:rPr>
          <w:rFonts w:ascii="Times New Roman Tj" w:hAnsi="Times New Roman Tj"/>
          <w:color w:val="000000" w:themeColor="text1"/>
          <w:sz w:val="28"/>
          <w:szCs w:val="28"/>
          <w:lang w:val="tg-Cyrl-TJ"/>
        </w:rPr>
        <w:t>ѓ</w:t>
      </w:r>
      <w:r w:rsidRPr="0002410C">
        <w:rPr>
          <w:rFonts w:ascii="Palatino Linotype" w:hAnsi="Palatino Linotype"/>
          <w:color w:val="000000" w:themeColor="text1"/>
          <w:sz w:val="28"/>
          <w:szCs w:val="28"/>
          <w:lang w:val="tg-Cyrl-TJ"/>
        </w:rPr>
        <w:t xml:space="preserve">и 204 062,3 ҳазор сомонӣ расидаанд ё худ қарзҳои дебиторӣ  нисбати соли гузашта 2 617,5 ҳазор сомонӣ кам шудаанд, ки ин ҳам бошад асосан аз ҳисоби  кам  шудани қарзҳои дебитории Намояндагии </w:t>
      </w:r>
      <w:r w:rsidRPr="0002410C">
        <w:rPr>
          <w:rFonts w:ascii="Times New Roman Tj" w:hAnsi="Times New Roman Tj"/>
          <w:color w:val="000000" w:themeColor="text1"/>
          <w:sz w:val="28"/>
          <w:szCs w:val="28"/>
          <w:lang w:val="tg-Cyrl-TJ"/>
        </w:rPr>
        <w:t>Љ</w:t>
      </w:r>
      <w:r w:rsidRPr="0002410C">
        <w:rPr>
          <w:rFonts w:ascii="Palatino Linotype" w:hAnsi="Palatino Linotype"/>
          <w:color w:val="000000" w:themeColor="text1"/>
          <w:sz w:val="28"/>
          <w:szCs w:val="28"/>
          <w:lang w:val="tg-Cyrl-TJ"/>
        </w:rPr>
        <w:t>СК То</w:t>
      </w:r>
      <w:r w:rsidRPr="0002410C">
        <w:rPr>
          <w:rFonts w:ascii="Times New Roman Tj" w:hAnsi="Times New Roman Tj"/>
          <w:color w:val="000000" w:themeColor="text1"/>
          <w:sz w:val="28"/>
          <w:szCs w:val="28"/>
          <w:lang w:val="tg-Cyrl-TJ"/>
        </w:rPr>
        <w:t>љ</w:t>
      </w:r>
      <w:r w:rsidRPr="0002410C">
        <w:rPr>
          <w:rFonts w:ascii="Palatino Linotype" w:hAnsi="Palatino Linotype"/>
          <w:color w:val="000000" w:themeColor="text1"/>
          <w:sz w:val="28"/>
          <w:szCs w:val="28"/>
          <w:lang w:val="tg-Cyrl-TJ"/>
        </w:rPr>
        <w:t>иктрансгаз” дар вилояти Су</w:t>
      </w:r>
      <w:r w:rsidRPr="0002410C">
        <w:rPr>
          <w:rFonts w:ascii="Times New Roman Tj" w:hAnsi="Times New Roman Tj"/>
          <w:color w:val="000000" w:themeColor="text1"/>
          <w:sz w:val="28"/>
          <w:szCs w:val="28"/>
          <w:lang w:val="tg-Cyrl-TJ"/>
        </w:rPr>
        <w:t>ѓ</w:t>
      </w:r>
      <w:r w:rsidRPr="0002410C">
        <w:rPr>
          <w:rFonts w:ascii="Palatino Linotype" w:hAnsi="Palatino Linotype"/>
          <w:color w:val="000000" w:themeColor="text1"/>
          <w:sz w:val="28"/>
          <w:szCs w:val="28"/>
          <w:lang w:val="tg-Cyrl-TJ"/>
        </w:rPr>
        <w:t xml:space="preserve">д ва </w:t>
      </w:r>
      <w:r w:rsidRPr="0002410C">
        <w:rPr>
          <w:rFonts w:ascii="Times New Roman Tj" w:hAnsi="Times New Roman Tj"/>
          <w:color w:val="000000" w:themeColor="text1"/>
          <w:sz w:val="28"/>
          <w:szCs w:val="28"/>
          <w:lang w:val="tg-Cyrl-TJ"/>
        </w:rPr>
        <w:t>ќ</w:t>
      </w:r>
      <w:r w:rsidRPr="0002410C">
        <w:rPr>
          <w:rFonts w:ascii="Palatino Linotype" w:hAnsi="Palatino Linotype"/>
          <w:color w:val="000000" w:themeColor="text1"/>
          <w:sz w:val="28"/>
          <w:szCs w:val="28"/>
          <w:lang w:val="tg-Cyrl-TJ"/>
        </w:rPr>
        <w:t>исман дигар корхонаву ширкат</w:t>
      </w:r>
      <w:r w:rsidRPr="0002410C">
        <w:rPr>
          <w:rFonts w:ascii="Times New Roman Tj" w:hAnsi="Times New Roman Tj"/>
          <w:color w:val="000000" w:themeColor="text1"/>
          <w:sz w:val="28"/>
          <w:szCs w:val="28"/>
          <w:lang w:val="tg-Cyrl-TJ"/>
        </w:rPr>
        <w:t>њ</w:t>
      </w:r>
      <w:r w:rsidRPr="0002410C">
        <w:rPr>
          <w:rFonts w:ascii="Palatino Linotype" w:hAnsi="Palatino Linotype"/>
          <w:color w:val="000000" w:themeColor="text1"/>
          <w:sz w:val="28"/>
          <w:szCs w:val="28"/>
          <w:lang w:val="tg-Cyrl-TJ"/>
        </w:rPr>
        <w:t>о мебошад.</w:t>
      </w:r>
    </w:p>
    <w:p w:rsidR="00D30F75" w:rsidRPr="0002410C" w:rsidRDefault="00D30F75" w:rsidP="00D30F75">
      <w:pPr>
        <w:tabs>
          <w:tab w:val="left" w:pos="-567"/>
        </w:tabs>
        <w:spacing w:after="0" w:afterAutospacing="0"/>
        <w:ind w:firstLine="709"/>
        <w:rPr>
          <w:rFonts w:ascii="Palatino Linotype" w:hAnsi="Palatino Linotype"/>
          <w:color w:val="000000" w:themeColor="text1"/>
          <w:sz w:val="28"/>
          <w:szCs w:val="28"/>
          <w:lang w:val="tg-Cyrl-TJ"/>
        </w:rPr>
      </w:pPr>
      <w:r w:rsidRPr="0002410C">
        <w:rPr>
          <w:rFonts w:ascii="Palatino Linotype" w:hAnsi="Palatino Linotype"/>
          <w:color w:val="000000" w:themeColor="text1"/>
          <w:sz w:val="28"/>
          <w:szCs w:val="28"/>
          <w:lang w:val="tg-Cyrl-TJ"/>
        </w:rPr>
        <w:t xml:space="preserve">Қарзҳои кредитории   корхона ба санаи </w:t>
      </w:r>
      <w:r>
        <w:rPr>
          <w:rFonts w:ascii="Palatino Linotype" w:hAnsi="Palatino Linotype"/>
          <w:color w:val="000000" w:themeColor="text1"/>
          <w:sz w:val="28"/>
          <w:szCs w:val="28"/>
          <w:lang w:val="tg-Cyrl-TJ"/>
        </w:rPr>
        <w:t>01.01.2015</w:t>
      </w:r>
      <w:r w:rsidRPr="0002410C">
        <w:rPr>
          <w:rFonts w:ascii="Palatino Linotype" w:hAnsi="Palatino Linotype"/>
          <w:color w:val="000000" w:themeColor="text1"/>
          <w:sz w:val="28"/>
          <w:szCs w:val="28"/>
          <w:lang w:val="tg-Cyrl-TJ"/>
        </w:rPr>
        <w:t xml:space="preserve">   262 497,6 ҳазор сомониро ташкил медод, ба санаи </w:t>
      </w:r>
      <w:r>
        <w:rPr>
          <w:rFonts w:ascii="Palatino Linotype" w:hAnsi="Palatino Linotype"/>
          <w:color w:val="000000" w:themeColor="text1"/>
          <w:sz w:val="28"/>
          <w:szCs w:val="28"/>
          <w:lang w:val="tg-Cyrl-TJ"/>
        </w:rPr>
        <w:t>01.01.2016</w:t>
      </w:r>
      <w:r w:rsidRPr="0002410C">
        <w:rPr>
          <w:rFonts w:ascii="Palatino Linotype" w:hAnsi="Palatino Linotype"/>
          <w:color w:val="000000" w:themeColor="text1"/>
          <w:sz w:val="28"/>
          <w:szCs w:val="28"/>
          <w:lang w:val="tg-Cyrl-TJ"/>
        </w:rPr>
        <w:t xml:space="preserve"> бошад қарзҳои кредиторӣ ба 288 677,6 ҳазор сомонӣ расидаанд, яъне қарзҳои кредиторӣ нисбати соли гузашта  ба маблағи  26 180,0  ҳазор  сомонӣ  зиёд шудаанд. Сабаби зиёд  шудани  қарзҳои кредиторӣ ,  ин аз Қарзи Ширкати СНПС барои амалӣ кардани Лулаи гази “Тоҷикистон-Хитой” мебошад. </w:t>
      </w:r>
    </w:p>
    <w:p w:rsidR="00D30F75" w:rsidRPr="0002410C" w:rsidRDefault="00D30F75" w:rsidP="00D30F75">
      <w:pPr>
        <w:tabs>
          <w:tab w:val="left" w:pos="-567"/>
        </w:tabs>
        <w:spacing w:after="0" w:afterAutospacing="0"/>
        <w:ind w:firstLine="709"/>
        <w:rPr>
          <w:rFonts w:ascii="Palatino Linotype" w:hAnsi="Palatino Linotype"/>
          <w:color w:val="000000" w:themeColor="text1"/>
          <w:sz w:val="28"/>
          <w:szCs w:val="28"/>
          <w:lang w:val="tg-Cyrl-TJ"/>
        </w:rPr>
      </w:pPr>
      <w:r w:rsidRPr="0002410C">
        <w:rPr>
          <w:rFonts w:ascii="Palatino Linotype" w:hAnsi="Palatino Linotype"/>
          <w:color w:val="000000" w:themeColor="text1"/>
          <w:sz w:val="28"/>
          <w:szCs w:val="28"/>
          <w:lang w:val="tg-Cyrl-TJ"/>
        </w:rPr>
        <w:t xml:space="preserve"> Дар соли ҷорӣ  дар корхона  ҳамагӣ 127 нафар  кормандон  фаъолият намуда</w:t>
      </w:r>
      <w:r w:rsidR="009C70AD">
        <w:rPr>
          <w:rFonts w:ascii="Palatino Linotype" w:hAnsi="Palatino Linotype"/>
          <w:color w:val="000000" w:themeColor="text1"/>
          <w:sz w:val="28"/>
          <w:szCs w:val="28"/>
          <w:lang w:val="tg-Cyrl-TJ"/>
        </w:rPr>
        <w:t xml:space="preserve">, </w:t>
      </w:r>
      <w:r w:rsidRPr="0002410C">
        <w:rPr>
          <w:rFonts w:ascii="Palatino Linotype" w:hAnsi="Palatino Linotype"/>
          <w:color w:val="000000" w:themeColor="text1"/>
          <w:sz w:val="28"/>
          <w:szCs w:val="28"/>
          <w:lang w:val="tg-Cyrl-TJ"/>
        </w:rPr>
        <w:t>музди миёнаи кормандон дар ин дав</w:t>
      </w:r>
      <w:r w:rsidR="00B96A1C">
        <w:rPr>
          <w:rFonts w:ascii="Palatino Linotype" w:hAnsi="Palatino Linotype"/>
          <w:color w:val="000000" w:themeColor="text1"/>
          <w:sz w:val="28"/>
          <w:szCs w:val="28"/>
          <w:lang w:val="tg-Cyrl-TJ"/>
        </w:rPr>
        <w:t>ра 944  сомониро  ташкил намуда</w:t>
      </w:r>
      <w:r w:rsidRPr="0002410C">
        <w:rPr>
          <w:rFonts w:ascii="Palatino Linotype" w:hAnsi="Palatino Linotype"/>
          <w:color w:val="000000" w:themeColor="text1"/>
          <w:sz w:val="28"/>
          <w:szCs w:val="28"/>
          <w:lang w:val="tg-Cyrl-TJ"/>
        </w:rPr>
        <w:t>аст.</w:t>
      </w:r>
    </w:p>
    <w:p w:rsidR="00D30F75" w:rsidRPr="0002410C" w:rsidRDefault="00D30F75" w:rsidP="00D30F75">
      <w:pPr>
        <w:pStyle w:val="a8"/>
        <w:tabs>
          <w:tab w:val="left" w:pos="-567"/>
        </w:tabs>
        <w:spacing w:afterAutospacing="0"/>
        <w:ind w:firstLine="709"/>
        <w:rPr>
          <w:rFonts w:ascii="Palatino Linotype" w:hAnsi="Palatino Linotype"/>
          <w:color w:val="000000" w:themeColor="text1"/>
          <w:sz w:val="28"/>
          <w:szCs w:val="28"/>
          <w:lang w:val="tg-Cyrl-TJ"/>
        </w:rPr>
      </w:pPr>
      <w:r w:rsidRPr="0002410C">
        <w:rPr>
          <w:rFonts w:ascii="Palatino Linotype" w:hAnsi="Palatino Linotype"/>
          <w:color w:val="000000" w:themeColor="text1"/>
          <w:sz w:val="28"/>
          <w:szCs w:val="28"/>
          <w:lang w:val="tg-Cyrl-TJ"/>
        </w:rPr>
        <w:t>Вазорати молия бо мақсади беҳбуд бахшидан ба фаъолияти молиявии Корхона, амалӣ намудани тадбирҳои зеринро зарур мешуморад:</w:t>
      </w:r>
    </w:p>
    <w:p w:rsidR="00D30F75" w:rsidRPr="0002410C" w:rsidRDefault="00D30F75" w:rsidP="00BA04EC">
      <w:pPr>
        <w:pStyle w:val="a8"/>
        <w:numPr>
          <w:ilvl w:val="0"/>
          <w:numId w:val="15"/>
        </w:numPr>
        <w:tabs>
          <w:tab w:val="left" w:pos="-567"/>
        </w:tabs>
        <w:spacing w:afterAutospacing="0"/>
        <w:ind w:left="426" w:hanging="426"/>
        <w:rPr>
          <w:rFonts w:ascii="Palatino Linotype" w:hAnsi="Palatino Linotype"/>
          <w:color w:val="000000" w:themeColor="text1"/>
          <w:sz w:val="28"/>
          <w:szCs w:val="28"/>
        </w:rPr>
      </w:pPr>
      <w:r w:rsidRPr="0002410C">
        <w:rPr>
          <w:rFonts w:ascii="Palatino Linotype" w:hAnsi="Palatino Linotype"/>
          <w:color w:val="000000" w:themeColor="text1"/>
          <w:sz w:val="28"/>
          <w:szCs w:val="28"/>
        </w:rPr>
        <w:t>паст намудани сатҳи қарздории дебиторию кредитории корхона;</w:t>
      </w:r>
    </w:p>
    <w:p w:rsidR="00D30F75" w:rsidRPr="0002410C" w:rsidRDefault="00D30F75" w:rsidP="00BA04EC">
      <w:pPr>
        <w:pStyle w:val="a8"/>
        <w:numPr>
          <w:ilvl w:val="0"/>
          <w:numId w:val="15"/>
        </w:numPr>
        <w:tabs>
          <w:tab w:val="left" w:pos="-567"/>
        </w:tabs>
        <w:spacing w:afterAutospacing="0"/>
        <w:ind w:left="426" w:hanging="426"/>
        <w:rPr>
          <w:rFonts w:ascii="Palatino Linotype" w:hAnsi="Palatino Linotype"/>
          <w:color w:val="000000" w:themeColor="text1"/>
          <w:sz w:val="28"/>
          <w:szCs w:val="28"/>
        </w:rPr>
      </w:pPr>
      <w:r w:rsidRPr="0002410C">
        <w:rPr>
          <w:rFonts w:ascii="Palatino Linotype" w:hAnsi="Palatino Linotype"/>
          <w:color w:val="000000" w:themeColor="text1"/>
          <w:sz w:val="28"/>
          <w:szCs w:val="28"/>
        </w:rPr>
        <w:t xml:space="preserve">таҳияи чорабиниҳо оид ба роҳ надодан ба талафотҳои зиёд аз меъёри газ дар қубурҳо ва шабакаҳо, дар заминаи ба низомдарории маблағгузарониҳо баҳри  бартараф намудани  рӯҳдиҳии ҳолатҳои садамавӣ дар қубурҳо ва шабакаҳо; </w:t>
      </w:r>
    </w:p>
    <w:p w:rsidR="00D30F75" w:rsidRPr="0002410C" w:rsidRDefault="00D30F75" w:rsidP="00BA04EC">
      <w:pPr>
        <w:pStyle w:val="a8"/>
        <w:numPr>
          <w:ilvl w:val="0"/>
          <w:numId w:val="15"/>
        </w:numPr>
        <w:tabs>
          <w:tab w:val="left" w:pos="-567"/>
        </w:tabs>
        <w:spacing w:afterAutospacing="0"/>
        <w:ind w:left="426" w:hanging="426"/>
        <w:rPr>
          <w:rFonts w:ascii="Palatino Linotype" w:hAnsi="Palatino Linotype"/>
          <w:color w:val="000000" w:themeColor="text1"/>
          <w:sz w:val="28"/>
          <w:szCs w:val="28"/>
        </w:rPr>
      </w:pPr>
      <w:r w:rsidRPr="0002410C">
        <w:rPr>
          <w:rFonts w:ascii="Palatino Linotype" w:hAnsi="Palatino Linotype"/>
          <w:color w:val="000000" w:themeColor="text1"/>
          <w:sz w:val="28"/>
          <w:szCs w:val="28"/>
        </w:rPr>
        <w:t>амалӣ намудани чорабиниҳо оид ба паст намудани сатҳи баланди хароҷотҳои ғайриистеҳсолӣ ва гузаронидани таъмири ҷории воситаю таҷҳизотҳои мустақиман ба болоравии истеҳсолот таъсирнакунанда;</w:t>
      </w:r>
    </w:p>
    <w:p w:rsidR="00D30F75" w:rsidRPr="0002410C" w:rsidRDefault="00D30F75" w:rsidP="00BA04EC">
      <w:pPr>
        <w:pStyle w:val="a8"/>
        <w:numPr>
          <w:ilvl w:val="0"/>
          <w:numId w:val="15"/>
        </w:numPr>
        <w:tabs>
          <w:tab w:val="left" w:pos="-567"/>
        </w:tabs>
        <w:spacing w:afterAutospacing="0"/>
        <w:ind w:left="426" w:hanging="426"/>
        <w:rPr>
          <w:rFonts w:ascii="Palatino Linotype" w:hAnsi="Palatino Linotype"/>
          <w:color w:val="000000" w:themeColor="text1"/>
          <w:sz w:val="28"/>
          <w:szCs w:val="28"/>
          <w:lang w:val="tg-Cyrl-TJ"/>
        </w:rPr>
      </w:pPr>
      <w:r w:rsidRPr="0002410C">
        <w:rPr>
          <w:rFonts w:ascii="Palatino Linotype" w:hAnsi="Palatino Linotype"/>
          <w:color w:val="000000" w:themeColor="text1"/>
          <w:sz w:val="28"/>
          <w:szCs w:val="28"/>
        </w:rPr>
        <w:t>таъмини нақшаи ҷамъоварии саривақтии маблағҳои гази истифодашуда аз ҷониби истеъмолкунандагон барои ҶСК «Точиктрансгаз».</w:t>
      </w:r>
    </w:p>
    <w:p w:rsidR="00D30F75" w:rsidRDefault="00D30F75" w:rsidP="00D30F75">
      <w:pPr>
        <w:spacing w:after="0" w:afterAutospacing="0"/>
        <w:rPr>
          <w:lang w:val="tg-Cyrl-TJ"/>
        </w:rPr>
      </w:pPr>
    </w:p>
    <w:p w:rsidR="00D30F75" w:rsidRPr="007E2463" w:rsidRDefault="00D30F75" w:rsidP="00D30F75">
      <w:pPr>
        <w:spacing w:after="0" w:afterAutospacing="0"/>
        <w:jc w:val="center"/>
        <w:rPr>
          <w:rFonts w:ascii="Palatino Linotype" w:hAnsi="Palatino Linotype"/>
          <w:b/>
          <w:color w:val="000000" w:themeColor="text1"/>
          <w:sz w:val="28"/>
          <w:szCs w:val="28"/>
          <w:lang w:val="tg-Cyrl-TJ"/>
        </w:rPr>
      </w:pPr>
      <w:r w:rsidRPr="007E2463">
        <w:rPr>
          <w:rFonts w:ascii="Palatino Linotype" w:hAnsi="Palatino Linotype"/>
          <w:b/>
          <w:color w:val="000000" w:themeColor="text1"/>
          <w:sz w:val="28"/>
          <w:szCs w:val="28"/>
          <w:lang w:val="tg-Cyrl-TJ"/>
        </w:rPr>
        <w:t>Корхонаи  воҳиди давлатии</w:t>
      </w:r>
    </w:p>
    <w:p w:rsidR="00D30F75" w:rsidRPr="007E2463" w:rsidRDefault="00D30F75" w:rsidP="00D30F75">
      <w:pPr>
        <w:spacing w:after="0" w:afterAutospacing="0"/>
        <w:jc w:val="center"/>
        <w:rPr>
          <w:rFonts w:ascii="Palatino Linotype" w:hAnsi="Palatino Linotype"/>
          <w:b/>
          <w:color w:val="000000" w:themeColor="text1"/>
          <w:sz w:val="28"/>
          <w:szCs w:val="28"/>
          <w:lang w:val="tg-Cyrl-TJ"/>
        </w:rPr>
      </w:pPr>
      <w:r w:rsidRPr="007E2463">
        <w:rPr>
          <w:rFonts w:ascii="Palatino Linotype" w:hAnsi="Palatino Linotype"/>
          <w:b/>
          <w:color w:val="000000" w:themeColor="text1"/>
          <w:sz w:val="28"/>
          <w:szCs w:val="28"/>
          <w:lang w:val="tg-Cyrl-TJ"/>
        </w:rPr>
        <w:t>«Фулузоти нодири Тоҷикистон»</w:t>
      </w:r>
    </w:p>
    <w:p w:rsidR="009C70AD" w:rsidRDefault="00D30F75" w:rsidP="008D28F2">
      <w:pPr>
        <w:pStyle w:val="a8"/>
        <w:spacing w:afterAutospacing="0"/>
        <w:rPr>
          <w:rFonts w:ascii="Palatino Linotype" w:hAnsi="Palatino Linotype"/>
          <w:color w:val="000000" w:themeColor="text1"/>
          <w:sz w:val="28"/>
          <w:szCs w:val="28"/>
          <w:lang w:val="tg-Cyrl-TJ"/>
        </w:rPr>
      </w:pPr>
      <w:r w:rsidRPr="007E2463">
        <w:rPr>
          <w:rFonts w:ascii="Palatino Linotype" w:hAnsi="Palatino Linotype" w:cs="Times New Roman Tajik 1.0"/>
          <w:color w:val="000000" w:themeColor="text1"/>
          <w:sz w:val="28"/>
          <w:szCs w:val="28"/>
          <w:lang w:val="tg-Cyrl-TJ"/>
        </w:rPr>
        <w:t xml:space="preserve">Корхонаи воҳидии давлатии «Фулузоти нодири Тоҷикистон» дар соли 2015 </w:t>
      </w:r>
      <w:r w:rsidRPr="007E2463">
        <w:rPr>
          <w:rFonts w:ascii="Palatino Linotype" w:eastAsia="Calibri" w:hAnsi="Palatino Linotype"/>
          <w:color w:val="000000" w:themeColor="text1"/>
          <w:sz w:val="28"/>
          <w:szCs w:val="28"/>
          <w:lang w:val="tg-Cyrl-TJ"/>
        </w:rPr>
        <w:t>ба монеаю душвориҳои пешомада нигоҳ накарда, бо истифода аз имкониятҳои  мавҷуда  мунтазам фаъолият карда, ба нишондиҳандаҳои зерини  молиявию  иқтисодӣ ноил шуданд, ки чунин аст:</w:t>
      </w:r>
    </w:p>
    <w:p w:rsidR="00D30F75" w:rsidRPr="007E2463" w:rsidRDefault="00D30F75" w:rsidP="009C70AD">
      <w:pPr>
        <w:pStyle w:val="a8"/>
        <w:spacing w:afterAutospacing="0"/>
        <w:rPr>
          <w:rFonts w:ascii="Palatino Linotype" w:hAnsi="Palatino Linotype"/>
          <w:color w:val="000000" w:themeColor="text1"/>
          <w:lang w:val="tg-Cyrl-TJ"/>
        </w:rPr>
      </w:pPr>
      <w:r w:rsidRPr="007E2463">
        <w:rPr>
          <w:rFonts w:ascii="Palatino Linotype" w:hAnsi="Palatino Linotype"/>
          <w:color w:val="000000" w:themeColor="text1"/>
          <w:sz w:val="28"/>
          <w:szCs w:val="28"/>
          <w:lang w:val="tg-Cyrl-TJ"/>
        </w:rPr>
        <w:t>Таҳлили мушаххаси натиҷаҳои фаъолияти молиявию хоҷагидории корхона дар ҷадвали зер оварда шудааст.</w:t>
      </w:r>
    </w:p>
    <w:tbl>
      <w:tblPr>
        <w:tblW w:w="10206" w:type="dxa"/>
        <w:tblInd w:w="-459" w:type="dxa"/>
        <w:tblLayout w:type="fixed"/>
        <w:tblLook w:val="04A0" w:firstRow="1" w:lastRow="0" w:firstColumn="1" w:lastColumn="0" w:noHBand="0" w:noVBand="1"/>
      </w:tblPr>
      <w:tblGrid>
        <w:gridCol w:w="2977"/>
        <w:gridCol w:w="1276"/>
        <w:gridCol w:w="1276"/>
        <w:gridCol w:w="1417"/>
        <w:gridCol w:w="1418"/>
        <w:gridCol w:w="1842"/>
      </w:tblGrid>
      <w:tr w:rsidR="00D30F75" w:rsidRPr="0002410C" w:rsidTr="008D28F2">
        <w:trPr>
          <w:trHeight w:val="960"/>
        </w:trPr>
        <w:tc>
          <w:tcPr>
            <w:tcW w:w="2977" w:type="dxa"/>
            <w:vMerge w:val="restart"/>
            <w:tcBorders>
              <w:top w:val="double" w:sz="6" w:space="0" w:color="auto"/>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Номгӯи нишондодҳо</w:t>
            </w:r>
          </w:p>
        </w:tc>
        <w:tc>
          <w:tcPr>
            <w:tcW w:w="1276"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Воҳиди ченак</w:t>
            </w:r>
          </w:p>
        </w:tc>
        <w:tc>
          <w:tcPr>
            <w:tcW w:w="1276" w:type="dxa"/>
            <w:tcBorders>
              <w:top w:val="double" w:sz="6" w:space="0" w:color="auto"/>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Дар  соли 2014</w:t>
            </w:r>
          </w:p>
        </w:tc>
        <w:tc>
          <w:tcPr>
            <w:tcW w:w="2835" w:type="dxa"/>
            <w:gridSpan w:val="2"/>
            <w:tcBorders>
              <w:top w:val="double" w:sz="6" w:space="0" w:color="auto"/>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Дар соли 2015</w:t>
            </w:r>
          </w:p>
        </w:tc>
        <w:tc>
          <w:tcPr>
            <w:tcW w:w="1842" w:type="dxa"/>
            <w:tcBorders>
              <w:top w:val="double" w:sz="6" w:space="0" w:color="auto"/>
              <w:left w:val="nil"/>
              <w:bottom w:val="dotDotDash" w:sz="4" w:space="0" w:color="auto"/>
              <w:right w:val="double" w:sz="6" w:space="0" w:color="000000"/>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 xml:space="preserve">Тафовут нисбати иҷрои соли 2013 </w:t>
            </w:r>
          </w:p>
        </w:tc>
      </w:tr>
      <w:tr w:rsidR="00D30F75" w:rsidRPr="0002410C" w:rsidTr="008D28F2">
        <w:trPr>
          <w:trHeight w:val="630"/>
        </w:trPr>
        <w:tc>
          <w:tcPr>
            <w:tcW w:w="2977" w:type="dxa"/>
            <w:vMerge/>
            <w:tcBorders>
              <w:top w:val="double" w:sz="6" w:space="0" w:color="auto"/>
              <w:left w:val="double" w:sz="6" w:space="0" w:color="auto"/>
              <w:bottom w:val="dotDotDash" w:sz="4" w:space="0" w:color="auto"/>
              <w:right w:val="dotDotDash" w:sz="4" w:space="0" w:color="auto"/>
            </w:tcBorders>
            <w:vAlign w:val="center"/>
            <w:hideMark/>
          </w:tcPr>
          <w:p w:rsidR="00D30F75" w:rsidRPr="0002410C" w:rsidRDefault="00D30F75" w:rsidP="008D28F2">
            <w:pPr>
              <w:spacing w:after="0" w:afterAutospacing="0"/>
              <w:rPr>
                <w:rFonts w:ascii="Palatino Linotype" w:eastAsia="Times New Roman" w:hAnsi="Palatino Linotype" w:cs="Calibri"/>
                <w:color w:val="000000" w:themeColor="text1"/>
                <w:sz w:val="24"/>
                <w:szCs w:val="24"/>
              </w:rPr>
            </w:pPr>
          </w:p>
        </w:tc>
        <w:tc>
          <w:tcPr>
            <w:tcW w:w="1276" w:type="dxa"/>
            <w:vMerge/>
            <w:tcBorders>
              <w:top w:val="double" w:sz="6" w:space="0" w:color="auto"/>
              <w:left w:val="dotDotDash" w:sz="4" w:space="0" w:color="auto"/>
              <w:bottom w:val="dotDotDash" w:sz="4" w:space="0" w:color="auto"/>
              <w:right w:val="dotDotDash" w:sz="4" w:space="0" w:color="auto"/>
            </w:tcBorders>
            <w:vAlign w:val="center"/>
            <w:hideMark/>
          </w:tcPr>
          <w:p w:rsidR="00D30F75" w:rsidRPr="0002410C" w:rsidRDefault="00D30F75" w:rsidP="008D28F2">
            <w:pPr>
              <w:spacing w:after="0" w:afterAutospacing="0"/>
              <w:rPr>
                <w:rFonts w:ascii="Palatino Linotype" w:eastAsia="Times New Roman" w:hAnsi="Palatino Linotype" w:cs="Calibri"/>
                <w:color w:val="000000" w:themeColor="text1"/>
                <w:sz w:val="24"/>
                <w:szCs w:val="24"/>
              </w:rPr>
            </w:pP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иҷроиш</w:t>
            </w:r>
          </w:p>
        </w:tc>
        <w:tc>
          <w:tcPr>
            <w:tcW w:w="1417"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иҷроиш</w:t>
            </w:r>
          </w:p>
        </w:tc>
        <w:tc>
          <w:tcPr>
            <w:tcW w:w="1418"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маблағ</w:t>
            </w:r>
          </w:p>
        </w:tc>
        <w:tc>
          <w:tcPr>
            <w:tcW w:w="1842" w:type="dxa"/>
            <w:tcBorders>
              <w:top w:val="nil"/>
              <w:left w:val="nil"/>
              <w:bottom w:val="dotDotDash" w:sz="4" w:space="0" w:color="auto"/>
              <w:right w:val="double" w:sz="6"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w:t>
            </w:r>
          </w:p>
        </w:tc>
      </w:tr>
      <w:tr w:rsidR="00D30F75" w:rsidRPr="0002410C" w:rsidTr="008D28F2">
        <w:trPr>
          <w:trHeight w:val="630"/>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Таҳвили мол (даромади умумӣ)</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ҳаз.сом</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7 759,3</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9532,0</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1 772,7</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122,8</w:t>
            </w:r>
          </w:p>
        </w:tc>
      </w:tr>
      <w:tr w:rsidR="00D30F75" w:rsidRPr="0002410C" w:rsidTr="008D28F2">
        <w:trPr>
          <w:trHeight w:val="630"/>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Арзиши таҳвили мол (хароҷоти умумӣ)</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ҳаз.сом</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7 883,1</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9537,5</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1 654,4</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120,9</w:t>
            </w:r>
          </w:p>
        </w:tc>
      </w:tr>
      <w:tr w:rsidR="00D30F75" w:rsidRPr="0002410C" w:rsidTr="008D28F2">
        <w:trPr>
          <w:trHeight w:val="630"/>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Фоида аз таҳвили мол</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ҳаз.сом</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-123,8</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-5,5</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х</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х</w:t>
            </w:r>
          </w:p>
        </w:tc>
      </w:tr>
      <w:tr w:rsidR="00D30F75" w:rsidRPr="0002410C" w:rsidTr="008D28F2">
        <w:trPr>
          <w:trHeight w:val="360"/>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Даромаднокӣ</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p>
        </w:tc>
      </w:tr>
      <w:tr w:rsidR="00D30F75" w:rsidRPr="0002410C" w:rsidTr="008D28F2">
        <w:trPr>
          <w:trHeight w:val="360"/>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Хароҷот ба 1 сомонӣ</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дирам</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1,01</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1,00</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-0,01</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99,0</w:t>
            </w:r>
          </w:p>
        </w:tc>
      </w:tr>
      <w:tr w:rsidR="00D30F75" w:rsidRPr="0002410C" w:rsidTr="008D28F2">
        <w:trPr>
          <w:trHeight w:val="360"/>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Шумораи кормандон</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нафар</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729,0</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644</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-85,0</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88,3</w:t>
            </w:r>
          </w:p>
        </w:tc>
      </w:tr>
      <w:tr w:rsidR="00D30F75" w:rsidRPr="0002410C" w:rsidTr="008D28F2">
        <w:trPr>
          <w:trHeight w:val="630"/>
        </w:trPr>
        <w:tc>
          <w:tcPr>
            <w:tcW w:w="2977" w:type="dxa"/>
            <w:tcBorders>
              <w:top w:val="dashed" w:sz="4" w:space="0" w:color="auto"/>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Фонди музди меҳнат</w:t>
            </w:r>
          </w:p>
        </w:tc>
        <w:tc>
          <w:tcPr>
            <w:tcW w:w="1276" w:type="dxa"/>
            <w:tcBorders>
              <w:top w:val="dashed" w:sz="4" w:space="0" w:color="auto"/>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ҳаз.сом</w:t>
            </w:r>
          </w:p>
        </w:tc>
        <w:tc>
          <w:tcPr>
            <w:tcW w:w="1276" w:type="dxa"/>
            <w:tcBorders>
              <w:top w:val="dashed" w:sz="4" w:space="0" w:color="auto"/>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4 409,0</w:t>
            </w:r>
          </w:p>
        </w:tc>
        <w:tc>
          <w:tcPr>
            <w:tcW w:w="1417" w:type="dxa"/>
            <w:tcBorders>
              <w:top w:val="dashed" w:sz="4" w:space="0" w:color="auto"/>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3 840,5</w:t>
            </w:r>
          </w:p>
        </w:tc>
        <w:tc>
          <w:tcPr>
            <w:tcW w:w="1418" w:type="dxa"/>
            <w:tcBorders>
              <w:top w:val="dashed" w:sz="4" w:space="0" w:color="auto"/>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-568,5</w:t>
            </w:r>
          </w:p>
        </w:tc>
        <w:tc>
          <w:tcPr>
            <w:tcW w:w="1842" w:type="dxa"/>
            <w:tcBorders>
              <w:top w:val="dashed" w:sz="4" w:space="0" w:color="auto"/>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87,10</w:t>
            </w:r>
          </w:p>
        </w:tc>
      </w:tr>
      <w:tr w:rsidR="00D30F75" w:rsidRPr="0002410C" w:rsidTr="008D28F2">
        <w:trPr>
          <w:trHeight w:val="630"/>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Музди меҳнати миёнаи моҳона</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сомонӣ</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504</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497</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-7,0</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98,6</w:t>
            </w:r>
          </w:p>
        </w:tc>
      </w:tr>
      <w:tr w:rsidR="00D30F75" w:rsidRPr="0002410C" w:rsidTr="008D28F2">
        <w:trPr>
          <w:trHeight w:val="630"/>
        </w:trPr>
        <w:tc>
          <w:tcPr>
            <w:tcW w:w="2977" w:type="dxa"/>
            <w:tcBorders>
              <w:top w:val="nil"/>
              <w:left w:val="double" w:sz="6" w:space="0" w:color="auto"/>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lang w:val="tg-Cyrl-TJ"/>
              </w:rPr>
            </w:pPr>
            <w:r w:rsidRPr="0002410C">
              <w:rPr>
                <w:rFonts w:ascii="Palatino Linotype" w:eastAsia="Times New Roman" w:hAnsi="Palatino Linotype" w:cs="Calibri"/>
                <w:color w:val="000000" w:themeColor="text1"/>
                <w:sz w:val="24"/>
                <w:szCs w:val="24"/>
                <w:lang w:val="tg-Cyrl-TJ"/>
              </w:rPr>
              <w:t>Қарзҳои дебиторӣ (ҳамагӣ:)</w:t>
            </w:r>
          </w:p>
        </w:tc>
        <w:tc>
          <w:tcPr>
            <w:tcW w:w="1276" w:type="dxa"/>
            <w:tcBorders>
              <w:top w:val="nil"/>
              <w:left w:val="nil"/>
              <w:bottom w:val="dotDotDash" w:sz="4" w:space="0" w:color="auto"/>
              <w:right w:val="dotDotDash" w:sz="4" w:space="0" w:color="auto"/>
            </w:tcBorders>
            <w:shd w:val="clear" w:color="auto" w:fill="auto"/>
          </w:tcPr>
          <w:p w:rsidR="00D30F75" w:rsidRPr="0002410C" w:rsidRDefault="00D30F75" w:rsidP="008D28F2">
            <w:pPr>
              <w:spacing w:after="0" w:afterAutospacing="0"/>
              <w:rPr>
                <w:sz w:val="24"/>
                <w:szCs w:val="24"/>
              </w:rPr>
            </w:pPr>
            <w:r w:rsidRPr="0002410C">
              <w:rPr>
                <w:rFonts w:ascii="Palatino Linotype" w:eastAsia="Times New Roman" w:hAnsi="Palatino Linotype" w:cs="Calibri"/>
                <w:color w:val="000000" w:themeColor="text1"/>
                <w:sz w:val="24"/>
                <w:szCs w:val="24"/>
              </w:rPr>
              <w:t>ҳаз.сом</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lang w:val="tg-Cyrl-TJ"/>
              </w:rPr>
            </w:pPr>
            <w:r w:rsidRPr="0002410C">
              <w:rPr>
                <w:rFonts w:ascii="Palatino Linotype" w:eastAsia="Times New Roman" w:hAnsi="Palatino Linotype" w:cs="Calibri"/>
                <w:color w:val="000000" w:themeColor="text1"/>
                <w:sz w:val="24"/>
                <w:szCs w:val="24"/>
                <w:lang w:val="tg-Cyrl-TJ"/>
              </w:rPr>
              <w:t>3 182,5</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6 283,3</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3 100,8</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197,4</w:t>
            </w:r>
          </w:p>
        </w:tc>
      </w:tr>
      <w:tr w:rsidR="00D30F75" w:rsidRPr="0002410C" w:rsidTr="008D28F2">
        <w:trPr>
          <w:trHeight w:val="630"/>
        </w:trPr>
        <w:tc>
          <w:tcPr>
            <w:tcW w:w="2977" w:type="dxa"/>
            <w:tcBorders>
              <w:top w:val="nil"/>
              <w:left w:val="double" w:sz="6" w:space="0" w:color="auto"/>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lang w:val="tg-Cyrl-TJ"/>
              </w:rPr>
            </w:pPr>
            <w:r w:rsidRPr="0002410C">
              <w:rPr>
                <w:rFonts w:ascii="Palatino Linotype" w:eastAsia="Times New Roman" w:hAnsi="Palatino Linotype" w:cs="Calibri"/>
                <w:color w:val="000000" w:themeColor="text1"/>
                <w:sz w:val="24"/>
                <w:szCs w:val="24"/>
                <w:lang w:val="tg-Cyrl-TJ"/>
              </w:rPr>
              <w:t>Қарзҳои кредиторӣ (дарозмудат ва кӯтоҳмудат)</w:t>
            </w:r>
          </w:p>
        </w:tc>
        <w:tc>
          <w:tcPr>
            <w:tcW w:w="1276" w:type="dxa"/>
            <w:tcBorders>
              <w:top w:val="nil"/>
              <w:left w:val="nil"/>
              <w:bottom w:val="dotDotDash" w:sz="4" w:space="0" w:color="auto"/>
              <w:right w:val="dotDotDash" w:sz="4" w:space="0" w:color="auto"/>
            </w:tcBorders>
            <w:shd w:val="clear" w:color="auto" w:fill="auto"/>
          </w:tcPr>
          <w:p w:rsidR="00D30F75" w:rsidRPr="0002410C" w:rsidRDefault="00D30F75" w:rsidP="008D28F2">
            <w:pPr>
              <w:spacing w:after="0" w:afterAutospacing="0"/>
              <w:rPr>
                <w:sz w:val="24"/>
                <w:szCs w:val="24"/>
              </w:rPr>
            </w:pPr>
            <w:r w:rsidRPr="0002410C">
              <w:rPr>
                <w:rFonts w:ascii="Palatino Linotype" w:eastAsia="Times New Roman" w:hAnsi="Palatino Linotype" w:cs="Calibri"/>
                <w:color w:val="000000" w:themeColor="text1"/>
                <w:sz w:val="24"/>
                <w:szCs w:val="24"/>
              </w:rPr>
              <w:t>ҳаз.сом</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lang w:val="tg-Cyrl-TJ"/>
              </w:rPr>
            </w:pPr>
            <w:r w:rsidRPr="0002410C">
              <w:rPr>
                <w:rFonts w:ascii="Palatino Linotype" w:eastAsia="Times New Roman" w:hAnsi="Palatino Linotype" w:cs="Calibri"/>
                <w:color w:val="000000" w:themeColor="text1"/>
                <w:sz w:val="24"/>
                <w:szCs w:val="24"/>
                <w:lang w:val="tg-Cyrl-TJ"/>
              </w:rPr>
              <w:t>14 144,2</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16 162,8</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2 018,6</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114,3</w:t>
            </w:r>
          </w:p>
        </w:tc>
      </w:tr>
      <w:tr w:rsidR="00D30F75" w:rsidRPr="0002410C" w:rsidTr="008D28F2">
        <w:trPr>
          <w:trHeight w:val="630"/>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Коэффисиенти бозоргирии ҷорӣ</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К</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0,63</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0,71</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0,08</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112,7</w:t>
            </w:r>
          </w:p>
        </w:tc>
      </w:tr>
      <w:tr w:rsidR="00D30F75" w:rsidRPr="0002410C" w:rsidTr="008D28F2">
        <w:trPr>
          <w:trHeight w:val="630"/>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Коэффисиенти бозоргирии суръатнок</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К</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0,02</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0,11</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0,09</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550</w:t>
            </w:r>
          </w:p>
        </w:tc>
      </w:tr>
      <w:tr w:rsidR="00D30F75" w:rsidRPr="0002410C" w:rsidTr="008D28F2">
        <w:trPr>
          <w:trHeight w:val="630"/>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Сармояи корӣ  (гардишӣ)</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хаз. сом</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-5 248,5</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-4 696,3</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х</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х</w:t>
            </w:r>
          </w:p>
        </w:tc>
      </w:tr>
      <w:tr w:rsidR="00D30F75" w:rsidRPr="0002410C" w:rsidTr="008D28F2">
        <w:trPr>
          <w:trHeight w:val="945"/>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Даромаднокии соф аз таҳвили мол (кору хизматрасонӣ)</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1,5</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0,0</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-1,5</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0</w:t>
            </w:r>
          </w:p>
        </w:tc>
      </w:tr>
      <w:tr w:rsidR="00D30F75" w:rsidRPr="0002410C" w:rsidTr="008D28F2">
        <w:trPr>
          <w:trHeight w:val="360"/>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Коэфициенти таносуби дороихо ва даромад аз таҳвил</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329</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403</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74</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p>
        </w:tc>
      </w:tr>
      <w:tr w:rsidR="00D30F75" w:rsidRPr="0002410C" w:rsidTr="008D28F2">
        <w:trPr>
          <w:trHeight w:val="630"/>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Даромаднокии софи дороихо</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0,6</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0,0</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-0,6</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0</w:t>
            </w:r>
          </w:p>
        </w:tc>
      </w:tr>
      <w:tr w:rsidR="00D30F75" w:rsidRPr="0002410C" w:rsidTr="008D28F2">
        <w:trPr>
          <w:trHeight w:val="630"/>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Давраи миёнаипардохти қарзҳои дебитори</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Рӯз</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7030A0"/>
                <w:sz w:val="24"/>
                <w:szCs w:val="24"/>
              </w:rPr>
            </w:pPr>
            <w:r w:rsidRPr="0002410C">
              <w:rPr>
                <w:rFonts w:ascii="Palatino Linotype" w:eastAsia="Times New Roman" w:hAnsi="Palatino Linotype" w:cs="Calibri"/>
                <w:color w:val="000000" w:themeColor="text1"/>
                <w:sz w:val="24"/>
                <w:szCs w:val="24"/>
                <w:lang w:val="tg-Cyrl-TJ"/>
              </w:rPr>
              <w:t>226,7</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389,0</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162,3</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172</w:t>
            </w:r>
          </w:p>
        </w:tc>
      </w:tr>
      <w:tr w:rsidR="00D30F75" w:rsidRPr="0002410C" w:rsidTr="008D28F2">
        <w:trPr>
          <w:trHeight w:val="630"/>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Таносуби дороиҳо ба даромад аз таҳвили мол</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4,17</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4,04</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-0,13</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96,9</w:t>
            </w:r>
          </w:p>
        </w:tc>
      </w:tr>
      <w:tr w:rsidR="00D30F75" w:rsidRPr="0002410C" w:rsidTr="008D28F2">
        <w:trPr>
          <w:trHeight w:val="630"/>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Коэф.гардиши сармояи гардон</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К</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0,08</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0,80</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0,72</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1000</w:t>
            </w:r>
          </w:p>
        </w:tc>
      </w:tr>
      <w:tr w:rsidR="00D30F75" w:rsidRPr="0002410C" w:rsidTr="008D28F2">
        <w:trPr>
          <w:trHeight w:val="630"/>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Даромад ба 1 корманд</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хаз.сом</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7030A0"/>
                <w:sz w:val="24"/>
                <w:szCs w:val="24"/>
              </w:rPr>
            </w:pPr>
            <w:r w:rsidRPr="0002410C">
              <w:rPr>
                <w:rFonts w:ascii="Palatino Linotype" w:eastAsia="Times New Roman" w:hAnsi="Palatino Linotype" w:cs="Calibri"/>
                <w:color w:val="000000" w:themeColor="text1"/>
                <w:sz w:val="24"/>
                <w:szCs w:val="24"/>
                <w:lang w:val="tg-Cyrl-TJ"/>
              </w:rPr>
              <w:t>10,6</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14,8</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4,2</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139,6</w:t>
            </w:r>
          </w:p>
        </w:tc>
      </w:tr>
      <w:tr w:rsidR="00D30F75" w:rsidRPr="0002410C" w:rsidTr="008D28F2">
        <w:trPr>
          <w:trHeight w:val="630"/>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Таносуби  маблағи умумии ӯҳдадори ба  сармояи  худӣ</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76,9</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72,5</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-4,4</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94,3</w:t>
            </w:r>
          </w:p>
        </w:tc>
      </w:tr>
      <w:tr w:rsidR="00D30F75" w:rsidRPr="0002410C" w:rsidTr="008D28F2">
        <w:trPr>
          <w:trHeight w:val="630"/>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ӯҳдадори ҷорӣ ба захираи молӣ</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185,5</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165,6</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-19,9</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89,3</w:t>
            </w:r>
          </w:p>
        </w:tc>
      </w:tr>
      <w:tr w:rsidR="00D30F75" w:rsidRPr="0002410C" w:rsidTr="008D28F2">
        <w:trPr>
          <w:trHeight w:val="945"/>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Таносуби даромади пулӣ ба даромад  аз тахвил</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98,6</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103,0</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4,4</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10,44</w:t>
            </w:r>
          </w:p>
        </w:tc>
      </w:tr>
      <w:tr w:rsidR="00D30F75" w:rsidRPr="0002410C" w:rsidTr="008D28F2">
        <w:trPr>
          <w:trHeight w:val="630"/>
        </w:trPr>
        <w:tc>
          <w:tcPr>
            <w:tcW w:w="2977" w:type="dxa"/>
            <w:tcBorders>
              <w:top w:val="nil"/>
              <w:left w:val="double" w:sz="6" w:space="0" w:color="auto"/>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Таносуби даромади пулӣ ба фоидаи соф</w:t>
            </w:r>
          </w:p>
        </w:tc>
        <w:tc>
          <w:tcPr>
            <w:tcW w:w="1276" w:type="dxa"/>
            <w:tcBorders>
              <w:top w:val="nil"/>
              <w:left w:val="nil"/>
              <w:bottom w:val="dotDotDash" w:sz="4"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w:t>
            </w:r>
          </w:p>
        </w:tc>
        <w:tc>
          <w:tcPr>
            <w:tcW w:w="1276"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х</w:t>
            </w:r>
          </w:p>
        </w:tc>
        <w:tc>
          <w:tcPr>
            <w:tcW w:w="1417"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х</w:t>
            </w:r>
          </w:p>
        </w:tc>
        <w:tc>
          <w:tcPr>
            <w:tcW w:w="1418" w:type="dxa"/>
            <w:tcBorders>
              <w:top w:val="nil"/>
              <w:left w:val="nil"/>
              <w:bottom w:val="dotDotDash" w:sz="4"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х</w:t>
            </w:r>
          </w:p>
        </w:tc>
        <w:tc>
          <w:tcPr>
            <w:tcW w:w="1842" w:type="dxa"/>
            <w:tcBorders>
              <w:top w:val="nil"/>
              <w:left w:val="nil"/>
              <w:bottom w:val="dotDotDash" w:sz="4"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rPr>
              <w:t>х</w:t>
            </w:r>
          </w:p>
        </w:tc>
      </w:tr>
      <w:tr w:rsidR="00D30F75" w:rsidRPr="0002410C" w:rsidTr="008D28F2">
        <w:trPr>
          <w:trHeight w:val="645"/>
        </w:trPr>
        <w:tc>
          <w:tcPr>
            <w:tcW w:w="2977" w:type="dxa"/>
            <w:tcBorders>
              <w:top w:val="nil"/>
              <w:left w:val="double" w:sz="6" w:space="0" w:color="auto"/>
              <w:bottom w:val="double" w:sz="6"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color w:val="000000" w:themeColor="text1"/>
                <w:sz w:val="24"/>
                <w:szCs w:val="24"/>
              </w:rPr>
            </w:pPr>
            <w:r w:rsidRPr="0002410C">
              <w:rPr>
                <w:rFonts w:ascii="Palatino Linotype" w:eastAsia="Times New Roman" w:hAnsi="Palatino Linotype" w:cs="Calibri"/>
                <w:color w:val="000000" w:themeColor="text1"/>
                <w:sz w:val="24"/>
                <w:szCs w:val="24"/>
                <w:lang w:val="tg-Cyrl-TJ"/>
              </w:rPr>
              <w:t>Коэффисиенти</w:t>
            </w:r>
            <w:r w:rsidRPr="0002410C">
              <w:rPr>
                <w:rFonts w:ascii="Palatino Linotype" w:eastAsia="Times New Roman" w:hAnsi="Palatino Linotype" w:cs="Calibri"/>
                <w:bCs/>
                <w:color w:val="000000" w:themeColor="text1"/>
                <w:sz w:val="24"/>
                <w:szCs w:val="24"/>
                <w:lang w:val="tg-Cyrl-TJ"/>
              </w:rPr>
              <w:t xml:space="preserve">  муфлисшавӣ</w:t>
            </w:r>
          </w:p>
        </w:tc>
        <w:tc>
          <w:tcPr>
            <w:tcW w:w="1276" w:type="dxa"/>
            <w:tcBorders>
              <w:top w:val="nil"/>
              <w:left w:val="nil"/>
              <w:bottom w:val="double" w:sz="6" w:space="0" w:color="auto"/>
              <w:right w:val="dotDotDash" w:sz="4" w:space="0" w:color="auto"/>
            </w:tcBorders>
            <w:shd w:val="clear" w:color="auto" w:fill="auto"/>
            <w:vAlign w:val="center"/>
            <w:hideMark/>
          </w:tcPr>
          <w:p w:rsidR="00D30F75" w:rsidRPr="0002410C" w:rsidRDefault="00D30F75" w:rsidP="008D28F2">
            <w:pPr>
              <w:spacing w:after="0" w:afterAutospacing="0"/>
              <w:jc w:val="center"/>
              <w:rPr>
                <w:rFonts w:ascii="Palatino Linotype" w:eastAsia="Times New Roman" w:hAnsi="Palatino Linotype" w:cs="Calibri"/>
                <w:bCs/>
                <w:color w:val="000000" w:themeColor="text1"/>
                <w:sz w:val="24"/>
                <w:szCs w:val="24"/>
              </w:rPr>
            </w:pPr>
            <w:r w:rsidRPr="0002410C">
              <w:rPr>
                <w:rFonts w:ascii="Palatino Linotype" w:eastAsia="Times New Roman" w:hAnsi="Palatino Linotype" w:cs="Calibri"/>
                <w:bCs/>
                <w:color w:val="000000" w:themeColor="text1"/>
                <w:sz w:val="24"/>
                <w:szCs w:val="24"/>
                <w:lang w:val="tg-Cyrl-TJ"/>
              </w:rPr>
              <w:t>К</w:t>
            </w:r>
          </w:p>
        </w:tc>
        <w:tc>
          <w:tcPr>
            <w:tcW w:w="1276" w:type="dxa"/>
            <w:tcBorders>
              <w:top w:val="nil"/>
              <w:left w:val="nil"/>
              <w:bottom w:val="double" w:sz="6"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bCs/>
                <w:color w:val="000000" w:themeColor="text1"/>
                <w:sz w:val="24"/>
                <w:szCs w:val="24"/>
              </w:rPr>
            </w:pPr>
            <w:r w:rsidRPr="0002410C">
              <w:rPr>
                <w:rFonts w:ascii="Palatino Linotype" w:eastAsia="Times New Roman" w:hAnsi="Palatino Linotype" w:cs="Calibri"/>
                <w:bCs/>
                <w:color w:val="000000" w:themeColor="text1"/>
                <w:sz w:val="24"/>
                <w:szCs w:val="24"/>
                <w:lang w:val="tg-Cyrl-TJ"/>
              </w:rPr>
              <w:t>1,35</w:t>
            </w:r>
          </w:p>
        </w:tc>
        <w:tc>
          <w:tcPr>
            <w:tcW w:w="1417" w:type="dxa"/>
            <w:tcBorders>
              <w:top w:val="nil"/>
              <w:left w:val="nil"/>
              <w:bottom w:val="double" w:sz="6"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bCs/>
                <w:color w:val="000000" w:themeColor="text1"/>
                <w:sz w:val="24"/>
                <w:szCs w:val="24"/>
              </w:rPr>
            </w:pPr>
            <w:r w:rsidRPr="0002410C">
              <w:rPr>
                <w:rFonts w:ascii="Palatino Linotype" w:eastAsia="Times New Roman" w:hAnsi="Palatino Linotype" w:cs="Calibri"/>
                <w:bCs/>
                <w:color w:val="000000" w:themeColor="text1"/>
                <w:sz w:val="24"/>
                <w:szCs w:val="24"/>
              </w:rPr>
              <w:t>1,44</w:t>
            </w:r>
          </w:p>
        </w:tc>
        <w:tc>
          <w:tcPr>
            <w:tcW w:w="1418" w:type="dxa"/>
            <w:tcBorders>
              <w:top w:val="nil"/>
              <w:left w:val="nil"/>
              <w:bottom w:val="double" w:sz="6" w:space="0" w:color="auto"/>
              <w:right w:val="dotDotDash" w:sz="4"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bCs/>
                <w:color w:val="000000" w:themeColor="text1"/>
                <w:sz w:val="24"/>
                <w:szCs w:val="24"/>
              </w:rPr>
            </w:pPr>
            <w:r w:rsidRPr="0002410C">
              <w:rPr>
                <w:rFonts w:ascii="Palatino Linotype" w:eastAsia="Times New Roman" w:hAnsi="Palatino Linotype" w:cs="Calibri"/>
                <w:bCs/>
                <w:color w:val="000000" w:themeColor="text1"/>
                <w:sz w:val="24"/>
                <w:szCs w:val="24"/>
              </w:rPr>
              <w:t>0,09</w:t>
            </w:r>
          </w:p>
        </w:tc>
        <w:tc>
          <w:tcPr>
            <w:tcW w:w="1842" w:type="dxa"/>
            <w:tcBorders>
              <w:top w:val="nil"/>
              <w:left w:val="nil"/>
              <w:bottom w:val="double" w:sz="6" w:space="0" w:color="auto"/>
              <w:right w:val="double" w:sz="6" w:space="0" w:color="auto"/>
            </w:tcBorders>
            <w:shd w:val="clear" w:color="auto" w:fill="auto"/>
            <w:vAlign w:val="center"/>
          </w:tcPr>
          <w:p w:rsidR="00D30F75" w:rsidRPr="0002410C" w:rsidRDefault="00D30F75" w:rsidP="008D28F2">
            <w:pPr>
              <w:spacing w:after="0" w:afterAutospacing="0"/>
              <w:jc w:val="center"/>
              <w:rPr>
                <w:rFonts w:ascii="Palatino Linotype" w:eastAsia="Times New Roman" w:hAnsi="Palatino Linotype" w:cs="Calibri"/>
                <w:bCs/>
                <w:color w:val="000000" w:themeColor="text1"/>
                <w:sz w:val="24"/>
                <w:szCs w:val="24"/>
              </w:rPr>
            </w:pPr>
            <w:r w:rsidRPr="0002410C">
              <w:rPr>
                <w:rFonts w:ascii="Palatino Linotype" w:eastAsia="Times New Roman" w:hAnsi="Palatino Linotype" w:cs="Calibri"/>
                <w:bCs/>
                <w:color w:val="000000" w:themeColor="text1"/>
                <w:sz w:val="24"/>
                <w:szCs w:val="24"/>
              </w:rPr>
              <w:t>106,7</w:t>
            </w:r>
          </w:p>
        </w:tc>
      </w:tr>
    </w:tbl>
    <w:p w:rsidR="00D30F75" w:rsidRPr="00E56159" w:rsidRDefault="00D30F75" w:rsidP="00D30F75">
      <w:pPr>
        <w:pStyle w:val="a8"/>
        <w:ind w:firstLine="284"/>
        <w:rPr>
          <w:rFonts w:ascii="Palatino Linotype" w:hAnsi="Palatino Linotype"/>
          <w:b/>
          <w:color w:val="7030A0"/>
          <w:sz w:val="28"/>
          <w:szCs w:val="28"/>
          <w:lang w:val="tg-Cyrl-TJ"/>
        </w:rPr>
      </w:pPr>
    </w:p>
    <w:p w:rsidR="00D30F75" w:rsidRPr="00CC276F" w:rsidRDefault="00D30F75" w:rsidP="00D30F75">
      <w:pPr>
        <w:pStyle w:val="a8"/>
        <w:spacing w:afterAutospacing="0"/>
        <w:ind w:firstLine="709"/>
        <w:rPr>
          <w:rFonts w:ascii="Palatino Linotype" w:hAnsi="Palatino Linotype"/>
          <w:color w:val="000000" w:themeColor="text1"/>
          <w:lang w:val="tg-Cyrl-TJ"/>
        </w:rPr>
      </w:pPr>
      <w:r w:rsidRPr="00CC276F">
        <w:rPr>
          <w:rFonts w:ascii="Palatino Linotype" w:hAnsi="Palatino Linotype" w:cs="Times New Roman Tajik 1.0"/>
          <w:color w:val="000000" w:themeColor="text1"/>
          <w:sz w:val="28"/>
          <w:szCs w:val="28"/>
          <w:lang w:val="tg-Cyrl-TJ"/>
        </w:rPr>
        <w:t>Корхона  нишондиҳандаҳои  молиявиро  дар  ин давра бо натиҷаҳои мусбӣ ҷамъбаст намуд, ки даромади умумӣ аз таҳвили мол ба маблағи 9532,0 ҳазор сомон</w:t>
      </w:r>
      <w:r>
        <w:rPr>
          <w:rFonts w:ascii="Palatino Linotype" w:hAnsi="Palatino Linotype" w:cs="Times New Roman Tajik 1.0"/>
          <w:color w:val="000000" w:themeColor="text1"/>
          <w:sz w:val="28"/>
          <w:szCs w:val="28"/>
          <w:lang w:val="tg-Cyrl-TJ"/>
        </w:rPr>
        <w:t>ӣ расидааст</w:t>
      </w:r>
      <w:r w:rsidRPr="00CC276F">
        <w:rPr>
          <w:rFonts w:ascii="Palatino Linotype" w:hAnsi="Palatino Linotype" w:cs="Times New Roman Tajik 1.0"/>
          <w:color w:val="000000" w:themeColor="text1"/>
          <w:sz w:val="28"/>
          <w:szCs w:val="28"/>
          <w:lang w:val="tg-Cyrl-TJ"/>
        </w:rPr>
        <w:t>, ки назар ба ҳамин давраи соли гузашта (7759,3 ҳазор сомонӣ) ба маблағи 1 772,7 ҳаз. сомонӣ зиёд мебошад.</w:t>
      </w:r>
    </w:p>
    <w:p w:rsidR="00D30F75" w:rsidRPr="00E56159" w:rsidRDefault="00D30F75" w:rsidP="00D30F75">
      <w:pPr>
        <w:pStyle w:val="a8"/>
        <w:spacing w:afterAutospacing="0"/>
        <w:ind w:firstLine="709"/>
        <w:rPr>
          <w:rFonts w:ascii="Palatino Linotype" w:hAnsi="Palatino Linotype" w:cs="Times New Roman Tajik 1.0"/>
          <w:color w:val="7030A0"/>
          <w:sz w:val="28"/>
          <w:szCs w:val="28"/>
          <w:lang w:val="tg-Cyrl-TJ"/>
        </w:rPr>
      </w:pPr>
      <w:r w:rsidRPr="0033638F">
        <w:rPr>
          <w:rFonts w:ascii="Palatino Linotype" w:hAnsi="Palatino Linotype" w:cs="Times New Roman Tajik 1.0"/>
          <w:color w:val="000000" w:themeColor="text1"/>
          <w:sz w:val="28"/>
          <w:szCs w:val="28"/>
          <w:lang w:val="tg-Cyrl-TJ"/>
        </w:rPr>
        <w:t>Хароҷотҳо аз таҳвили мол бошад, ба маблағи 9 537,5 ҳаз. сомонӣ баробар шуд, ки нисбат ба соли 2014 (7 883,1 ҳазор сомонӣ) ба маблағи 1 654,4 ҳазор сомонӣ коҳиш ёфтааст, аз гуфта</w:t>
      </w:r>
      <w:r>
        <w:rPr>
          <w:rFonts w:ascii="Palatino Linotype" w:hAnsi="Palatino Linotype" w:cs="Times New Roman Tajik 1.0"/>
          <w:color w:val="000000" w:themeColor="text1"/>
          <w:sz w:val="28"/>
          <w:szCs w:val="28"/>
          <w:lang w:val="tg-Cyrl-TJ"/>
        </w:rPr>
        <w:t>ҳ</w:t>
      </w:r>
      <w:r w:rsidRPr="0033638F">
        <w:rPr>
          <w:rFonts w:ascii="Palatino Linotype" w:hAnsi="Palatino Linotype" w:cs="Times New Roman Tajik 1.0"/>
          <w:color w:val="000000" w:themeColor="text1"/>
          <w:sz w:val="28"/>
          <w:szCs w:val="28"/>
          <w:lang w:val="tg-Cyrl-TJ"/>
        </w:rPr>
        <w:t xml:space="preserve">ои дар боло зикр шуда бар меояд, </w:t>
      </w:r>
      <w:r>
        <w:rPr>
          <w:rFonts w:ascii="Palatino Linotype" w:hAnsi="Palatino Linotype" w:cs="Times New Roman Tajik 1.0"/>
          <w:color w:val="000000" w:themeColor="text1"/>
          <w:sz w:val="28"/>
          <w:szCs w:val="28"/>
          <w:lang w:val="tg-Cyrl-TJ"/>
        </w:rPr>
        <w:t xml:space="preserve">ки </w:t>
      </w:r>
      <w:r w:rsidRPr="0033638F">
        <w:rPr>
          <w:rFonts w:ascii="Palatino Linotype" w:hAnsi="Palatino Linotype" w:cs="Times New Roman Tajik 1.0"/>
          <w:color w:val="000000" w:themeColor="text1"/>
          <w:sz w:val="28"/>
          <w:szCs w:val="28"/>
          <w:lang w:val="tg-Cyrl-TJ"/>
        </w:rPr>
        <w:t xml:space="preserve">Корхона натиҷаи молияивии худро дар давраи ҳисоботи бо зарар ба маблағи 5,5 ҳаз. сомонӣ </w:t>
      </w:r>
      <w:r>
        <w:rPr>
          <w:rFonts w:ascii="Palatino Linotype" w:hAnsi="Palatino Linotype" w:cs="Times New Roman Tajik 1.0"/>
          <w:color w:val="000000" w:themeColor="text1"/>
          <w:sz w:val="28"/>
          <w:szCs w:val="28"/>
          <w:lang w:val="tg-Cyrl-TJ"/>
        </w:rPr>
        <w:t>ҷамъбаст кардааст.</w:t>
      </w:r>
    </w:p>
    <w:p w:rsidR="00D30F75" w:rsidRPr="008F1907" w:rsidRDefault="00D30F75" w:rsidP="00D30F75">
      <w:pPr>
        <w:pStyle w:val="a8"/>
        <w:spacing w:afterAutospacing="0"/>
        <w:ind w:firstLine="709"/>
        <w:rPr>
          <w:rFonts w:ascii="Palatino Linotype" w:hAnsi="Palatino Linotype" w:cs="Times New Roman Tajik 1.0"/>
          <w:color w:val="000000" w:themeColor="text1"/>
          <w:sz w:val="28"/>
          <w:szCs w:val="28"/>
          <w:lang w:val="tg-Cyrl-TJ"/>
        </w:rPr>
      </w:pPr>
      <w:r w:rsidRPr="008F1907">
        <w:rPr>
          <w:rFonts w:ascii="Palatino Linotype" w:hAnsi="Palatino Linotype" w:cs="Times New Roman Tajik 1.0"/>
          <w:color w:val="000000" w:themeColor="text1"/>
          <w:sz w:val="28"/>
          <w:szCs w:val="28"/>
          <w:lang w:val="tg-Cyrl-TJ"/>
        </w:rPr>
        <w:t xml:space="preserve"> Дар корхона ҳамагӣ 644 нафар корманд кор ва фаъолият намуда музди меҳнати миёнаи моҳонаи кормандон ҳамагӣ 497 сомониро ташкил додааст.</w:t>
      </w:r>
    </w:p>
    <w:p w:rsidR="00D30F75" w:rsidRPr="008F1907" w:rsidRDefault="00D30F75" w:rsidP="00D30F75">
      <w:pPr>
        <w:pStyle w:val="a8"/>
        <w:spacing w:afterAutospacing="0"/>
        <w:ind w:firstLine="709"/>
        <w:rPr>
          <w:rFonts w:ascii="Palatino Linotype" w:hAnsi="Palatino Linotype" w:cs="Times New Roman Tajik 1.0"/>
          <w:color w:val="000000" w:themeColor="text1"/>
          <w:sz w:val="28"/>
          <w:szCs w:val="28"/>
          <w:lang w:val="tg-Cyrl-TJ"/>
        </w:rPr>
      </w:pPr>
      <w:r w:rsidRPr="008F1907">
        <w:rPr>
          <w:rFonts w:ascii="Palatino Linotype" w:hAnsi="Palatino Linotype" w:cs="Times New Roman Tajik 1.0"/>
          <w:color w:val="000000" w:themeColor="text1"/>
          <w:sz w:val="28"/>
          <w:szCs w:val="28"/>
          <w:lang w:val="tg-Cyrl-TJ"/>
        </w:rPr>
        <w:t>Қарздори дар назди Нозироти андоз ва буҷа ба ҳолати 01.01.2016 ба маблағи 4721,6 ҳазор сомонӣ расидааст, ки нисбати соли гузашта (3 642,2 ҳазор сомонӣ) ба маблағи 1 079,4  ҳазор сомонӣ зиёд шудааст.</w:t>
      </w:r>
    </w:p>
    <w:p w:rsidR="00D30F75" w:rsidRPr="00EE445E" w:rsidRDefault="00D30F75" w:rsidP="00D30F75">
      <w:pPr>
        <w:pStyle w:val="a8"/>
        <w:spacing w:afterAutospacing="0"/>
        <w:ind w:firstLine="709"/>
        <w:rPr>
          <w:rFonts w:ascii="Palatino Linotype" w:hAnsi="Palatino Linotype" w:cs="Times New Roman Tajik 1.0"/>
          <w:color w:val="000000" w:themeColor="text1"/>
          <w:sz w:val="28"/>
          <w:szCs w:val="28"/>
          <w:lang w:val="tt-RU"/>
        </w:rPr>
      </w:pPr>
      <w:r>
        <w:rPr>
          <w:rFonts w:ascii="Palatino Linotype" w:hAnsi="Palatino Linotype" w:cs="Times New Roman Tajik 1.0"/>
          <w:color w:val="000000" w:themeColor="text1"/>
          <w:sz w:val="28"/>
          <w:szCs w:val="28"/>
          <w:lang w:val="tt-RU"/>
        </w:rPr>
        <w:t>Қарзҳои дебитори</w:t>
      </w:r>
      <w:r w:rsidRPr="00EE445E">
        <w:rPr>
          <w:rFonts w:ascii="Palatino Linotype" w:hAnsi="Palatino Linotype" w:cs="Times New Roman Tajik 1.0"/>
          <w:color w:val="000000" w:themeColor="text1"/>
          <w:sz w:val="28"/>
          <w:szCs w:val="28"/>
          <w:lang w:val="tt-RU"/>
        </w:rPr>
        <w:t xml:space="preserve">  ба  ҳолати  01.01.2016 маблағи 6 283,3 ҳаз. сомониро ташкил дод, ки дар муқоиса ба 01.01.2015, ки 3 182,5  ҳаз. сомониро  ташкил медод, </w:t>
      </w:r>
      <w:r>
        <w:rPr>
          <w:rFonts w:ascii="Palatino Linotype" w:hAnsi="Palatino Linotype" w:cs="Times New Roman Tajik 1.0"/>
          <w:color w:val="000000" w:themeColor="text1"/>
          <w:sz w:val="28"/>
          <w:szCs w:val="28"/>
          <w:lang w:val="tt-RU"/>
        </w:rPr>
        <w:t xml:space="preserve">ки </w:t>
      </w:r>
      <w:r w:rsidRPr="00EE445E">
        <w:rPr>
          <w:rFonts w:ascii="Palatino Linotype" w:hAnsi="Palatino Linotype" w:cs="Times New Roman Tajik 1.0"/>
          <w:color w:val="000000" w:themeColor="text1"/>
          <w:sz w:val="28"/>
          <w:szCs w:val="28"/>
          <w:lang w:val="tt-RU"/>
        </w:rPr>
        <w:t xml:space="preserve">ба маблағи  </w:t>
      </w:r>
      <w:r w:rsidRPr="00EE445E">
        <w:rPr>
          <w:rFonts w:ascii="Palatino Linotype" w:hAnsi="Palatino Linotype" w:cs="Calibri"/>
          <w:color w:val="000000" w:themeColor="text1"/>
          <w:sz w:val="28"/>
          <w:szCs w:val="28"/>
          <w:lang w:val="tt-RU"/>
        </w:rPr>
        <w:t xml:space="preserve">3 100,8 </w:t>
      </w:r>
      <w:r w:rsidRPr="00EE445E">
        <w:rPr>
          <w:rFonts w:ascii="Palatino Linotype" w:hAnsi="Palatino Linotype" w:cs="Times New Roman Tajik 1.0"/>
          <w:color w:val="000000" w:themeColor="text1"/>
          <w:sz w:val="28"/>
          <w:szCs w:val="28"/>
          <w:lang w:val="tt-RU"/>
        </w:rPr>
        <w:t xml:space="preserve">ҳаз. сомонӣ зиёд шудааст. </w:t>
      </w:r>
    </w:p>
    <w:p w:rsidR="00D30F75" w:rsidRPr="00E56159" w:rsidRDefault="00D30F75" w:rsidP="00D30F75">
      <w:pPr>
        <w:pStyle w:val="a8"/>
        <w:spacing w:afterAutospacing="0"/>
        <w:ind w:firstLine="709"/>
        <w:rPr>
          <w:rFonts w:ascii="Palatino Linotype" w:hAnsi="Palatino Linotype" w:cs="Times New Roman Tajik 1.0"/>
          <w:color w:val="7030A0"/>
          <w:sz w:val="28"/>
          <w:szCs w:val="28"/>
          <w:lang w:val="tg-Cyrl-TJ"/>
        </w:rPr>
      </w:pPr>
      <w:r w:rsidRPr="00B11ADA">
        <w:rPr>
          <w:rFonts w:ascii="Palatino Linotype" w:hAnsi="Palatino Linotype" w:cs="Times New Roman Tajik 1.0"/>
          <w:color w:val="000000" w:themeColor="text1"/>
          <w:sz w:val="28"/>
          <w:szCs w:val="28"/>
          <w:lang w:val="tt-RU"/>
        </w:rPr>
        <w:t xml:space="preserve">Қарзи кредиторӣ </w:t>
      </w:r>
      <w:r w:rsidRPr="00AC6F41">
        <w:rPr>
          <w:rFonts w:ascii="Palatino Linotype" w:hAnsi="Palatino Linotype" w:cs="Times New Roman Tajik 1.0"/>
          <w:color w:val="000000" w:themeColor="text1"/>
          <w:sz w:val="28"/>
          <w:szCs w:val="28"/>
          <w:lang w:val="tt-RU"/>
        </w:rPr>
        <w:t>(ҳамагӣ: дарозмуддат ва кутоҳмуддат)</w:t>
      </w:r>
      <w:r w:rsidRPr="00B11ADA">
        <w:rPr>
          <w:rFonts w:ascii="Palatino Linotype" w:hAnsi="Palatino Linotype" w:cs="Times New Roman Tajik 1.0"/>
          <w:color w:val="000000" w:themeColor="text1"/>
          <w:sz w:val="28"/>
          <w:szCs w:val="28"/>
          <w:lang w:val="tt-RU"/>
        </w:rPr>
        <w:t xml:space="preserve"> бошад, дар ин давраи ҳисоботӣ  ба  маблағи  16162,8 ҳаз. сомонӣ  баробар шуд, ки дар муқоиса ба ҳолати 01.01.2015 маблағи 14 144,2 ҳаз. сомониро ташкил дода  ба маблағи 2 018,6 ҳаз. сомонӣ зиёд  шудааст, ки </w:t>
      </w:r>
      <w:r w:rsidRPr="00127A93">
        <w:rPr>
          <w:rFonts w:ascii="Palatino Linotype" w:hAnsi="Palatino Linotype" w:cs="Times New Roman Tajik 1.0"/>
          <w:color w:val="000000" w:themeColor="text1"/>
          <w:sz w:val="28"/>
          <w:szCs w:val="28"/>
          <w:lang w:val="tt-RU"/>
        </w:rPr>
        <w:t>сабаби афзоиши қарзҳои кредиторӣ асосан  аз ҳисоби КМ “Конверс Групп-Т” ба маблағи 2512,3 ҳаз.сомонӣ</w:t>
      </w:r>
      <w:r w:rsidRPr="00127A93">
        <w:rPr>
          <w:rFonts w:ascii="Palatino Linotype" w:hAnsi="Palatino Linotype" w:cs="Times New Roman Tajik 1.0"/>
          <w:color w:val="000000" w:themeColor="text1"/>
          <w:sz w:val="28"/>
          <w:szCs w:val="28"/>
          <w:lang w:val="tg-Cyrl-TJ"/>
        </w:rPr>
        <w:t xml:space="preserve"> қарз вуҷуд дорад, корхонаи мазкур  ба  фаъолият оғоз карда наметавонад, чунки то ба имрӯз баъзе хатҳои истеҳсолӣ то  ҳол пурра омода нестанд ва масъалаи дастрас намудани ашёи хом, яъне тахвили дажголхои дар таркибаш ванадий дошта ҳалли худро наёфтааст.</w:t>
      </w:r>
    </w:p>
    <w:p w:rsidR="00D30F75" w:rsidRPr="00B11ADA" w:rsidRDefault="00D30F75" w:rsidP="00D30F75">
      <w:pPr>
        <w:pStyle w:val="a8"/>
        <w:spacing w:afterAutospacing="0"/>
        <w:ind w:firstLine="709"/>
        <w:rPr>
          <w:rFonts w:ascii="Palatino Linotype" w:hAnsi="Palatino Linotype" w:cs="Times New Roman Tajik 1.0"/>
          <w:color w:val="000000" w:themeColor="text1"/>
          <w:sz w:val="28"/>
          <w:szCs w:val="28"/>
          <w:lang w:val="tt-RU"/>
        </w:rPr>
      </w:pPr>
      <w:r w:rsidRPr="00B11ADA">
        <w:rPr>
          <w:rFonts w:ascii="Palatino Linotype" w:hAnsi="Palatino Linotype" w:cs="Times New Roman Tajik 1.0"/>
          <w:color w:val="000000" w:themeColor="text1"/>
          <w:sz w:val="28"/>
          <w:szCs w:val="28"/>
          <w:lang w:val="tt-RU"/>
        </w:rPr>
        <w:t>Бо мақсади баланд бардоштани сатҳи даромаднокӣ ва беҳбудӣ бахшидан ба шароити истеҳсолии  корх</w:t>
      </w:r>
      <w:r>
        <w:rPr>
          <w:rFonts w:ascii="Palatino Linotype" w:hAnsi="Palatino Linotype" w:cs="Times New Roman Tajik 1.0"/>
          <w:color w:val="000000" w:themeColor="text1"/>
          <w:sz w:val="28"/>
          <w:szCs w:val="28"/>
          <w:lang w:val="tt-RU"/>
        </w:rPr>
        <w:t>она, Вазорати молия</w:t>
      </w:r>
      <w:r w:rsidRPr="00B11ADA">
        <w:rPr>
          <w:rFonts w:ascii="Palatino Linotype" w:hAnsi="Palatino Linotype" w:cs="Times New Roman Tajik 1.0"/>
          <w:color w:val="000000" w:themeColor="text1"/>
          <w:sz w:val="28"/>
          <w:szCs w:val="28"/>
          <w:lang w:val="tt-RU"/>
        </w:rPr>
        <w:t xml:space="preserve"> пешниҳод менамояд, ки омилҳои зерин тадриҷан амалӣ карда шавад:</w:t>
      </w:r>
    </w:p>
    <w:p w:rsidR="00D30F75" w:rsidRPr="00B11ADA" w:rsidRDefault="00D30F75" w:rsidP="00BA04EC">
      <w:pPr>
        <w:pStyle w:val="a8"/>
        <w:numPr>
          <w:ilvl w:val="0"/>
          <w:numId w:val="16"/>
        </w:numPr>
        <w:spacing w:afterAutospacing="0"/>
        <w:ind w:left="284" w:hanging="284"/>
        <w:rPr>
          <w:rFonts w:ascii="Palatino Linotype" w:hAnsi="Palatino Linotype" w:cs="Times New Roman Tajik 1.0"/>
          <w:color w:val="000000" w:themeColor="text1"/>
          <w:sz w:val="28"/>
          <w:szCs w:val="28"/>
          <w:lang w:val="tt-RU"/>
        </w:rPr>
      </w:pPr>
      <w:r w:rsidRPr="00B11ADA">
        <w:rPr>
          <w:rFonts w:ascii="Palatino Linotype" w:hAnsi="Palatino Linotype" w:cs="Times New Roman Tajik 1.0"/>
          <w:color w:val="000000" w:themeColor="text1"/>
          <w:sz w:val="28"/>
          <w:szCs w:val="28"/>
          <w:lang w:val="tt-RU"/>
        </w:rPr>
        <w:t>истифодаи самаранок аз равандҳои инноватсионӣ, дар коркарди партовҳо ва  истеҳсоли маҳсулотҳои молӣ аз партовҳои истеҳсолӣ;</w:t>
      </w:r>
    </w:p>
    <w:p w:rsidR="00D30F75" w:rsidRPr="00B11ADA" w:rsidRDefault="00D30F75" w:rsidP="00BA04EC">
      <w:pPr>
        <w:pStyle w:val="a8"/>
        <w:numPr>
          <w:ilvl w:val="0"/>
          <w:numId w:val="16"/>
        </w:numPr>
        <w:spacing w:afterAutospacing="0"/>
        <w:ind w:left="284" w:hanging="284"/>
        <w:rPr>
          <w:rFonts w:ascii="Palatino Linotype" w:hAnsi="Palatino Linotype" w:cs="Times New Roman Tajik 1.0"/>
          <w:color w:val="000000" w:themeColor="text1"/>
          <w:sz w:val="28"/>
          <w:szCs w:val="28"/>
          <w:lang w:val="tt-RU"/>
        </w:rPr>
      </w:pPr>
      <w:r w:rsidRPr="00B11ADA">
        <w:rPr>
          <w:rFonts w:ascii="Palatino Linotype" w:hAnsi="Palatino Linotype" w:cs="Times New Roman Tajik 1.0"/>
          <w:color w:val="000000" w:themeColor="text1"/>
          <w:sz w:val="28"/>
          <w:szCs w:val="28"/>
          <w:lang w:val="tt-RU"/>
        </w:rPr>
        <w:t>беҳбудбахшии истифодаи иқтидорҳои истехсолии корхона бо истифодабарӣ аз равона намудани маблағҳо барои барқарорсозии иқтидорҳои истеҳсолии мавҷуда ва хариди воситаҳои замонавии иқтидори истеҳсолиро тақвиятдиҳанда;</w:t>
      </w:r>
    </w:p>
    <w:p w:rsidR="00D30F75" w:rsidRPr="00B11ADA" w:rsidRDefault="00D30F75" w:rsidP="00BA04EC">
      <w:pPr>
        <w:pStyle w:val="a8"/>
        <w:numPr>
          <w:ilvl w:val="0"/>
          <w:numId w:val="16"/>
        </w:numPr>
        <w:spacing w:afterAutospacing="0"/>
        <w:ind w:left="284" w:hanging="284"/>
        <w:rPr>
          <w:rFonts w:ascii="Palatino Linotype" w:hAnsi="Palatino Linotype" w:cs="Times New Roman Tajik 1.0"/>
          <w:color w:val="000000" w:themeColor="text1"/>
          <w:sz w:val="28"/>
          <w:szCs w:val="28"/>
          <w:lang w:val="tt-RU"/>
        </w:rPr>
      </w:pPr>
      <w:r w:rsidRPr="00B11ADA">
        <w:rPr>
          <w:rFonts w:ascii="Palatino Linotype" w:hAnsi="Palatino Linotype" w:cs="Times New Roman Tajik 1.0"/>
          <w:color w:val="000000" w:themeColor="text1"/>
          <w:sz w:val="28"/>
          <w:szCs w:val="28"/>
          <w:lang w:val="tt-RU"/>
        </w:rPr>
        <w:t>ҷалби сармоягузории беруна, аз ҷумла бо мақсади истифодабарии муштарак баҳри рушди истеҳсоли  маҳсулот;</w:t>
      </w:r>
    </w:p>
    <w:p w:rsidR="00D30F75" w:rsidRPr="00B11ADA" w:rsidRDefault="00D30F75" w:rsidP="00BA04EC">
      <w:pPr>
        <w:pStyle w:val="a8"/>
        <w:numPr>
          <w:ilvl w:val="0"/>
          <w:numId w:val="16"/>
        </w:numPr>
        <w:spacing w:afterAutospacing="0"/>
        <w:ind w:left="284" w:hanging="284"/>
        <w:rPr>
          <w:rFonts w:ascii="Palatino Linotype" w:hAnsi="Palatino Linotype" w:cs="Times New Roman Tajik 1.0"/>
          <w:color w:val="000000" w:themeColor="text1"/>
          <w:sz w:val="28"/>
          <w:szCs w:val="28"/>
          <w:lang w:val="tt-RU"/>
        </w:rPr>
      </w:pPr>
      <w:r w:rsidRPr="00B11ADA">
        <w:rPr>
          <w:rFonts w:ascii="Palatino Linotype" w:hAnsi="Palatino Linotype" w:cs="Times New Roman Tajik 1.0"/>
          <w:color w:val="000000" w:themeColor="text1"/>
          <w:sz w:val="28"/>
          <w:szCs w:val="28"/>
          <w:lang w:val="tt-RU"/>
        </w:rPr>
        <w:t>ба низомдарории пешбурди сиёсати ҳисобдории молиявӣ дар асоси ҷорӣ намудани раванди Меъёрҳои байналмилалии ҳисоботи молиявӣ;</w:t>
      </w:r>
    </w:p>
    <w:p w:rsidR="00D30F75" w:rsidRPr="00D30F75" w:rsidRDefault="00D30F75" w:rsidP="00BA04EC">
      <w:pPr>
        <w:pStyle w:val="a3"/>
        <w:numPr>
          <w:ilvl w:val="0"/>
          <w:numId w:val="16"/>
        </w:numPr>
        <w:spacing w:afterAutospacing="0"/>
        <w:ind w:left="284" w:hanging="284"/>
        <w:rPr>
          <w:rFonts w:ascii="Palatino Linotype" w:hAnsi="Palatino Linotype" w:cs="Times New Roman Tajik 1.0"/>
          <w:color w:val="000000" w:themeColor="text1"/>
          <w:sz w:val="28"/>
          <w:szCs w:val="28"/>
          <w:lang w:val="tt-RU"/>
        </w:rPr>
      </w:pPr>
      <w:r w:rsidRPr="00AC6F41">
        <w:rPr>
          <w:rFonts w:ascii="Palatino Linotype" w:hAnsi="Palatino Linotype" w:cs="Times New Roman Tajik 1.0"/>
          <w:color w:val="000000" w:themeColor="text1"/>
          <w:sz w:val="28"/>
          <w:szCs w:val="28"/>
          <w:lang w:val="tt-RU"/>
        </w:rPr>
        <w:t>ба низомдарории қарздориҳои кредиторию дебиторӣ ва истифодабарии самараноки маблағҳои ҷудошаванда ва дигар ба ин монанд масъалаҳоро талаб менамояд.</w:t>
      </w:r>
    </w:p>
    <w:p w:rsidR="003013B0" w:rsidRPr="003013B0" w:rsidRDefault="003013B0" w:rsidP="00BF25B7">
      <w:pPr>
        <w:spacing w:after="0" w:afterAutospacing="0"/>
        <w:jc w:val="center"/>
        <w:rPr>
          <w:rFonts w:ascii="Palatino Linotype" w:hAnsi="Palatino Linotype"/>
          <w:b/>
          <w:sz w:val="28"/>
          <w:szCs w:val="28"/>
          <w:lang w:val="tg-Cyrl-TJ"/>
        </w:rPr>
      </w:pPr>
    </w:p>
    <w:p w:rsidR="00A356D2" w:rsidRPr="007F3F71" w:rsidRDefault="00A356D2" w:rsidP="00BF25B7">
      <w:pPr>
        <w:spacing w:after="0" w:afterAutospacing="0"/>
        <w:ind w:firstLine="567"/>
        <w:jc w:val="center"/>
        <w:rPr>
          <w:rFonts w:ascii="Palatino Linotype" w:hAnsi="Palatino Linotype"/>
          <w:b/>
          <w:sz w:val="28"/>
          <w:szCs w:val="28"/>
          <w:lang w:val="tg-Cyrl-TJ"/>
        </w:rPr>
      </w:pPr>
      <w:r w:rsidRPr="007F3F71">
        <w:rPr>
          <w:rFonts w:ascii="Palatino Linotype" w:hAnsi="Palatino Linotype"/>
          <w:b/>
          <w:sz w:val="28"/>
          <w:szCs w:val="28"/>
          <w:lang w:val="tg-Cyrl-TJ"/>
        </w:rPr>
        <w:t xml:space="preserve">Корхонаи воҳиди давлатии  </w:t>
      </w:r>
    </w:p>
    <w:p w:rsidR="003013B0" w:rsidRDefault="00A356D2" w:rsidP="00BF25B7">
      <w:pPr>
        <w:spacing w:after="0" w:afterAutospacing="0"/>
        <w:ind w:firstLine="567"/>
        <w:jc w:val="center"/>
        <w:rPr>
          <w:rFonts w:ascii="Palatino Linotype" w:hAnsi="Palatino Linotype"/>
          <w:b/>
          <w:sz w:val="28"/>
          <w:szCs w:val="28"/>
          <w:lang w:val="tg-Cyrl-TJ"/>
        </w:rPr>
      </w:pPr>
      <w:r w:rsidRPr="007F3F71">
        <w:rPr>
          <w:rFonts w:ascii="Palatino Linotype" w:hAnsi="Palatino Linotype"/>
          <w:b/>
          <w:sz w:val="28"/>
          <w:szCs w:val="28"/>
          <w:lang w:val="tg-Cyrl-TJ"/>
        </w:rPr>
        <w:t>“Хоҷаг</w:t>
      </w:r>
      <w:r>
        <w:rPr>
          <w:rFonts w:ascii="Palatino Linotype" w:hAnsi="Palatino Linotype"/>
          <w:b/>
          <w:sz w:val="28"/>
          <w:szCs w:val="28"/>
          <w:lang w:val="tg-Cyrl-TJ"/>
        </w:rPr>
        <w:t>ии манзилию коммуналӣ”</w:t>
      </w:r>
    </w:p>
    <w:p w:rsidR="00BF25B7" w:rsidRDefault="00BF25B7" w:rsidP="00BF25B7">
      <w:pPr>
        <w:spacing w:after="0" w:afterAutospacing="0"/>
        <w:ind w:firstLine="567"/>
        <w:jc w:val="center"/>
        <w:rPr>
          <w:rFonts w:ascii="Palatino Linotype" w:hAnsi="Palatino Linotype"/>
          <w:b/>
          <w:sz w:val="28"/>
          <w:szCs w:val="28"/>
          <w:lang w:val="tg-Cyrl-TJ"/>
        </w:rPr>
      </w:pPr>
    </w:p>
    <w:p w:rsidR="005C2EC0" w:rsidRDefault="00A356D2" w:rsidP="00BF25B7">
      <w:pPr>
        <w:spacing w:after="0" w:afterAutospacing="0"/>
        <w:ind w:firstLine="567"/>
        <w:rPr>
          <w:rFonts w:ascii="Palatino Linotype" w:hAnsi="Palatino Linotype"/>
          <w:sz w:val="28"/>
          <w:szCs w:val="28"/>
          <w:lang w:val="tg-Cyrl-TJ"/>
        </w:rPr>
      </w:pPr>
      <w:r w:rsidRPr="007F3F71">
        <w:rPr>
          <w:rFonts w:ascii="Palatino Linotype" w:hAnsi="Palatino Linotype"/>
          <w:sz w:val="28"/>
          <w:szCs w:val="28"/>
          <w:lang w:val="tg-Cyrl-TJ"/>
        </w:rPr>
        <w:t>КВД "Хо</w:t>
      </w:r>
      <w:r>
        <w:rPr>
          <w:rFonts w:ascii="Palatino Linotype" w:hAnsi="Palatino Linotype"/>
          <w:sz w:val="28"/>
          <w:szCs w:val="28"/>
          <w:lang w:val="tg-Cyrl-TJ"/>
        </w:rPr>
        <w:t>ҷ</w:t>
      </w:r>
      <w:r w:rsidRPr="007F3F71">
        <w:rPr>
          <w:rFonts w:ascii="Palatino Linotype" w:hAnsi="Palatino Linotype"/>
          <w:sz w:val="28"/>
          <w:szCs w:val="28"/>
          <w:lang w:val="tg-Cyrl-TJ"/>
        </w:rPr>
        <w:t>агии манзилию коммунал</w:t>
      </w:r>
      <w:r>
        <w:rPr>
          <w:rFonts w:ascii="Palatino Linotype" w:hAnsi="Palatino Linotype"/>
          <w:sz w:val="28"/>
          <w:szCs w:val="28"/>
          <w:lang w:val="tg-Cyrl-TJ"/>
        </w:rPr>
        <w:t>ӣ</w:t>
      </w:r>
      <w:r w:rsidRPr="007F3F71">
        <w:rPr>
          <w:rFonts w:ascii="Palatino Linotype" w:hAnsi="Palatino Linotype"/>
          <w:sz w:val="28"/>
          <w:szCs w:val="28"/>
          <w:lang w:val="tg-Cyrl-TJ"/>
        </w:rPr>
        <w:t>" дар соли 201</w:t>
      </w:r>
      <w:r>
        <w:rPr>
          <w:rFonts w:ascii="Palatino Linotype" w:hAnsi="Palatino Linotype"/>
          <w:sz w:val="28"/>
          <w:szCs w:val="28"/>
          <w:lang w:val="tg-Cyrl-TJ"/>
        </w:rPr>
        <w:t>5</w:t>
      </w:r>
      <w:r w:rsidRPr="007F3F71">
        <w:rPr>
          <w:rFonts w:ascii="Palatino Linotype" w:hAnsi="Palatino Linotype"/>
          <w:sz w:val="28"/>
          <w:szCs w:val="28"/>
          <w:lang w:val="tg-Cyrl-TJ"/>
        </w:rPr>
        <w:t xml:space="preserve"> бо истифодаи имконият</w:t>
      </w:r>
      <w:r>
        <w:rPr>
          <w:rFonts w:ascii="Palatino Linotype" w:hAnsi="Palatino Linotype"/>
          <w:sz w:val="28"/>
          <w:szCs w:val="28"/>
          <w:lang w:val="tg-Cyrl-TJ"/>
        </w:rPr>
        <w:t>ҳ</w:t>
      </w:r>
      <w:r w:rsidRPr="007F3F71">
        <w:rPr>
          <w:rFonts w:ascii="Palatino Linotype" w:hAnsi="Palatino Linotype"/>
          <w:sz w:val="28"/>
          <w:szCs w:val="28"/>
          <w:lang w:val="tg-Cyrl-TJ"/>
        </w:rPr>
        <w:t>ои мав</w:t>
      </w:r>
      <w:r>
        <w:rPr>
          <w:rFonts w:ascii="Palatino Linotype" w:hAnsi="Palatino Linotype"/>
          <w:sz w:val="28"/>
          <w:szCs w:val="28"/>
          <w:lang w:val="tg-Cyrl-TJ"/>
        </w:rPr>
        <w:t>ҷ</w:t>
      </w:r>
      <w:r w:rsidRPr="007F3F71">
        <w:rPr>
          <w:rFonts w:ascii="Palatino Linotype" w:hAnsi="Palatino Linotype"/>
          <w:sz w:val="28"/>
          <w:szCs w:val="28"/>
          <w:lang w:val="tg-Cyrl-TJ"/>
        </w:rPr>
        <w:t xml:space="preserve">уда фаъолият намуда, </w:t>
      </w:r>
      <w:r>
        <w:rPr>
          <w:rFonts w:ascii="Palatino Linotype" w:hAnsi="Palatino Linotype"/>
          <w:sz w:val="28"/>
          <w:szCs w:val="28"/>
          <w:lang w:val="tg-Cyrl-TJ"/>
        </w:rPr>
        <w:t>ҷ</w:t>
      </w:r>
      <w:r w:rsidRPr="007F3F71">
        <w:rPr>
          <w:rFonts w:ascii="Palatino Linotype" w:hAnsi="Palatino Linotype"/>
          <w:sz w:val="28"/>
          <w:szCs w:val="28"/>
          <w:lang w:val="tg-Cyrl-TJ"/>
        </w:rPr>
        <w:t>и</w:t>
      </w:r>
      <w:r>
        <w:rPr>
          <w:rFonts w:ascii="Palatino Linotype" w:hAnsi="Palatino Linotype"/>
          <w:sz w:val="28"/>
          <w:szCs w:val="28"/>
          <w:lang w:val="tg-Cyrl-TJ"/>
        </w:rPr>
        <w:t>ҳ</w:t>
      </w:r>
      <w:r w:rsidRPr="007F3F71">
        <w:rPr>
          <w:rFonts w:ascii="Palatino Linotype" w:hAnsi="Palatino Linotype"/>
          <w:sz w:val="28"/>
          <w:szCs w:val="28"/>
          <w:lang w:val="tg-Cyrl-TJ"/>
        </w:rPr>
        <w:t>ати бе</w:t>
      </w:r>
      <w:r>
        <w:rPr>
          <w:rFonts w:ascii="Palatino Linotype" w:hAnsi="Palatino Linotype"/>
          <w:sz w:val="28"/>
          <w:szCs w:val="28"/>
          <w:lang w:val="tg-Cyrl-TJ"/>
        </w:rPr>
        <w:t>ҳ</w:t>
      </w:r>
      <w:r w:rsidRPr="007F3F71">
        <w:rPr>
          <w:rFonts w:ascii="Palatino Linotype" w:hAnsi="Palatino Linotype"/>
          <w:sz w:val="28"/>
          <w:szCs w:val="28"/>
          <w:lang w:val="tg-Cyrl-TJ"/>
        </w:rPr>
        <w:t>тар шудани сифати хизматрасон</w:t>
      </w:r>
      <w:r>
        <w:rPr>
          <w:rFonts w:ascii="Palatino Linotype" w:hAnsi="Palatino Linotype"/>
          <w:sz w:val="28"/>
          <w:szCs w:val="28"/>
          <w:lang w:val="tg-Cyrl-TJ"/>
        </w:rPr>
        <w:t>ӣ</w:t>
      </w:r>
      <w:r w:rsidRPr="007F3F71">
        <w:rPr>
          <w:rFonts w:ascii="Palatino Linotype" w:hAnsi="Palatino Linotype"/>
          <w:sz w:val="28"/>
          <w:szCs w:val="28"/>
          <w:lang w:val="tg-Cyrl-TJ"/>
        </w:rPr>
        <w:t xml:space="preserve"> ва дастрас будани  он</w:t>
      </w:r>
      <w:r>
        <w:rPr>
          <w:rFonts w:ascii="Palatino Linotype" w:hAnsi="Palatino Linotype"/>
          <w:sz w:val="28"/>
          <w:szCs w:val="28"/>
          <w:lang w:val="tg-Cyrl-TJ"/>
        </w:rPr>
        <w:t>ҳ</w:t>
      </w:r>
      <w:r w:rsidRPr="007F3F71">
        <w:rPr>
          <w:rFonts w:ascii="Palatino Linotype" w:hAnsi="Palatino Linotype"/>
          <w:sz w:val="28"/>
          <w:szCs w:val="28"/>
          <w:lang w:val="tg-Cyrl-TJ"/>
        </w:rPr>
        <w:t>о дар сат</w:t>
      </w:r>
      <w:r>
        <w:rPr>
          <w:rFonts w:ascii="Palatino Linotype" w:hAnsi="Palatino Linotype"/>
          <w:sz w:val="28"/>
          <w:szCs w:val="28"/>
          <w:lang w:val="tg-Cyrl-TJ"/>
        </w:rPr>
        <w:t>ҳ</w:t>
      </w:r>
      <w:r w:rsidRPr="007F3F71">
        <w:rPr>
          <w:rFonts w:ascii="Palatino Linotype" w:hAnsi="Palatino Linotype"/>
          <w:sz w:val="28"/>
          <w:szCs w:val="28"/>
          <w:lang w:val="tg-Cyrl-TJ"/>
        </w:rPr>
        <w:t>и зарур</w:t>
      </w:r>
      <w:r>
        <w:rPr>
          <w:rFonts w:ascii="Palatino Linotype" w:hAnsi="Palatino Linotype"/>
          <w:sz w:val="28"/>
          <w:szCs w:val="28"/>
          <w:lang w:val="tg-Cyrl-TJ"/>
        </w:rPr>
        <w:t>ӣ</w:t>
      </w:r>
      <w:r w:rsidRPr="007F3F71">
        <w:rPr>
          <w:rFonts w:ascii="Palatino Linotype" w:hAnsi="Palatino Linotype"/>
          <w:sz w:val="28"/>
          <w:szCs w:val="28"/>
          <w:lang w:val="tg-Cyrl-TJ"/>
        </w:rPr>
        <w:t xml:space="preserve"> ба </w:t>
      </w:r>
      <w:r>
        <w:rPr>
          <w:rFonts w:ascii="Palatino Linotype" w:hAnsi="Palatino Linotype"/>
          <w:sz w:val="28"/>
          <w:szCs w:val="28"/>
          <w:lang w:val="tg-Cyrl-TJ"/>
        </w:rPr>
        <w:t>ҳ</w:t>
      </w:r>
      <w:r w:rsidRPr="007F3F71">
        <w:rPr>
          <w:rFonts w:ascii="Palatino Linotype" w:hAnsi="Palatino Linotype"/>
          <w:sz w:val="28"/>
          <w:szCs w:val="28"/>
          <w:lang w:val="tg-Cyrl-TJ"/>
        </w:rPr>
        <w:t>амаи категорияи истеъмолкунандагон, тиб</w:t>
      </w:r>
      <w:r>
        <w:rPr>
          <w:rFonts w:ascii="Palatino Linotype" w:hAnsi="Palatino Linotype"/>
          <w:sz w:val="28"/>
          <w:szCs w:val="28"/>
          <w:lang w:val="tg-Cyrl-TJ"/>
        </w:rPr>
        <w:t>қ</w:t>
      </w:r>
      <w:r w:rsidRPr="007F3F71">
        <w:rPr>
          <w:rFonts w:ascii="Palatino Linotype" w:hAnsi="Palatino Linotype"/>
          <w:sz w:val="28"/>
          <w:szCs w:val="28"/>
          <w:lang w:val="tg-Cyrl-TJ"/>
        </w:rPr>
        <w:t>и меъёр</w:t>
      </w:r>
      <w:r>
        <w:rPr>
          <w:rFonts w:ascii="Palatino Linotype" w:hAnsi="Palatino Linotype"/>
          <w:sz w:val="28"/>
          <w:szCs w:val="28"/>
          <w:lang w:val="tg-Cyrl-TJ"/>
        </w:rPr>
        <w:t>ҳ</w:t>
      </w:r>
      <w:r w:rsidRPr="007F3F71">
        <w:rPr>
          <w:rFonts w:ascii="Palatino Linotype" w:hAnsi="Palatino Linotype"/>
          <w:sz w:val="28"/>
          <w:szCs w:val="28"/>
          <w:lang w:val="tg-Cyrl-TJ"/>
        </w:rPr>
        <w:t>ои му</w:t>
      </w:r>
      <w:r>
        <w:rPr>
          <w:rFonts w:ascii="Palatino Linotype" w:hAnsi="Palatino Linotype"/>
          <w:sz w:val="28"/>
          <w:szCs w:val="28"/>
          <w:lang w:val="tg-Cyrl-TJ"/>
        </w:rPr>
        <w:t>қ</w:t>
      </w:r>
      <w:r w:rsidRPr="007F3F71">
        <w:rPr>
          <w:rFonts w:ascii="Palatino Linotype" w:hAnsi="Palatino Linotype"/>
          <w:sz w:val="28"/>
          <w:szCs w:val="28"/>
          <w:lang w:val="tg-Cyrl-TJ"/>
        </w:rPr>
        <w:t xml:space="preserve">арраршуда, ки аз </w:t>
      </w:r>
      <w:r>
        <w:rPr>
          <w:rFonts w:ascii="Palatino Linotype" w:hAnsi="Palatino Linotype"/>
          <w:sz w:val="28"/>
          <w:szCs w:val="28"/>
          <w:lang w:val="tg-Cyrl-TJ"/>
        </w:rPr>
        <w:t>ҳ</w:t>
      </w:r>
      <w:r w:rsidRPr="007F3F71">
        <w:rPr>
          <w:rFonts w:ascii="Palatino Linotype" w:hAnsi="Palatino Linotype"/>
          <w:sz w:val="28"/>
          <w:szCs w:val="28"/>
          <w:lang w:val="tg-Cyrl-TJ"/>
        </w:rPr>
        <w:t>олати мав</w:t>
      </w:r>
      <w:r>
        <w:rPr>
          <w:rFonts w:ascii="Palatino Linotype" w:hAnsi="Palatino Linotype"/>
          <w:sz w:val="28"/>
          <w:szCs w:val="28"/>
          <w:lang w:val="tg-Cyrl-TJ"/>
        </w:rPr>
        <w:t>ҷ</w:t>
      </w:r>
      <w:r w:rsidRPr="007F3F71">
        <w:rPr>
          <w:rFonts w:ascii="Palatino Linotype" w:hAnsi="Palatino Linotype"/>
          <w:sz w:val="28"/>
          <w:szCs w:val="28"/>
          <w:lang w:val="tg-Cyrl-TJ"/>
        </w:rPr>
        <w:t>удаи техникаву механизм</w:t>
      </w:r>
      <w:r>
        <w:rPr>
          <w:rFonts w:ascii="Palatino Linotype" w:hAnsi="Palatino Linotype"/>
          <w:sz w:val="28"/>
          <w:szCs w:val="28"/>
          <w:lang w:val="tg-Cyrl-TJ"/>
        </w:rPr>
        <w:t>ҳ</w:t>
      </w:r>
      <w:r w:rsidRPr="007F3F71">
        <w:rPr>
          <w:rFonts w:ascii="Palatino Linotype" w:hAnsi="Palatino Linotype"/>
          <w:sz w:val="28"/>
          <w:szCs w:val="28"/>
          <w:lang w:val="tg-Cyrl-TJ"/>
        </w:rPr>
        <w:t>о ва техникии иншоот</w:t>
      </w:r>
      <w:r>
        <w:rPr>
          <w:rFonts w:ascii="Palatino Linotype" w:hAnsi="Palatino Linotype"/>
          <w:sz w:val="28"/>
          <w:szCs w:val="28"/>
          <w:lang w:val="tg-Cyrl-TJ"/>
        </w:rPr>
        <w:t>ҳ</w:t>
      </w:r>
      <w:r w:rsidRPr="007F3F71">
        <w:rPr>
          <w:rFonts w:ascii="Palatino Linotype" w:hAnsi="Palatino Linotype"/>
          <w:sz w:val="28"/>
          <w:szCs w:val="28"/>
          <w:lang w:val="tg-Cyrl-TJ"/>
        </w:rPr>
        <w:t>ои коммуналии со</w:t>
      </w:r>
      <w:r>
        <w:rPr>
          <w:rFonts w:ascii="Palatino Linotype" w:hAnsi="Palatino Linotype"/>
          <w:sz w:val="28"/>
          <w:szCs w:val="28"/>
          <w:lang w:val="tg-Cyrl-TJ"/>
        </w:rPr>
        <w:t>ҳ</w:t>
      </w:r>
      <w:r w:rsidRPr="007F3F71">
        <w:rPr>
          <w:rFonts w:ascii="Palatino Linotype" w:hAnsi="Palatino Linotype"/>
          <w:sz w:val="28"/>
          <w:szCs w:val="28"/>
          <w:lang w:val="tg-Cyrl-TJ"/>
        </w:rPr>
        <w:t>а вобастаг</w:t>
      </w:r>
      <w:r>
        <w:rPr>
          <w:rFonts w:ascii="Palatino Linotype" w:hAnsi="Palatino Linotype"/>
          <w:sz w:val="28"/>
          <w:szCs w:val="28"/>
          <w:lang w:val="tg-Cyrl-TJ"/>
        </w:rPr>
        <w:t>ӣ</w:t>
      </w:r>
      <w:r w:rsidRPr="007F3F71">
        <w:rPr>
          <w:rFonts w:ascii="Palatino Linotype" w:hAnsi="Palatino Linotype"/>
          <w:sz w:val="28"/>
          <w:szCs w:val="28"/>
          <w:lang w:val="tg-Cyrl-TJ"/>
        </w:rPr>
        <w:t xml:space="preserve"> дорад,  кор</w:t>
      </w:r>
      <w:r>
        <w:rPr>
          <w:rFonts w:ascii="Palatino Linotype" w:hAnsi="Palatino Linotype"/>
          <w:sz w:val="28"/>
          <w:szCs w:val="28"/>
          <w:lang w:val="tg-Cyrl-TJ"/>
        </w:rPr>
        <w:t>ҳ</w:t>
      </w:r>
      <w:r w:rsidRPr="007F3F71">
        <w:rPr>
          <w:rFonts w:ascii="Palatino Linotype" w:hAnsi="Palatino Linotype"/>
          <w:sz w:val="28"/>
          <w:szCs w:val="28"/>
          <w:lang w:val="tg-Cyrl-TJ"/>
        </w:rPr>
        <w:t xml:space="preserve">ои муайяне ба сомон расониданд. </w:t>
      </w:r>
    </w:p>
    <w:p w:rsidR="00A356D2" w:rsidRPr="005E408C" w:rsidRDefault="00A356D2" w:rsidP="00BF25B7">
      <w:pPr>
        <w:spacing w:after="0" w:afterAutospacing="0"/>
        <w:ind w:firstLine="567"/>
        <w:rPr>
          <w:rFonts w:ascii="Palatino Linotype" w:hAnsi="Palatino Linotype"/>
          <w:sz w:val="28"/>
          <w:szCs w:val="28"/>
          <w:lang w:val="tg-Cyrl-TJ"/>
        </w:rPr>
      </w:pPr>
      <w:r w:rsidRPr="007F3F71">
        <w:rPr>
          <w:rFonts w:ascii="Palatino Linotype" w:hAnsi="Palatino Linotype"/>
          <w:sz w:val="28"/>
          <w:szCs w:val="28"/>
          <w:lang w:val="tg-Cyrl-TJ"/>
        </w:rPr>
        <w:t>Маълумоти мушаххас оид ба нати</w:t>
      </w:r>
      <w:r>
        <w:rPr>
          <w:rFonts w:ascii="Palatino Linotype" w:hAnsi="Palatino Linotype"/>
          <w:sz w:val="28"/>
          <w:szCs w:val="28"/>
          <w:lang w:val="tg-Cyrl-TJ"/>
        </w:rPr>
        <w:t>ҷ</w:t>
      </w:r>
      <w:r w:rsidRPr="007F3F71">
        <w:rPr>
          <w:rFonts w:ascii="Palatino Linotype" w:hAnsi="Palatino Linotype"/>
          <w:sz w:val="28"/>
          <w:szCs w:val="28"/>
          <w:lang w:val="tg-Cyrl-TJ"/>
        </w:rPr>
        <w:t>а</w:t>
      </w:r>
      <w:r>
        <w:rPr>
          <w:rFonts w:ascii="Palatino Linotype" w:hAnsi="Palatino Linotype"/>
          <w:sz w:val="28"/>
          <w:szCs w:val="28"/>
          <w:lang w:val="tg-Cyrl-TJ"/>
        </w:rPr>
        <w:t>ҳ</w:t>
      </w:r>
      <w:r w:rsidRPr="007F3F71">
        <w:rPr>
          <w:rFonts w:ascii="Palatino Linotype" w:hAnsi="Palatino Linotype"/>
          <w:sz w:val="28"/>
          <w:szCs w:val="28"/>
          <w:lang w:val="tg-Cyrl-TJ"/>
        </w:rPr>
        <w:t>ои фаъолияти молиявию хо</w:t>
      </w:r>
      <w:r>
        <w:rPr>
          <w:rFonts w:ascii="Palatino Linotype" w:hAnsi="Palatino Linotype"/>
          <w:sz w:val="28"/>
          <w:szCs w:val="28"/>
          <w:lang w:val="tg-Cyrl-TJ"/>
        </w:rPr>
        <w:t>ҷ</w:t>
      </w:r>
      <w:r w:rsidRPr="007F3F71">
        <w:rPr>
          <w:rFonts w:ascii="Palatino Linotype" w:hAnsi="Palatino Linotype"/>
          <w:sz w:val="28"/>
          <w:szCs w:val="28"/>
          <w:lang w:val="tg-Cyrl-TJ"/>
        </w:rPr>
        <w:t xml:space="preserve">агидории </w:t>
      </w:r>
      <w:r>
        <w:rPr>
          <w:rFonts w:ascii="Palatino Linotype" w:hAnsi="Palatino Linotype"/>
          <w:sz w:val="28"/>
          <w:szCs w:val="28"/>
          <w:lang w:val="tg-Cyrl-TJ"/>
        </w:rPr>
        <w:t>к</w:t>
      </w:r>
      <w:r w:rsidRPr="007F3F71">
        <w:rPr>
          <w:rFonts w:ascii="Palatino Linotype" w:hAnsi="Palatino Linotype"/>
          <w:sz w:val="28"/>
          <w:szCs w:val="28"/>
          <w:lang w:val="tg-Cyrl-TJ"/>
        </w:rPr>
        <w:t xml:space="preserve">орхона дар </w:t>
      </w:r>
      <w:r>
        <w:rPr>
          <w:rFonts w:ascii="Palatino Linotype" w:hAnsi="Palatino Linotype"/>
          <w:sz w:val="28"/>
          <w:szCs w:val="28"/>
          <w:lang w:val="tg-Cyrl-TJ"/>
        </w:rPr>
        <w:t>ҷ</w:t>
      </w:r>
      <w:r w:rsidRPr="007F3F71">
        <w:rPr>
          <w:rFonts w:ascii="Palatino Linotype" w:hAnsi="Palatino Linotype"/>
          <w:sz w:val="28"/>
          <w:szCs w:val="28"/>
          <w:lang w:val="tg-Cyrl-TJ"/>
        </w:rPr>
        <w:t>адвали поён о</w:t>
      </w:r>
      <w:r>
        <w:rPr>
          <w:rFonts w:ascii="Palatino Linotype" w:hAnsi="Palatino Linotype"/>
          <w:sz w:val="28"/>
          <w:szCs w:val="28"/>
          <w:lang w:val="tg-Cyrl-TJ"/>
        </w:rPr>
        <w:t xml:space="preserve">варда шудааст. </w:t>
      </w:r>
    </w:p>
    <w:tbl>
      <w:tblPr>
        <w:tblW w:w="10232" w:type="dxa"/>
        <w:tblInd w:w="-459" w:type="dxa"/>
        <w:tblLayout w:type="fixed"/>
        <w:tblLook w:val="04A0" w:firstRow="1" w:lastRow="0" w:firstColumn="1" w:lastColumn="0" w:noHBand="0" w:noVBand="1"/>
      </w:tblPr>
      <w:tblGrid>
        <w:gridCol w:w="2835"/>
        <w:gridCol w:w="1134"/>
        <w:gridCol w:w="1276"/>
        <w:gridCol w:w="1134"/>
        <w:gridCol w:w="1418"/>
        <w:gridCol w:w="1281"/>
        <w:gridCol w:w="1154"/>
      </w:tblGrid>
      <w:tr w:rsidR="00A356D2" w:rsidRPr="008007FE" w:rsidTr="003F1A05">
        <w:trPr>
          <w:trHeight w:val="670"/>
        </w:trPr>
        <w:tc>
          <w:tcPr>
            <w:tcW w:w="2835" w:type="dxa"/>
            <w:vMerge w:val="restart"/>
            <w:tcBorders>
              <w:top w:val="double" w:sz="6" w:space="0" w:color="auto"/>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Номгӯинишондодҳо</w:t>
            </w:r>
          </w:p>
        </w:tc>
        <w:tc>
          <w:tcPr>
            <w:tcW w:w="1134"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Воҳиди ченак</w:t>
            </w:r>
          </w:p>
        </w:tc>
        <w:tc>
          <w:tcPr>
            <w:tcW w:w="1276" w:type="dxa"/>
            <w:tcBorders>
              <w:top w:val="double" w:sz="6" w:space="0" w:color="auto"/>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rPr>
              <w:t>Дар  соли 201</w:t>
            </w:r>
            <w:r w:rsidRPr="008007FE">
              <w:rPr>
                <w:rFonts w:ascii="Palatino Linotype" w:eastAsia="Times New Roman" w:hAnsi="Palatino Linotype" w:cs="Calibri"/>
                <w:color w:val="000000"/>
                <w:sz w:val="24"/>
                <w:szCs w:val="24"/>
                <w:lang w:val="tg-Cyrl-TJ"/>
              </w:rPr>
              <w:t>4</w:t>
            </w:r>
          </w:p>
        </w:tc>
        <w:tc>
          <w:tcPr>
            <w:tcW w:w="2552" w:type="dxa"/>
            <w:gridSpan w:val="2"/>
            <w:tcBorders>
              <w:top w:val="double" w:sz="6" w:space="0" w:color="auto"/>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rPr>
              <w:t>Дар соли 201</w:t>
            </w:r>
            <w:r w:rsidRPr="008007FE">
              <w:rPr>
                <w:rFonts w:ascii="Palatino Linotype" w:eastAsia="Times New Roman" w:hAnsi="Palatino Linotype" w:cs="Calibri"/>
                <w:color w:val="000000"/>
                <w:sz w:val="24"/>
                <w:szCs w:val="24"/>
                <w:lang w:val="tg-Cyrl-TJ"/>
              </w:rPr>
              <w:t>5</w:t>
            </w:r>
          </w:p>
        </w:tc>
        <w:tc>
          <w:tcPr>
            <w:tcW w:w="2435" w:type="dxa"/>
            <w:gridSpan w:val="2"/>
            <w:tcBorders>
              <w:top w:val="double" w:sz="6" w:space="0" w:color="auto"/>
              <w:left w:val="nil"/>
              <w:bottom w:val="dotDotDash" w:sz="4" w:space="0" w:color="auto"/>
              <w:right w:val="double" w:sz="6" w:space="0" w:color="000000"/>
            </w:tcBorders>
            <w:shd w:val="clear" w:color="auto" w:fill="auto"/>
            <w:vAlign w:val="center"/>
            <w:hideMark/>
          </w:tcPr>
          <w:p w:rsidR="00A356D2" w:rsidRPr="008007FE" w:rsidRDefault="00EC18AD" w:rsidP="003F1A05">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Тафовут нисбати иҷрои соли 201</w:t>
            </w:r>
            <w:r>
              <w:rPr>
                <w:rFonts w:ascii="Palatino Linotype" w:eastAsia="Times New Roman" w:hAnsi="Palatino Linotype" w:cs="Calibri"/>
                <w:color w:val="000000"/>
                <w:sz w:val="24"/>
                <w:szCs w:val="24"/>
                <w:lang w:val="tg-Cyrl-TJ"/>
              </w:rPr>
              <w:t>4</w:t>
            </w:r>
          </w:p>
        </w:tc>
      </w:tr>
      <w:tr w:rsidR="00A356D2" w:rsidRPr="008007FE" w:rsidTr="003F1A05">
        <w:trPr>
          <w:trHeight w:val="327"/>
        </w:trPr>
        <w:tc>
          <w:tcPr>
            <w:tcW w:w="2835" w:type="dxa"/>
            <w:vMerge/>
            <w:tcBorders>
              <w:top w:val="double" w:sz="6" w:space="0" w:color="auto"/>
              <w:left w:val="double" w:sz="6" w:space="0" w:color="auto"/>
              <w:bottom w:val="dotDotDash" w:sz="4" w:space="0" w:color="auto"/>
              <w:right w:val="dotDotDash" w:sz="4" w:space="0" w:color="auto"/>
            </w:tcBorders>
            <w:vAlign w:val="center"/>
            <w:hideMark/>
          </w:tcPr>
          <w:p w:rsidR="00A356D2" w:rsidRPr="008007FE" w:rsidRDefault="00A356D2" w:rsidP="003F1A05">
            <w:pPr>
              <w:spacing w:after="0"/>
              <w:rPr>
                <w:rFonts w:ascii="Palatino Linotype" w:eastAsia="Times New Roman" w:hAnsi="Palatino Linotype" w:cs="Calibri"/>
                <w:color w:val="000000"/>
                <w:sz w:val="24"/>
                <w:szCs w:val="24"/>
              </w:rPr>
            </w:pPr>
          </w:p>
        </w:tc>
        <w:tc>
          <w:tcPr>
            <w:tcW w:w="1134" w:type="dxa"/>
            <w:vMerge/>
            <w:tcBorders>
              <w:top w:val="double" w:sz="6" w:space="0" w:color="auto"/>
              <w:left w:val="dotDotDash" w:sz="4" w:space="0" w:color="auto"/>
              <w:bottom w:val="dotDotDash" w:sz="4" w:space="0" w:color="auto"/>
              <w:right w:val="dotDotDash" w:sz="4" w:space="0" w:color="auto"/>
            </w:tcBorders>
            <w:vAlign w:val="center"/>
            <w:hideMark/>
          </w:tcPr>
          <w:p w:rsidR="00A356D2" w:rsidRPr="008007FE" w:rsidRDefault="00A356D2" w:rsidP="003F1A05">
            <w:pPr>
              <w:spacing w:after="0"/>
              <w:rPr>
                <w:rFonts w:ascii="Palatino Linotype" w:eastAsia="Times New Roman" w:hAnsi="Palatino Linotype" w:cs="Calibri"/>
                <w:color w:val="000000"/>
                <w:sz w:val="24"/>
                <w:szCs w:val="24"/>
              </w:rPr>
            </w:pPr>
          </w:p>
        </w:tc>
        <w:tc>
          <w:tcPr>
            <w:tcW w:w="1276"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иҷроиш</w:t>
            </w:r>
          </w:p>
        </w:tc>
        <w:tc>
          <w:tcPr>
            <w:tcW w:w="1134"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нақша</w:t>
            </w:r>
          </w:p>
        </w:tc>
        <w:tc>
          <w:tcPr>
            <w:tcW w:w="1418"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иҷроиш</w:t>
            </w:r>
          </w:p>
        </w:tc>
        <w:tc>
          <w:tcPr>
            <w:tcW w:w="1281"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маблағ</w:t>
            </w:r>
          </w:p>
        </w:tc>
        <w:tc>
          <w:tcPr>
            <w:tcW w:w="1154" w:type="dxa"/>
            <w:tcBorders>
              <w:top w:val="nil"/>
              <w:left w:val="nil"/>
              <w:bottom w:val="dotDotDash" w:sz="4" w:space="0" w:color="auto"/>
              <w:right w:val="double" w:sz="6"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w:t>
            </w:r>
          </w:p>
        </w:tc>
      </w:tr>
      <w:tr w:rsidR="00A356D2" w:rsidRPr="008007FE" w:rsidTr="003F1A05">
        <w:trPr>
          <w:trHeight w:val="639"/>
        </w:trPr>
        <w:tc>
          <w:tcPr>
            <w:tcW w:w="2835" w:type="dxa"/>
            <w:tcBorders>
              <w:top w:val="nil"/>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color w:val="000000"/>
                <w:sz w:val="24"/>
                <w:szCs w:val="24"/>
              </w:rPr>
            </w:pPr>
            <w:r w:rsidRPr="008007FE">
              <w:rPr>
                <w:rFonts w:ascii="Palatino Linotype" w:eastAsia="Times New Roman" w:hAnsi="Palatino Linotype" w:cs="Arial CYR"/>
                <w:color w:val="000000"/>
                <w:sz w:val="24"/>
                <w:szCs w:val="24"/>
              </w:rPr>
              <w:t xml:space="preserve">Даромад </w:t>
            </w:r>
          </w:p>
        </w:tc>
        <w:tc>
          <w:tcPr>
            <w:tcW w:w="1134"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Arial CYR"/>
                <w:color w:val="000000"/>
                <w:sz w:val="24"/>
                <w:szCs w:val="24"/>
              </w:rPr>
              <w:t>ҳаз.сом.</w:t>
            </w:r>
          </w:p>
        </w:tc>
        <w:tc>
          <w:tcPr>
            <w:tcW w:w="1276"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126 015,4</w:t>
            </w:r>
          </w:p>
        </w:tc>
        <w:tc>
          <w:tcPr>
            <w:tcW w:w="1134"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114970,9</w:t>
            </w:r>
          </w:p>
        </w:tc>
        <w:tc>
          <w:tcPr>
            <w:tcW w:w="1418"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114970,9</w:t>
            </w:r>
          </w:p>
        </w:tc>
        <w:tc>
          <w:tcPr>
            <w:tcW w:w="1281" w:type="dxa"/>
            <w:tcBorders>
              <w:top w:val="nil"/>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-11 044,50</w:t>
            </w:r>
          </w:p>
        </w:tc>
        <w:tc>
          <w:tcPr>
            <w:tcW w:w="1154" w:type="dxa"/>
            <w:tcBorders>
              <w:top w:val="nil"/>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91</w:t>
            </w:r>
          </w:p>
        </w:tc>
      </w:tr>
      <w:tr w:rsidR="00A356D2" w:rsidRPr="008007FE" w:rsidTr="003F1A05">
        <w:trPr>
          <w:trHeight w:val="343"/>
        </w:trPr>
        <w:tc>
          <w:tcPr>
            <w:tcW w:w="2835" w:type="dxa"/>
            <w:tcBorders>
              <w:top w:val="nil"/>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color w:val="000000"/>
                <w:sz w:val="24"/>
                <w:szCs w:val="24"/>
                <w:lang w:val="tg-Cyrl-TJ"/>
              </w:rPr>
            </w:pPr>
            <w:r w:rsidRPr="008007FE">
              <w:rPr>
                <w:rFonts w:ascii="Palatino Linotype" w:eastAsia="Times New Roman" w:hAnsi="Palatino Linotype" w:cs="Arial CYR"/>
                <w:color w:val="000000"/>
                <w:sz w:val="24"/>
                <w:szCs w:val="24"/>
              </w:rPr>
              <w:t>Хароҷот</w:t>
            </w:r>
          </w:p>
        </w:tc>
        <w:tc>
          <w:tcPr>
            <w:tcW w:w="1134"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Arial CYR"/>
                <w:color w:val="000000"/>
                <w:sz w:val="24"/>
                <w:szCs w:val="24"/>
              </w:rPr>
              <w:t>ҳаз.сом.</w:t>
            </w:r>
          </w:p>
        </w:tc>
        <w:tc>
          <w:tcPr>
            <w:tcW w:w="1276"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125 125,4</w:t>
            </w:r>
          </w:p>
        </w:tc>
        <w:tc>
          <w:tcPr>
            <w:tcW w:w="1134"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117010,6</w:t>
            </w:r>
          </w:p>
        </w:tc>
        <w:tc>
          <w:tcPr>
            <w:tcW w:w="1418"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117010,6</w:t>
            </w:r>
          </w:p>
        </w:tc>
        <w:tc>
          <w:tcPr>
            <w:tcW w:w="1281" w:type="dxa"/>
            <w:tcBorders>
              <w:top w:val="nil"/>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-8 114,80</w:t>
            </w:r>
          </w:p>
        </w:tc>
        <w:tc>
          <w:tcPr>
            <w:tcW w:w="1154" w:type="dxa"/>
            <w:tcBorders>
              <w:top w:val="nil"/>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94</w:t>
            </w:r>
          </w:p>
        </w:tc>
      </w:tr>
      <w:tr w:rsidR="00A356D2" w:rsidRPr="008007FE" w:rsidTr="003F1A05">
        <w:trPr>
          <w:trHeight w:val="327"/>
        </w:trPr>
        <w:tc>
          <w:tcPr>
            <w:tcW w:w="2835" w:type="dxa"/>
            <w:tcBorders>
              <w:top w:val="nil"/>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color w:val="000000"/>
                <w:sz w:val="24"/>
                <w:szCs w:val="24"/>
                <w:lang w:val="tg-Cyrl-TJ"/>
              </w:rPr>
            </w:pPr>
            <w:r w:rsidRPr="008007FE">
              <w:rPr>
                <w:rFonts w:ascii="Palatino Linotype" w:eastAsia="Times New Roman" w:hAnsi="Palatino Linotype" w:cs="Arial CYR"/>
                <w:color w:val="000000"/>
                <w:sz w:val="24"/>
                <w:szCs w:val="24"/>
                <w:lang w:val="tg-Cyrl-TJ"/>
              </w:rPr>
              <w:t>Натиҷаи молиявӣ</w:t>
            </w:r>
          </w:p>
        </w:tc>
        <w:tc>
          <w:tcPr>
            <w:tcW w:w="1134"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Arial CYR"/>
                <w:color w:val="000000"/>
                <w:sz w:val="24"/>
                <w:szCs w:val="24"/>
              </w:rPr>
              <w:t>ҳаз.сом.</w:t>
            </w:r>
          </w:p>
        </w:tc>
        <w:tc>
          <w:tcPr>
            <w:tcW w:w="1276"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890,0</w:t>
            </w:r>
          </w:p>
        </w:tc>
        <w:tc>
          <w:tcPr>
            <w:tcW w:w="1134"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-2039,7</w:t>
            </w:r>
          </w:p>
        </w:tc>
        <w:tc>
          <w:tcPr>
            <w:tcW w:w="1418"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-2039,7</w:t>
            </w:r>
          </w:p>
        </w:tc>
        <w:tc>
          <w:tcPr>
            <w:tcW w:w="1281" w:type="dxa"/>
            <w:tcBorders>
              <w:top w:val="nil"/>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-2 929,70</w:t>
            </w:r>
          </w:p>
        </w:tc>
        <w:tc>
          <w:tcPr>
            <w:tcW w:w="1154" w:type="dxa"/>
            <w:tcBorders>
              <w:top w:val="nil"/>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229</w:t>
            </w:r>
          </w:p>
        </w:tc>
      </w:tr>
      <w:tr w:rsidR="00A356D2" w:rsidRPr="008007FE" w:rsidTr="003F1A05">
        <w:trPr>
          <w:trHeight w:val="327"/>
        </w:trPr>
        <w:tc>
          <w:tcPr>
            <w:tcW w:w="2835" w:type="dxa"/>
            <w:tcBorders>
              <w:top w:val="nil"/>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Arial CYR"/>
                <w:color w:val="000000"/>
                <w:sz w:val="24"/>
                <w:szCs w:val="24"/>
                <w:lang w:val="tg-Cyrl-TJ"/>
              </w:rPr>
            </w:pPr>
            <w:r w:rsidRPr="008007FE">
              <w:rPr>
                <w:rFonts w:ascii="Palatino Linotype" w:eastAsia="Times New Roman" w:hAnsi="Palatino Linotype" w:cs="Arial CYR"/>
                <w:color w:val="000000"/>
                <w:sz w:val="24"/>
                <w:szCs w:val="24"/>
                <w:lang w:val="tg-Cyrl-TJ"/>
              </w:rPr>
              <w:t>Андози фоида</w:t>
            </w:r>
          </w:p>
        </w:tc>
        <w:tc>
          <w:tcPr>
            <w:tcW w:w="1134" w:type="dxa"/>
            <w:tcBorders>
              <w:top w:val="nil"/>
              <w:left w:val="nil"/>
              <w:bottom w:val="dotDotDash" w:sz="4" w:space="0" w:color="auto"/>
              <w:right w:val="dotDotDash" w:sz="4" w:space="0" w:color="auto"/>
            </w:tcBorders>
            <w:shd w:val="clear" w:color="auto" w:fill="auto"/>
            <w:hideMark/>
          </w:tcPr>
          <w:p w:rsidR="00A356D2" w:rsidRPr="008007FE" w:rsidRDefault="00A356D2" w:rsidP="003F1A05">
            <w:pPr>
              <w:spacing w:after="0"/>
              <w:rPr>
                <w:sz w:val="24"/>
                <w:szCs w:val="24"/>
              </w:rPr>
            </w:pPr>
            <w:r w:rsidRPr="008007FE">
              <w:rPr>
                <w:rFonts w:ascii="Palatino Linotype" w:eastAsia="Times New Roman" w:hAnsi="Palatino Linotype" w:cs="Arial CYR"/>
                <w:color w:val="000000"/>
                <w:sz w:val="24"/>
                <w:szCs w:val="24"/>
              </w:rPr>
              <w:t>ҳаз.сом</w:t>
            </w:r>
          </w:p>
        </w:tc>
        <w:tc>
          <w:tcPr>
            <w:tcW w:w="1276"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222,5</w:t>
            </w:r>
          </w:p>
        </w:tc>
        <w:tc>
          <w:tcPr>
            <w:tcW w:w="1134"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69,3</w:t>
            </w:r>
          </w:p>
        </w:tc>
        <w:tc>
          <w:tcPr>
            <w:tcW w:w="1418"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69,3</w:t>
            </w:r>
          </w:p>
        </w:tc>
        <w:tc>
          <w:tcPr>
            <w:tcW w:w="1281" w:type="dxa"/>
            <w:tcBorders>
              <w:top w:val="nil"/>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-153,20</w:t>
            </w:r>
          </w:p>
        </w:tc>
        <w:tc>
          <w:tcPr>
            <w:tcW w:w="1154" w:type="dxa"/>
            <w:tcBorders>
              <w:top w:val="nil"/>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31</w:t>
            </w:r>
          </w:p>
        </w:tc>
      </w:tr>
      <w:tr w:rsidR="00A356D2" w:rsidRPr="008007FE" w:rsidTr="003F1A05">
        <w:trPr>
          <w:trHeight w:val="327"/>
        </w:trPr>
        <w:tc>
          <w:tcPr>
            <w:tcW w:w="2835" w:type="dxa"/>
            <w:tcBorders>
              <w:top w:val="nil"/>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Arial CYR"/>
                <w:color w:val="000000"/>
                <w:sz w:val="24"/>
                <w:szCs w:val="24"/>
                <w:lang w:val="tg-Cyrl-TJ"/>
              </w:rPr>
            </w:pPr>
            <w:r w:rsidRPr="008007FE">
              <w:rPr>
                <w:rFonts w:ascii="Palatino Linotype" w:eastAsia="Times New Roman" w:hAnsi="Palatino Linotype" w:cs="Arial CYR"/>
                <w:color w:val="000000"/>
                <w:sz w:val="24"/>
                <w:szCs w:val="24"/>
                <w:lang w:val="tg-Cyrl-TJ"/>
              </w:rPr>
              <w:t>Фоидаи соф</w:t>
            </w:r>
          </w:p>
        </w:tc>
        <w:tc>
          <w:tcPr>
            <w:tcW w:w="1134" w:type="dxa"/>
            <w:tcBorders>
              <w:top w:val="nil"/>
              <w:left w:val="nil"/>
              <w:bottom w:val="dotDotDash" w:sz="4" w:space="0" w:color="auto"/>
              <w:right w:val="dotDotDash" w:sz="4" w:space="0" w:color="auto"/>
            </w:tcBorders>
            <w:shd w:val="clear" w:color="auto" w:fill="auto"/>
            <w:hideMark/>
          </w:tcPr>
          <w:p w:rsidR="00A356D2" w:rsidRPr="008007FE" w:rsidRDefault="00A356D2" w:rsidP="003F1A05">
            <w:pPr>
              <w:spacing w:after="0"/>
              <w:rPr>
                <w:sz w:val="24"/>
                <w:szCs w:val="24"/>
              </w:rPr>
            </w:pPr>
            <w:r w:rsidRPr="008007FE">
              <w:rPr>
                <w:rFonts w:ascii="Palatino Linotype" w:eastAsia="Times New Roman" w:hAnsi="Palatino Linotype" w:cs="Arial CYR"/>
                <w:color w:val="000000"/>
                <w:sz w:val="24"/>
                <w:szCs w:val="24"/>
              </w:rPr>
              <w:t>ҳаз.сом</w:t>
            </w:r>
          </w:p>
        </w:tc>
        <w:tc>
          <w:tcPr>
            <w:tcW w:w="1276"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667,5</w:t>
            </w:r>
          </w:p>
        </w:tc>
        <w:tc>
          <w:tcPr>
            <w:tcW w:w="1134"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-2109,0</w:t>
            </w:r>
          </w:p>
        </w:tc>
        <w:tc>
          <w:tcPr>
            <w:tcW w:w="1418"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-2109,0</w:t>
            </w:r>
          </w:p>
        </w:tc>
        <w:tc>
          <w:tcPr>
            <w:tcW w:w="1281" w:type="dxa"/>
            <w:tcBorders>
              <w:top w:val="nil"/>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-2 776,50</w:t>
            </w:r>
          </w:p>
        </w:tc>
        <w:tc>
          <w:tcPr>
            <w:tcW w:w="1154" w:type="dxa"/>
            <w:tcBorders>
              <w:top w:val="nil"/>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316</w:t>
            </w:r>
          </w:p>
        </w:tc>
      </w:tr>
      <w:tr w:rsidR="00A356D2" w:rsidRPr="008007FE" w:rsidTr="003F1A05">
        <w:trPr>
          <w:trHeight w:val="343"/>
        </w:trPr>
        <w:tc>
          <w:tcPr>
            <w:tcW w:w="2835" w:type="dxa"/>
            <w:tcBorders>
              <w:top w:val="nil"/>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color w:val="000000"/>
                <w:sz w:val="24"/>
                <w:szCs w:val="24"/>
              </w:rPr>
            </w:pPr>
            <w:r w:rsidRPr="008007FE">
              <w:rPr>
                <w:rFonts w:ascii="Palatino Linotype" w:eastAsia="Times New Roman" w:hAnsi="Palatino Linotype" w:cs="Arial CYR"/>
                <w:color w:val="000000"/>
                <w:sz w:val="24"/>
                <w:szCs w:val="24"/>
              </w:rPr>
              <w:t>Даромаднокӣ</w:t>
            </w:r>
          </w:p>
        </w:tc>
        <w:tc>
          <w:tcPr>
            <w:tcW w:w="1134"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lang w:val="en-US"/>
              </w:rPr>
              <w:t>%</w:t>
            </w:r>
          </w:p>
        </w:tc>
        <w:tc>
          <w:tcPr>
            <w:tcW w:w="1276"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0,7</w:t>
            </w:r>
          </w:p>
        </w:tc>
        <w:tc>
          <w:tcPr>
            <w:tcW w:w="1134"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-1,77</w:t>
            </w:r>
          </w:p>
        </w:tc>
        <w:tc>
          <w:tcPr>
            <w:tcW w:w="1418"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-1,77</w:t>
            </w:r>
          </w:p>
        </w:tc>
        <w:tc>
          <w:tcPr>
            <w:tcW w:w="1281" w:type="dxa"/>
            <w:tcBorders>
              <w:top w:val="nil"/>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-2,47</w:t>
            </w:r>
          </w:p>
        </w:tc>
        <w:tc>
          <w:tcPr>
            <w:tcW w:w="1154" w:type="dxa"/>
            <w:tcBorders>
              <w:top w:val="nil"/>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253</w:t>
            </w:r>
          </w:p>
        </w:tc>
      </w:tr>
      <w:tr w:rsidR="00A356D2" w:rsidRPr="008007FE" w:rsidTr="003F1A05">
        <w:trPr>
          <w:trHeight w:val="327"/>
        </w:trPr>
        <w:tc>
          <w:tcPr>
            <w:tcW w:w="2835" w:type="dxa"/>
            <w:tcBorders>
              <w:top w:val="nil"/>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color w:val="000000"/>
                <w:sz w:val="24"/>
                <w:szCs w:val="24"/>
              </w:rPr>
            </w:pPr>
            <w:r w:rsidRPr="008007FE">
              <w:rPr>
                <w:rFonts w:ascii="Palatino Linotype" w:eastAsia="Times New Roman" w:hAnsi="Palatino Linotype" w:cs="Arial CYR"/>
                <w:color w:val="000000"/>
                <w:sz w:val="24"/>
                <w:szCs w:val="24"/>
              </w:rPr>
              <w:t>Шумораи кормандон</w:t>
            </w:r>
          </w:p>
        </w:tc>
        <w:tc>
          <w:tcPr>
            <w:tcW w:w="1134"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Arial CYR"/>
                <w:color w:val="000000"/>
                <w:sz w:val="24"/>
                <w:szCs w:val="24"/>
              </w:rPr>
              <w:t>нафар</w:t>
            </w:r>
          </w:p>
        </w:tc>
        <w:tc>
          <w:tcPr>
            <w:tcW w:w="1276"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6</w:t>
            </w:r>
            <w:r w:rsidRPr="008007FE">
              <w:rPr>
                <w:rFonts w:ascii="Palatino Linotype" w:eastAsia="Times New Roman" w:hAnsi="Palatino Linotype" w:cs="Calibri"/>
                <w:color w:val="000000"/>
                <w:sz w:val="24"/>
                <w:szCs w:val="24"/>
              </w:rPr>
              <w:t>243,0</w:t>
            </w:r>
          </w:p>
        </w:tc>
        <w:tc>
          <w:tcPr>
            <w:tcW w:w="1134"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5354</w:t>
            </w:r>
          </w:p>
        </w:tc>
        <w:tc>
          <w:tcPr>
            <w:tcW w:w="1418"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5354</w:t>
            </w:r>
          </w:p>
        </w:tc>
        <w:tc>
          <w:tcPr>
            <w:tcW w:w="1281" w:type="dxa"/>
            <w:tcBorders>
              <w:top w:val="nil"/>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-889,00</w:t>
            </w:r>
          </w:p>
        </w:tc>
        <w:tc>
          <w:tcPr>
            <w:tcW w:w="1154" w:type="dxa"/>
            <w:tcBorders>
              <w:top w:val="nil"/>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86</w:t>
            </w:r>
          </w:p>
        </w:tc>
      </w:tr>
      <w:tr w:rsidR="00A356D2" w:rsidRPr="008007FE" w:rsidTr="003F1A05">
        <w:trPr>
          <w:trHeight w:val="343"/>
        </w:trPr>
        <w:tc>
          <w:tcPr>
            <w:tcW w:w="2835" w:type="dxa"/>
            <w:tcBorders>
              <w:top w:val="nil"/>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color w:val="000000"/>
                <w:sz w:val="24"/>
                <w:szCs w:val="24"/>
              </w:rPr>
            </w:pPr>
            <w:r w:rsidRPr="008007FE">
              <w:rPr>
                <w:rFonts w:ascii="Palatino Linotype" w:eastAsia="Times New Roman" w:hAnsi="Palatino Linotype" w:cs="Arial CYR"/>
                <w:color w:val="000000"/>
                <w:sz w:val="24"/>
                <w:szCs w:val="24"/>
              </w:rPr>
              <w:t>Фондимуздимеҳнат</w:t>
            </w:r>
          </w:p>
        </w:tc>
        <w:tc>
          <w:tcPr>
            <w:tcW w:w="1134"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Arial CYR"/>
                <w:color w:val="000000"/>
                <w:sz w:val="24"/>
                <w:szCs w:val="24"/>
              </w:rPr>
              <w:t>ҳаз.сом.</w:t>
            </w:r>
          </w:p>
        </w:tc>
        <w:tc>
          <w:tcPr>
            <w:tcW w:w="1276"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50 894,0</w:t>
            </w:r>
          </w:p>
        </w:tc>
        <w:tc>
          <w:tcPr>
            <w:tcW w:w="1134"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37942,0</w:t>
            </w:r>
          </w:p>
        </w:tc>
        <w:tc>
          <w:tcPr>
            <w:tcW w:w="1418"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37942,0</w:t>
            </w:r>
          </w:p>
        </w:tc>
        <w:tc>
          <w:tcPr>
            <w:tcW w:w="1281" w:type="dxa"/>
            <w:tcBorders>
              <w:top w:val="nil"/>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-12 952,00</w:t>
            </w:r>
          </w:p>
        </w:tc>
        <w:tc>
          <w:tcPr>
            <w:tcW w:w="1154" w:type="dxa"/>
            <w:tcBorders>
              <w:top w:val="nil"/>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75</w:t>
            </w:r>
          </w:p>
        </w:tc>
      </w:tr>
      <w:tr w:rsidR="00A356D2" w:rsidRPr="008007FE" w:rsidTr="003F1A05">
        <w:trPr>
          <w:trHeight w:val="343"/>
        </w:trPr>
        <w:tc>
          <w:tcPr>
            <w:tcW w:w="2835" w:type="dxa"/>
            <w:tcBorders>
              <w:top w:val="nil"/>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color w:val="000000"/>
                <w:sz w:val="24"/>
                <w:szCs w:val="24"/>
              </w:rPr>
            </w:pPr>
            <w:r w:rsidRPr="008007FE">
              <w:rPr>
                <w:rFonts w:ascii="Palatino Linotype" w:eastAsia="Times New Roman" w:hAnsi="Palatino Linotype" w:cs="Arial CYR"/>
                <w:color w:val="000000"/>
                <w:sz w:val="24"/>
                <w:szCs w:val="24"/>
              </w:rPr>
              <w:t>Музди меҳнати миёнаи  як коргар</w:t>
            </w:r>
          </w:p>
        </w:tc>
        <w:tc>
          <w:tcPr>
            <w:tcW w:w="1134"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Arial CYR"/>
                <w:color w:val="000000"/>
                <w:sz w:val="24"/>
                <w:szCs w:val="24"/>
              </w:rPr>
              <w:t>сомонӣ</w:t>
            </w:r>
          </w:p>
        </w:tc>
        <w:tc>
          <w:tcPr>
            <w:tcW w:w="1276"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679,3</w:t>
            </w:r>
          </w:p>
        </w:tc>
        <w:tc>
          <w:tcPr>
            <w:tcW w:w="1134"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590,5</w:t>
            </w:r>
          </w:p>
        </w:tc>
        <w:tc>
          <w:tcPr>
            <w:tcW w:w="1418"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590,5</w:t>
            </w:r>
          </w:p>
        </w:tc>
        <w:tc>
          <w:tcPr>
            <w:tcW w:w="1281" w:type="dxa"/>
            <w:tcBorders>
              <w:top w:val="nil"/>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-88,80</w:t>
            </w:r>
          </w:p>
        </w:tc>
        <w:tc>
          <w:tcPr>
            <w:tcW w:w="1154" w:type="dxa"/>
            <w:tcBorders>
              <w:top w:val="nil"/>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87</w:t>
            </w:r>
          </w:p>
        </w:tc>
      </w:tr>
      <w:tr w:rsidR="00A356D2" w:rsidRPr="008007FE" w:rsidTr="003F1A05">
        <w:trPr>
          <w:trHeight w:val="327"/>
        </w:trPr>
        <w:tc>
          <w:tcPr>
            <w:tcW w:w="2835" w:type="dxa"/>
            <w:tcBorders>
              <w:top w:val="nil"/>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color w:val="000000"/>
                <w:sz w:val="24"/>
                <w:szCs w:val="24"/>
              </w:rPr>
            </w:pPr>
            <w:r w:rsidRPr="008007FE">
              <w:rPr>
                <w:rFonts w:ascii="Palatino Linotype" w:eastAsia="Times New Roman" w:hAnsi="Palatino Linotype" w:cs="Arial CYR"/>
                <w:color w:val="000000"/>
                <w:sz w:val="24"/>
                <w:szCs w:val="24"/>
              </w:rPr>
              <w:t>Даромад ба  як корманд</w:t>
            </w:r>
          </w:p>
        </w:tc>
        <w:tc>
          <w:tcPr>
            <w:tcW w:w="1134"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Arial CYR"/>
                <w:color w:val="000000"/>
                <w:sz w:val="24"/>
                <w:szCs w:val="24"/>
              </w:rPr>
              <w:t>сомонӣ</w:t>
            </w:r>
          </w:p>
        </w:tc>
        <w:tc>
          <w:tcPr>
            <w:tcW w:w="1276"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20,2</w:t>
            </w:r>
          </w:p>
        </w:tc>
        <w:tc>
          <w:tcPr>
            <w:tcW w:w="1134"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p>
        </w:tc>
        <w:tc>
          <w:tcPr>
            <w:tcW w:w="1418"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21,4</w:t>
            </w:r>
          </w:p>
        </w:tc>
        <w:tc>
          <w:tcPr>
            <w:tcW w:w="1281" w:type="dxa"/>
            <w:tcBorders>
              <w:top w:val="nil"/>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1,20</w:t>
            </w:r>
          </w:p>
        </w:tc>
        <w:tc>
          <w:tcPr>
            <w:tcW w:w="1154" w:type="dxa"/>
            <w:tcBorders>
              <w:top w:val="nil"/>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106</w:t>
            </w:r>
          </w:p>
        </w:tc>
      </w:tr>
      <w:tr w:rsidR="00A356D2" w:rsidRPr="008007FE" w:rsidTr="003F1A05">
        <w:trPr>
          <w:trHeight w:val="654"/>
        </w:trPr>
        <w:tc>
          <w:tcPr>
            <w:tcW w:w="2835" w:type="dxa"/>
            <w:tcBorders>
              <w:top w:val="nil"/>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Хароҷот ба 1сомонӣ хизматрасониҳо.</w:t>
            </w:r>
          </w:p>
        </w:tc>
        <w:tc>
          <w:tcPr>
            <w:tcW w:w="1134"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lang w:val="tg-Cyrl-TJ"/>
              </w:rPr>
              <w:t>дирам</w:t>
            </w:r>
          </w:p>
        </w:tc>
        <w:tc>
          <w:tcPr>
            <w:tcW w:w="1276"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lang w:val="tg-Cyrl-TJ"/>
              </w:rPr>
              <w:t>0,9</w:t>
            </w:r>
          </w:p>
        </w:tc>
        <w:tc>
          <w:tcPr>
            <w:tcW w:w="1134"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p>
        </w:tc>
        <w:tc>
          <w:tcPr>
            <w:tcW w:w="1418"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1,0</w:t>
            </w:r>
          </w:p>
        </w:tc>
        <w:tc>
          <w:tcPr>
            <w:tcW w:w="1281" w:type="dxa"/>
            <w:tcBorders>
              <w:top w:val="nil"/>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0,10</w:t>
            </w:r>
          </w:p>
        </w:tc>
        <w:tc>
          <w:tcPr>
            <w:tcW w:w="1154" w:type="dxa"/>
            <w:tcBorders>
              <w:top w:val="nil"/>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111</w:t>
            </w:r>
          </w:p>
        </w:tc>
      </w:tr>
      <w:tr w:rsidR="00A356D2" w:rsidRPr="008007FE" w:rsidTr="003F1A05">
        <w:trPr>
          <w:trHeight w:val="327"/>
        </w:trPr>
        <w:tc>
          <w:tcPr>
            <w:tcW w:w="2835" w:type="dxa"/>
            <w:tcBorders>
              <w:top w:val="dotDotDash" w:sz="4" w:space="0" w:color="auto"/>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rPr>
              <w:t>Қарздории дебитор</w:t>
            </w:r>
            <w:r w:rsidRPr="008007FE">
              <w:rPr>
                <w:rFonts w:ascii="Palatino Linotype" w:eastAsia="Times New Roman" w:hAnsi="Palatino Linotype" w:cs="Calibri"/>
                <w:color w:val="000000"/>
                <w:sz w:val="24"/>
                <w:szCs w:val="24"/>
                <w:lang w:val="tg-Cyrl-TJ"/>
              </w:rPr>
              <w:t>ӣ</w:t>
            </w:r>
          </w:p>
        </w:tc>
        <w:tc>
          <w:tcPr>
            <w:tcW w:w="1134" w:type="dxa"/>
            <w:tcBorders>
              <w:top w:val="dotDotDash" w:sz="4" w:space="0" w:color="auto"/>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Arial CYR"/>
                <w:color w:val="000000"/>
                <w:sz w:val="24"/>
                <w:szCs w:val="24"/>
              </w:rPr>
              <w:t>ҳаз.сом.</w:t>
            </w:r>
          </w:p>
        </w:tc>
        <w:tc>
          <w:tcPr>
            <w:tcW w:w="1276" w:type="dxa"/>
            <w:tcBorders>
              <w:top w:val="dotDotDash" w:sz="4" w:space="0" w:color="auto"/>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38 845,0</w:t>
            </w: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p>
        </w:tc>
        <w:tc>
          <w:tcPr>
            <w:tcW w:w="1418" w:type="dxa"/>
            <w:tcBorders>
              <w:top w:val="dotDotDash" w:sz="4" w:space="0" w:color="auto"/>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lang w:val="tg-Cyrl-TJ"/>
              </w:rPr>
              <w:t>49802,5</w:t>
            </w:r>
          </w:p>
        </w:tc>
        <w:tc>
          <w:tcPr>
            <w:tcW w:w="1281" w:type="dxa"/>
            <w:tcBorders>
              <w:top w:val="dotDotDash" w:sz="4" w:space="0" w:color="auto"/>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10 957,50</w:t>
            </w:r>
          </w:p>
        </w:tc>
        <w:tc>
          <w:tcPr>
            <w:tcW w:w="1154" w:type="dxa"/>
            <w:tcBorders>
              <w:top w:val="dotDotDash" w:sz="4" w:space="0" w:color="auto"/>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128</w:t>
            </w:r>
          </w:p>
        </w:tc>
      </w:tr>
      <w:tr w:rsidR="00A356D2" w:rsidRPr="008007FE" w:rsidTr="003F1A05">
        <w:trPr>
          <w:trHeight w:val="249"/>
        </w:trPr>
        <w:tc>
          <w:tcPr>
            <w:tcW w:w="2835" w:type="dxa"/>
            <w:tcBorders>
              <w:top w:val="nil"/>
              <w:left w:val="double" w:sz="6" w:space="0" w:color="auto"/>
              <w:bottom w:val="dotDotDash" w:sz="4" w:space="0" w:color="auto"/>
              <w:right w:val="dotDotDash" w:sz="4" w:space="0" w:color="auto"/>
            </w:tcBorders>
            <w:shd w:val="clear" w:color="auto" w:fill="auto"/>
            <w:hideMark/>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rPr>
              <w:t>Қарздории кредиторӣ</w:t>
            </w:r>
          </w:p>
        </w:tc>
        <w:tc>
          <w:tcPr>
            <w:tcW w:w="1134" w:type="dxa"/>
            <w:tcBorders>
              <w:top w:val="nil"/>
              <w:left w:val="nil"/>
              <w:bottom w:val="dotDotDash" w:sz="4" w:space="0" w:color="auto"/>
              <w:right w:val="dotDotDash" w:sz="4" w:space="0" w:color="auto"/>
            </w:tcBorders>
            <w:shd w:val="clear" w:color="auto" w:fill="auto"/>
            <w:hideMark/>
          </w:tcPr>
          <w:p w:rsidR="00A356D2" w:rsidRPr="008007FE" w:rsidRDefault="00A356D2" w:rsidP="003F1A05">
            <w:pPr>
              <w:spacing w:after="0"/>
              <w:jc w:val="center"/>
              <w:rPr>
                <w:rFonts w:ascii="Palatino Linotype" w:eastAsia="Times New Roman" w:hAnsi="Palatino Linotype" w:cs="Arial CYR"/>
                <w:color w:val="000000"/>
                <w:sz w:val="24"/>
                <w:szCs w:val="24"/>
                <w:lang w:val="tg-Cyrl-TJ"/>
              </w:rPr>
            </w:pPr>
            <w:r w:rsidRPr="008007FE">
              <w:rPr>
                <w:rFonts w:ascii="Palatino Linotype" w:eastAsia="Times New Roman" w:hAnsi="Palatino Linotype" w:cs="Arial CYR"/>
                <w:color w:val="000000"/>
                <w:sz w:val="24"/>
                <w:szCs w:val="24"/>
              </w:rPr>
              <w:t>ҳаз.сом.</w:t>
            </w:r>
          </w:p>
        </w:tc>
        <w:tc>
          <w:tcPr>
            <w:tcW w:w="1276"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rPr>
              <w:t>34 474,2</w:t>
            </w:r>
          </w:p>
        </w:tc>
        <w:tc>
          <w:tcPr>
            <w:tcW w:w="1134"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p>
        </w:tc>
        <w:tc>
          <w:tcPr>
            <w:tcW w:w="1418"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60674,7</w:t>
            </w:r>
          </w:p>
        </w:tc>
        <w:tc>
          <w:tcPr>
            <w:tcW w:w="1281" w:type="dxa"/>
            <w:tcBorders>
              <w:top w:val="nil"/>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26 200,50</w:t>
            </w:r>
          </w:p>
        </w:tc>
        <w:tc>
          <w:tcPr>
            <w:tcW w:w="1154" w:type="dxa"/>
            <w:tcBorders>
              <w:top w:val="nil"/>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176</w:t>
            </w:r>
          </w:p>
        </w:tc>
      </w:tr>
      <w:tr w:rsidR="00A356D2" w:rsidRPr="008007FE" w:rsidTr="003F1A05">
        <w:trPr>
          <w:trHeight w:val="514"/>
        </w:trPr>
        <w:tc>
          <w:tcPr>
            <w:tcW w:w="2835" w:type="dxa"/>
            <w:tcBorders>
              <w:top w:val="dotDotDash" w:sz="4" w:space="0" w:color="auto"/>
              <w:left w:val="double" w:sz="6" w:space="0" w:color="auto"/>
              <w:bottom w:val="dotDotDash" w:sz="4" w:space="0" w:color="auto"/>
              <w:right w:val="dotDotDash" w:sz="4" w:space="0" w:color="auto"/>
            </w:tcBorders>
            <w:shd w:val="clear" w:color="auto" w:fill="auto"/>
            <w:vAlign w:val="center"/>
            <w:hideMark/>
          </w:tcPr>
          <w:p w:rsidR="00A356D2" w:rsidRPr="008007FE" w:rsidRDefault="008D28F2" w:rsidP="008D28F2">
            <w:pPr>
              <w:rPr>
                <w:rFonts w:ascii="Palatino Linotype" w:eastAsia="Times New Roman" w:hAnsi="Palatino Linotype" w:cs="Calibri"/>
                <w:color w:val="000000"/>
                <w:sz w:val="24"/>
                <w:szCs w:val="24"/>
              </w:rPr>
            </w:pPr>
            <w:r>
              <w:rPr>
                <w:rFonts w:ascii="Palatino Linotype" w:eastAsia="Times New Roman" w:hAnsi="Palatino Linotype" w:cs="Arial CYR"/>
                <w:color w:val="000000"/>
                <w:sz w:val="24"/>
                <w:szCs w:val="24"/>
              </w:rPr>
              <w:t>К-</w:t>
            </w:r>
            <w:r w:rsidR="00A356D2" w:rsidRPr="008007FE">
              <w:rPr>
                <w:rFonts w:ascii="Palatino Linotype" w:eastAsia="Times New Roman" w:hAnsi="Palatino Linotype" w:cs="Arial CYR"/>
                <w:color w:val="000000"/>
                <w:sz w:val="24"/>
                <w:szCs w:val="24"/>
              </w:rPr>
              <w:t>бозоргирии (ликвидность) ҷорӣ</w:t>
            </w:r>
          </w:p>
        </w:tc>
        <w:tc>
          <w:tcPr>
            <w:tcW w:w="1134" w:type="dxa"/>
            <w:tcBorders>
              <w:top w:val="dotDotDash" w:sz="4" w:space="0" w:color="auto"/>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Arial CYR"/>
                <w:color w:val="000000"/>
                <w:sz w:val="24"/>
                <w:szCs w:val="24"/>
              </w:rPr>
              <w:t>К</w:t>
            </w:r>
          </w:p>
        </w:tc>
        <w:tc>
          <w:tcPr>
            <w:tcW w:w="1276" w:type="dxa"/>
            <w:tcBorders>
              <w:top w:val="dotDotDash" w:sz="4" w:space="0" w:color="auto"/>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1,6</w:t>
            </w: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p>
        </w:tc>
        <w:tc>
          <w:tcPr>
            <w:tcW w:w="1418" w:type="dxa"/>
            <w:tcBorders>
              <w:top w:val="dotDotDash" w:sz="4" w:space="0" w:color="auto"/>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1,3</w:t>
            </w:r>
          </w:p>
        </w:tc>
        <w:tc>
          <w:tcPr>
            <w:tcW w:w="1281" w:type="dxa"/>
            <w:tcBorders>
              <w:top w:val="dotDotDash" w:sz="4" w:space="0" w:color="auto"/>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-0,30</w:t>
            </w:r>
          </w:p>
        </w:tc>
        <w:tc>
          <w:tcPr>
            <w:tcW w:w="1154" w:type="dxa"/>
            <w:tcBorders>
              <w:top w:val="dotDotDash" w:sz="4" w:space="0" w:color="auto"/>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81</w:t>
            </w:r>
          </w:p>
        </w:tc>
      </w:tr>
      <w:tr w:rsidR="00A356D2" w:rsidRPr="008007FE" w:rsidTr="003F1A05">
        <w:trPr>
          <w:trHeight w:val="83"/>
        </w:trPr>
        <w:tc>
          <w:tcPr>
            <w:tcW w:w="2835" w:type="dxa"/>
            <w:tcBorders>
              <w:top w:val="dotDotDash" w:sz="4" w:space="0" w:color="auto"/>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К-бозоргирии  суръатнок</w:t>
            </w:r>
          </w:p>
        </w:tc>
        <w:tc>
          <w:tcPr>
            <w:tcW w:w="1134" w:type="dxa"/>
            <w:tcBorders>
              <w:top w:val="dotDotDash" w:sz="4" w:space="0" w:color="auto"/>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Arial CYR"/>
                <w:color w:val="000000"/>
                <w:sz w:val="24"/>
                <w:szCs w:val="24"/>
              </w:rPr>
              <w:t>К</w:t>
            </w:r>
          </w:p>
        </w:tc>
        <w:tc>
          <w:tcPr>
            <w:tcW w:w="1276" w:type="dxa"/>
            <w:tcBorders>
              <w:top w:val="dotDotDash" w:sz="4" w:space="0" w:color="auto"/>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1,2</w:t>
            </w:r>
          </w:p>
        </w:tc>
        <w:tc>
          <w:tcPr>
            <w:tcW w:w="1134" w:type="dxa"/>
            <w:tcBorders>
              <w:top w:val="dotDotDash" w:sz="4" w:space="0" w:color="auto"/>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p>
        </w:tc>
        <w:tc>
          <w:tcPr>
            <w:tcW w:w="1418" w:type="dxa"/>
            <w:tcBorders>
              <w:top w:val="dotDotDash" w:sz="4" w:space="0" w:color="auto"/>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1,0</w:t>
            </w:r>
          </w:p>
        </w:tc>
        <w:tc>
          <w:tcPr>
            <w:tcW w:w="1281" w:type="dxa"/>
            <w:tcBorders>
              <w:top w:val="dotDotDash" w:sz="4" w:space="0" w:color="auto"/>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-0,20</w:t>
            </w:r>
          </w:p>
        </w:tc>
        <w:tc>
          <w:tcPr>
            <w:tcW w:w="1154" w:type="dxa"/>
            <w:tcBorders>
              <w:top w:val="dotDotDash" w:sz="4" w:space="0" w:color="auto"/>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83</w:t>
            </w:r>
          </w:p>
        </w:tc>
      </w:tr>
      <w:tr w:rsidR="00A356D2" w:rsidRPr="008007FE" w:rsidTr="003F1A05">
        <w:trPr>
          <w:trHeight w:val="343"/>
        </w:trPr>
        <w:tc>
          <w:tcPr>
            <w:tcW w:w="2835" w:type="dxa"/>
            <w:tcBorders>
              <w:top w:val="nil"/>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Сармояи  корӣ</w:t>
            </w:r>
          </w:p>
        </w:tc>
        <w:tc>
          <w:tcPr>
            <w:tcW w:w="1134"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ҳ.сом</w:t>
            </w:r>
          </w:p>
        </w:tc>
        <w:tc>
          <w:tcPr>
            <w:tcW w:w="1276"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20 620,8</w:t>
            </w:r>
          </w:p>
        </w:tc>
        <w:tc>
          <w:tcPr>
            <w:tcW w:w="1134"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p>
        </w:tc>
        <w:tc>
          <w:tcPr>
            <w:tcW w:w="1418"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17290,1</w:t>
            </w:r>
          </w:p>
        </w:tc>
        <w:tc>
          <w:tcPr>
            <w:tcW w:w="1281" w:type="dxa"/>
            <w:tcBorders>
              <w:top w:val="nil"/>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-3 330,70</w:t>
            </w:r>
          </w:p>
        </w:tc>
        <w:tc>
          <w:tcPr>
            <w:tcW w:w="1154" w:type="dxa"/>
            <w:tcBorders>
              <w:top w:val="nil"/>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84</w:t>
            </w:r>
          </w:p>
        </w:tc>
      </w:tr>
      <w:tr w:rsidR="00A356D2" w:rsidRPr="008007FE" w:rsidTr="003F1A05">
        <w:trPr>
          <w:trHeight w:val="343"/>
        </w:trPr>
        <w:tc>
          <w:tcPr>
            <w:tcW w:w="2835" w:type="dxa"/>
            <w:tcBorders>
              <w:top w:val="nil"/>
              <w:left w:val="double" w:sz="6" w:space="0" w:color="auto"/>
              <w:bottom w:val="dotDotDash" w:sz="4" w:space="0" w:color="auto"/>
              <w:right w:val="dotDotDash" w:sz="4" w:space="0" w:color="auto"/>
            </w:tcBorders>
            <w:shd w:val="clear" w:color="auto" w:fill="auto"/>
            <w:vAlign w:val="center"/>
            <w:hideMark/>
          </w:tcPr>
          <w:p w:rsidR="00A356D2" w:rsidRPr="008007FE" w:rsidRDefault="008D28F2" w:rsidP="003F1A05">
            <w:pPr>
              <w:spacing w:after="0"/>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К- таносуби  карзи дебиторӣ</w:t>
            </w:r>
            <w:r w:rsidR="00A356D2" w:rsidRPr="008007FE">
              <w:rPr>
                <w:rFonts w:ascii="Palatino Linotype" w:eastAsia="Times New Roman" w:hAnsi="Palatino Linotype" w:cs="Calibri"/>
                <w:color w:val="000000"/>
                <w:sz w:val="24"/>
                <w:szCs w:val="24"/>
              </w:rPr>
              <w:t>ба кредиторӣ</w:t>
            </w:r>
          </w:p>
        </w:tc>
        <w:tc>
          <w:tcPr>
            <w:tcW w:w="1134"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К</w:t>
            </w:r>
          </w:p>
        </w:tc>
        <w:tc>
          <w:tcPr>
            <w:tcW w:w="1276"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1,1</w:t>
            </w:r>
          </w:p>
        </w:tc>
        <w:tc>
          <w:tcPr>
            <w:tcW w:w="1134"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p>
        </w:tc>
        <w:tc>
          <w:tcPr>
            <w:tcW w:w="1418"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0,8</w:t>
            </w:r>
          </w:p>
        </w:tc>
        <w:tc>
          <w:tcPr>
            <w:tcW w:w="1281" w:type="dxa"/>
            <w:tcBorders>
              <w:top w:val="nil"/>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-0,30</w:t>
            </w:r>
          </w:p>
        </w:tc>
        <w:tc>
          <w:tcPr>
            <w:tcW w:w="1154" w:type="dxa"/>
            <w:tcBorders>
              <w:top w:val="nil"/>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73</w:t>
            </w:r>
          </w:p>
        </w:tc>
      </w:tr>
      <w:tr w:rsidR="00A356D2" w:rsidRPr="008007FE" w:rsidTr="003F1A05">
        <w:trPr>
          <w:trHeight w:val="343"/>
        </w:trPr>
        <w:tc>
          <w:tcPr>
            <w:tcW w:w="2835" w:type="dxa"/>
            <w:tcBorders>
              <w:top w:val="nil"/>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 xml:space="preserve">Даромаднокии дороиҳо </w:t>
            </w:r>
          </w:p>
        </w:tc>
        <w:tc>
          <w:tcPr>
            <w:tcW w:w="1134"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w:t>
            </w:r>
          </w:p>
        </w:tc>
        <w:tc>
          <w:tcPr>
            <w:tcW w:w="1276"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0,1</w:t>
            </w:r>
          </w:p>
        </w:tc>
        <w:tc>
          <w:tcPr>
            <w:tcW w:w="1134"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p>
        </w:tc>
        <w:tc>
          <w:tcPr>
            <w:tcW w:w="1418"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-0,3</w:t>
            </w:r>
          </w:p>
        </w:tc>
        <w:tc>
          <w:tcPr>
            <w:tcW w:w="1281" w:type="dxa"/>
            <w:tcBorders>
              <w:top w:val="nil"/>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-0,40</w:t>
            </w:r>
          </w:p>
        </w:tc>
        <w:tc>
          <w:tcPr>
            <w:tcW w:w="1154" w:type="dxa"/>
            <w:tcBorders>
              <w:top w:val="nil"/>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300</w:t>
            </w:r>
          </w:p>
        </w:tc>
      </w:tr>
      <w:tr w:rsidR="00A356D2" w:rsidRPr="008007FE" w:rsidTr="003F1A05">
        <w:trPr>
          <w:trHeight w:val="327"/>
        </w:trPr>
        <w:tc>
          <w:tcPr>
            <w:tcW w:w="2835" w:type="dxa"/>
            <w:tcBorders>
              <w:top w:val="nil"/>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Давраи миёнаи пардохти карзҳои дебиторӣ</w:t>
            </w:r>
          </w:p>
        </w:tc>
        <w:tc>
          <w:tcPr>
            <w:tcW w:w="1134"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рӯз</w:t>
            </w:r>
          </w:p>
        </w:tc>
        <w:tc>
          <w:tcPr>
            <w:tcW w:w="1276"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112,5</w:t>
            </w:r>
          </w:p>
        </w:tc>
        <w:tc>
          <w:tcPr>
            <w:tcW w:w="1134"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p>
        </w:tc>
        <w:tc>
          <w:tcPr>
            <w:tcW w:w="1418"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158,1</w:t>
            </w:r>
          </w:p>
        </w:tc>
        <w:tc>
          <w:tcPr>
            <w:tcW w:w="1281" w:type="dxa"/>
            <w:tcBorders>
              <w:top w:val="nil"/>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45,60</w:t>
            </w:r>
          </w:p>
        </w:tc>
        <w:tc>
          <w:tcPr>
            <w:tcW w:w="1154" w:type="dxa"/>
            <w:tcBorders>
              <w:top w:val="nil"/>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141</w:t>
            </w:r>
          </w:p>
        </w:tc>
      </w:tr>
      <w:tr w:rsidR="00A356D2" w:rsidRPr="008007FE" w:rsidTr="003F1A05">
        <w:trPr>
          <w:trHeight w:val="327"/>
        </w:trPr>
        <w:tc>
          <w:tcPr>
            <w:tcW w:w="2835" w:type="dxa"/>
            <w:tcBorders>
              <w:top w:val="nil"/>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К-гардиши сармояи корӣ (гардиши)</w:t>
            </w:r>
          </w:p>
        </w:tc>
        <w:tc>
          <w:tcPr>
            <w:tcW w:w="1134"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К</w:t>
            </w:r>
          </w:p>
        </w:tc>
        <w:tc>
          <w:tcPr>
            <w:tcW w:w="1276"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2,3</w:t>
            </w:r>
          </w:p>
        </w:tc>
        <w:tc>
          <w:tcPr>
            <w:tcW w:w="1134"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rPr>
            </w:pPr>
          </w:p>
        </w:tc>
        <w:tc>
          <w:tcPr>
            <w:tcW w:w="1418" w:type="dxa"/>
            <w:tcBorders>
              <w:top w:val="nil"/>
              <w:left w:val="nil"/>
              <w:bottom w:val="dotDotDash" w:sz="4" w:space="0" w:color="auto"/>
              <w:right w:val="dotDotDash" w:sz="4" w:space="0" w:color="auto"/>
            </w:tcBorders>
            <w:shd w:val="clear" w:color="auto" w:fill="auto"/>
            <w:vAlign w:val="center"/>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1,6</w:t>
            </w:r>
          </w:p>
        </w:tc>
        <w:tc>
          <w:tcPr>
            <w:tcW w:w="1281" w:type="dxa"/>
            <w:tcBorders>
              <w:top w:val="nil"/>
              <w:left w:val="nil"/>
              <w:bottom w:val="dotDotDash" w:sz="4" w:space="0" w:color="auto"/>
              <w:right w:val="dotDotDash" w:sz="4"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-0,70</w:t>
            </w:r>
          </w:p>
        </w:tc>
        <w:tc>
          <w:tcPr>
            <w:tcW w:w="1154" w:type="dxa"/>
            <w:tcBorders>
              <w:top w:val="nil"/>
              <w:left w:val="nil"/>
              <w:bottom w:val="dotDotDash" w:sz="4" w:space="0" w:color="auto"/>
              <w:right w:val="double" w:sz="6" w:space="0" w:color="auto"/>
            </w:tcBorders>
            <w:shd w:val="clear" w:color="auto" w:fill="auto"/>
            <w:vAlign w:val="bottom"/>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70</w:t>
            </w:r>
          </w:p>
        </w:tc>
      </w:tr>
      <w:tr w:rsidR="00A356D2" w:rsidRPr="008007FE" w:rsidTr="003F1A05">
        <w:trPr>
          <w:trHeight w:val="327"/>
        </w:trPr>
        <w:tc>
          <w:tcPr>
            <w:tcW w:w="2835" w:type="dxa"/>
            <w:tcBorders>
              <w:top w:val="nil"/>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Таносуби карзи кредиторӣ ба даромад аз таҳвил</w:t>
            </w:r>
          </w:p>
        </w:tc>
        <w:tc>
          <w:tcPr>
            <w:tcW w:w="1134"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w:t>
            </w:r>
          </w:p>
        </w:tc>
        <w:tc>
          <w:tcPr>
            <w:tcW w:w="1276" w:type="dxa"/>
            <w:tcBorders>
              <w:top w:val="nil"/>
              <w:left w:val="nil"/>
              <w:bottom w:val="dotDotDash" w:sz="4" w:space="0" w:color="auto"/>
              <w:right w:val="dotDotDash" w:sz="4" w:space="0" w:color="auto"/>
            </w:tcBorders>
            <w:shd w:val="clear" w:color="auto" w:fill="auto"/>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27,4</w:t>
            </w:r>
          </w:p>
        </w:tc>
        <w:tc>
          <w:tcPr>
            <w:tcW w:w="1134" w:type="dxa"/>
            <w:tcBorders>
              <w:top w:val="nil"/>
              <w:left w:val="nil"/>
              <w:bottom w:val="dotDotDash" w:sz="4" w:space="0" w:color="auto"/>
              <w:right w:val="dotDotDash" w:sz="4" w:space="0" w:color="auto"/>
            </w:tcBorders>
            <w:shd w:val="clear" w:color="auto" w:fill="auto"/>
          </w:tcPr>
          <w:p w:rsidR="00A356D2" w:rsidRPr="008007FE" w:rsidRDefault="00A356D2" w:rsidP="003F1A05">
            <w:pPr>
              <w:spacing w:after="0"/>
              <w:jc w:val="center"/>
              <w:rPr>
                <w:rFonts w:ascii="Palatino Linotype" w:eastAsia="Times New Roman" w:hAnsi="Palatino Linotype" w:cs="Calibri"/>
                <w:color w:val="000000"/>
                <w:sz w:val="24"/>
                <w:szCs w:val="24"/>
              </w:rPr>
            </w:pPr>
          </w:p>
        </w:tc>
        <w:tc>
          <w:tcPr>
            <w:tcW w:w="1418" w:type="dxa"/>
            <w:tcBorders>
              <w:top w:val="nil"/>
              <w:left w:val="nil"/>
              <w:bottom w:val="dotDotDash" w:sz="4" w:space="0" w:color="auto"/>
              <w:right w:val="dotDotDash" w:sz="4" w:space="0" w:color="auto"/>
            </w:tcBorders>
            <w:shd w:val="clear" w:color="auto" w:fill="auto"/>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52,8</w:t>
            </w:r>
          </w:p>
        </w:tc>
        <w:tc>
          <w:tcPr>
            <w:tcW w:w="1281" w:type="dxa"/>
            <w:tcBorders>
              <w:top w:val="nil"/>
              <w:left w:val="nil"/>
              <w:bottom w:val="dotDotDash" w:sz="4" w:space="0" w:color="auto"/>
              <w:right w:val="dotDotDash" w:sz="4" w:space="0" w:color="auto"/>
            </w:tcBorders>
            <w:shd w:val="clear" w:color="auto" w:fill="auto"/>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25,40</w:t>
            </w:r>
          </w:p>
        </w:tc>
        <w:tc>
          <w:tcPr>
            <w:tcW w:w="1154" w:type="dxa"/>
            <w:tcBorders>
              <w:top w:val="nil"/>
              <w:left w:val="nil"/>
              <w:bottom w:val="dotDotDash" w:sz="4" w:space="0" w:color="auto"/>
              <w:right w:val="double" w:sz="6" w:space="0" w:color="auto"/>
            </w:tcBorders>
            <w:shd w:val="clear" w:color="auto" w:fill="auto"/>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193</w:t>
            </w:r>
          </w:p>
        </w:tc>
      </w:tr>
      <w:tr w:rsidR="00A356D2" w:rsidRPr="008007FE" w:rsidTr="003F1A05">
        <w:trPr>
          <w:trHeight w:val="327"/>
        </w:trPr>
        <w:tc>
          <w:tcPr>
            <w:tcW w:w="2835" w:type="dxa"/>
            <w:tcBorders>
              <w:top w:val="nil"/>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Таносуби ӯҳдадориҳо  ба сармояи худӣ</w:t>
            </w:r>
          </w:p>
        </w:tc>
        <w:tc>
          <w:tcPr>
            <w:tcW w:w="1134"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w:t>
            </w:r>
          </w:p>
        </w:tc>
        <w:tc>
          <w:tcPr>
            <w:tcW w:w="1276" w:type="dxa"/>
            <w:tcBorders>
              <w:top w:val="nil"/>
              <w:left w:val="nil"/>
              <w:bottom w:val="dotDotDash" w:sz="4" w:space="0" w:color="auto"/>
              <w:right w:val="dotDotDash" w:sz="4" w:space="0" w:color="auto"/>
            </w:tcBorders>
            <w:shd w:val="clear" w:color="auto" w:fill="auto"/>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9,2</w:t>
            </w:r>
          </w:p>
        </w:tc>
        <w:tc>
          <w:tcPr>
            <w:tcW w:w="1134" w:type="dxa"/>
            <w:tcBorders>
              <w:top w:val="nil"/>
              <w:left w:val="nil"/>
              <w:bottom w:val="dotDotDash" w:sz="4" w:space="0" w:color="auto"/>
              <w:right w:val="dotDotDash" w:sz="4" w:space="0" w:color="auto"/>
            </w:tcBorders>
            <w:shd w:val="clear" w:color="auto" w:fill="auto"/>
          </w:tcPr>
          <w:p w:rsidR="00A356D2" w:rsidRPr="008007FE" w:rsidRDefault="00A356D2" w:rsidP="003F1A05">
            <w:pPr>
              <w:spacing w:after="0"/>
              <w:jc w:val="center"/>
              <w:rPr>
                <w:rFonts w:ascii="Palatino Linotype" w:eastAsia="Times New Roman" w:hAnsi="Palatino Linotype" w:cs="Calibri"/>
                <w:color w:val="000000"/>
                <w:sz w:val="24"/>
                <w:szCs w:val="24"/>
              </w:rPr>
            </w:pPr>
          </w:p>
        </w:tc>
        <w:tc>
          <w:tcPr>
            <w:tcW w:w="1418" w:type="dxa"/>
            <w:tcBorders>
              <w:top w:val="nil"/>
              <w:left w:val="nil"/>
              <w:bottom w:val="dotDotDash" w:sz="4" w:space="0" w:color="auto"/>
              <w:right w:val="dotDotDash" w:sz="4" w:space="0" w:color="auto"/>
            </w:tcBorders>
            <w:shd w:val="clear" w:color="auto" w:fill="auto"/>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13,0</w:t>
            </w:r>
          </w:p>
        </w:tc>
        <w:tc>
          <w:tcPr>
            <w:tcW w:w="1281" w:type="dxa"/>
            <w:tcBorders>
              <w:top w:val="nil"/>
              <w:left w:val="nil"/>
              <w:bottom w:val="dotDotDash" w:sz="4" w:space="0" w:color="auto"/>
              <w:right w:val="dotDotDash" w:sz="4" w:space="0" w:color="auto"/>
            </w:tcBorders>
            <w:shd w:val="clear" w:color="auto" w:fill="auto"/>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3,80</w:t>
            </w:r>
          </w:p>
        </w:tc>
        <w:tc>
          <w:tcPr>
            <w:tcW w:w="1154" w:type="dxa"/>
            <w:tcBorders>
              <w:top w:val="nil"/>
              <w:left w:val="nil"/>
              <w:bottom w:val="dotDotDash" w:sz="4" w:space="0" w:color="auto"/>
              <w:right w:val="double" w:sz="6" w:space="0" w:color="auto"/>
            </w:tcBorders>
            <w:shd w:val="clear" w:color="auto" w:fill="auto"/>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141</w:t>
            </w:r>
          </w:p>
        </w:tc>
      </w:tr>
      <w:tr w:rsidR="00A356D2" w:rsidRPr="008007FE" w:rsidTr="003F1A05">
        <w:trPr>
          <w:trHeight w:val="603"/>
        </w:trPr>
        <w:tc>
          <w:tcPr>
            <w:tcW w:w="2835" w:type="dxa"/>
            <w:tcBorders>
              <w:top w:val="nil"/>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Таносуби  даромади пулӣ ба даромад аз таҳвил</w:t>
            </w:r>
          </w:p>
        </w:tc>
        <w:tc>
          <w:tcPr>
            <w:tcW w:w="1134" w:type="dxa"/>
            <w:tcBorders>
              <w:top w:val="nil"/>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К</w:t>
            </w:r>
          </w:p>
        </w:tc>
        <w:tc>
          <w:tcPr>
            <w:tcW w:w="1276" w:type="dxa"/>
            <w:tcBorders>
              <w:top w:val="nil"/>
              <w:left w:val="nil"/>
              <w:bottom w:val="dotDotDash" w:sz="4" w:space="0" w:color="auto"/>
              <w:right w:val="dotDotDash" w:sz="4" w:space="0" w:color="auto"/>
            </w:tcBorders>
            <w:shd w:val="clear" w:color="auto" w:fill="auto"/>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0,9</w:t>
            </w:r>
          </w:p>
        </w:tc>
        <w:tc>
          <w:tcPr>
            <w:tcW w:w="1134" w:type="dxa"/>
            <w:tcBorders>
              <w:top w:val="nil"/>
              <w:left w:val="nil"/>
              <w:bottom w:val="dotDotDash" w:sz="4" w:space="0" w:color="auto"/>
              <w:right w:val="dotDotDash" w:sz="4" w:space="0" w:color="auto"/>
            </w:tcBorders>
            <w:shd w:val="clear" w:color="auto" w:fill="auto"/>
          </w:tcPr>
          <w:p w:rsidR="00A356D2" w:rsidRPr="008007FE" w:rsidRDefault="00A356D2" w:rsidP="003F1A05">
            <w:pPr>
              <w:spacing w:after="0"/>
              <w:jc w:val="center"/>
              <w:rPr>
                <w:rFonts w:ascii="Palatino Linotype" w:eastAsia="Times New Roman" w:hAnsi="Palatino Linotype" w:cs="Calibri"/>
                <w:color w:val="000000"/>
                <w:sz w:val="24"/>
                <w:szCs w:val="24"/>
              </w:rPr>
            </w:pPr>
          </w:p>
        </w:tc>
        <w:tc>
          <w:tcPr>
            <w:tcW w:w="1418" w:type="dxa"/>
            <w:tcBorders>
              <w:top w:val="nil"/>
              <w:left w:val="nil"/>
              <w:bottom w:val="dotDotDash" w:sz="4" w:space="0" w:color="auto"/>
              <w:right w:val="dotDotDash" w:sz="4" w:space="0" w:color="auto"/>
            </w:tcBorders>
            <w:shd w:val="clear" w:color="auto" w:fill="auto"/>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0,8</w:t>
            </w:r>
          </w:p>
        </w:tc>
        <w:tc>
          <w:tcPr>
            <w:tcW w:w="1281" w:type="dxa"/>
            <w:tcBorders>
              <w:top w:val="nil"/>
              <w:left w:val="nil"/>
              <w:bottom w:val="dotDotDash" w:sz="4" w:space="0" w:color="auto"/>
              <w:right w:val="dotDotDash" w:sz="4" w:space="0" w:color="auto"/>
            </w:tcBorders>
            <w:shd w:val="clear" w:color="auto" w:fill="auto"/>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-0,10</w:t>
            </w:r>
          </w:p>
        </w:tc>
        <w:tc>
          <w:tcPr>
            <w:tcW w:w="1154" w:type="dxa"/>
            <w:tcBorders>
              <w:top w:val="nil"/>
              <w:left w:val="nil"/>
              <w:bottom w:val="dotDotDash" w:sz="4" w:space="0" w:color="auto"/>
              <w:right w:val="double" w:sz="6" w:space="0" w:color="auto"/>
            </w:tcBorders>
            <w:shd w:val="clear" w:color="auto" w:fill="auto"/>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89</w:t>
            </w:r>
          </w:p>
        </w:tc>
      </w:tr>
      <w:tr w:rsidR="00A356D2" w:rsidRPr="008007FE" w:rsidTr="003F1A05">
        <w:trPr>
          <w:trHeight w:val="592"/>
        </w:trPr>
        <w:tc>
          <w:tcPr>
            <w:tcW w:w="2835" w:type="dxa"/>
            <w:tcBorders>
              <w:top w:val="dashed" w:sz="4" w:space="0" w:color="auto"/>
              <w:left w:val="double" w:sz="6" w:space="0" w:color="auto"/>
              <w:bottom w:val="dotDotDash"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Таносуби  даромади пулӣ ба фоидаи соф</w:t>
            </w:r>
          </w:p>
        </w:tc>
        <w:tc>
          <w:tcPr>
            <w:tcW w:w="1134" w:type="dxa"/>
            <w:tcBorders>
              <w:top w:val="dashed" w:sz="4" w:space="0" w:color="auto"/>
              <w:left w:val="nil"/>
              <w:bottom w:val="dotDotDash"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К</w:t>
            </w:r>
          </w:p>
        </w:tc>
        <w:tc>
          <w:tcPr>
            <w:tcW w:w="1276" w:type="dxa"/>
            <w:tcBorders>
              <w:top w:val="dashed" w:sz="4" w:space="0" w:color="auto"/>
              <w:left w:val="nil"/>
              <w:bottom w:val="dotDotDash" w:sz="4" w:space="0" w:color="auto"/>
              <w:right w:val="dotDotDash" w:sz="4" w:space="0" w:color="auto"/>
            </w:tcBorders>
            <w:shd w:val="clear" w:color="auto" w:fill="auto"/>
          </w:tcPr>
          <w:p w:rsidR="00A356D2" w:rsidRPr="008007FE" w:rsidRDefault="00A356D2" w:rsidP="003F1A05">
            <w:pPr>
              <w:spacing w:after="0"/>
              <w:jc w:val="center"/>
              <w:rPr>
                <w:rFonts w:ascii="Palatino Linotype" w:eastAsia="Times New Roman" w:hAnsi="Palatino Linotype" w:cs="Calibri"/>
                <w:color w:val="000000"/>
                <w:sz w:val="24"/>
                <w:szCs w:val="24"/>
              </w:rPr>
            </w:pPr>
            <w:r w:rsidRPr="008007FE">
              <w:rPr>
                <w:rFonts w:ascii="Palatino Linotype" w:eastAsia="Times New Roman" w:hAnsi="Palatino Linotype" w:cs="Calibri"/>
                <w:color w:val="000000"/>
                <w:sz w:val="24"/>
                <w:szCs w:val="24"/>
              </w:rPr>
              <w:t>177,1</w:t>
            </w:r>
          </w:p>
        </w:tc>
        <w:tc>
          <w:tcPr>
            <w:tcW w:w="1134" w:type="dxa"/>
            <w:tcBorders>
              <w:top w:val="dashed" w:sz="4" w:space="0" w:color="auto"/>
              <w:left w:val="nil"/>
              <w:bottom w:val="dotDotDash" w:sz="4" w:space="0" w:color="auto"/>
              <w:right w:val="dotDotDash" w:sz="4" w:space="0" w:color="auto"/>
            </w:tcBorders>
            <w:shd w:val="clear" w:color="auto" w:fill="auto"/>
          </w:tcPr>
          <w:p w:rsidR="00A356D2" w:rsidRPr="008007FE" w:rsidRDefault="00A356D2" w:rsidP="003F1A05">
            <w:pPr>
              <w:spacing w:after="0"/>
              <w:jc w:val="center"/>
              <w:rPr>
                <w:rFonts w:ascii="Palatino Linotype" w:eastAsia="Times New Roman" w:hAnsi="Palatino Linotype" w:cs="Calibri"/>
                <w:color w:val="000000"/>
                <w:sz w:val="24"/>
                <w:szCs w:val="24"/>
              </w:rPr>
            </w:pPr>
          </w:p>
        </w:tc>
        <w:tc>
          <w:tcPr>
            <w:tcW w:w="1418" w:type="dxa"/>
            <w:tcBorders>
              <w:top w:val="dashed" w:sz="4" w:space="0" w:color="auto"/>
              <w:left w:val="nil"/>
              <w:bottom w:val="dotDotDash" w:sz="4" w:space="0" w:color="auto"/>
              <w:right w:val="dotDotDash" w:sz="4" w:space="0" w:color="auto"/>
            </w:tcBorders>
            <w:shd w:val="clear" w:color="auto" w:fill="auto"/>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-48,3</w:t>
            </w:r>
          </w:p>
        </w:tc>
        <w:tc>
          <w:tcPr>
            <w:tcW w:w="1281" w:type="dxa"/>
            <w:tcBorders>
              <w:top w:val="dashed" w:sz="4" w:space="0" w:color="auto"/>
              <w:left w:val="nil"/>
              <w:bottom w:val="dotDotDash" w:sz="4" w:space="0" w:color="auto"/>
              <w:right w:val="dotDotDash" w:sz="4" w:space="0" w:color="auto"/>
            </w:tcBorders>
            <w:shd w:val="clear" w:color="auto" w:fill="auto"/>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-225,40</w:t>
            </w:r>
          </w:p>
        </w:tc>
        <w:tc>
          <w:tcPr>
            <w:tcW w:w="1154" w:type="dxa"/>
            <w:tcBorders>
              <w:top w:val="dashed" w:sz="4" w:space="0" w:color="auto"/>
              <w:left w:val="nil"/>
              <w:bottom w:val="dotDotDash" w:sz="4" w:space="0" w:color="auto"/>
              <w:right w:val="double" w:sz="6" w:space="0" w:color="auto"/>
            </w:tcBorders>
            <w:shd w:val="clear" w:color="auto" w:fill="auto"/>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27</w:t>
            </w:r>
          </w:p>
        </w:tc>
      </w:tr>
      <w:tr w:rsidR="00A356D2" w:rsidRPr="008007FE" w:rsidTr="003F1A05">
        <w:trPr>
          <w:trHeight w:val="327"/>
        </w:trPr>
        <w:tc>
          <w:tcPr>
            <w:tcW w:w="2835" w:type="dxa"/>
            <w:tcBorders>
              <w:top w:val="nil"/>
              <w:left w:val="double" w:sz="4" w:space="0" w:color="auto"/>
              <w:bottom w:val="double" w:sz="4" w:space="0" w:color="auto"/>
              <w:right w:val="dotDotDash" w:sz="4" w:space="0" w:color="auto"/>
            </w:tcBorders>
            <w:shd w:val="clear" w:color="auto" w:fill="auto"/>
            <w:vAlign w:val="center"/>
            <w:hideMark/>
          </w:tcPr>
          <w:p w:rsidR="00A356D2" w:rsidRPr="008007FE" w:rsidRDefault="00A356D2" w:rsidP="003F1A05">
            <w:pPr>
              <w:spacing w:after="0"/>
              <w:rPr>
                <w:rFonts w:ascii="Palatino Linotype" w:eastAsia="Times New Roman" w:hAnsi="Palatino Linotype" w:cs="Calibri"/>
                <w:bCs/>
                <w:iCs/>
                <w:color w:val="000000"/>
                <w:sz w:val="24"/>
                <w:szCs w:val="24"/>
              </w:rPr>
            </w:pPr>
            <w:r w:rsidRPr="008007FE">
              <w:rPr>
                <w:rFonts w:ascii="Palatino Linotype" w:eastAsia="Times New Roman" w:hAnsi="Palatino Linotype" w:cs="Calibri"/>
                <w:bCs/>
                <w:iCs/>
                <w:color w:val="000000"/>
                <w:sz w:val="24"/>
                <w:szCs w:val="24"/>
              </w:rPr>
              <w:t>Коэффисиенти  муфлисшавӣ</w:t>
            </w:r>
          </w:p>
        </w:tc>
        <w:tc>
          <w:tcPr>
            <w:tcW w:w="1134" w:type="dxa"/>
            <w:tcBorders>
              <w:top w:val="nil"/>
              <w:left w:val="nil"/>
              <w:bottom w:val="double" w:sz="4" w:space="0" w:color="auto"/>
              <w:right w:val="dotDotDash" w:sz="4" w:space="0" w:color="auto"/>
            </w:tcBorders>
            <w:shd w:val="clear" w:color="auto" w:fill="auto"/>
            <w:vAlign w:val="center"/>
            <w:hideMark/>
          </w:tcPr>
          <w:p w:rsidR="00A356D2" w:rsidRPr="008007FE" w:rsidRDefault="00A356D2" w:rsidP="003F1A05">
            <w:pPr>
              <w:spacing w:after="0"/>
              <w:jc w:val="center"/>
              <w:rPr>
                <w:rFonts w:ascii="Palatino Linotype" w:eastAsia="Times New Roman" w:hAnsi="Palatino Linotype" w:cs="Calibri"/>
                <w:bCs/>
                <w:iCs/>
                <w:color w:val="000000"/>
                <w:sz w:val="24"/>
                <w:szCs w:val="24"/>
              </w:rPr>
            </w:pPr>
            <w:r w:rsidRPr="008007FE">
              <w:rPr>
                <w:rFonts w:ascii="Palatino Linotype" w:eastAsia="Times New Roman" w:hAnsi="Palatino Linotype" w:cs="Calibri"/>
                <w:bCs/>
                <w:iCs/>
                <w:color w:val="000000"/>
                <w:sz w:val="24"/>
                <w:szCs w:val="24"/>
              </w:rPr>
              <w:t>К</w:t>
            </w:r>
          </w:p>
        </w:tc>
        <w:tc>
          <w:tcPr>
            <w:tcW w:w="1276" w:type="dxa"/>
            <w:tcBorders>
              <w:top w:val="nil"/>
              <w:left w:val="nil"/>
              <w:bottom w:val="double" w:sz="4" w:space="0" w:color="auto"/>
              <w:right w:val="dotDotDash" w:sz="4" w:space="0" w:color="auto"/>
            </w:tcBorders>
            <w:shd w:val="clear" w:color="auto" w:fill="auto"/>
          </w:tcPr>
          <w:p w:rsidR="00A356D2" w:rsidRPr="008007FE" w:rsidRDefault="00A356D2" w:rsidP="003F1A05">
            <w:pPr>
              <w:spacing w:after="0"/>
              <w:jc w:val="center"/>
              <w:rPr>
                <w:rFonts w:ascii="Palatino Linotype" w:eastAsia="Times New Roman" w:hAnsi="Palatino Linotype" w:cs="Calibri"/>
                <w:bCs/>
                <w:iCs/>
                <w:color w:val="000000"/>
                <w:sz w:val="24"/>
                <w:szCs w:val="24"/>
              </w:rPr>
            </w:pPr>
            <w:r w:rsidRPr="008007FE">
              <w:rPr>
                <w:rFonts w:ascii="Palatino Linotype" w:eastAsia="Times New Roman" w:hAnsi="Palatino Linotype" w:cs="Calibri"/>
                <w:bCs/>
                <w:iCs/>
                <w:color w:val="000000"/>
                <w:sz w:val="24"/>
                <w:szCs w:val="24"/>
              </w:rPr>
              <w:t>6,97</w:t>
            </w:r>
          </w:p>
        </w:tc>
        <w:tc>
          <w:tcPr>
            <w:tcW w:w="1134" w:type="dxa"/>
            <w:tcBorders>
              <w:top w:val="nil"/>
              <w:left w:val="nil"/>
              <w:bottom w:val="double" w:sz="4" w:space="0" w:color="auto"/>
              <w:right w:val="dotDotDash" w:sz="4" w:space="0" w:color="auto"/>
            </w:tcBorders>
            <w:shd w:val="clear" w:color="auto" w:fill="auto"/>
          </w:tcPr>
          <w:p w:rsidR="00A356D2" w:rsidRPr="008007FE" w:rsidRDefault="00A356D2" w:rsidP="003F1A05">
            <w:pPr>
              <w:spacing w:after="0"/>
              <w:jc w:val="center"/>
              <w:rPr>
                <w:rFonts w:ascii="Palatino Linotype" w:eastAsia="Times New Roman" w:hAnsi="Palatino Linotype" w:cs="Calibri"/>
                <w:color w:val="000000"/>
                <w:sz w:val="24"/>
                <w:szCs w:val="24"/>
              </w:rPr>
            </w:pPr>
          </w:p>
        </w:tc>
        <w:tc>
          <w:tcPr>
            <w:tcW w:w="1418" w:type="dxa"/>
            <w:tcBorders>
              <w:top w:val="nil"/>
              <w:left w:val="nil"/>
              <w:bottom w:val="double" w:sz="4" w:space="0" w:color="auto"/>
              <w:right w:val="dotDotDash" w:sz="4" w:space="0" w:color="auto"/>
            </w:tcBorders>
            <w:shd w:val="clear" w:color="auto" w:fill="auto"/>
          </w:tcPr>
          <w:p w:rsidR="00A356D2" w:rsidRPr="008007FE" w:rsidRDefault="00A356D2" w:rsidP="003F1A05">
            <w:pPr>
              <w:spacing w:after="0"/>
              <w:jc w:val="center"/>
              <w:rPr>
                <w:rFonts w:ascii="Palatino Linotype" w:eastAsia="Times New Roman" w:hAnsi="Palatino Linotype" w:cs="Calibri"/>
                <w:color w:val="000000"/>
                <w:sz w:val="24"/>
                <w:szCs w:val="24"/>
                <w:lang w:val="tg-Cyrl-TJ"/>
              </w:rPr>
            </w:pPr>
            <w:r w:rsidRPr="008007FE">
              <w:rPr>
                <w:rFonts w:ascii="Palatino Linotype" w:eastAsia="Times New Roman" w:hAnsi="Palatino Linotype" w:cs="Calibri"/>
                <w:color w:val="000000"/>
                <w:sz w:val="24"/>
                <w:szCs w:val="24"/>
                <w:lang w:val="tg-Cyrl-TJ"/>
              </w:rPr>
              <w:t>4,9</w:t>
            </w:r>
          </w:p>
        </w:tc>
        <w:tc>
          <w:tcPr>
            <w:tcW w:w="1281" w:type="dxa"/>
            <w:tcBorders>
              <w:top w:val="nil"/>
              <w:left w:val="nil"/>
              <w:bottom w:val="double" w:sz="4" w:space="0" w:color="auto"/>
              <w:right w:val="dotDotDash" w:sz="4" w:space="0" w:color="auto"/>
            </w:tcBorders>
            <w:shd w:val="clear" w:color="auto" w:fill="auto"/>
          </w:tcPr>
          <w:p w:rsidR="00A356D2" w:rsidRPr="008007FE" w:rsidRDefault="00A356D2" w:rsidP="003F1A05">
            <w:pPr>
              <w:spacing w:after="0"/>
              <w:jc w:val="center"/>
              <w:rPr>
                <w:rFonts w:ascii="Palatino Linotype" w:hAnsi="Palatino Linotype" w:cs="Calibri"/>
                <w:color w:val="000000"/>
                <w:sz w:val="24"/>
                <w:szCs w:val="24"/>
              </w:rPr>
            </w:pPr>
            <w:r w:rsidRPr="008007FE">
              <w:rPr>
                <w:rFonts w:ascii="Palatino Linotype" w:hAnsi="Palatino Linotype" w:cs="Calibri"/>
                <w:color w:val="000000"/>
                <w:sz w:val="24"/>
                <w:szCs w:val="24"/>
              </w:rPr>
              <w:t>-2,07</w:t>
            </w:r>
          </w:p>
        </w:tc>
        <w:tc>
          <w:tcPr>
            <w:tcW w:w="1154" w:type="dxa"/>
            <w:tcBorders>
              <w:top w:val="nil"/>
              <w:left w:val="nil"/>
              <w:bottom w:val="double" w:sz="4" w:space="0" w:color="auto"/>
              <w:right w:val="double" w:sz="6" w:space="0" w:color="auto"/>
            </w:tcBorders>
            <w:shd w:val="clear" w:color="auto" w:fill="auto"/>
          </w:tcPr>
          <w:p w:rsidR="00A356D2" w:rsidRPr="008007FE" w:rsidRDefault="00A356D2" w:rsidP="003F1A05">
            <w:pPr>
              <w:spacing w:after="0"/>
              <w:jc w:val="center"/>
              <w:rPr>
                <w:rFonts w:ascii="Palatino Linotype" w:hAnsi="Palatino Linotype" w:cs="Calibri"/>
                <w:color w:val="000000"/>
                <w:sz w:val="24"/>
                <w:szCs w:val="24"/>
                <w:lang w:val="tg-Cyrl-TJ"/>
              </w:rPr>
            </w:pPr>
            <w:r w:rsidRPr="008007FE">
              <w:rPr>
                <w:rFonts w:ascii="Palatino Linotype" w:hAnsi="Palatino Linotype" w:cs="Calibri"/>
                <w:color w:val="000000"/>
                <w:sz w:val="24"/>
                <w:szCs w:val="24"/>
              </w:rPr>
              <w:t>70</w:t>
            </w:r>
          </w:p>
        </w:tc>
      </w:tr>
    </w:tbl>
    <w:p w:rsidR="008D28F2" w:rsidRDefault="00A356D2" w:rsidP="008D28F2">
      <w:pPr>
        <w:tabs>
          <w:tab w:val="left" w:pos="142"/>
        </w:tabs>
        <w:spacing w:after="0" w:afterAutospacing="0"/>
        <w:ind w:firstLine="567"/>
        <w:rPr>
          <w:rFonts w:ascii="Palatino Linotype" w:hAnsi="Palatino Linotype" w:cs="Times New Roman Tj"/>
          <w:sz w:val="28"/>
          <w:szCs w:val="28"/>
          <w:lang w:val="tg-Cyrl-TJ"/>
        </w:rPr>
      </w:pPr>
      <w:r w:rsidRPr="000467D8">
        <w:rPr>
          <w:rFonts w:ascii="Palatino Linotype" w:hAnsi="Palatino Linotype"/>
          <w:sz w:val="28"/>
          <w:szCs w:val="28"/>
          <w:lang w:val="tg-Cyrl-TJ"/>
        </w:rPr>
        <w:t xml:space="preserve">Даромади умумии Корхона дар ин давра </w:t>
      </w:r>
      <w:r>
        <w:rPr>
          <w:rFonts w:ascii="Palatino Linotype" w:hAnsi="Palatino Linotype"/>
          <w:sz w:val="28"/>
          <w:szCs w:val="28"/>
          <w:lang w:val="tg-Cyrl-TJ"/>
        </w:rPr>
        <w:t xml:space="preserve">ба </w:t>
      </w:r>
      <w:r w:rsidRPr="000467D8">
        <w:rPr>
          <w:rFonts w:ascii="Palatino Linotype" w:hAnsi="Palatino Linotype"/>
          <w:sz w:val="28"/>
          <w:szCs w:val="28"/>
          <w:lang w:val="tg-Cyrl-TJ"/>
        </w:rPr>
        <w:t>мабла</w:t>
      </w:r>
      <w:r w:rsidRPr="000467D8">
        <w:rPr>
          <w:rFonts w:ascii="Palatino Linotype" w:hAnsi="Palatino Linotype" w:cs="Times New Roman"/>
          <w:sz w:val="28"/>
          <w:szCs w:val="28"/>
          <w:lang w:val="tg-Cyrl-TJ"/>
        </w:rPr>
        <w:t>ғ</w:t>
      </w:r>
      <w:r w:rsidRPr="000467D8">
        <w:rPr>
          <w:rFonts w:ascii="Palatino Linotype" w:hAnsi="Palatino Linotype" w:cs="Times New Roman Tj"/>
          <w:sz w:val="28"/>
          <w:szCs w:val="28"/>
          <w:lang w:val="tg-Cyrl-TJ"/>
        </w:rPr>
        <w:t xml:space="preserve">и </w:t>
      </w:r>
      <w:r>
        <w:rPr>
          <w:rFonts w:ascii="Palatino Linotype" w:hAnsi="Palatino Linotype" w:cs="Times New Roman Tj"/>
          <w:sz w:val="28"/>
          <w:szCs w:val="28"/>
          <w:lang w:val="tg-Cyrl-TJ"/>
        </w:rPr>
        <w:t xml:space="preserve">114 970,9 </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w:t>
      </w:r>
      <w:r w:rsidRPr="000467D8">
        <w:rPr>
          <w:rFonts w:ascii="Palatino Linotype" w:hAnsi="Palatino Linotype"/>
          <w:sz w:val="28"/>
          <w:szCs w:val="28"/>
          <w:lang w:val="tg-Cyrl-TJ"/>
        </w:rPr>
        <w:t>. сомониро ташкил меди</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ад</w:t>
      </w:r>
      <w:r w:rsidR="003013B0">
        <w:rPr>
          <w:rFonts w:ascii="Palatino Linotype" w:hAnsi="Palatino Linotype" w:cs="Times New Roman Tj"/>
          <w:sz w:val="28"/>
          <w:szCs w:val="28"/>
          <w:lang w:val="tg-Cyrl-TJ"/>
        </w:rPr>
        <w:t xml:space="preserve">, ки </w:t>
      </w:r>
      <w:r w:rsidRPr="000467D8">
        <w:rPr>
          <w:rFonts w:ascii="Palatino Linotype" w:hAnsi="Palatino Linotype" w:cs="Times New Roman Tj"/>
          <w:sz w:val="28"/>
          <w:szCs w:val="28"/>
          <w:lang w:val="tg-Cyrl-TJ"/>
        </w:rPr>
        <w:t>дар му</w:t>
      </w:r>
      <w:r w:rsidRPr="000467D8">
        <w:rPr>
          <w:rFonts w:ascii="Palatino Linotype" w:hAnsi="Palatino Linotype" w:cs="Times New Roman"/>
          <w:sz w:val="28"/>
          <w:szCs w:val="28"/>
          <w:lang w:val="tg-Cyrl-TJ"/>
        </w:rPr>
        <w:t>қ</w:t>
      </w:r>
      <w:r w:rsidRPr="000467D8">
        <w:rPr>
          <w:rFonts w:ascii="Palatino Linotype" w:hAnsi="Palatino Linotype" w:cs="Times New Roman Tj"/>
          <w:sz w:val="28"/>
          <w:szCs w:val="28"/>
          <w:lang w:val="tg-Cyrl-TJ"/>
        </w:rPr>
        <w:t>оиса нисбат ба соли гузашта (</w:t>
      </w:r>
      <w:r>
        <w:rPr>
          <w:rFonts w:ascii="Palatino Linotype" w:hAnsi="Palatino Linotype" w:cs="Times New Roman Tj"/>
          <w:sz w:val="28"/>
          <w:szCs w:val="28"/>
          <w:lang w:val="tg-Cyrl-TJ"/>
        </w:rPr>
        <w:t>126 015,4</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 сомон</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ба мабла</w:t>
      </w:r>
      <w:r w:rsidRPr="000467D8">
        <w:rPr>
          <w:rFonts w:ascii="Palatino Linotype" w:hAnsi="Palatino Linotype" w:cs="Times New Roman"/>
          <w:sz w:val="28"/>
          <w:szCs w:val="28"/>
          <w:lang w:val="tg-Cyrl-TJ"/>
        </w:rPr>
        <w:t>ғ</w:t>
      </w:r>
      <w:r w:rsidRPr="000467D8">
        <w:rPr>
          <w:rFonts w:ascii="Palatino Linotype" w:hAnsi="Palatino Linotype" w:cs="Times New Roman Tj"/>
          <w:sz w:val="28"/>
          <w:szCs w:val="28"/>
          <w:lang w:val="tg-Cyrl-TJ"/>
        </w:rPr>
        <w:t xml:space="preserve">и </w:t>
      </w:r>
      <w:r>
        <w:rPr>
          <w:rFonts w:ascii="Palatino Linotype" w:hAnsi="Palatino Linotype" w:cs="Times New Roman Tj"/>
          <w:sz w:val="28"/>
          <w:szCs w:val="28"/>
          <w:lang w:val="tg-Cyrl-TJ"/>
        </w:rPr>
        <w:t>11 044,5</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w:t>
      </w:r>
      <w:r w:rsidRPr="000467D8">
        <w:rPr>
          <w:rFonts w:ascii="Palatino Linotype" w:hAnsi="Palatino Linotype"/>
          <w:sz w:val="28"/>
          <w:szCs w:val="28"/>
          <w:lang w:val="tg-Cyrl-TJ"/>
        </w:rPr>
        <w:t>. сомон</w:t>
      </w:r>
      <w:r w:rsidRPr="000467D8">
        <w:rPr>
          <w:rFonts w:ascii="Palatino Linotype" w:eastAsia="MS Mincho" w:hAnsi="Palatino Linotype" w:cs="MS Mincho"/>
          <w:sz w:val="28"/>
          <w:szCs w:val="28"/>
          <w:lang w:val="tg-Cyrl-TJ"/>
        </w:rPr>
        <w:t>ӣ</w:t>
      </w:r>
      <w:r>
        <w:rPr>
          <w:rFonts w:ascii="Palatino Linotype" w:hAnsi="Palatino Linotype" w:cs="Times New Roman Tj"/>
          <w:sz w:val="28"/>
          <w:szCs w:val="28"/>
          <w:lang w:val="tg-Cyrl-TJ"/>
        </w:rPr>
        <w:t>кам шуда</w:t>
      </w:r>
      <w:r w:rsidRPr="000467D8">
        <w:rPr>
          <w:rFonts w:ascii="Palatino Linotype" w:hAnsi="Palatino Linotype" w:cs="Times New Roman Tj"/>
          <w:sz w:val="28"/>
          <w:szCs w:val="28"/>
          <w:lang w:val="tg-Cyrl-TJ"/>
        </w:rPr>
        <w:t xml:space="preserve">, </w:t>
      </w:r>
      <w:r w:rsidRPr="000467D8">
        <w:rPr>
          <w:rFonts w:ascii="Palatino Linotype" w:hAnsi="Palatino Linotype"/>
          <w:sz w:val="28"/>
          <w:szCs w:val="28"/>
          <w:lang w:val="tg-Cyrl-TJ"/>
        </w:rPr>
        <w:t xml:space="preserve">иҷроиш </w:t>
      </w:r>
      <w:r>
        <w:rPr>
          <w:rFonts w:ascii="Palatino Linotype" w:hAnsi="Palatino Linotype"/>
          <w:sz w:val="28"/>
          <w:szCs w:val="28"/>
          <w:lang w:val="tg-Cyrl-TJ"/>
        </w:rPr>
        <w:t>91</w:t>
      </w:r>
      <w:r w:rsidRPr="000467D8">
        <w:rPr>
          <w:rFonts w:ascii="Palatino Linotype" w:hAnsi="Palatino Linotype"/>
          <w:sz w:val="28"/>
          <w:szCs w:val="28"/>
          <w:lang w:val="tg-Cyrl-TJ"/>
        </w:rPr>
        <w:t>% ташкил меди</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ад.</w:t>
      </w:r>
    </w:p>
    <w:p w:rsidR="00A356D2" w:rsidRPr="007F3F71" w:rsidRDefault="00A356D2" w:rsidP="008D28F2">
      <w:pPr>
        <w:tabs>
          <w:tab w:val="left" w:pos="142"/>
        </w:tabs>
        <w:spacing w:after="0" w:afterAutospacing="0"/>
        <w:ind w:firstLine="567"/>
        <w:rPr>
          <w:rFonts w:ascii="Palatino Linotype" w:hAnsi="Palatino Linotype" w:cs="Times New Roman Tajik 1.0"/>
          <w:sz w:val="28"/>
          <w:szCs w:val="28"/>
          <w:lang w:val="tg-Cyrl-TJ"/>
        </w:rPr>
      </w:pPr>
      <w:r w:rsidRPr="007F3F71">
        <w:rPr>
          <w:rFonts w:ascii="Palatino Linotype" w:hAnsi="Palatino Linotype" w:cs="Times New Roman Tajik 1.0"/>
          <w:sz w:val="28"/>
          <w:szCs w:val="28"/>
          <w:lang w:val="tg-Cyrl-TJ"/>
        </w:rPr>
        <w:t>Хароҷот</w:t>
      </w:r>
      <w:r>
        <w:rPr>
          <w:rFonts w:ascii="Palatino Linotype" w:hAnsi="Palatino Linotype" w:cs="Times New Roman Tajik 1.0"/>
          <w:sz w:val="28"/>
          <w:szCs w:val="28"/>
          <w:lang w:val="tg-Cyrl-TJ"/>
        </w:rPr>
        <w:t>и умумии корхона</w:t>
      </w:r>
      <w:r w:rsidRPr="007F3F71">
        <w:rPr>
          <w:rFonts w:ascii="Palatino Linotype" w:hAnsi="Palatino Linotype" w:cs="Times New Roman Tajik 1.0"/>
          <w:sz w:val="28"/>
          <w:szCs w:val="28"/>
          <w:lang w:val="tg-Cyrl-TJ"/>
        </w:rPr>
        <w:t xml:space="preserve"> бошад, дар ин давра </w:t>
      </w:r>
      <w:r>
        <w:rPr>
          <w:rFonts w:ascii="Palatino Linotype" w:hAnsi="Palatino Linotype" w:cs="Times New Roman Tajik 1.0"/>
          <w:sz w:val="28"/>
          <w:szCs w:val="28"/>
          <w:lang w:val="tg-Cyrl-TJ"/>
        </w:rPr>
        <w:t xml:space="preserve">ба </w:t>
      </w:r>
      <w:r w:rsidRPr="007F3F71">
        <w:rPr>
          <w:rFonts w:ascii="Palatino Linotype" w:hAnsi="Palatino Linotype" w:cs="Times New Roman Tajik 1.0"/>
          <w:sz w:val="28"/>
          <w:szCs w:val="28"/>
          <w:lang w:val="tg-Cyrl-TJ"/>
        </w:rPr>
        <w:t xml:space="preserve">маблағи </w:t>
      </w:r>
      <w:r>
        <w:rPr>
          <w:rFonts w:ascii="Palatino Linotype" w:hAnsi="Palatino Linotype" w:cs="Times New Roman Tajik 1.0"/>
          <w:sz w:val="28"/>
          <w:szCs w:val="28"/>
          <w:lang w:val="tg-Cyrl-TJ"/>
        </w:rPr>
        <w:t>117 010,6 ҳ</w:t>
      </w:r>
      <w:r w:rsidRPr="007F3F71">
        <w:rPr>
          <w:rFonts w:ascii="Palatino Linotype" w:hAnsi="Palatino Linotype" w:cs="Times New Roman Tajik 1.0"/>
          <w:sz w:val="28"/>
          <w:szCs w:val="28"/>
          <w:lang w:val="tg-Cyrl-TJ"/>
        </w:rPr>
        <w:t>аз. сомониро ташкил дода</w:t>
      </w:r>
      <w:r>
        <w:rPr>
          <w:rFonts w:ascii="Palatino Linotype" w:hAnsi="Palatino Linotype" w:cs="Times New Roman Tajik 1.0"/>
          <w:sz w:val="28"/>
          <w:szCs w:val="28"/>
          <w:lang w:val="tg-Cyrl-TJ"/>
        </w:rPr>
        <w:t>аст</w:t>
      </w:r>
      <w:r w:rsidRPr="007F3F71">
        <w:rPr>
          <w:rFonts w:ascii="Palatino Linotype" w:hAnsi="Palatino Linotype" w:cs="Times New Roman Tajik 1.0"/>
          <w:sz w:val="28"/>
          <w:szCs w:val="28"/>
          <w:lang w:val="tg-Cyrl-TJ"/>
        </w:rPr>
        <w:t xml:space="preserve">,ки нисбат ба </w:t>
      </w:r>
      <w:r>
        <w:rPr>
          <w:rFonts w:ascii="Palatino Linotype" w:hAnsi="Palatino Linotype" w:cs="Times New Roman Tajik 1.0"/>
          <w:sz w:val="28"/>
          <w:szCs w:val="28"/>
          <w:lang w:val="tg-Cyrl-TJ"/>
        </w:rPr>
        <w:t xml:space="preserve">соли гузашта (125 125,4 </w:t>
      </w:r>
      <w:r w:rsidRPr="007F3F71">
        <w:rPr>
          <w:rFonts w:ascii="Palatino Linotype" w:hAnsi="Palatino Linotype" w:cs="Times New Roman Tajik 1.0"/>
          <w:sz w:val="28"/>
          <w:szCs w:val="28"/>
          <w:lang w:val="tg-Cyrl-TJ"/>
        </w:rPr>
        <w:t>ҳаз. сомон</w:t>
      </w:r>
      <w:r>
        <w:rPr>
          <w:rFonts w:ascii="Palatino Linotype" w:hAnsi="Palatino Linotype" w:cs="Times New Roman Tajik 1.0"/>
          <w:sz w:val="28"/>
          <w:szCs w:val="28"/>
          <w:lang w:val="tg-Cyrl-TJ"/>
        </w:rPr>
        <w:t>ӣ</w:t>
      </w:r>
      <w:r w:rsidRPr="007F3F71">
        <w:rPr>
          <w:rFonts w:ascii="Palatino Linotype" w:hAnsi="Palatino Linotype" w:cs="Times New Roman Tajik 1.0"/>
          <w:sz w:val="28"/>
          <w:szCs w:val="28"/>
          <w:lang w:val="tg-Cyrl-TJ"/>
        </w:rPr>
        <w:t>) ба мабла</w:t>
      </w:r>
      <w:r>
        <w:rPr>
          <w:rFonts w:ascii="Palatino Linotype" w:hAnsi="Palatino Linotype" w:cs="Times New Roman Tajik 1.0"/>
          <w:sz w:val="28"/>
          <w:szCs w:val="28"/>
          <w:lang w:val="tg-Cyrl-TJ"/>
        </w:rPr>
        <w:t>ғ</w:t>
      </w:r>
      <w:r w:rsidRPr="007F3F71">
        <w:rPr>
          <w:rFonts w:ascii="Palatino Linotype" w:hAnsi="Palatino Linotype" w:cs="Times New Roman Tajik 1.0"/>
          <w:sz w:val="28"/>
          <w:szCs w:val="28"/>
          <w:lang w:val="tg-Cyrl-TJ"/>
        </w:rPr>
        <w:t xml:space="preserve">и </w:t>
      </w:r>
      <w:r>
        <w:rPr>
          <w:rFonts w:ascii="Palatino Linotype" w:hAnsi="Palatino Linotype" w:cs="Times New Roman Tajik 1.0"/>
          <w:sz w:val="28"/>
          <w:szCs w:val="28"/>
          <w:lang w:val="tg-Cyrl-TJ"/>
        </w:rPr>
        <w:t>8 114,8 ҳ</w:t>
      </w:r>
      <w:r w:rsidRPr="007F3F71">
        <w:rPr>
          <w:rFonts w:ascii="Palatino Linotype" w:hAnsi="Palatino Linotype" w:cs="Times New Roman Tajik 1.0"/>
          <w:sz w:val="28"/>
          <w:szCs w:val="28"/>
          <w:lang w:val="tg-Cyrl-TJ"/>
        </w:rPr>
        <w:t>аз. сомон</w:t>
      </w:r>
      <w:r>
        <w:rPr>
          <w:rFonts w:ascii="Palatino Linotype" w:hAnsi="Palatino Linotype" w:cs="Times New Roman Tajik 1.0"/>
          <w:sz w:val="28"/>
          <w:szCs w:val="28"/>
          <w:lang w:val="tg-Cyrl-TJ"/>
        </w:rPr>
        <w:t xml:space="preserve">ӣкам </w:t>
      </w:r>
      <w:r w:rsidRPr="007F3F71">
        <w:rPr>
          <w:rFonts w:ascii="Palatino Linotype" w:hAnsi="Palatino Linotype" w:cs="Times New Roman Tajik 1.0"/>
          <w:sz w:val="28"/>
          <w:szCs w:val="28"/>
          <w:lang w:val="tg-Cyrl-TJ"/>
        </w:rPr>
        <w:t xml:space="preserve"> шудааст</w:t>
      </w:r>
      <w:r>
        <w:rPr>
          <w:rFonts w:ascii="Palatino Linotype" w:hAnsi="Palatino Linotype" w:cs="Times New Roman Tajik 1.0"/>
          <w:sz w:val="28"/>
          <w:szCs w:val="28"/>
          <w:lang w:val="tg-Cyrl-TJ"/>
        </w:rPr>
        <w:t>, ки 94%-ро ташкил медиҳад</w:t>
      </w:r>
      <w:r w:rsidRPr="007F3F71">
        <w:rPr>
          <w:rFonts w:ascii="Palatino Linotype" w:hAnsi="Palatino Linotype" w:cs="Times New Roman Tajik 1.0"/>
          <w:sz w:val="28"/>
          <w:szCs w:val="28"/>
          <w:lang w:val="tg-Cyrl-TJ"/>
        </w:rPr>
        <w:t>.</w:t>
      </w:r>
    </w:p>
    <w:p w:rsidR="00A356D2" w:rsidRDefault="00A356D2" w:rsidP="00BF25B7">
      <w:pPr>
        <w:spacing w:after="0" w:afterAutospacing="0"/>
        <w:ind w:firstLine="709"/>
        <w:rPr>
          <w:rFonts w:ascii="Palatino Linotype" w:hAnsi="Palatino Linotype" w:cs="Times New Roman Tajik 1.0"/>
          <w:sz w:val="28"/>
          <w:szCs w:val="28"/>
          <w:lang w:val="tg-Cyrl-TJ"/>
        </w:rPr>
      </w:pPr>
      <w:r w:rsidRPr="007F3F71">
        <w:rPr>
          <w:rFonts w:ascii="Palatino Linotype" w:hAnsi="Palatino Linotype" w:cs="Times New Roman Tajik 1.0"/>
          <w:sz w:val="28"/>
          <w:szCs w:val="28"/>
          <w:lang w:val="tg-Cyrl-TJ"/>
        </w:rPr>
        <w:t>Фоидаи умум</w:t>
      </w:r>
      <w:r>
        <w:rPr>
          <w:rFonts w:ascii="Palatino Linotype" w:hAnsi="Palatino Linotype" w:cs="Times New Roman Tajik 1.0"/>
          <w:sz w:val="28"/>
          <w:szCs w:val="28"/>
          <w:lang w:val="tg-Cyrl-TJ"/>
        </w:rPr>
        <w:t>ӣ</w:t>
      </w:r>
      <w:r w:rsidRPr="007F3F71">
        <w:rPr>
          <w:rFonts w:ascii="Palatino Linotype" w:hAnsi="Palatino Linotype" w:cs="Times New Roman Tajik 1.0"/>
          <w:sz w:val="28"/>
          <w:szCs w:val="28"/>
          <w:lang w:val="tg-Cyrl-TJ"/>
        </w:rPr>
        <w:t xml:space="preserve"> дар ин давра </w:t>
      </w:r>
      <w:r>
        <w:rPr>
          <w:rFonts w:ascii="Palatino Linotype" w:hAnsi="Palatino Linotype" w:cs="Times New Roman Tajik 1.0"/>
          <w:sz w:val="28"/>
          <w:szCs w:val="28"/>
          <w:lang w:val="tg-Cyrl-TJ"/>
        </w:rPr>
        <w:t xml:space="preserve">бо зарар </w:t>
      </w:r>
      <w:r w:rsidRPr="007F3F71">
        <w:rPr>
          <w:rFonts w:ascii="Palatino Linotype" w:hAnsi="Palatino Linotype" w:cs="Times New Roman Tajik 1.0"/>
          <w:sz w:val="28"/>
          <w:szCs w:val="28"/>
          <w:lang w:val="tg-Cyrl-TJ"/>
        </w:rPr>
        <w:t>мабла</w:t>
      </w:r>
      <w:r>
        <w:rPr>
          <w:rFonts w:ascii="Palatino Linotype" w:hAnsi="Palatino Linotype" w:cs="Times New Roman Tajik 1.0"/>
          <w:sz w:val="28"/>
          <w:szCs w:val="28"/>
          <w:lang w:val="tg-Cyrl-TJ"/>
        </w:rPr>
        <w:t>ғ</w:t>
      </w:r>
      <w:r w:rsidRPr="007F3F71">
        <w:rPr>
          <w:rFonts w:ascii="Palatino Linotype" w:hAnsi="Palatino Linotype" w:cs="Times New Roman Tajik 1.0"/>
          <w:sz w:val="28"/>
          <w:szCs w:val="28"/>
          <w:lang w:val="tg-Cyrl-TJ"/>
        </w:rPr>
        <w:t xml:space="preserve">и </w:t>
      </w:r>
      <w:r>
        <w:rPr>
          <w:rFonts w:ascii="Palatino Linotype" w:hAnsi="Palatino Linotype" w:cs="Times New Roman Tajik 1.0"/>
          <w:sz w:val="28"/>
          <w:szCs w:val="28"/>
          <w:lang w:val="tg-Cyrl-TJ"/>
        </w:rPr>
        <w:t>2 109,0ҳ</w:t>
      </w:r>
      <w:r w:rsidRPr="007F3F71">
        <w:rPr>
          <w:rFonts w:ascii="Palatino Linotype" w:hAnsi="Palatino Linotype" w:cs="Times New Roman Tajik 1.0"/>
          <w:sz w:val="28"/>
          <w:szCs w:val="28"/>
          <w:lang w:val="tg-Cyrl-TJ"/>
        </w:rPr>
        <w:t xml:space="preserve">аз. сомониро ташкил дод, ки назар ба </w:t>
      </w:r>
      <w:r>
        <w:rPr>
          <w:rFonts w:ascii="Palatino Linotype" w:hAnsi="Palatino Linotype" w:cs="Times New Roman Tajik 1.0"/>
          <w:sz w:val="28"/>
          <w:szCs w:val="28"/>
          <w:lang w:val="tg-Cyrl-TJ"/>
        </w:rPr>
        <w:t>ҳ</w:t>
      </w:r>
      <w:r w:rsidRPr="007F3F71">
        <w:rPr>
          <w:rFonts w:ascii="Palatino Linotype" w:hAnsi="Palatino Linotype" w:cs="Times New Roman Tajik 1.0"/>
          <w:sz w:val="28"/>
          <w:szCs w:val="28"/>
          <w:lang w:val="tg-Cyrl-TJ"/>
        </w:rPr>
        <w:t>амин давраи соли гузашта (</w:t>
      </w:r>
      <w:r>
        <w:rPr>
          <w:rFonts w:ascii="Palatino Linotype" w:hAnsi="Palatino Linotype" w:cs="Times New Roman Tajik 1.0"/>
          <w:sz w:val="28"/>
          <w:szCs w:val="28"/>
          <w:lang w:val="tg-Cyrl-TJ"/>
        </w:rPr>
        <w:t>890,0ҳ</w:t>
      </w:r>
      <w:r w:rsidRPr="007F3F71">
        <w:rPr>
          <w:rFonts w:ascii="Palatino Linotype" w:hAnsi="Palatino Linotype" w:cs="Times New Roman Tajik 1.0"/>
          <w:sz w:val="28"/>
          <w:szCs w:val="28"/>
          <w:lang w:val="tg-Cyrl-TJ"/>
        </w:rPr>
        <w:t>аз. сомон</w:t>
      </w:r>
      <w:r>
        <w:rPr>
          <w:rFonts w:ascii="Palatino Linotype" w:hAnsi="Palatino Linotype" w:cs="Times New Roman Tajik 1.0"/>
          <w:sz w:val="28"/>
          <w:szCs w:val="28"/>
          <w:lang w:val="tg-Cyrl-TJ"/>
        </w:rPr>
        <w:t>ӣ бо фоида</w:t>
      </w:r>
      <w:r w:rsidRPr="007F3F71">
        <w:rPr>
          <w:rFonts w:ascii="Palatino Linotype" w:hAnsi="Palatino Linotype" w:cs="Times New Roman Tajik 1.0"/>
          <w:sz w:val="28"/>
          <w:szCs w:val="28"/>
          <w:lang w:val="tg-Cyrl-TJ"/>
        </w:rPr>
        <w:t>) ба мабла</w:t>
      </w:r>
      <w:r>
        <w:rPr>
          <w:rFonts w:ascii="Palatino Linotype" w:hAnsi="Palatino Linotype" w:cs="Times New Roman Tajik 1.0"/>
          <w:sz w:val="28"/>
          <w:szCs w:val="28"/>
          <w:lang w:val="tg-Cyrl-TJ"/>
        </w:rPr>
        <w:t>ғ</w:t>
      </w:r>
      <w:r w:rsidRPr="007F3F71">
        <w:rPr>
          <w:rFonts w:ascii="Palatino Linotype" w:hAnsi="Palatino Linotype" w:cs="Times New Roman Tajik 1.0"/>
          <w:sz w:val="28"/>
          <w:szCs w:val="28"/>
          <w:lang w:val="tg-Cyrl-TJ"/>
        </w:rPr>
        <w:t xml:space="preserve">и </w:t>
      </w:r>
      <w:r>
        <w:rPr>
          <w:rFonts w:ascii="Palatino Linotype" w:hAnsi="Palatino Linotype" w:cs="Times New Roman Tajik 1.0"/>
          <w:sz w:val="28"/>
          <w:szCs w:val="28"/>
          <w:lang w:val="tg-Cyrl-TJ"/>
        </w:rPr>
        <w:t>2 929,7ҳ</w:t>
      </w:r>
      <w:r w:rsidRPr="007F3F71">
        <w:rPr>
          <w:rFonts w:ascii="Palatino Linotype" w:hAnsi="Palatino Linotype" w:cs="Times New Roman Tajik 1.0"/>
          <w:sz w:val="28"/>
          <w:szCs w:val="28"/>
          <w:lang w:val="tg-Cyrl-TJ"/>
        </w:rPr>
        <w:t>аз. сомон</w:t>
      </w:r>
      <w:r>
        <w:rPr>
          <w:rFonts w:ascii="Palatino Linotype" w:hAnsi="Palatino Linotype" w:cs="Times New Roman Tajik 1.0"/>
          <w:sz w:val="28"/>
          <w:szCs w:val="28"/>
          <w:lang w:val="tg-Cyrl-TJ"/>
        </w:rPr>
        <w:t>ӣбо зарар ҷамъбаст шудаст, ки  316%;-ро ташкил медиҳад.</w:t>
      </w:r>
    </w:p>
    <w:p w:rsidR="00A356D2" w:rsidRDefault="00A356D2" w:rsidP="00BF25B7">
      <w:pPr>
        <w:tabs>
          <w:tab w:val="left" w:pos="142"/>
        </w:tabs>
        <w:spacing w:after="0" w:afterAutospacing="0"/>
        <w:ind w:firstLine="567"/>
        <w:rPr>
          <w:rFonts w:ascii="Palatino Linotype" w:hAnsi="Palatino Linotype"/>
          <w:sz w:val="28"/>
          <w:szCs w:val="28"/>
          <w:lang w:val="tg-Cyrl-TJ"/>
        </w:rPr>
      </w:pPr>
      <w:r w:rsidRPr="00516E66">
        <w:rPr>
          <w:rFonts w:ascii="Palatino Linotype" w:hAnsi="Palatino Linotype"/>
          <w:sz w:val="28"/>
          <w:szCs w:val="28"/>
          <w:lang w:val="tg-Cyrl-TJ"/>
        </w:rPr>
        <w:t xml:space="preserve">Корхона дар ин давраи фаъолияти таъмини </w:t>
      </w:r>
      <w:r w:rsidRPr="00516E66">
        <w:rPr>
          <w:rFonts w:ascii="Palatino Linotype" w:eastAsia="MS Mincho" w:hAnsi="Palatino Linotype" w:cs="MS Mincho"/>
          <w:sz w:val="28"/>
          <w:szCs w:val="28"/>
          <w:lang w:val="tg-Cyrl-TJ"/>
        </w:rPr>
        <w:t>ӯҳ</w:t>
      </w:r>
      <w:r w:rsidRPr="00516E66">
        <w:rPr>
          <w:rFonts w:ascii="Palatino Linotype" w:hAnsi="Palatino Linotype" w:cs="Times New Roman Tj"/>
          <w:sz w:val="28"/>
          <w:szCs w:val="28"/>
          <w:lang w:val="tg-Cyrl-TJ"/>
        </w:rPr>
        <w:t>дадори</w:t>
      </w:r>
      <w:r w:rsidRPr="00516E66">
        <w:rPr>
          <w:rFonts w:ascii="Palatino Linotype" w:hAnsi="Palatino Linotype" w:cs="Times New Roman"/>
          <w:sz w:val="28"/>
          <w:szCs w:val="28"/>
          <w:lang w:val="tg-Cyrl-TJ"/>
        </w:rPr>
        <w:t>ҳ</w:t>
      </w:r>
      <w:r w:rsidRPr="00516E66">
        <w:rPr>
          <w:rFonts w:ascii="Palatino Linotype" w:hAnsi="Palatino Linotype" w:cs="Times New Roman Tj"/>
          <w:sz w:val="28"/>
          <w:szCs w:val="28"/>
          <w:lang w:val="tg-Cyrl-TJ"/>
        </w:rPr>
        <w:t>о</w:t>
      </w:r>
      <w:r w:rsidRPr="00516E66">
        <w:rPr>
          <w:rFonts w:ascii="Palatino Linotype" w:hAnsi="Palatino Linotype"/>
          <w:sz w:val="28"/>
          <w:szCs w:val="28"/>
          <w:lang w:val="tg-Cyrl-TJ"/>
        </w:rPr>
        <w:t>ро дар хусуси пардохти андоз</w:t>
      </w:r>
      <w:r w:rsidRPr="00516E66">
        <w:rPr>
          <w:rFonts w:ascii="Palatino Linotype" w:hAnsi="Palatino Linotype" w:cs="Times New Roman"/>
          <w:sz w:val="28"/>
          <w:szCs w:val="28"/>
          <w:lang w:val="tg-Cyrl-TJ"/>
        </w:rPr>
        <w:t>ҳ</w:t>
      </w:r>
      <w:r w:rsidRPr="00516E66">
        <w:rPr>
          <w:rFonts w:ascii="Palatino Linotype" w:hAnsi="Palatino Linotype" w:cs="Times New Roman Tj"/>
          <w:sz w:val="28"/>
          <w:szCs w:val="28"/>
          <w:lang w:val="tg-Cyrl-TJ"/>
        </w:rPr>
        <w:t>о ба Бу</w:t>
      </w:r>
      <w:r w:rsidRPr="00516E66">
        <w:rPr>
          <w:rFonts w:ascii="Palatino Linotype" w:eastAsia="MS Mincho" w:hAnsi="Palatino Linotype" w:cs="MS Mincho"/>
          <w:sz w:val="28"/>
          <w:szCs w:val="28"/>
          <w:lang w:val="tg-Cyrl-TJ"/>
        </w:rPr>
        <w:t>ҷ</w:t>
      </w:r>
      <w:r w:rsidRPr="00516E66">
        <w:rPr>
          <w:rFonts w:ascii="Palatino Linotype" w:hAnsi="Palatino Linotype" w:cs="Times New Roman Tj"/>
          <w:sz w:val="28"/>
          <w:szCs w:val="28"/>
          <w:lang w:val="tg-Cyrl-TJ"/>
        </w:rPr>
        <w:t>ети давлат</w:t>
      </w:r>
      <w:r w:rsidRPr="00516E66">
        <w:rPr>
          <w:rFonts w:ascii="Palatino Linotype" w:eastAsia="MS Mincho" w:hAnsi="Palatino Linotype" w:cs="MS Mincho"/>
          <w:sz w:val="28"/>
          <w:szCs w:val="28"/>
          <w:lang w:val="tg-Cyrl-TJ"/>
        </w:rPr>
        <w:t>ӣ</w:t>
      </w:r>
      <w:r w:rsidRPr="00516E66">
        <w:rPr>
          <w:rFonts w:ascii="Palatino Linotype" w:hAnsi="Palatino Linotype" w:cs="Times New Roman Tj"/>
          <w:sz w:val="28"/>
          <w:szCs w:val="28"/>
          <w:lang w:val="tg-Cyrl-TJ"/>
        </w:rPr>
        <w:t xml:space="preserve"> бо </w:t>
      </w:r>
      <w:r w:rsidRPr="00516E66">
        <w:rPr>
          <w:rFonts w:ascii="Palatino Linotype" w:hAnsi="Palatino Linotype" w:cs="Times New Roman"/>
          <w:sz w:val="28"/>
          <w:szCs w:val="28"/>
          <w:lang w:val="tg-Cyrl-TJ"/>
        </w:rPr>
        <w:t>ҳ</w:t>
      </w:r>
      <w:r w:rsidRPr="00516E66">
        <w:rPr>
          <w:rFonts w:ascii="Palatino Linotype" w:hAnsi="Palatino Linotype" w:cs="Times New Roman Tj"/>
          <w:sz w:val="28"/>
          <w:szCs w:val="28"/>
          <w:lang w:val="tg-Cyrl-TJ"/>
        </w:rPr>
        <w:t xml:space="preserve">исоби </w:t>
      </w:r>
      <w:r w:rsidRPr="00516E66">
        <w:rPr>
          <w:rFonts w:ascii="Palatino Linotype" w:hAnsi="Palatino Linotype" w:cs="Times New Roman"/>
          <w:sz w:val="28"/>
          <w:szCs w:val="28"/>
          <w:lang w:val="tg-Cyrl-TJ"/>
        </w:rPr>
        <w:t>қ</w:t>
      </w:r>
      <w:r w:rsidRPr="00516E66">
        <w:rPr>
          <w:rFonts w:ascii="Palatino Linotype" w:hAnsi="Palatino Linotype" w:cs="Times New Roman Tj"/>
          <w:sz w:val="28"/>
          <w:szCs w:val="28"/>
          <w:lang w:val="tg-Cyrl-TJ"/>
        </w:rPr>
        <w:t>арз аз ан</w:t>
      </w:r>
      <w:r w:rsidRPr="00516E66">
        <w:rPr>
          <w:rFonts w:ascii="Palatino Linotype" w:hAnsi="Palatino Linotype"/>
          <w:sz w:val="28"/>
          <w:szCs w:val="28"/>
          <w:lang w:val="tg-Cyrl-TJ"/>
        </w:rPr>
        <w:t>дози соли гузашта ба мабла</w:t>
      </w:r>
      <w:r w:rsidRPr="00516E66">
        <w:rPr>
          <w:rFonts w:ascii="Palatino Linotype" w:hAnsi="Palatino Linotype" w:cs="Times New Roman"/>
          <w:sz w:val="28"/>
          <w:szCs w:val="28"/>
          <w:lang w:val="tg-Cyrl-TJ"/>
        </w:rPr>
        <w:t>ғ</w:t>
      </w:r>
      <w:r w:rsidRPr="00516E66">
        <w:rPr>
          <w:rFonts w:ascii="Palatino Linotype" w:hAnsi="Palatino Linotype" w:cs="Times New Roman Tj"/>
          <w:sz w:val="28"/>
          <w:szCs w:val="28"/>
          <w:lang w:val="tg-Cyrl-TJ"/>
        </w:rPr>
        <w:t xml:space="preserve">и 26 385,0 </w:t>
      </w:r>
      <w:r w:rsidRPr="00516E66">
        <w:rPr>
          <w:rFonts w:ascii="Palatino Linotype" w:hAnsi="Palatino Linotype" w:cs="Times New Roman"/>
          <w:sz w:val="28"/>
          <w:szCs w:val="28"/>
          <w:lang w:val="tg-Cyrl-TJ"/>
        </w:rPr>
        <w:t>ҳ</w:t>
      </w:r>
      <w:r w:rsidRPr="00516E66">
        <w:rPr>
          <w:rFonts w:ascii="Palatino Linotype" w:hAnsi="Palatino Linotype" w:cs="Times New Roman Tj"/>
          <w:sz w:val="28"/>
          <w:szCs w:val="28"/>
          <w:lang w:val="tg-Cyrl-TJ"/>
        </w:rPr>
        <w:t>аз</w:t>
      </w:r>
      <w:r w:rsidRPr="00516E66">
        <w:rPr>
          <w:rFonts w:ascii="Palatino Linotype" w:hAnsi="Palatino Linotype"/>
          <w:sz w:val="28"/>
          <w:szCs w:val="28"/>
          <w:lang w:val="tg-Cyrl-TJ"/>
        </w:rPr>
        <w:t xml:space="preserve">. сомониро пардохт намудааст, </w:t>
      </w:r>
    </w:p>
    <w:p w:rsidR="00A356D2" w:rsidRPr="000467D8" w:rsidRDefault="00A356D2" w:rsidP="00BF25B7">
      <w:pPr>
        <w:tabs>
          <w:tab w:val="left" w:pos="142"/>
        </w:tabs>
        <w:spacing w:after="0" w:afterAutospacing="0"/>
        <w:ind w:firstLine="567"/>
        <w:rPr>
          <w:rFonts w:ascii="Palatino Linotype" w:hAnsi="Palatino Linotype"/>
          <w:sz w:val="28"/>
          <w:szCs w:val="28"/>
          <w:lang w:val="tg-Cyrl-TJ"/>
        </w:rPr>
      </w:pPr>
      <w:r w:rsidRPr="000467D8">
        <w:rPr>
          <w:rFonts w:ascii="Palatino Linotype" w:hAnsi="Palatino Linotype" w:cs="Times New Roman"/>
          <w:sz w:val="28"/>
          <w:szCs w:val="28"/>
          <w:lang w:val="tg-Cyrl-TJ"/>
        </w:rPr>
        <w:t>Қ</w:t>
      </w:r>
      <w:r w:rsidRPr="000467D8">
        <w:rPr>
          <w:rFonts w:ascii="Palatino Linotype" w:hAnsi="Palatino Linotype"/>
          <w:sz w:val="28"/>
          <w:szCs w:val="28"/>
          <w:lang w:val="tg-Cyrl-TJ"/>
        </w:rPr>
        <w:t>арз</w:t>
      </w:r>
      <w:r w:rsidRPr="000467D8">
        <w:rPr>
          <w:rFonts w:ascii="Palatino Linotype" w:hAnsi="Palatino Linotype" w:cs="Times New Roman"/>
          <w:sz w:val="28"/>
          <w:szCs w:val="28"/>
          <w:lang w:val="tg-Cyrl-TJ"/>
        </w:rPr>
        <w:t>ҳ</w:t>
      </w:r>
      <w:r>
        <w:rPr>
          <w:rFonts w:ascii="Palatino Linotype" w:hAnsi="Palatino Linotype"/>
          <w:sz w:val="28"/>
          <w:szCs w:val="28"/>
          <w:lang w:val="tg-Cyrl-TJ"/>
        </w:rPr>
        <w:t>ои дебиторӣ ба ҳолати 01.01.</w:t>
      </w:r>
      <w:r w:rsidRPr="000467D8">
        <w:rPr>
          <w:rFonts w:ascii="Palatino Linotype" w:hAnsi="Palatino Linotype"/>
          <w:sz w:val="28"/>
          <w:szCs w:val="28"/>
          <w:lang w:val="tg-Cyrl-TJ"/>
        </w:rPr>
        <w:t>201</w:t>
      </w:r>
      <w:r>
        <w:rPr>
          <w:rFonts w:ascii="Palatino Linotype" w:hAnsi="Palatino Linotype"/>
          <w:sz w:val="28"/>
          <w:szCs w:val="28"/>
          <w:lang w:val="tg-Cyrl-TJ"/>
        </w:rPr>
        <w:t>6</w:t>
      </w:r>
      <w:r w:rsidRPr="000467D8">
        <w:rPr>
          <w:rFonts w:ascii="Palatino Linotype" w:hAnsi="Palatino Linotype"/>
          <w:sz w:val="28"/>
          <w:szCs w:val="28"/>
          <w:lang w:val="tg-Cyrl-TJ"/>
        </w:rPr>
        <w:t xml:space="preserve"> ба </w:t>
      </w:r>
      <w:r>
        <w:rPr>
          <w:rFonts w:ascii="Palatino Linotype" w:hAnsi="Palatino Linotype"/>
          <w:sz w:val="28"/>
          <w:szCs w:val="28"/>
          <w:lang w:val="tg-Cyrl-TJ"/>
        </w:rPr>
        <w:t>49 802,5</w:t>
      </w:r>
      <w:r w:rsidRPr="000467D8">
        <w:rPr>
          <w:rFonts w:ascii="Palatino Linotype" w:hAnsi="Palatino Linotype" w:cs="Times New Roman"/>
          <w:sz w:val="28"/>
          <w:szCs w:val="28"/>
          <w:lang w:val="tg-Cyrl-TJ"/>
        </w:rPr>
        <w:t xml:space="preserve">  ҳ</w:t>
      </w:r>
      <w:r w:rsidRPr="000467D8">
        <w:rPr>
          <w:rFonts w:ascii="Palatino Linotype" w:hAnsi="Palatino Linotype"/>
          <w:sz w:val="28"/>
          <w:szCs w:val="28"/>
          <w:lang w:val="tg-Cyrl-TJ"/>
        </w:rPr>
        <w:t>аз. сомон</w:t>
      </w:r>
      <w:r w:rsidRPr="000467D8">
        <w:rPr>
          <w:rFonts w:ascii="Palatino Linotype" w:eastAsia="MS Mincho" w:hAnsi="Palatino Linotype" w:cs="MS Mincho"/>
          <w:sz w:val="28"/>
          <w:szCs w:val="28"/>
          <w:lang w:val="tg-Cyrl-TJ"/>
        </w:rPr>
        <w:t>ӣ</w:t>
      </w:r>
      <w:r w:rsidRPr="000467D8">
        <w:rPr>
          <w:rFonts w:ascii="Palatino Linotype" w:hAnsi="Palatino Linotype"/>
          <w:sz w:val="28"/>
          <w:szCs w:val="28"/>
          <w:lang w:val="tg-Cyrl-TJ"/>
        </w:rPr>
        <w:t xml:space="preserve"> расида, нисбат ба </w:t>
      </w:r>
      <w:r w:rsidRPr="000467D8">
        <w:rPr>
          <w:rFonts w:ascii="Palatino Linotype" w:hAnsi="Palatino Linotype" w:cs="Times New Roman"/>
          <w:sz w:val="28"/>
          <w:szCs w:val="28"/>
          <w:lang w:val="tg-Cyrl-TJ"/>
        </w:rPr>
        <w:t>ҳ</w:t>
      </w:r>
      <w:r w:rsidRPr="000467D8">
        <w:rPr>
          <w:rFonts w:ascii="Palatino Linotype" w:hAnsi="Palatino Linotype"/>
          <w:sz w:val="28"/>
          <w:szCs w:val="28"/>
          <w:lang w:val="tg-Cyrl-TJ"/>
        </w:rPr>
        <w:t>амин давраи соли гузашта (</w:t>
      </w:r>
      <w:r>
        <w:rPr>
          <w:rFonts w:ascii="Palatino Linotype" w:hAnsi="Palatino Linotype"/>
          <w:sz w:val="28"/>
          <w:szCs w:val="28"/>
          <w:lang w:val="tg-Cyrl-TJ"/>
        </w:rPr>
        <w:t>38 845,0</w:t>
      </w:r>
      <w:r w:rsidRPr="000467D8">
        <w:rPr>
          <w:rFonts w:ascii="Palatino Linotype" w:hAnsi="Palatino Linotype" w:cs="Times New Roman"/>
          <w:sz w:val="28"/>
          <w:szCs w:val="28"/>
          <w:lang w:val="tg-Cyrl-TJ"/>
        </w:rPr>
        <w:t>ҳ</w:t>
      </w:r>
      <w:r w:rsidRPr="000467D8">
        <w:rPr>
          <w:rFonts w:ascii="Palatino Linotype" w:hAnsi="Palatino Linotype"/>
          <w:sz w:val="28"/>
          <w:szCs w:val="28"/>
          <w:lang w:val="tg-Cyrl-TJ"/>
        </w:rPr>
        <w:t>аз. сомон</w:t>
      </w:r>
      <w:r w:rsidRPr="000467D8">
        <w:rPr>
          <w:rFonts w:ascii="Palatino Linotype" w:eastAsia="MS Mincho" w:hAnsi="Palatino Linotype" w:cs="MS Mincho"/>
          <w:sz w:val="28"/>
          <w:szCs w:val="28"/>
          <w:lang w:val="tg-Cyrl-TJ"/>
        </w:rPr>
        <w:t>ӣ</w:t>
      </w:r>
      <w:r w:rsidRPr="000467D8">
        <w:rPr>
          <w:rFonts w:ascii="Palatino Linotype" w:hAnsi="Palatino Linotype"/>
          <w:sz w:val="28"/>
          <w:szCs w:val="28"/>
          <w:lang w:val="tg-Cyrl-TJ"/>
        </w:rPr>
        <w:t>) ба мабла</w:t>
      </w:r>
      <w:r w:rsidRPr="000467D8">
        <w:rPr>
          <w:rFonts w:ascii="Palatino Linotype" w:hAnsi="Palatino Linotype" w:cs="Times New Roman"/>
          <w:sz w:val="28"/>
          <w:szCs w:val="28"/>
          <w:lang w:val="tg-Cyrl-TJ"/>
        </w:rPr>
        <w:t>ғ</w:t>
      </w:r>
      <w:r w:rsidRPr="000467D8">
        <w:rPr>
          <w:rFonts w:ascii="Palatino Linotype" w:hAnsi="Palatino Linotype"/>
          <w:sz w:val="28"/>
          <w:szCs w:val="28"/>
          <w:lang w:val="tg-Cyrl-TJ"/>
        </w:rPr>
        <w:t xml:space="preserve">и  </w:t>
      </w:r>
      <w:r>
        <w:rPr>
          <w:rFonts w:ascii="Palatino Linotype" w:hAnsi="Palatino Linotype"/>
          <w:sz w:val="28"/>
          <w:szCs w:val="28"/>
          <w:lang w:val="tg-Cyrl-TJ"/>
        </w:rPr>
        <w:t xml:space="preserve">10 957,5 </w:t>
      </w:r>
      <w:r w:rsidRPr="000467D8">
        <w:rPr>
          <w:rFonts w:ascii="Palatino Linotype" w:hAnsi="Palatino Linotype" w:cs="Times New Roman"/>
          <w:sz w:val="28"/>
          <w:szCs w:val="28"/>
          <w:lang w:val="tg-Cyrl-TJ"/>
        </w:rPr>
        <w:t>ҳ</w:t>
      </w:r>
      <w:r w:rsidRPr="000467D8">
        <w:rPr>
          <w:rFonts w:ascii="Palatino Linotype" w:hAnsi="Palatino Linotype"/>
          <w:sz w:val="28"/>
          <w:szCs w:val="28"/>
          <w:lang w:val="tg-Cyrl-TJ"/>
        </w:rPr>
        <w:t>аз. сомон</w:t>
      </w:r>
      <w:r w:rsidRPr="000467D8">
        <w:rPr>
          <w:rFonts w:ascii="Palatino Linotype" w:hAnsi="Palatino Linotype" w:cs="Times New Roman"/>
          <w:sz w:val="28"/>
          <w:szCs w:val="28"/>
          <w:lang w:val="tg-Cyrl-TJ"/>
        </w:rPr>
        <w:t>ӣ</w:t>
      </w:r>
      <w:r>
        <w:rPr>
          <w:rFonts w:ascii="Palatino Linotype" w:hAnsi="Palatino Linotype"/>
          <w:sz w:val="28"/>
          <w:szCs w:val="28"/>
          <w:lang w:val="tg-Cyrl-TJ"/>
        </w:rPr>
        <w:t>зиёд</w:t>
      </w:r>
      <w:r w:rsidRPr="000467D8">
        <w:rPr>
          <w:rFonts w:ascii="Palatino Linotype" w:hAnsi="Palatino Linotype"/>
          <w:sz w:val="28"/>
          <w:szCs w:val="28"/>
          <w:lang w:val="tg-Cyrl-TJ"/>
        </w:rPr>
        <w:t xml:space="preserve"> гардидааст.</w:t>
      </w:r>
    </w:p>
    <w:p w:rsidR="00A356D2" w:rsidRDefault="00A356D2" w:rsidP="00BF25B7">
      <w:pPr>
        <w:tabs>
          <w:tab w:val="left" w:pos="142"/>
        </w:tabs>
        <w:spacing w:after="0" w:afterAutospacing="0"/>
        <w:ind w:firstLine="567"/>
        <w:rPr>
          <w:rFonts w:ascii="Palatino Linotype" w:hAnsi="Palatino Linotype" w:cs="Times New Roman Tj"/>
          <w:sz w:val="28"/>
          <w:szCs w:val="28"/>
          <w:lang w:val="tg-Cyrl-TJ"/>
        </w:rPr>
      </w:pPr>
      <w:r w:rsidRPr="000467D8">
        <w:rPr>
          <w:rFonts w:ascii="Palatino Linotype" w:hAnsi="Palatino Linotype" w:cs="Times New Roman"/>
          <w:sz w:val="28"/>
          <w:szCs w:val="28"/>
          <w:lang w:val="tg-Cyrl-TJ"/>
        </w:rPr>
        <w:t>Қ</w:t>
      </w:r>
      <w:r w:rsidRPr="000467D8">
        <w:rPr>
          <w:rFonts w:ascii="Palatino Linotype" w:hAnsi="Palatino Linotype" w:cs="Times New Roman Tj"/>
          <w:sz w:val="28"/>
          <w:szCs w:val="28"/>
          <w:lang w:val="tg-Cyrl-TJ"/>
        </w:rPr>
        <w:t>арз</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ои кредитор</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xml:space="preserve">  бошад, бо дарназардошти </w:t>
      </w:r>
      <w:r w:rsidRPr="000467D8">
        <w:rPr>
          <w:rFonts w:ascii="Palatino Linotype" w:hAnsi="Palatino Linotype" w:cs="Times New Roman"/>
          <w:sz w:val="28"/>
          <w:szCs w:val="28"/>
          <w:lang w:val="tg-Cyrl-TJ"/>
        </w:rPr>
        <w:t>қ</w:t>
      </w:r>
      <w:r w:rsidRPr="000467D8">
        <w:rPr>
          <w:rFonts w:ascii="Palatino Linotype" w:hAnsi="Palatino Linotype" w:cs="Times New Roman Tj"/>
          <w:sz w:val="28"/>
          <w:szCs w:val="28"/>
          <w:lang w:val="tg-Cyrl-TJ"/>
        </w:rPr>
        <w:t>арз</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ои бонк</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xml:space="preserve"> ба </w:t>
      </w:r>
      <w:r w:rsidRPr="000467D8">
        <w:rPr>
          <w:rFonts w:ascii="Palatino Linotype" w:hAnsi="Palatino Linotype" w:cs="Times New Roman"/>
          <w:sz w:val="28"/>
          <w:szCs w:val="28"/>
          <w:lang w:val="tg-Cyrl-TJ"/>
        </w:rPr>
        <w:t>ҳ</w:t>
      </w:r>
      <w:r>
        <w:rPr>
          <w:rFonts w:ascii="Palatino Linotype" w:hAnsi="Palatino Linotype" w:cs="Times New Roman Tj"/>
          <w:sz w:val="28"/>
          <w:szCs w:val="28"/>
          <w:lang w:val="tg-Cyrl-TJ"/>
        </w:rPr>
        <w:t>олати 01.01</w:t>
      </w:r>
      <w:r w:rsidRPr="000467D8">
        <w:rPr>
          <w:rFonts w:ascii="Palatino Linotype" w:hAnsi="Palatino Linotype" w:cs="Times New Roman Tj"/>
          <w:sz w:val="28"/>
          <w:szCs w:val="28"/>
          <w:lang w:val="tg-Cyrl-TJ"/>
        </w:rPr>
        <w:t>.201</w:t>
      </w:r>
      <w:r>
        <w:rPr>
          <w:rFonts w:ascii="Palatino Linotype" w:hAnsi="Palatino Linotype" w:cs="Times New Roman Tj"/>
          <w:sz w:val="28"/>
          <w:szCs w:val="28"/>
          <w:lang w:val="tg-Cyrl-TJ"/>
        </w:rPr>
        <w:t xml:space="preserve">6 </w:t>
      </w:r>
      <w:r w:rsidRPr="000467D8">
        <w:rPr>
          <w:rFonts w:ascii="Palatino Linotype" w:hAnsi="Palatino Linotype" w:cs="Times New Roman Tj"/>
          <w:sz w:val="28"/>
          <w:szCs w:val="28"/>
          <w:lang w:val="tg-Cyrl-TJ"/>
        </w:rPr>
        <w:t>мабла</w:t>
      </w:r>
      <w:r w:rsidRPr="000467D8">
        <w:rPr>
          <w:rFonts w:ascii="Palatino Linotype" w:hAnsi="Palatino Linotype" w:cs="Times New Roman"/>
          <w:sz w:val="28"/>
          <w:szCs w:val="28"/>
          <w:lang w:val="tg-Cyrl-TJ"/>
        </w:rPr>
        <w:t>ғ</w:t>
      </w:r>
      <w:r w:rsidRPr="000467D8">
        <w:rPr>
          <w:rFonts w:ascii="Palatino Linotype" w:hAnsi="Palatino Linotype" w:cs="Times New Roman Tj"/>
          <w:sz w:val="28"/>
          <w:szCs w:val="28"/>
          <w:lang w:val="tg-Cyrl-TJ"/>
        </w:rPr>
        <w:t xml:space="preserve">и  </w:t>
      </w:r>
      <w:r>
        <w:rPr>
          <w:rFonts w:ascii="Palatino Linotype" w:hAnsi="Palatino Linotype" w:cs="Times New Roman Tj"/>
          <w:sz w:val="28"/>
          <w:szCs w:val="28"/>
          <w:lang w:val="tg-Cyrl-TJ"/>
        </w:rPr>
        <w:t xml:space="preserve">60 674,7 </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w:t>
      </w:r>
      <w:r w:rsidRPr="000467D8">
        <w:rPr>
          <w:rFonts w:ascii="Palatino Linotype" w:hAnsi="Palatino Linotype"/>
          <w:sz w:val="28"/>
          <w:szCs w:val="28"/>
          <w:lang w:val="tg-Cyrl-TJ"/>
        </w:rPr>
        <w:t xml:space="preserve">. сомониро ташкил намуда, нисбат ба </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амин давраи соли гузашта (</w:t>
      </w:r>
      <w:r>
        <w:rPr>
          <w:rFonts w:ascii="Palatino Linotype" w:hAnsi="Palatino Linotype" w:cs="Times New Roman Tj"/>
          <w:sz w:val="28"/>
          <w:szCs w:val="28"/>
          <w:lang w:val="tg-Cyrl-TJ"/>
        </w:rPr>
        <w:t>34 474,2</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 сомонӣ) ба мабла</w:t>
      </w:r>
      <w:r w:rsidRPr="000467D8">
        <w:rPr>
          <w:rFonts w:ascii="Palatino Linotype" w:hAnsi="Palatino Linotype" w:cs="Times New Roman"/>
          <w:sz w:val="28"/>
          <w:szCs w:val="28"/>
          <w:lang w:val="tg-Cyrl-TJ"/>
        </w:rPr>
        <w:t>ғ</w:t>
      </w:r>
      <w:r w:rsidRPr="000467D8">
        <w:rPr>
          <w:rFonts w:ascii="Palatino Linotype" w:hAnsi="Palatino Linotype" w:cs="Times New Roman Tj"/>
          <w:sz w:val="28"/>
          <w:szCs w:val="28"/>
          <w:lang w:val="tg-Cyrl-TJ"/>
        </w:rPr>
        <w:t xml:space="preserve">и </w:t>
      </w:r>
      <w:r>
        <w:rPr>
          <w:rFonts w:ascii="Palatino Linotype" w:hAnsi="Palatino Linotype" w:cs="Times New Roman Tj"/>
          <w:sz w:val="28"/>
          <w:szCs w:val="28"/>
          <w:lang w:val="tg-Cyrl-TJ"/>
        </w:rPr>
        <w:t xml:space="preserve">26 200,5 </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 сомон</w:t>
      </w:r>
      <w:r w:rsidRPr="000467D8">
        <w:rPr>
          <w:rFonts w:ascii="Palatino Linotype" w:hAnsi="Palatino Linotype" w:cs="Times New Roman"/>
          <w:sz w:val="28"/>
          <w:szCs w:val="28"/>
          <w:lang w:val="tg-Cyrl-TJ"/>
        </w:rPr>
        <w:t>ӣ  қ</w:t>
      </w:r>
      <w:r w:rsidRPr="000467D8">
        <w:rPr>
          <w:rFonts w:ascii="Palatino Linotype" w:hAnsi="Palatino Linotype" w:cs="Times New Roman Tj"/>
          <w:sz w:val="28"/>
          <w:szCs w:val="28"/>
          <w:lang w:val="tg-Cyrl-TJ"/>
        </w:rPr>
        <w:t>арздор</w:t>
      </w:r>
      <w:r w:rsidRPr="000467D8">
        <w:rPr>
          <w:rFonts w:ascii="Palatino Linotype" w:hAnsi="Palatino Linotype" w:cs="Times New Roman"/>
          <w:sz w:val="28"/>
          <w:szCs w:val="28"/>
          <w:lang w:val="tg-Cyrl-TJ"/>
        </w:rPr>
        <w:t>ӣ</w:t>
      </w:r>
      <w:r w:rsidRPr="000467D8">
        <w:rPr>
          <w:rFonts w:ascii="Palatino Linotype" w:hAnsi="Palatino Linotype" w:cs="Times New Roman Tj"/>
          <w:sz w:val="28"/>
          <w:szCs w:val="28"/>
          <w:lang w:val="tg-Cyrl-TJ"/>
        </w:rPr>
        <w:t xml:space="preserve"> зиёд гаштааст.</w:t>
      </w:r>
    </w:p>
    <w:p w:rsidR="003013B0" w:rsidRPr="007F3F71" w:rsidRDefault="003013B0" w:rsidP="00BF25B7">
      <w:pPr>
        <w:tabs>
          <w:tab w:val="left" w:pos="142"/>
        </w:tabs>
        <w:spacing w:after="0" w:afterAutospacing="0"/>
        <w:ind w:firstLine="567"/>
        <w:rPr>
          <w:rFonts w:ascii="Palatino Linotype" w:hAnsi="Palatino Linotype" w:cs="Times New Roman Tajik 1.0"/>
          <w:sz w:val="28"/>
          <w:szCs w:val="28"/>
          <w:lang w:val="tg-Cyrl-TJ"/>
        </w:rPr>
      </w:pPr>
      <w:r>
        <w:rPr>
          <w:rFonts w:ascii="Palatino Linotype" w:hAnsi="Palatino Linotype" w:cs="Times New Roman Tj"/>
          <w:sz w:val="28"/>
          <w:szCs w:val="28"/>
          <w:lang w:val="tg-Cyrl-TJ"/>
        </w:rPr>
        <w:t>Аз ин лиҳоз, баҳри солимгардонӣ ва бартараф намудани камбудиҳои ҷойдошта Вазорати молия пешниҳод менамояд, ки:</w:t>
      </w:r>
    </w:p>
    <w:p w:rsidR="00A356D2" w:rsidRPr="007F3F71" w:rsidRDefault="00A356D2" w:rsidP="00BF25B7">
      <w:pPr>
        <w:spacing w:after="0" w:afterAutospacing="0"/>
        <w:ind w:firstLine="709"/>
        <w:rPr>
          <w:rFonts w:ascii="Palatino Linotype" w:hAnsi="Palatino Linotype"/>
          <w:sz w:val="28"/>
          <w:szCs w:val="28"/>
          <w:lang w:val="tg-Cyrl-TJ"/>
        </w:rPr>
      </w:pPr>
      <w:r w:rsidRPr="007F3F71">
        <w:rPr>
          <w:rFonts w:ascii="Palatino Linotype" w:hAnsi="Palatino Linotype"/>
          <w:sz w:val="28"/>
          <w:szCs w:val="28"/>
          <w:lang w:val="tg-Cyrl-TJ"/>
        </w:rPr>
        <w:t>- ба танзимдарории харо</w:t>
      </w:r>
      <w:r>
        <w:rPr>
          <w:rFonts w:ascii="Palatino Linotype" w:hAnsi="Palatino Linotype"/>
          <w:sz w:val="28"/>
          <w:szCs w:val="28"/>
          <w:lang w:val="tg-Cyrl-TJ"/>
        </w:rPr>
        <w:t>ҷ</w:t>
      </w:r>
      <w:r w:rsidRPr="007F3F71">
        <w:rPr>
          <w:rFonts w:ascii="Palatino Linotype" w:hAnsi="Palatino Linotype"/>
          <w:sz w:val="28"/>
          <w:szCs w:val="28"/>
          <w:lang w:val="tg-Cyrl-TJ"/>
        </w:rPr>
        <w:t>от</w:t>
      </w:r>
      <w:r>
        <w:rPr>
          <w:rFonts w:ascii="Palatino Linotype" w:hAnsi="Palatino Linotype"/>
          <w:sz w:val="28"/>
          <w:szCs w:val="28"/>
          <w:lang w:val="tg-Cyrl-TJ"/>
        </w:rPr>
        <w:t>ҳ</w:t>
      </w:r>
      <w:r w:rsidRPr="007F3F71">
        <w:rPr>
          <w:rFonts w:ascii="Palatino Linotype" w:hAnsi="Palatino Linotype"/>
          <w:sz w:val="28"/>
          <w:szCs w:val="28"/>
          <w:lang w:val="tg-Cyrl-TJ"/>
        </w:rPr>
        <w:t>ои ба рушди хизматрасони</w:t>
      </w:r>
      <w:r>
        <w:rPr>
          <w:rFonts w:ascii="Palatino Linotype" w:hAnsi="Palatino Linotype"/>
          <w:sz w:val="28"/>
          <w:szCs w:val="28"/>
          <w:lang w:val="tg-Cyrl-TJ"/>
        </w:rPr>
        <w:t>ҳ</w:t>
      </w:r>
      <w:r w:rsidRPr="007F3F71">
        <w:rPr>
          <w:rFonts w:ascii="Palatino Linotype" w:hAnsi="Palatino Linotype"/>
          <w:sz w:val="28"/>
          <w:szCs w:val="28"/>
          <w:lang w:val="tg-Cyrl-TJ"/>
        </w:rPr>
        <w:t>о муста</w:t>
      </w:r>
      <w:r>
        <w:rPr>
          <w:rFonts w:ascii="Palatino Linotype" w:hAnsi="Palatino Linotype"/>
          <w:sz w:val="28"/>
          <w:szCs w:val="28"/>
          <w:lang w:val="tg-Cyrl-TJ"/>
        </w:rPr>
        <w:t>қ</w:t>
      </w:r>
      <w:r w:rsidRPr="007F3F71">
        <w:rPr>
          <w:rFonts w:ascii="Palatino Linotype" w:hAnsi="Palatino Linotype"/>
          <w:sz w:val="28"/>
          <w:szCs w:val="28"/>
          <w:lang w:val="tg-Cyrl-TJ"/>
        </w:rPr>
        <w:t>иман таъсирнакунанда;</w:t>
      </w:r>
    </w:p>
    <w:p w:rsidR="00A356D2" w:rsidRDefault="00A356D2" w:rsidP="00BF25B7">
      <w:pPr>
        <w:spacing w:after="0" w:afterAutospacing="0"/>
        <w:ind w:firstLine="709"/>
        <w:rPr>
          <w:rFonts w:ascii="Palatino Linotype" w:hAnsi="Palatino Linotype"/>
          <w:sz w:val="28"/>
          <w:szCs w:val="28"/>
          <w:lang w:val="tg-Cyrl-TJ"/>
        </w:rPr>
      </w:pPr>
      <w:r w:rsidRPr="007F3F71">
        <w:rPr>
          <w:rFonts w:ascii="Palatino Linotype" w:hAnsi="Palatino Linotype"/>
          <w:sz w:val="28"/>
          <w:szCs w:val="28"/>
          <w:lang w:val="tg-Cyrl-TJ"/>
        </w:rPr>
        <w:t>- чора</w:t>
      </w:r>
      <w:r>
        <w:rPr>
          <w:rFonts w:ascii="Palatino Linotype" w:hAnsi="Palatino Linotype"/>
          <w:sz w:val="28"/>
          <w:szCs w:val="28"/>
          <w:lang w:val="tg-Cyrl-TJ"/>
        </w:rPr>
        <w:t>ҷӯӣ</w:t>
      </w:r>
      <w:r w:rsidRPr="007F3F71">
        <w:rPr>
          <w:rFonts w:ascii="Palatino Linotype" w:hAnsi="Palatino Linotype"/>
          <w:sz w:val="28"/>
          <w:szCs w:val="28"/>
          <w:lang w:val="tg-Cyrl-TJ"/>
        </w:rPr>
        <w:t xml:space="preserve"> намудан оид ба боздоштани афзоиши сат</w:t>
      </w:r>
      <w:r>
        <w:rPr>
          <w:rFonts w:ascii="Palatino Linotype" w:hAnsi="Palatino Linotype"/>
          <w:sz w:val="28"/>
          <w:szCs w:val="28"/>
          <w:lang w:val="tg-Cyrl-TJ"/>
        </w:rPr>
        <w:t>ҳ</w:t>
      </w:r>
      <w:r w:rsidRPr="007F3F71">
        <w:rPr>
          <w:rFonts w:ascii="Palatino Linotype" w:hAnsi="Palatino Linotype"/>
          <w:sz w:val="28"/>
          <w:szCs w:val="28"/>
          <w:lang w:val="tg-Cyrl-TJ"/>
        </w:rPr>
        <w:t xml:space="preserve">и </w:t>
      </w:r>
      <w:r>
        <w:rPr>
          <w:rFonts w:ascii="Palatino Linotype" w:hAnsi="Palatino Linotype"/>
          <w:sz w:val="28"/>
          <w:szCs w:val="28"/>
          <w:lang w:val="tg-Cyrl-TJ"/>
        </w:rPr>
        <w:t>қ</w:t>
      </w:r>
      <w:r w:rsidRPr="007F3F71">
        <w:rPr>
          <w:rFonts w:ascii="Palatino Linotype" w:hAnsi="Palatino Linotype"/>
          <w:sz w:val="28"/>
          <w:szCs w:val="28"/>
          <w:lang w:val="tg-Cyrl-TJ"/>
        </w:rPr>
        <w:t>арздории дебитор</w:t>
      </w:r>
      <w:r>
        <w:rPr>
          <w:rFonts w:ascii="Palatino Linotype" w:hAnsi="Palatino Linotype"/>
          <w:sz w:val="28"/>
          <w:szCs w:val="28"/>
          <w:lang w:val="tg-Cyrl-TJ"/>
        </w:rPr>
        <w:t>ӣ</w:t>
      </w:r>
      <w:r w:rsidRPr="007F3F71">
        <w:rPr>
          <w:rFonts w:ascii="Palatino Linotype" w:hAnsi="Palatino Linotype"/>
          <w:sz w:val="28"/>
          <w:szCs w:val="28"/>
          <w:lang w:val="tg-Cyrl-TJ"/>
        </w:rPr>
        <w:t xml:space="preserve"> ва кредитории  Корхона;</w:t>
      </w:r>
    </w:p>
    <w:p w:rsidR="00A356D2" w:rsidRDefault="00A356D2" w:rsidP="00BF25B7">
      <w:pPr>
        <w:spacing w:after="0" w:afterAutospacing="0"/>
        <w:ind w:firstLine="709"/>
        <w:rPr>
          <w:rFonts w:ascii="Palatino Linotype" w:hAnsi="Palatino Linotype"/>
          <w:sz w:val="28"/>
          <w:szCs w:val="28"/>
          <w:lang w:val="tg-Cyrl-TJ"/>
        </w:rPr>
      </w:pPr>
      <w:r>
        <w:rPr>
          <w:rFonts w:ascii="Palatino Linotype" w:hAnsi="Palatino Linotype"/>
          <w:sz w:val="28"/>
          <w:szCs w:val="28"/>
          <w:lang w:val="tg-Cyrl-TJ"/>
        </w:rPr>
        <w:t>-  пешниҳод намудани Нақша-чорабиниҳои зиддибӯҳронӣ ва ҳамоҳангсозӣ ба Нақша-чорабиниҳои зиддибӯҳронии Ҳукумати Ҷумҳурии Тоҷикистон;</w:t>
      </w:r>
    </w:p>
    <w:p w:rsidR="00A356D2" w:rsidRPr="007F3F71" w:rsidRDefault="00A356D2" w:rsidP="00BF25B7">
      <w:pPr>
        <w:spacing w:after="0" w:afterAutospacing="0"/>
        <w:ind w:firstLine="709"/>
        <w:rPr>
          <w:rFonts w:ascii="Palatino Linotype" w:hAnsi="Palatino Linotype"/>
          <w:sz w:val="28"/>
          <w:szCs w:val="28"/>
          <w:lang w:val="tg-Cyrl-TJ"/>
        </w:rPr>
      </w:pPr>
      <w:r>
        <w:rPr>
          <w:rFonts w:ascii="Palatino Linotype" w:hAnsi="Palatino Linotype"/>
          <w:sz w:val="28"/>
          <w:szCs w:val="28"/>
          <w:lang w:val="tg-Cyrl-TJ"/>
        </w:rPr>
        <w:t>-  баланд бардоштани сатҳи дониши кормандон ва роҳ надодан ба ҳолатҳои қонуншиканӣ;</w:t>
      </w:r>
    </w:p>
    <w:p w:rsidR="00A356D2" w:rsidRPr="007F3F71" w:rsidRDefault="00A356D2" w:rsidP="00BF25B7">
      <w:pPr>
        <w:spacing w:after="0" w:afterAutospacing="0"/>
        <w:ind w:firstLine="709"/>
        <w:rPr>
          <w:rFonts w:ascii="Palatino Linotype" w:hAnsi="Palatino Linotype"/>
          <w:sz w:val="28"/>
          <w:szCs w:val="28"/>
          <w:lang w:val="tg-Cyrl-TJ"/>
        </w:rPr>
      </w:pPr>
      <w:r w:rsidRPr="007F3F71">
        <w:rPr>
          <w:rFonts w:ascii="Palatino Linotype" w:hAnsi="Palatino Linotype"/>
          <w:sz w:val="28"/>
          <w:szCs w:val="28"/>
          <w:lang w:val="tg-Cyrl-TJ"/>
        </w:rPr>
        <w:t xml:space="preserve">- пешбурди сиёсати </w:t>
      </w:r>
      <w:r>
        <w:rPr>
          <w:rFonts w:ascii="Palatino Linotype" w:hAnsi="Palatino Linotype"/>
          <w:sz w:val="28"/>
          <w:szCs w:val="28"/>
          <w:lang w:val="tg-Cyrl-TJ"/>
        </w:rPr>
        <w:t>ҳ</w:t>
      </w:r>
      <w:r w:rsidRPr="007F3F71">
        <w:rPr>
          <w:rFonts w:ascii="Palatino Linotype" w:hAnsi="Palatino Linotype"/>
          <w:sz w:val="28"/>
          <w:szCs w:val="28"/>
          <w:lang w:val="tg-Cyrl-TJ"/>
        </w:rPr>
        <w:t>исобдории молияв</w:t>
      </w:r>
      <w:r>
        <w:rPr>
          <w:rFonts w:ascii="Palatino Linotype" w:hAnsi="Palatino Linotype"/>
          <w:sz w:val="28"/>
          <w:szCs w:val="28"/>
          <w:lang w:val="tg-Cyrl-TJ"/>
        </w:rPr>
        <w:t>ӣ</w:t>
      </w:r>
      <w:r w:rsidRPr="007F3F71">
        <w:rPr>
          <w:rFonts w:ascii="Palatino Linotype" w:hAnsi="Palatino Linotype"/>
          <w:sz w:val="28"/>
          <w:szCs w:val="28"/>
          <w:lang w:val="tg-Cyrl-TJ"/>
        </w:rPr>
        <w:t xml:space="preserve">, дар асоси </w:t>
      </w:r>
      <w:r>
        <w:rPr>
          <w:rFonts w:ascii="Palatino Linotype" w:hAnsi="Palatino Linotype"/>
          <w:sz w:val="28"/>
          <w:szCs w:val="28"/>
          <w:lang w:val="tg-Cyrl-TJ"/>
        </w:rPr>
        <w:t>ҷ</w:t>
      </w:r>
      <w:r w:rsidRPr="007F3F71">
        <w:rPr>
          <w:rFonts w:ascii="Palatino Linotype" w:hAnsi="Palatino Linotype"/>
          <w:sz w:val="28"/>
          <w:szCs w:val="28"/>
          <w:lang w:val="tg-Cyrl-TJ"/>
        </w:rPr>
        <w:t>ор</w:t>
      </w:r>
      <w:r>
        <w:rPr>
          <w:rFonts w:ascii="Palatino Linotype" w:hAnsi="Palatino Linotype"/>
          <w:sz w:val="28"/>
          <w:szCs w:val="28"/>
          <w:lang w:val="tg-Cyrl-TJ"/>
        </w:rPr>
        <w:t>ӣ</w:t>
      </w:r>
      <w:r w:rsidRPr="007F3F71">
        <w:rPr>
          <w:rFonts w:ascii="Palatino Linotype" w:hAnsi="Palatino Linotype"/>
          <w:sz w:val="28"/>
          <w:szCs w:val="28"/>
          <w:lang w:val="tg-Cyrl-TJ"/>
        </w:rPr>
        <w:t xml:space="preserve"> намудани раванди </w:t>
      </w:r>
      <w:r>
        <w:rPr>
          <w:rFonts w:ascii="Palatino Linotype" w:hAnsi="Palatino Linotype"/>
          <w:sz w:val="28"/>
          <w:szCs w:val="28"/>
          <w:lang w:val="tg-Cyrl-TJ"/>
        </w:rPr>
        <w:t xml:space="preserve">Стандартщои </w:t>
      </w:r>
      <w:r w:rsidRPr="007F3F71">
        <w:rPr>
          <w:rFonts w:ascii="Palatino Linotype" w:hAnsi="Palatino Linotype"/>
          <w:sz w:val="28"/>
          <w:szCs w:val="28"/>
          <w:lang w:val="tg-Cyrl-TJ"/>
        </w:rPr>
        <w:t xml:space="preserve"> байналмилалии </w:t>
      </w:r>
      <w:r>
        <w:rPr>
          <w:rFonts w:ascii="Palatino Linotype" w:hAnsi="Palatino Linotype"/>
          <w:sz w:val="28"/>
          <w:szCs w:val="28"/>
          <w:lang w:val="tg-Cyrl-TJ"/>
        </w:rPr>
        <w:t>ҳ</w:t>
      </w:r>
      <w:r w:rsidRPr="007F3F71">
        <w:rPr>
          <w:rFonts w:ascii="Palatino Linotype" w:hAnsi="Palatino Linotype"/>
          <w:sz w:val="28"/>
          <w:szCs w:val="28"/>
          <w:lang w:val="tg-Cyrl-TJ"/>
        </w:rPr>
        <w:t>исоботи молияв</w:t>
      </w:r>
      <w:r>
        <w:rPr>
          <w:rFonts w:ascii="Palatino Linotype" w:hAnsi="Palatino Linotype"/>
          <w:sz w:val="28"/>
          <w:szCs w:val="28"/>
          <w:lang w:val="tg-Cyrl-TJ"/>
        </w:rPr>
        <w:t>ӣ</w:t>
      </w:r>
      <w:r w:rsidRPr="007F3F71">
        <w:rPr>
          <w:rFonts w:ascii="Palatino Linotype" w:hAnsi="Palatino Linotype"/>
          <w:sz w:val="28"/>
          <w:szCs w:val="28"/>
          <w:lang w:val="tg-Cyrl-TJ"/>
        </w:rPr>
        <w:t>;</w:t>
      </w:r>
    </w:p>
    <w:p w:rsidR="00D57DD9" w:rsidRDefault="00A356D2" w:rsidP="00BF25B7">
      <w:pPr>
        <w:spacing w:after="0" w:afterAutospacing="0"/>
        <w:ind w:firstLine="709"/>
        <w:rPr>
          <w:rFonts w:ascii="Palatino Linotype" w:hAnsi="Palatino Linotype"/>
          <w:sz w:val="28"/>
          <w:szCs w:val="28"/>
          <w:lang w:val="tg-Cyrl-TJ"/>
        </w:rPr>
      </w:pPr>
      <w:r w:rsidRPr="007F3F71">
        <w:rPr>
          <w:rFonts w:ascii="Palatino Linotype" w:hAnsi="Palatino Linotype"/>
          <w:sz w:val="28"/>
          <w:szCs w:val="28"/>
          <w:lang w:val="tg-Cyrl-TJ"/>
        </w:rPr>
        <w:t xml:space="preserve">- </w:t>
      </w:r>
      <w:r>
        <w:rPr>
          <w:rFonts w:ascii="Palatino Linotype" w:hAnsi="Palatino Linotype"/>
          <w:sz w:val="28"/>
          <w:szCs w:val="28"/>
          <w:lang w:val="tg-Cyrl-TJ"/>
        </w:rPr>
        <w:t>ҷ</w:t>
      </w:r>
      <w:r w:rsidRPr="007F3F71">
        <w:rPr>
          <w:rFonts w:ascii="Palatino Linotype" w:hAnsi="Palatino Linotype"/>
          <w:sz w:val="28"/>
          <w:szCs w:val="28"/>
          <w:lang w:val="tg-Cyrl-TJ"/>
        </w:rPr>
        <w:t>ор</w:t>
      </w:r>
      <w:r>
        <w:rPr>
          <w:rFonts w:ascii="Palatino Linotype" w:hAnsi="Palatino Linotype"/>
          <w:sz w:val="28"/>
          <w:szCs w:val="28"/>
          <w:lang w:val="tg-Cyrl-TJ"/>
        </w:rPr>
        <w:t>ӣ</w:t>
      </w:r>
      <w:r w:rsidRPr="007F3F71">
        <w:rPr>
          <w:rFonts w:ascii="Palatino Linotype" w:hAnsi="Palatino Linotype"/>
          <w:sz w:val="28"/>
          <w:szCs w:val="28"/>
          <w:lang w:val="tg-Cyrl-TJ"/>
        </w:rPr>
        <w:t xml:space="preserve"> намудани шакл</w:t>
      </w:r>
      <w:r>
        <w:rPr>
          <w:rFonts w:ascii="Palatino Linotype" w:hAnsi="Palatino Linotype"/>
          <w:sz w:val="28"/>
          <w:szCs w:val="28"/>
          <w:lang w:val="tg-Cyrl-TJ"/>
        </w:rPr>
        <w:t>ҳ</w:t>
      </w:r>
      <w:r w:rsidRPr="007F3F71">
        <w:rPr>
          <w:rFonts w:ascii="Palatino Linotype" w:hAnsi="Palatino Linotype"/>
          <w:sz w:val="28"/>
          <w:szCs w:val="28"/>
          <w:lang w:val="tg-Cyrl-TJ"/>
        </w:rPr>
        <w:t>ои нави хизматрасонии ба талабот</w:t>
      </w:r>
      <w:r>
        <w:rPr>
          <w:rFonts w:ascii="Palatino Linotype" w:hAnsi="Palatino Linotype"/>
          <w:sz w:val="28"/>
          <w:szCs w:val="28"/>
          <w:lang w:val="tg-Cyrl-TJ"/>
        </w:rPr>
        <w:t>ҳ</w:t>
      </w:r>
      <w:r w:rsidRPr="007F3F71">
        <w:rPr>
          <w:rFonts w:ascii="Palatino Linotype" w:hAnsi="Palatino Linotype"/>
          <w:sz w:val="28"/>
          <w:szCs w:val="28"/>
          <w:lang w:val="tg-Cyrl-TJ"/>
        </w:rPr>
        <w:t>ои байналмилал</w:t>
      </w:r>
      <w:r>
        <w:rPr>
          <w:rFonts w:ascii="Palatino Linotype" w:hAnsi="Palatino Linotype"/>
          <w:sz w:val="28"/>
          <w:szCs w:val="28"/>
          <w:lang w:val="tg-Cyrl-TJ"/>
        </w:rPr>
        <w:t>ӣ ҷ</w:t>
      </w:r>
      <w:r w:rsidRPr="007F3F71">
        <w:rPr>
          <w:rFonts w:ascii="Palatino Linotype" w:hAnsi="Palatino Linotype"/>
          <w:sz w:val="28"/>
          <w:szCs w:val="28"/>
          <w:lang w:val="tg-Cyrl-TJ"/>
        </w:rPr>
        <w:t>авобг</w:t>
      </w:r>
      <w:r>
        <w:rPr>
          <w:rFonts w:ascii="Palatino Linotype" w:hAnsi="Palatino Linotype"/>
          <w:sz w:val="28"/>
          <w:szCs w:val="28"/>
          <w:lang w:val="tg-Cyrl-TJ"/>
        </w:rPr>
        <w:t>ӯ</w:t>
      </w:r>
      <w:r w:rsidRPr="007F3F71">
        <w:rPr>
          <w:rFonts w:ascii="Palatino Linotype" w:hAnsi="Palatino Linotype"/>
          <w:sz w:val="28"/>
          <w:szCs w:val="28"/>
          <w:lang w:val="tg-Cyrl-TJ"/>
        </w:rPr>
        <w:t xml:space="preserve"> ва таъмини даромаднокии со</w:t>
      </w:r>
      <w:r>
        <w:rPr>
          <w:rFonts w:ascii="Palatino Linotype" w:hAnsi="Palatino Linotype"/>
          <w:sz w:val="28"/>
          <w:szCs w:val="28"/>
          <w:lang w:val="tg-Cyrl-TJ"/>
        </w:rPr>
        <w:t>ҳ</w:t>
      </w:r>
      <w:r w:rsidRPr="007F3F71">
        <w:rPr>
          <w:rFonts w:ascii="Palatino Linotype" w:hAnsi="Palatino Linotype"/>
          <w:sz w:val="28"/>
          <w:szCs w:val="28"/>
          <w:lang w:val="tg-Cyrl-TJ"/>
        </w:rPr>
        <w:t>а.</w:t>
      </w:r>
    </w:p>
    <w:p w:rsidR="004E18AF" w:rsidRDefault="004E18AF" w:rsidP="00BF25B7">
      <w:pPr>
        <w:spacing w:after="0" w:afterAutospacing="0"/>
        <w:ind w:firstLine="709"/>
        <w:rPr>
          <w:rFonts w:ascii="Palatino Linotype" w:hAnsi="Palatino Linotype"/>
          <w:sz w:val="28"/>
          <w:szCs w:val="28"/>
          <w:lang w:val="tg-Cyrl-TJ"/>
        </w:rPr>
      </w:pPr>
    </w:p>
    <w:p w:rsidR="00D57DD9" w:rsidRDefault="00D57DD9" w:rsidP="00D57DD9">
      <w:pPr>
        <w:tabs>
          <w:tab w:val="left" w:pos="142"/>
        </w:tabs>
        <w:spacing w:after="0" w:afterAutospacing="0"/>
        <w:ind w:right="-1"/>
        <w:jc w:val="center"/>
        <w:rPr>
          <w:rFonts w:ascii="Palatino Linotype" w:hAnsi="Palatino Linotype"/>
          <w:b/>
          <w:sz w:val="28"/>
          <w:szCs w:val="28"/>
          <w:lang w:val="tg-Cyrl-TJ"/>
        </w:rPr>
      </w:pPr>
      <w:r w:rsidRPr="00313343">
        <w:rPr>
          <w:rFonts w:ascii="Palatino Linotype" w:hAnsi="Palatino Linotype"/>
          <w:b/>
          <w:sz w:val="28"/>
          <w:szCs w:val="28"/>
          <w:lang w:val="tg-Cyrl-TJ"/>
        </w:rPr>
        <w:t>Корхонаи во</w:t>
      </w:r>
      <w:r w:rsidRPr="00313343">
        <w:rPr>
          <w:rFonts w:ascii="Palatino Linotype" w:hAnsi="Palatino Linotype" w:cs="Times New Roman"/>
          <w:b/>
          <w:sz w:val="28"/>
          <w:szCs w:val="28"/>
          <w:lang w:val="tg-Cyrl-TJ"/>
        </w:rPr>
        <w:t>ҳ</w:t>
      </w:r>
      <w:r w:rsidRPr="00313343">
        <w:rPr>
          <w:rFonts w:ascii="Palatino Linotype" w:hAnsi="Palatino Linotype"/>
          <w:b/>
          <w:sz w:val="28"/>
          <w:szCs w:val="28"/>
          <w:lang w:val="tg-Cyrl-TJ"/>
        </w:rPr>
        <w:t>иди давлатии</w:t>
      </w:r>
    </w:p>
    <w:p w:rsidR="00D57DD9" w:rsidRPr="00C740F9" w:rsidRDefault="00D57DD9" w:rsidP="00D57DD9">
      <w:pPr>
        <w:tabs>
          <w:tab w:val="left" w:pos="142"/>
        </w:tabs>
        <w:spacing w:after="0" w:afterAutospacing="0"/>
        <w:ind w:right="-1"/>
        <w:jc w:val="center"/>
        <w:rPr>
          <w:rFonts w:ascii="Palatino Linotype" w:hAnsi="Palatino Linotype"/>
          <w:b/>
          <w:sz w:val="28"/>
          <w:szCs w:val="28"/>
          <w:lang w:val="tg-Cyrl-TJ"/>
        </w:rPr>
      </w:pPr>
      <w:r>
        <w:rPr>
          <w:rFonts w:ascii="Palatino Linotype" w:hAnsi="Palatino Linotype"/>
          <w:b/>
          <w:sz w:val="28"/>
          <w:szCs w:val="28"/>
          <w:lang w:val="tg-Cyrl-TJ"/>
        </w:rPr>
        <w:t>«Обу Корези Душанбе»</w:t>
      </w:r>
    </w:p>
    <w:p w:rsidR="00D57DD9" w:rsidRPr="00313343" w:rsidRDefault="00D57DD9" w:rsidP="00D57DD9">
      <w:pPr>
        <w:tabs>
          <w:tab w:val="left" w:pos="-567"/>
        </w:tabs>
        <w:spacing w:after="0"/>
        <w:ind w:firstLine="709"/>
        <w:rPr>
          <w:rFonts w:ascii="Palatino Linotype" w:eastAsia="MS Mincho" w:hAnsi="Palatino Linotype"/>
          <w:sz w:val="28"/>
          <w:szCs w:val="28"/>
          <w:lang w:val="tg-Cyrl-TJ"/>
        </w:rPr>
      </w:pPr>
      <w:r w:rsidRPr="00313343">
        <w:rPr>
          <w:rFonts w:ascii="Palatino Linotype" w:eastAsia="MS Mincho" w:hAnsi="Palatino Linotype"/>
          <w:sz w:val="28"/>
          <w:szCs w:val="28"/>
          <w:lang w:val="tg-Cyrl-TJ"/>
        </w:rPr>
        <w:t>Фаъолияти асосии Корхона ин хизматрасонии бо оби н</w:t>
      </w:r>
      <w:r>
        <w:rPr>
          <w:rFonts w:ascii="Palatino Linotype" w:eastAsia="MS Mincho" w:hAnsi="Palatino Linotype"/>
          <w:sz w:val="28"/>
          <w:szCs w:val="28"/>
          <w:lang w:val="tg-Cyrl-TJ"/>
        </w:rPr>
        <w:t>ӯ</w:t>
      </w:r>
      <w:r w:rsidRPr="00313343">
        <w:rPr>
          <w:rFonts w:ascii="Palatino Linotype" w:eastAsia="MS Mincho" w:hAnsi="Palatino Linotype"/>
          <w:sz w:val="28"/>
          <w:szCs w:val="28"/>
          <w:lang w:val="tg-Cyrl-TJ"/>
        </w:rPr>
        <w:t>шок</w:t>
      </w:r>
      <w:r>
        <w:rPr>
          <w:rFonts w:ascii="Palatino Linotype" w:eastAsia="MS Mincho" w:hAnsi="Palatino Linotype"/>
          <w:sz w:val="28"/>
          <w:szCs w:val="28"/>
          <w:lang w:val="tg-Cyrl-TJ"/>
        </w:rPr>
        <w:t>ӣ</w:t>
      </w:r>
      <w:r w:rsidRPr="00313343">
        <w:rPr>
          <w:rFonts w:ascii="Palatino Linotype" w:eastAsia="MS Mincho" w:hAnsi="Palatino Linotype"/>
          <w:sz w:val="28"/>
          <w:szCs w:val="28"/>
          <w:lang w:val="tg-Cyrl-TJ"/>
        </w:rPr>
        <w:t xml:space="preserve"> ва оби корез</w:t>
      </w:r>
      <w:r>
        <w:rPr>
          <w:rFonts w:ascii="Palatino Linotype" w:eastAsia="MS Mincho" w:hAnsi="Palatino Linotype"/>
          <w:sz w:val="28"/>
          <w:szCs w:val="28"/>
          <w:lang w:val="tg-Cyrl-TJ"/>
        </w:rPr>
        <w:t>ӣ</w:t>
      </w:r>
      <w:r w:rsidRPr="00313343">
        <w:rPr>
          <w:rFonts w:ascii="Palatino Linotype" w:eastAsia="MS Mincho" w:hAnsi="Palatino Linotype"/>
          <w:sz w:val="28"/>
          <w:szCs w:val="28"/>
          <w:lang w:val="tg-Cyrl-TJ"/>
        </w:rPr>
        <w:t xml:space="preserve"> таъмин  намудани а</w:t>
      </w:r>
      <w:r w:rsidRPr="00313343">
        <w:rPr>
          <w:rFonts w:ascii="Palatino Linotype" w:eastAsia="MS Mincho" w:hAnsi="Palatino Linotype" w:cs="Times New Roman"/>
          <w:sz w:val="28"/>
          <w:szCs w:val="28"/>
          <w:lang w:val="tg-Cyrl-TJ"/>
        </w:rPr>
        <w:t>ҳ</w:t>
      </w:r>
      <w:r w:rsidRPr="00313343">
        <w:rPr>
          <w:rFonts w:ascii="Palatino Linotype" w:eastAsia="MS Mincho" w:hAnsi="Palatino Linotype"/>
          <w:sz w:val="28"/>
          <w:szCs w:val="28"/>
          <w:lang w:val="tg-Cyrl-TJ"/>
        </w:rPr>
        <w:t>олии ша</w:t>
      </w:r>
      <w:r w:rsidRPr="00313343">
        <w:rPr>
          <w:rFonts w:ascii="Palatino Linotype" w:eastAsia="MS Mincho" w:hAnsi="Palatino Linotype" w:cs="Times New Roman"/>
          <w:sz w:val="28"/>
          <w:szCs w:val="28"/>
          <w:lang w:val="tg-Cyrl-TJ"/>
        </w:rPr>
        <w:t>ҳ</w:t>
      </w:r>
      <w:r w:rsidRPr="00313343">
        <w:rPr>
          <w:rFonts w:ascii="Palatino Linotype" w:eastAsia="MS Mincho" w:hAnsi="Palatino Linotype"/>
          <w:sz w:val="28"/>
          <w:szCs w:val="28"/>
          <w:lang w:val="tg-Cyrl-TJ"/>
        </w:rPr>
        <w:t xml:space="preserve">ри Душанбе мебошад. Аз </w:t>
      </w:r>
      <w:r w:rsidRPr="00313343">
        <w:rPr>
          <w:rFonts w:ascii="Palatino Linotype" w:eastAsia="MS Mincho" w:hAnsi="Palatino Linotype" w:cs="Times New Roman"/>
          <w:sz w:val="28"/>
          <w:szCs w:val="28"/>
          <w:lang w:val="tg-Cyrl-TJ"/>
        </w:rPr>
        <w:t>рӯиҳуҷҷату</w:t>
      </w:r>
      <w:r w:rsidRPr="00313343">
        <w:rPr>
          <w:rFonts w:ascii="Palatino Linotype" w:eastAsia="MS Mincho" w:hAnsi="Palatino Linotype"/>
          <w:sz w:val="28"/>
          <w:szCs w:val="28"/>
          <w:lang w:val="tg-Cyrl-TJ"/>
        </w:rPr>
        <w:t xml:space="preserve"> мавод</w:t>
      </w:r>
      <w:r w:rsidRPr="00313343">
        <w:rPr>
          <w:rFonts w:ascii="Palatino Linotype" w:eastAsia="MS Mincho" w:hAnsi="Palatino Linotype" w:cs="Times New Roman"/>
          <w:sz w:val="28"/>
          <w:szCs w:val="28"/>
          <w:lang w:val="tg-Cyrl-TJ"/>
        </w:rPr>
        <w:t>ҳ</w:t>
      </w:r>
      <w:r w:rsidRPr="00313343">
        <w:rPr>
          <w:rFonts w:ascii="Palatino Linotype" w:eastAsia="MS Mincho" w:hAnsi="Palatino Linotype"/>
          <w:sz w:val="28"/>
          <w:szCs w:val="28"/>
          <w:lang w:val="tg-Cyrl-TJ"/>
        </w:rPr>
        <w:t>ои пешни</w:t>
      </w:r>
      <w:r w:rsidRPr="00313343">
        <w:rPr>
          <w:rFonts w:ascii="Palatino Linotype" w:eastAsia="MS Mincho" w:hAnsi="Palatino Linotype" w:cs="Times New Roman"/>
          <w:sz w:val="28"/>
          <w:szCs w:val="28"/>
          <w:lang w:val="tg-Cyrl-TJ"/>
        </w:rPr>
        <w:t>ҳ</w:t>
      </w:r>
      <w:r w:rsidRPr="00313343">
        <w:rPr>
          <w:rFonts w:ascii="Palatino Linotype" w:eastAsia="MS Mincho" w:hAnsi="Palatino Linotype"/>
          <w:sz w:val="28"/>
          <w:szCs w:val="28"/>
          <w:lang w:val="tg-Cyrl-TJ"/>
        </w:rPr>
        <w:t>одгардидаи Корхонаи мазкур вазъи и</w:t>
      </w:r>
      <w:r w:rsidRPr="00313343">
        <w:rPr>
          <w:rFonts w:ascii="Palatino Linotype" w:eastAsia="MS Mincho" w:hAnsi="Palatino Linotype" w:cs="Times New Roman"/>
          <w:sz w:val="28"/>
          <w:szCs w:val="28"/>
          <w:lang w:val="tg-Cyrl-TJ"/>
        </w:rPr>
        <w:t>қ</w:t>
      </w:r>
      <w:r w:rsidRPr="00313343">
        <w:rPr>
          <w:rFonts w:ascii="Palatino Linotype" w:eastAsia="MS Mincho" w:hAnsi="Palatino Linotype"/>
          <w:sz w:val="28"/>
          <w:szCs w:val="28"/>
          <w:lang w:val="tg-Cyrl-TJ"/>
        </w:rPr>
        <w:t>т</w:t>
      </w:r>
      <w:r w:rsidR="00570B7A">
        <w:rPr>
          <w:rFonts w:ascii="Palatino Linotype" w:eastAsia="MS Mincho" w:hAnsi="Palatino Linotype"/>
          <w:sz w:val="28"/>
          <w:szCs w:val="28"/>
          <w:lang w:val="tg-Cyrl-TJ"/>
        </w:rPr>
        <w:t>исодию молиявии он дар соли 2015</w:t>
      </w:r>
      <w:r w:rsidRPr="00313343">
        <w:rPr>
          <w:rFonts w:ascii="Palatino Linotype" w:eastAsia="MS Mincho" w:hAnsi="Palatino Linotype"/>
          <w:sz w:val="28"/>
          <w:szCs w:val="28"/>
          <w:lang w:val="tg-Cyrl-TJ"/>
        </w:rPr>
        <w:t xml:space="preserve"> ба чунин нишонди</w:t>
      </w:r>
      <w:r>
        <w:rPr>
          <w:rFonts w:ascii="Palatino Linotype" w:eastAsia="MS Mincho" w:hAnsi="Palatino Linotype"/>
          <w:sz w:val="28"/>
          <w:szCs w:val="28"/>
          <w:lang w:val="tg-Cyrl-TJ"/>
        </w:rPr>
        <w:t>ҳ</w:t>
      </w:r>
      <w:r w:rsidRPr="00313343">
        <w:rPr>
          <w:rFonts w:ascii="Palatino Linotype" w:eastAsia="MS Mincho" w:hAnsi="Palatino Linotype"/>
          <w:sz w:val="28"/>
          <w:szCs w:val="28"/>
          <w:lang w:val="tg-Cyrl-TJ"/>
        </w:rPr>
        <w:t>анда</w:t>
      </w:r>
      <w:r>
        <w:rPr>
          <w:rFonts w:ascii="Palatino Linotype" w:eastAsia="MS Mincho" w:hAnsi="Palatino Linotype"/>
          <w:sz w:val="28"/>
          <w:szCs w:val="28"/>
          <w:lang w:val="tg-Cyrl-TJ"/>
        </w:rPr>
        <w:t>ҳ</w:t>
      </w:r>
      <w:r w:rsidRPr="00313343">
        <w:rPr>
          <w:rFonts w:ascii="Palatino Linotype" w:eastAsia="MS Mincho" w:hAnsi="Palatino Linotype"/>
          <w:sz w:val="28"/>
          <w:szCs w:val="28"/>
          <w:lang w:val="tg-Cyrl-TJ"/>
        </w:rPr>
        <w:t>ои молиявию и</w:t>
      </w:r>
      <w:r>
        <w:rPr>
          <w:rFonts w:ascii="Palatino Linotype" w:eastAsia="MS Mincho" w:hAnsi="Palatino Linotype"/>
          <w:sz w:val="28"/>
          <w:szCs w:val="28"/>
          <w:lang w:val="tg-Cyrl-TJ"/>
        </w:rPr>
        <w:t>қ</w:t>
      </w:r>
      <w:r w:rsidRPr="00313343">
        <w:rPr>
          <w:rFonts w:ascii="Palatino Linotype" w:eastAsia="MS Mincho" w:hAnsi="Palatino Linotype"/>
          <w:sz w:val="28"/>
          <w:szCs w:val="28"/>
          <w:lang w:val="tg-Cyrl-TJ"/>
        </w:rPr>
        <w:t>тисод</w:t>
      </w:r>
      <w:r>
        <w:rPr>
          <w:rFonts w:ascii="Palatino Linotype" w:eastAsia="MS Mincho" w:hAnsi="Palatino Linotype"/>
          <w:sz w:val="28"/>
          <w:szCs w:val="28"/>
          <w:lang w:val="tg-Cyrl-TJ"/>
        </w:rPr>
        <w:t>ӣ</w:t>
      </w:r>
      <w:r w:rsidRPr="00313343">
        <w:rPr>
          <w:rFonts w:ascii="Palatino Linotype" w:eastAsia="MS Mincho" w:hAnsi="Palatino Linotype"/>
          <w:sz w:val="28"/>
          <w:szCs w:val="28"/>
          <w:lang w:val="tg-Cyrl-TJ"/>
        </w:rPr>
        <w:t xml:space="preserve"> ноил шудааст, ки  дар </w:t>
      </w:r>
      <w:r w:rsidRPr="00313343">
        <w:rPr>
          <w:rFonts w:ascii="Palatino Linotype" w:eastAsia="MS Mincho" w:hAnsi="Palatino Linotype" w:cs="MS Mincho"/>
          <w:sz w:val="28"/>
          <w:szCs w:val="28"/>
          <w:lang w:val="tg-Cyrl-TJ"/>
        </w:rPr>
        <w:t>ҷ</w:t>
      </w:r>
      <w:r>
        <w:rPr>
          <w:rFonts w:ascii="Palatino Linotype" w:eastAsia="MS Mincho" w:hAnsi="Palatino Linotype"/>
          <w:sz w:val="28"/>
          <w:szCs w:val="28"/>
          <w:lang w:val="tg-Cyrl-TJ"/>
        </w:rPr>
        <w:t>адвали зер оварда шудааст.</w:t>
      </w:r>
    </w:p>
    <w:tbl>
      <w:tblPr>
        <w:tblW w:w="10632" w:type="dxa"/>
        <w:tblInd w:w="-601" w:type="dxa"/>
        <w:tblLayout w:type="fixed"/>
        <w:tblLook w:val="04A0" w:firstRow="1" w:lastRow="0" w:firstColumn="1" w:lastColumn="0" w:noHBand="0" w:noVBand="1"/>
      </w:tblPr>
      <w:tblGrid>
        <w:gridCol w:w="3544"/>
        <w:gridCol w:w="993"/>
        <w:gridCol w:w="1134"/>
        <w:gridCol w:w="1134"/>
        <w:gridCol w:w="1842"/>
        <w:gridCol w:w="1134"/>
        <w:gridCol w:w="851"/>
      </w:tblGrid>
      <w:tr w:rsidR="00D57DD9" w:rsidRPr="00AF7591" w:rsidTr="008D28F2">
        <w:trPr>
          <w:trHeight w:val="1218"/>
        </w:trPr>
        <w:tc>
          <w:tcPr>
            <w:tcW w:w="3544" w:type="dxa"/>
            <w:vMerge w:val="restart"/>
            <w:tcBorders>
              <w:top w:val="double" w:sz="4" w:space="0" w:color="auto"/>
              <w:left w:val="double" w:sz="4" w:space="0" w:color="auto"/>
              <w:bottom w:val="single" w:sz="4" w:space="0" w:color="auto"/>
              <w:right w:val="dotDotDash" w:sz="4" w:space="0" w:color="auto"/>
            </w:tcBorders>
            <w:vAlign w:val="center"/>
            <w:hideMark/>
          </w:tcPr>
          <w:p w:rsidR="00D57DD9" w:rsidRPr="00076F39" w:rsidRDefault="00D57DD9" w:rsidP="00685C43">
            <w:pPr>
              <w:tabs>
                <w:tab w:val="left" w:pos="142"/>
              </w:tabs>
              <w:spacing w:after="0"/>
              <w:jc w:val="center"/>
              <w:rPr>
                <w:rFonts w:ascii="Palatino Linotype" w:eastAsia="Times New Roman" w:hAnsi="Palatino Linotype" w:cs="Times New Roman"/>
                <w:bCs/>
                <w:sz w:val="24"/>
                <w:szCs w:val="24"/>
                <w:lang w:eastAsia="en-US"/>
              </w:rPr>
            </w:pPr>
            <w:r w:rsidRPr="00076F39">
              <w:rPr>
                <w:rFonts w:ascii="Palatino Linotype" w:hAnsi="Palatino Linotype" w:cs="Times New Roman"/>
                <w:bCs/>
                <w:sz w:val="24"/>
                <w:szCs w:val="24"/>
                <w:lang w:eastAsia="en-US"/>
              </w:rPr>
              <w:t>Номг</w:t>
            </w:r>
            <w:r w:rsidRPr="00076F39">
              <w:rPr>
                <w:rFonts w:ascii="Palatino Linotype" w:eastAsia="MS Mincho" w:hAnsi="Palatino Linotype" w:cs="Times New Roman"/>
                <w:bCs/>
                <w:sz w:val="24"/>
                <w:szCs w:val="24"/>
                <w:lang w:eastAsia="en-US"/>
              </w:rPr>
              <w:t>ӯ</w:t>
            </w:r>
            <w:r w:rsidRPr="00076F39">
              <w:rPr>
                <w:rFonts w:ascii="Palatino Linotype" w:hAnsi="Palatino Linotype" w:cs="Times New Roman"/>
                <w:bCs/>
                <w:sz w:val="24"/>
                <w:szCs w:val="24"/>
                <w:lang w:eastAsia="en-US"/>
              </w:rPr>
              <w:t>инишондодҳо</w:t>
            </w:r>
          </w:p>
        </w:tc>
        <w:tc>
          <w:tcPr>
            <w:tcW w:w="993" w:type="dxa"/>
            <w:vMerge w:val="restart"/>
            <w:tcBorders>
              <w:top w:val="double" w:sz="4" w:space="0" w:color="auto"/>
              <w:left w:val="dotDotDash" w:sz="4" w:space="0" w:color="auto"/>
              <w:bottom w:val="single" w:sz="4" w:space="0" w:color="auto"/>
              <w:right w:val="dotDotDash" w:sz="4" w:space="0" w:color="auto"/>
            </w:tcBorders>
            <w:vAlign w:val="center"/>
            <w:hideMark/>
          </w:tcPr>
          <w:p w:rsidR="00D57DD9" w:rsidRPr="00076F39" w:rsidRDefault="00D57DD9" w:rsidP="00685C43">
            <w:pPr>
              <w:tabs>
                <w:tab w:val="left" w:pos="142"/>
              </w:tabs>
              <w:spacing w:after="0"/>
              <w:jc w:val="center"/>
              <w:rPr>
                <w:rFonts w:ascii="Palatino Linotype" w:eastAsia="Times New Roman" w:hAnsi="Palatino Linotype" w:cs="Times New Roman"/>
                <w:bCs/>
                <w:sz w:val="24"/>
                <w:szCs w:val="24"/>
                <w:lang w:eastAsia="en-US"/>
              </w:rPr>
            </w:pPr>
            <w:r w:rsidRPr="00076F39">
              <w:rPr>
                <w:rFonts w:ascii="Palatino Linotype" w:hAnsi="Palatino Linotype" w:cs="Times New Roman"/>
                <w:bCs/>
                <w:sz w:val="24"/>
                <w:szCs w:val="24"/>
                <w:lang w:eastAsia="en-US"/>
              </w:rPr>
              <w:t>Воҳ</w:t>
            </w:r>
            <w:r w:rsidRPr="00076F39">
              <w:rPr>
                <w:rFonts w:ascii="Palatino Linotype" w:hAnsi="Palatino Linotype"/>
                <w:bCs/>
                <w:sz w:val="24"/>
                <w:szCs w:val="24"/>
                <w:lang w:eastAsia="en-US"/>
              </w:rPr>
              <w:t>.</w:t>
            </w:r>
            <w:r w:rsidRPr="00076F39">
              <w:rPr>
                <w:rFonts w:ascii="Palatino Linotype" w:hAnsi="Palatino Linotype" w:cs="Times New Roman"/>
                <w:bCs/>
                <w:sz w:val="24"/>
                <w:szCs w:val="24"/>
                <w:lang w:eastAsia="en-US"/>
              </w:rPr>
              <w:t>ченак</w:t>
            </w:r>
          </w:p>
        </w:tc>
        <w:tc>
          <w:tcPr>
            <w:tcW w:w="1134" w:type="dxa"/>
            <w:vMerge w:val="restart"/>
            <w:tcBorders>
              <w:top w:val="double" w:sz="4" w:space="0" w:color="auto"/>
              <w:left w:val="dotDotDash" w:sz="4" w:space="0" w:color="auto"/>
              <w:bottom w:val="single" w:sz="4" w:space="0" w:color="auto"/>
              <w:right w:val="dotDotDash" w:sz="4" w:space="0" w:color="auto"/>
            </w:tcBorders>
            <w:vAlign w:val="center"/>
            <w:hideMark/>
          </w:tcPr>
          <w:p w:rsidR="00D57DD9" w:rsidRPr="00076F39" w:rsidRDefault="00D57DD9" w:rsidP="00685C43">
            <w:pPr>
              <w:tabs>
                <w:tab w:val="left" w:pos="142"/>
              </w:tabs>
              <w:spacing w:after="0"/>
              <w:jc w:val="center"/>
              <w:rPr>
                <w:rFonts w:ascii="Palatino Linotype" w:eastAsia="Times New Roman" w:hAnsi="Palatino Linotype" w:cs="Times New Roman"/>
                <w:bCs/>
                <w:sz w:val="24"/>
                <w:szCs w:val="24"/>
                <w:lang w:val="tg-Cyrl-TJ" w:eastAsia="en-US"/>
              </w:rPr>
            </w:pPr>
            <w:r w:rsidRPr="00076F39">
              <w:rPr>
                <w:rFonts w:ascii="Palatino Linotype" w:hAnsi="Palatino Linotype" w:cs="Times New Roman"/>
                <w:bCs/>
                <w:sz w:val="24"/>
                <w:szCs w:val="24"/>
                <w:lang w:eastAsia="en-US"/>
              </w:rPr>
              <w:t>Дар соли</w:t>
            </w:r>
            <w:r w:rsidRPr="00076F39">
              <w:rPr>
                <w:rFonts w:ascii="Palatino Linotype" w:hAnsi="Palatino Linotype"/>
                <w:bCs/>
                <w:sz w:val="24"/>
                <w:szCs w:val="24"/>
                <w:lang w:eastAsia="en-US"/>
              </w:rPr>
              <w:t xml:space="preserve"> 201</w:t>
            </w:r>
            <w:r w:rsidRPr="00076F39">
              <w:rPr>
                <w:rFonts w:ascii="Palatino Linotype" w:hAnsi="Palatino Linotype"/>
                <w:bCs/>
                <w:sz w:val="24"/>
                <w:szCs w:val="24"/>
                <w:lang w:val="tg-Cyrl-TJ" w:eastAsia="en-US"/>
              </w:rPr>
              <w:t>4</w:t>
            </w:r>
          </w:p>
        </w:tc>
        <w:tc>
          <w:tcPr>
            <w:tcW w:w="2976" w:type="dxa"/>
            <w:gridSpan w:val="2"/>
            <w:tcBorders>
              <w:top w:val="double"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bCs/>
                <w:sz w:val="24"/>
                <w:szCs w:val="24"/>
                <w:lang w:val="tg-Cyrl-TJ" w:eastAsia="en-US"/>
              </w:rPr>
            </w:pPr>
            <w:r w:rsidRPr="00AF7591">
              <w:rPr>
                <w:rFonts w:ascii="Palatino Linotype" w:hAnsi="Palatino Linotype" w:cs="Times New Roman"/>
                <w:bCs/>
                <w:sz w:val="24"/>
                <w:szCs w:val="24"/>
                <w:lang w:eastAsia="en-US"/>
              </w:rPr>
              <w:t>Дарсоли</w:t>
            </w:r>
            <w:r w:rsidRPr="00AF7591">
              <w:rPr>
                <w:rFonts w:ascii="Palatino Linotype" w:hAnsi="Palatino Linotype"/>
                <w:bCs/>
                <w:sz w:val="24"/>
                <w:szCs w:val="24"/>
                <w:lang w:eastAsia="en-US"/>
              </w:rPr>
              <w:t xml:space="preserve"> 201</w:t>
            </w:r>
            <w:r w:rsidRPr="00AF7591">
              <w:rPr>
                <w:rFonts w:ascii="Palatino Linotype" w:hAnsi="Palatino Linotype"/>
                <w:bCs/>
                <w:sz w:val="24"/>
                <w:szCs w:val="24"/>
                <w:lang w:val="tg-Cyrl-TJ" w:eastAsia="en-US"/>
              </w:rPr>
              <w:t>5</w:t>
            </w:r>
          </w:p>
        </w:tc>
        <w:tc>
          <w:tcPr>
            <w:tcW w:w="1985" w:type="dxa"/>
            <w:gridSpan w:val="2"/>
            <w:tcBorders>
              <w:top w:val="double" w:sz="4" w:space="0" w:color="auto"/>
              <w:left w:val="dotDotDash" w:sz="4" w:space="0" w:color="auto"/>
              <w:bottom w:val="dotDotDash" w:sz="4" w:space="0" w:color="auto"/>
              <w:right w:val="double"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bCs/>
                <w:sz w:val="24"/>
                <w:szCs w:val="24"/>
                <w:lang w:eastAsia="en-US"/>
              </w:rPr>
            </w:pPr>
            <w:r w:rsidRPr="00AF7591">
              <w:rPr>
                <w:rFonts w:ascii="Palatino Linotype" w:hAnsi="Palatino Linotype" w:cs="Times New Roman"/>
                <w:bCs/>
                <w:sz w:val="24"/>
                <w:szCs w:val="24"/>
                <w:lang w:eastAsia="en-US"/>
              </w:rPr>
              <w:t>Тавофут</w:t>
            </w:r>
            <w:r w:rsidRPr="00AF7591">
              <w:rPr>
                <w:rFonts w:ascii="Palatino Linotype" w:hAnsi="Palatino Linotype"/>
                <w:bCs/>
                <w:sz w:val="24"/>
                <w:szCs w:val="24"/>
                <w:lang w:eastAsia="en-US"/>
              </w:rPr>
              <w:br/>
              <w:t xml:space="preserve"> (+-)</w:t>
            </w:r>
          </w:p>
        </w:tc>
      </w:tr>
      <w:tr w:rsidR="00D57DD9" w:rsidRPr="00AF7591" w:rsidTr="008D28F2">
        <w:trPr>
          <w:trHeight w:val="345"/>
        </w:trPr>
        <w:tc>
          <w:tcPr>
            <w:tcW w:w="3544" w:type="dxa"/>
            <w:vMerge/>
            <w:tcBorders>
              <w:top w:val="single"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spacing w:after="0"/>
              <w:jc w:val="center"/>
              <w:rPr>
                <w:rFonts w:ascii="Palatino Linotype" w:eastAsia="Times New Roman" w:hAnsi="Palatino Linotype" w:cs="Times New Roman"/>
                <w:bCs/>
                <w:sz w:val="24"/>
                <w:szCs w:val="24"/>
                <w:lang w:eastAsia="en-US"/>
              </w:rPr>
            </w:pPr>
          </w:p>
        </w:tc>
        <w:tc>
          <w:tcPr>
            <w:tcW w:w="993" w:type="dxa"/>
            <w:vMerge/>
            <w:tcBorders>
              <w:top w:val="single"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spacing w:after="0"/>
              <w:jc w:val="center"/>
              <w:rPr>
                <w:rFonts w:ascii="Palatino Linotype" w:eastAsia="Times New Roman" w:hAnsi="Palatino Linotype" w:cs="Times New Roman"/>
                <w:bCs/>
                <w:sz w:val="24"/>
                <w:szCs w:val="24"/>
                <w:lang w:eastAsia="en-US"/>
              </w:rPr>
            </w:pPr>
          </w:p>
        </w:tc>
        <w:tc>
          <w:tcPr>
            <w:tcW w:w="1134" w:type="dxa"/>
            <w:vMerge/>
            <w:tcBorders>
              <w:top w:val="single"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spacing w:after="0"/>
              <w:jc w:val="center"/>
              <w:rPr>
                <w:rFonts w:ascii="Palatino Linotype" w:eastAsia="Times New Roman" w:hAnsi="Palatino Linotype" w:cs="Times New Roman"/>
                <w:bCs/>
                <w:sz w:val="24"/>
                <w:szCs w:val="24"/>
                <w:lang w:val="tg-Cyrl-TJ" w:eastAsia="en-US"/>
              </w:rPr>
            </w:pPr>
          </w:p>
        </w:tc>
        <w:tc>
          <w:tcPr>
            <w:tcW w:w="1134"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bCs/>
                <w:sz w:val="24"/>
                <w:szCs w:val="24"/>
                <w:lang w:eastAsia="en-US"/>
              </w:rPr>
            </w:pPr>
            <w:r w:rsidRPr="00AF7591">
              <w:rPr>
                <w:rFonts w:ascii="Palatino Linotype" w:hAnsi="Palatino Linotype" w:cs="Times New Roman"/>
                <w:bCs/>
                <w:sz w:val="24"/>
                <w:szCs w:val="24"/>
                <w:lang w:eastAsia="en-US"/>
              </w:rPr>
              <w:t>нақша</w:t>
            </w:r>
          </w:p>
        </w:tc>
        <w:tc>
          <w:tcPr>
            <w:tcW w:w="1842"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bCs/>
                <w:sz w:val="24"/>
                <w:szCs w:val="24"/>
                <w:lang w:eastAsia="en-US"/>
              </w:rPr>
            </w:pPr>
            <w:r w:rsidRPr="00AF7591">
              <w:rPr>
                <w:rFonts w:ascii="Palatino Linotype" w:hAnsi="Palatino Linotype" w:cs="Times New Roman"/>
                <w:bCs/>
                <w:sz w:val="24"/>
                <w:szCs w:val="24"/>
                <w:lang w:val="tg-Cyrl-TJ" w:eastAsia="en-US"/>
              </w:rPr>
              <w:t>и</w:t>
            </w:r>
            <w:r w:rsidRPr="00AF7591">
              <w:rPr>
                <w:rFonts w:ascii="Palatino Linotype" w:eastAsia="MS Mincho" w:hAnsi="Palatino Linotype" w:cs="Times New Roman"/>
                <w:bCs/>
                <w:sz w:val="24"/>
                <w:szCs w:val="24"/>
                <w:lang w:eastAsia="en-US"/>
              </w:rPr>
              <w:t>ҷ</w:t>
            </w:r>
            <w:r w:rsidRPr="00AF7591">
              <w:rPr>
                <w:rFonts w:ascii="Palatino Linotype" w:hAnsi="Palatino Linotype" w:cs="Times New Roman"/>
                <w:bCs/>
                <w:sz w:val="24"/>
                <w:szCs w:val="24"/>
                <w:lang w:eastAsia="en-US"/>
              </w:rPr>
              <w:t>роиш</w:t>
            </w:r>
          </w:p>
        </w:tc>
        <w:tc>
          <w:tcPr>
            <w:tcW w:w="1134"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bCs/>
                <w:sz w:val="24"/>
                <w:szCs w:val="24"/>
                <w:lang w:eastAsia="en-US"/>
              </w:rPr>
            </w:pPr>
            <w:r w:rsidRPr="00AF7591">
              <w:rPr>
                <w:rFonts w:ascii="Palatino Linotype" w:hAnsi="Palatino Linotype" w:cs="Times New Roman"/>
                <w:bCs/>
                <w:sz w:val="24"/>
                <w:szCs w:val="24"/>
                <w:lang w:eastAsia="en-US"/>
              </w:rPr>
              <w:t>маблағ</w:t>
            </w:r>
          </w:p>
        </w:tc>
        <w:tc>
          <w:tcPr>
            <w:tcW w:w="851" w:type="dxa"/>
            <w:tcBorders>
              <w:top w:val="dotDotDash" w:sz="4" w:space="0" w:color="auto"/>
              <w:left w:val="dotDotDash" w:sz="4" w:space="0" w:color="auto"/>
              <w:bottom w:val="dotDotDash" w:sz="4" w:space="0" w:color="auto"/>
              <w:right w:val="double"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bCs/>
                <w:sz w:val="24"/>
                <w:szCs w:val="24"/>
                <w:lang w:eastAsia="en-US"/>
              </w:rPr>
            </w:pPr>
            <w:r w:rsidRPr="00AF7591">
              <w:rPr>
                <w:rFonts w:ascii="Palatino Linotype" w:hAnsi="Palatino Linotype" w:cs="Times New Roman"/>
                <w:bCs/>
                <w:sz w:val="24"/>
                <w:szCs w:val="24"/>
                <w:lang w:eastAsia="en-US"/>
              </w:rPr>
              <w:t>фоиз</w:t>
            </w:r>
          </w:p>
        </w:tc>
      </w:tr>
      <w:tr w:rsidR="00D57DD9" w:rsidRPr="00AF7591" w:rsidTr="008D28F2">
        <w:trPr>
          <w:trHeight w:val="3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hAnsi="Palatino Linotype"/>
                <w:sz w:val="24"/>
                <w:szCs w:val="24"/>
                <w:lang w:val="tg-Cyrl-TJ" w:eastAsia="en-US"/>
              </w:rPr>
            </w:pPr>
            <w:r w:rsidRPr="00AF7591">
              <w:rPr>
                <w:rFonts w:ascii="Palatino Linotype" w:hAnsi="Palatino Linotype" w:cs="Times New Roman"/>
                <w:sz w:val="24"/>
                <w:szCs w:val="24"/>
                <w:lang w:eastAsia="en-US"/>
              </w:rPr>
              <w:t>Истеҳсоли оби нушок</w:t>
            </w:r>
            <w:r w:rsidRPr="00AF7591">
              <w:rPr>
                <w:rFonts w:ascii="Palatino Linotype" w:eastAsia="MS Mincho" w:hAnsi="Palatino Linotype" w:cs="Times New Roman"/>
                <w:sz w:val="24"/>
                <w:szCs w:val="24"/>
                <w:lang w:eastAsia="en-US"/>
              </w:rPr>
              <w:t xml:space="preserve">ӣ </w:t>
            </w:r>
            <w:r w:rsidRPr="00AF7591">
              <w:rPr>
                <w:rFonts w:ascii="Palatino Linotype" w:hAnsi="Palatino Linotype" w:cs="Times New Roman"/>
                <w:sz w:val="24"/>
                <w:szCs w:val="24"/>
                <w:lang w:eastAsia="en-US"/>
              </w:rPr>
              <w:t>ва оби корез</w:t>
            </w:r>
            <w:r w:rsidRPr="00AF7591">
              <w:rPr>
                <w:rFonts w:ascii="Palatino Linotype" w:eastAsia="MS Mincho" w:hAnsi="Palatino Linotype" w:cs="Times New Roman"/>
                <w:sz w:val="24"/>
                <w:szCs w:val="24"/>
                <w:lang w:eastAsia="en-US"/>
              </w:rPr>
              <w:t>ӣ</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hAnsi="Palatino Linotype"/>
                <w:sz w:val="24"/>
                <w:szCs w:val="24"/>
                <w:lang w:val="tg-Cyrl-TJ" w:eastAsia="en-US"/>
              </w:rPr>
            </w:pPr>
            <w:r w:rsidRPr="00AF7591">
              <w:rPr>
                <w:rFonts w:ascii="Palatino Linotype" w:hAnsi="Palatino Linotype" w:cs="Times New Roman"/>
                <w:sz w:val="24"/>
                <w:szCs w:val="24"/>
                <w:lang w:val="tg-Cyrl-TJ" w:eastAsia="en-US"/>
              </w:rPr>
              <w:t>ҳаз.м³</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198651,2</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163219,1</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-35432,1</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82</w:t>
            </w:r>
          </w:p>
        </w:tc>
      </w:tr>
      <w:tr w:rsidR="00D57DD9" w:rsidRPr="00AF7591" w:rsidTr="008D28F2">
        <w:trPr>
          <w:trHeight w:val="3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hAnsi="Palatino Linotype"/>
                <w:sz w:val="24"/>
                <w:szCs w:val="24"/>
                <w:lang w:val="tg-Cyrl-TJ" w:eastAsia="en-US"/>
              </w:rPr>
            </w:pPr>
            <w:r w:rsidRPr="00AF7591">
              <w:rPr>
                <w:rFonts w:ascii="Palatino Linotype" w:hAnsi="Palatino Linotype" w:cs="Times New Roman"/>
                <w:sz w:val="24"/>
                <w:szCs w:val="24"/>
                <w:lang w:val="tg-Cyrl-TJ" w:eastAsia="en-US"/>
              </w:rPr>
              <w:t>Фурӯши оби нушок</w:t>
            </w:r>
            <w:r w:rsidRPr="00AF7591">
              <w:rPr>
                <w:rFonts w:ascii="Palatino Linotype" w:eastAsia="MS Mincho" w:hAnsi="Palatino Linotype" w:cs="Times New Roman"/>
                <w:sz w:val="24"/>
                <w:szCs w:val="24"/>
                <w:lang w:val="tg-Cyrl-TJ" w:eastAsia="en-US"/>
              </w:rPr>
              <w:t xml:space="preserve">ӣ </w:t>
            </w:r>
            <w:r w:rsidRPr="00AF7591">
              <w:rPr>
                <w:rFonts w:ascii="Palatino Linotype" w:hAnsi="Palatino Linotype" w:cs="Times New Roman"/>
                <w:sz w:val="24"/>
                <w:szCs w:val="24"/>
                <w:lang w:val="tg-Cyrl-TJ" w:eastAsia="en-US"/>
              </w:rPr>
              <w:t>ва оби корез</w:t>
            </w:r>
            <w:r w:rsidRPr="00AF7591">
              <w:rPr>
                <w:rFonts w:ascii="Palatino Linotype" w:eastAsia="MS Mincho" w:hAnsi="Palatino Linotype" w:cs="Times New Roman"/>
                <w:sz w:val="24"/>
                <w:szCs w:val="24"/>
                <w:lang w:val="tg-Cyrl-TJ" w:eastAsia="en-US"/>
              </w:rPr>
              <w:t xml:space="preserve">ӣ </w:t>
            </w:r>
            <w:r w:rsidRPr="00AF7591">
              <w:rPr>
                <w:rFonts w:ascii="Palatino Linotype" w:hAnsi="Palatino Linotype" w:cs="Times New Roman"/>
                <w:sz w:val="24"/>
                <w:szCs w:val="24"/>
                <w:lang w:val="tg-Cyrl-TJ" w:eastAsia="en-US"/>
              </w:rPr>
              <w:t>ба муштариён</w:t>
            </w:r>
            <w:r w:rsidRPr="00AF7591">
              <w:rPr>
                <w:rFonts w:ascii="Palatino Linotype" w:hAnsi="Palatino Linotype"/>
                <w:sz w:val="24"/>
                <w:szCs w:val="24"/>
                <w:lang w:val="tg-Cyrl-TJ" w:eastAsia="en-US"/>
              </w:rPr>
              <w:t>.</w:t>
            </w:r>
          </w:p>
        </w:tc>
        <w:tc>
          <w:tcPr>
            <w:tcW w:w="993"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hAnsi="Palatino Linotype" w:cs="Times New Roman"/>
                <w:sz w:val="24"/>
                <w:szCs w:val="24"/>
                <w:lang w:val="tg-Cyrl-TJ" w:eastAsia="en-US"/>
              </w:rPr>
            </w:pPr>
            <w:r w:rsidRPr="00AF7591">
              <w:rPr>
                <w:rFonts w:ascii="Palatino Linotype" w:hAnsi="Palatino Linotype" w:cs="Times New Roman"/>
                <w:sz w:val="24"/>
                <w:szCs w:val="24"/>
                <w:lang w:val="tg-Cyrl-TJ" w:eastAsia="en-US"/>
              </w:rPr>
              <w:t>ҳаз.м³</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66291,1</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44919,7</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-21371,4</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68</w:t>
            </w:r>
          </w:p>
        </w:tc>
      </w:tr>
      <w:tr w:rsidR="00D57DD9" w:rsidRPr="00AF7591" w:rsidTr="008D28F2">
        <w:trPr>
          <w:trHeight w:val="3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hAnsi="Palatino Linotype"/>
                <w:sz w:val="24"/>
                <w:szCs w:val="24"/>
                <w:lang w:val="tg-Cyrl-TJ" w:eastAsia="en-US"/>
              </w:rPr>
            </w:pPr>
            <w:r w:rsidRPr="00AF7591">
              <w:rPr>
                <w:rFonts w:ascii="Palatino Linotype" w:hAnsi="Palatino Linotype" w:cs="Times New Roman"/>
                <w:sz w:val="24"/>
                <w:szCs w:val="24"/>
                <w:lang w:val="tg-Cyrl-TJ" w:eastAsia="en-US"/>
              </w:rPr>
              <w:t>Талафоти технологии об</w:t>
            </w:r>
          </w:p>
        </w:tc>
        <w:tc>
          <w:tcPr>
            <w:tcW w:w="993"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hAnsi="Palatino Linotype" w:cs="Times New Roman"/>
                <w:sz w:val="24"/>
                <w:szCs w:val="24"/>
                <w:lang w:val="tg-Cyrl-TJ" w:eastAsia="en-US"/>
              </w:rPr>
            </w:pPr>
            <w:r w:rsidRPr="00AF7591">
              <w:rPr>
                <w:rFonts w:ascii="Palatino Linotype" w:hAnsi="Palatino Linotype" w:cs="Times New Roman"/>
                <w:sz w:val="24"/>
                <w:szCs w:val="24"/>
                <w:lang w:val="tg-Cyrl-TJ" w:eastAsia="en-US"/>
              </w:rPr>
              <w:t>ҳаз.м³</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132360,0</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118299,4</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-14060,6</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89</w:t>
            </w:r>
          </w:p>
        </w:tc>
      </w:tr>
      <w:tr w:rsidR="00D57DD9" w:rsidRPr="00AF7591" w:rsidTr="008D28F2">
        <w:trPr>
          <w:trHeight w:val="3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hAnsi="Palatino Linotype"/>
                <w:sz w:val="24"/>
                <w:szCs w:val="24"/>
                <w:lang w:val="tg-Cyrl-TJ" w:eastAsia="en-US"/>
              </w:rPr>
            </w:pPr>
            <w:r w:rsidRPr="00AF7591">
              <w:rPr>
                <w:rFonts w:ascii="Palatino Linotype" w:hAnsi="Palatino Linotype" w:cs="Times New Roman"/>
                <w:sz w:val="24"/>
                <w:szCs w:val="24"/>
                <w:lang w:val="tg-Cyrl-TJ" w:eastAsia="en-US"/>
              </w:rPr>
              <w:t>Талафоти технологии об нисбати истеҳсоли об</w:t>
            </w:r>
            <w:r w:rsidRPr="00AF7591">
              <w:rPr>
                <w:rFonts w:ascii="Palatino Linotype" w:hAnsi="Palatino Linotype"/>
                <w:sz w:val="24"/>
                <w:szCs w:val="24"/>
                <w:lang w:val="tg-Cyrl-TJ" w:eastAsia="en-US"/>
              </w:rPr>
              <w:t>.</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hAnsi="Palatino Linotype"/>
                <w:sz w:val="24"/>
                <w:szCs w:val="24"/>
                <w:lang w:eastAsia="en-US"/>
              </w:rPr>
            </w:pPr>
            <w:r w:rsidRPr="00AF7591">
              <w:rPr>
                <w:rFonts w:ascii="Palatino Linotype" w:hAnsi="Palatino Linotype"/>
                <w:sz w:val="24"/>
                <w:szCs w:val="24"/>
                <w:lang w:val="tg-Cyrl-TJ" w:eastAsia="en-US"/>
              </w:rPr>
              <w:t>%</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66</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72,4</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6,4</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110</w:t>
            </w:r>
          </w:p>
        </w:tc>
      </w:tr>
      <w:tr w:rsidR="00D57DD9" w:rsidRPr="00AF7591" w:rsidTr="008D28F2">
        <w:trPr>
          <w:trHeight w:val="3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Даромад</w:t>
            </w:r>
            <w:r w:rsidRPr="00AF7591">
              <w:rPr>
                <w:rFonts w:ascii="Palatino Linotype" w:hAnsi="Palatino Linotype"/>
                <w:sz w:val="24"/>
                <w:szCs w:val="24"/>
                <w:lang w:eastAsia="en-US"/>
              </w:rPr>
              <w:t xml:space="preserve"> (</w:t>
            </w:r>
            <w:r w:rsidRPr="00AF7591">
              <w:rPr>
                <w:rFonts w:ascii="Palatino Linotype" w:hAnsi="Palatino Linotype" w:cs="Times New Roman"/>
                <w:sz w:val="24"/>
                <w:szCs w:val="24"/>
                <w:lang w:eastAsia="en-US"/>
              </w:rPr>
              <w:t>ҳамаг</w:t>
            </w:r>
            <w:r w:rsidRPr="00AF7591">
              <w:rPr>
                <w:rFonts w:ascii="Palatino Linotype" w:eastAsia="MS Mincho" w:hAnsi="Palatino Linotype" w:cs="Times New Roman"/>
                <w:sz w:val="24"/>
                <w:szCs w:val="24"/>
                <w:lang w:eastAsia="en-US"/>
              </w:rPr>
              <w:t>ӣ</w:t>
            </w:r>
            <w:r w:rsidRPr="00AF7591">
              <w:rPr>
                <w:rFonts w:ascii="Palatino Linotype" w:hAnsi="Palatino Linotype"/>
                <w:sz w:val="24"/>
                <w:szCs w:val="24"/>
                <w:lang w:eastAsia="en-US"/>
              </w:rPr>
              <w:t>)</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ҳаз</w:t>
            </w:r>
            <w:r w:rsidRPr="00AF7591">
              <w:rPr>
                <w:rFonts w:ascii="Palatino Linotype" w:hAnsi="Palatino Linotype"/>
                <w:sz w:val="24"/>
                <w:szCs w:val="24"/>
                <w:lang w:eastAsia="en-US"/>
              </w:rPr>
              <w:t>.</w:t>
            </w:r>
            <w:r w:rsidRPr="00AF7591">
              <w:rPr>
                <w:rFonts w:ascii="Palatino Linotype" w:hAnsi="Palatino Linotype" w:cs="Times New Roman"/>
                <w:sz w:val="24"/>
                <w:szCs w:val="24"/>
                <w:lang w:eastAsia="en-US"/>
              </w:rPr>
              <w:t>сом</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en-US" w:eastAsia="en-US"/>
              </w:rPr>
            </w:pPr>
            <w:r w:rsidRPr="00AF7591">
              <w:rPr>
                <w:rFonts w:ascii="Palatino Linotype" w:eastAsia="Times New Roman" w:hAnsi="Palatino Linotype" w:cs="Times New Roman"/>
                <w:sz w:val="24"/>
                <w:szCs w:val="24"/>
                <w:lang w:val="tg-Cyrl-TJ" w:eastAsia="en-US"/>
              </w:rPr>
              <w:t>38895,</w:t>
            </w:r>
            <w:r w:rsidRPr="00AF7591">
              <w:rPr>
                <w:rFonts w:ascii="Palatino Linotype" w:eastAsia="Times New Roman" w:hAnsi="Palatino Linotype" w:cs="Times New Roman"/>
                <w:sz w:val="24"/>
                <w:szCs w:val="24"/>
                <w:lang w:val="en-US" w:eastAsia="en-US"/>
              </w:rPr>
              <w:t>5</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45120,7</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6225,2</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116</w:t>
            </w:r>
          </w:p>
        </w:tc>
      </w:tr>
      <w:tr w:rsidR="00D57DD9" w:rsidRPr="00AF7591" w:rsidTr="008D28F2">
        <w:trPr>
          <w:trHeight w:val="3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Харо</w:t>
            </w:r>
            <w:r w:rsidRPr="00AF7591">
              <w:rPr>
                <w:rFonts w:ascii="Palatino Linotype" w:eastAsia="MS Mincho" w:hAnsi="Palatino Linotype" w:cs="Times New Roman"/>
                <w:sz w:val="24"/>
                <w:szCs w:val="24"/>
                <w:lang w:eastAsia="en-US"/>
              </w:rPr>
              <w:t>ҷ</w:t>
            </w:r>
            <w:r w:rsidRPr="00AF7591">
              <w:rPr>
                <w:rFonts w:ascii="Palatino Linotype" w:hAnsi="Palatino Linotype" w:cs="Times New Roman"/>
                <w:sz w:val="24"/>
                <w:szCs w:val="24"/>
                <w:lang w:eastAsia="en-US"/>
              </w:rPr>
              <w:t>от</w:t>
            </w:r>
            <w:r w:rsidRPr="00AF7591">
              <w:rPr>
                <w:rFonts w:ascii="Palatino Linotype" w:hAnsi="Palatino Linotype"/>
                <w:sz w:val="24"/>
                <w:szCs w:val="24"/>
                <w:lang w:eastAsia="en-US"/>
              </w:rPr>
              <w:t>(</w:t>
            </w:r>
            <w:r w:rsidRPr="00AF7591">
              <w:rPr>
                <w:rFonts w:ascii="Palatino Linotype" w:hAnsi="Palatino Linotype" w:cs="Times New Roman"/>
                <w:sz w:val="24"/>
                <w:szCs w:val="24"/>
                <w:lang w:eastAsia="en-US"/>
              </w:rPr>
              <w:t>ҳамаг</w:t>
            </w:r>
            <w:r w:rsidRPr="00AF7591">
              <w:rPr>
                <w:rFonts w:ascii="Palatino Linotype" w:eastAsia="MS Mincho" w:hAnsi="Palatino Linotype" w:cs="Times New Roman"/>
                <w:sz w:val="24"/>
                <w:szCs w:val="24"/>
                <w:lang w:eastAsia="en-US"/>
              </w:rPr>
              <w:t>ӣ</w:t>
            </w:r>
            <w:r w:rsidRPr="00AF7591">
              <w:rPr>
                <w:rFonts w:ascii="Palatino Linotype" w:hAnsi="Palatino Linotype"/>
                <w:sz w:val="24"/>
                <w:szCs w:val="24"/>
                <w:lang w:eastAsia="en-US"/>
              </w:rPr>
              <w:t>)</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ҳаз</w:t>
            </w:r>
            <w:r w:rsidRPr="00AF7591">
              <w:rPr>
                <w:rFonts w:ascii="Palatino Linotype" w:hAnsi="Palatino Linotype"/>
                <w:sz w:val="24"/>
                <w:szCs w:val="24"/>
                <w:lang w:eastAsia="en-US"/>
              </w:rPr>
              <w:t>.</w:t>
            </w:r>
            <w:r w:rsidRPr="00AF7591">
              <w:rPr>
                <w:rFonts w:ascii="Palatino Linotype" w:hAnsi="Palatino Linotype" w:cs="Times New Roman"/>
                <w:sz w:val="24"/>
                <w:szCs w:val="24"/>
                <w:lang w:eastAsia="en-US"/>
              </w:rPr>
              <w:t>сом</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en-US" w:eastAsia="en-US"/>
              </w:rPr>
            </w:pPr>
            <w:r w:rsidRPr="00AF7591">
              <w:rPr>
                <w:rFonts w:ascii="Palatino Linotype" w:eastAsia="Times New Roman" w:hAnsi="Palatino Linotype" w:cs="Times New Roman"/>
                <w:sz w:val="24"/>
                <w:szCs w:val="24"/>
                <w:lang w:val="tg-Cyrl-TJ" w:eastAsia="en-US"/>
              </w:rPr>
              <w:t>44600,</w:t>
            </w:r>
            <w:r w:rsidRPr="00AF7591">
              <w:rPr>
                <w:rFonts w:ascii="Palatino Linotype" w:eastAsia="Times New Roman" w:hAnsi="Palatino Linotype" w:cs="Times New Roman"/>
                <w:sz w:val="24"/>
                <w:szCs w:val="24"/>
                <w:lang w:val="en-US" w:eastAsia="en-US"/>
              </w:rPr>
              <w:t>2</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53137,8</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8537,6</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119</w:t>
            </w:r>
          </w:p>
        </w:tc>
      </w:tr>
      <w:tr w:rsidR="00D57DD9" w:rsidRPr="00AF7591" w:rsidTr="008D28F2">
        <w:trPr>
          <w:trHeight w:val="6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Нати</w:t>
            </w:r>
            <w:r w:rsidRPr="00AF7591">
              <w:rPr>
                <w:rFonts w:ascii="Palatino Linotype" w:hAnsi="Palatino Linotype" w:cs="Times New Roman"/>
                <w:sz w:val="24"/>
                <w:szCs w:val="24"/>
                <w:lang w:val="tg-Cyrl-TJ" w:eastAsia="en-US"/>
              </w:rPr>
              <w:t>ҷ</w:t>
            </w:r>
            <w:r w:rsidRPr="00AF7591">
              <w:rPr>
                <w:rFonts w:ascii="Palatino Linotype" w:hAnsi="Palatino Linotype" w:cs="Times New Roman"/>
                <w:sz w:val="24"/>
                <w:szCs w:val="24"/>
                <w:lang w:eastAsia="en-US"/>
              </w:rPr>
              <w:t>аимолияв</w:t>
            </w:r>
            <w:r w:rsidRPr="00AF7591">
              <w:rPr>
                <w:rFonts w:ascii="Palatino Linotype" w:eastAsia="MS Mincho" w:hAnsi="Palatino Linotype" w:cs="Times New Roman"/>
                <w:sz w:val="24"/>
                <w:szCs w:val="24"/>
                <w:lang w:eastAsia="en-US"/>
              </w:rPr>
              <w:t>ӣ</w:t>
            </w:r>
            <w:r w:rsidRPr="00AF7591">
              <w:rPr>
                <w:rFonts w:ascii="Palatino Linotype" w:hAnsi="Palatino Linotype"/>
                <w:sz w:val="24"/>
                <w:szCs w:val="24"/>
                <w:lang w:eastAsia="en-US"/>
              </w:rPr>
              <w:t xml:space="preserve"> (</w:t>
            </w:r>
            <w:r w:rsidRPr="00AF7591">
              <w:rPr>
                <w:rFonts w:ascii="Palatino Linotype" w:hAnsi="Palatino Linotype" w:cs="Times New Roman"/>
                <w:sz w:val="24"/>
                <w:szCs w:val="24"/>
                <w:lang w:eastAsia="en-US"/>
              </w:rPr>
              <w:t>пешазпардохтиандоз</w:t>
            </w:r>
            <w:r w:rsidRPr="00AF7591">
              <w:rPr>
                <w:rFonts w:ascii="Palatino Linotype" w:hAnsi="Palatino Linotype"/>
                <w:sz w:val="24"/>
                <w:szCs w:val="24"/>
                <w:lang w:eastAsia="en-US"/>
              </w:rPr>
              <w:t>)</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ҳаз</w:t>
            </w:r>
            <w:r w:rsidRPr="00AF7591">
              <w:rPr>
                <w:rFonts w:ascii="Palatino Linotype" w:hAnsi="Palatino Linotype"/>
                <w:sz w:val="24"/>
                <w:szCs w:val="24"/>
                <w:lang w:eastAsia="en-US"/>
              </w:rPr>
              <w:t>.</w:t>
            </w:r>
            <w:r w:rsidRPr="00AF7591">
              <w:rPr>
                <w:rFonts w:ascii="Palatino Linotype" w:hAnsi="Palatino Linotype" w:cs="Times New Roman"/>
                <w:sz w:val="24"/>
                <w:szCs w:val="24"/>
                <w:lang w:eastAsia="en-US"/>
              </w:rPr>
              <w:t>сом</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en-US" w:eastAsia="en-US"/>
              </w:rPr>
            </w:pPr>
            <w:r w:rsidRPr="00AF7591">
              <w:rPr>
                <w:rFonts w:ascii="Palatino Linotype" w:eastAsia="Times New Roman" w:hAnsi="Palatino Linotype" w:cs="Times New Roman"/>
                <w:sz w:val="24"/>
                <w:szCs w:val="24"/>
                <w:lang w:val="tg-Cyrl-TJ" w:eastAsia="en-US"/>
              </w:rPr>
              <w:t>-5704,</w:t>
            </w:r>
            <w:r w:rsidRPr="00AF7591">
              <w:rPr>
                <w:rFonts w:ascii="Palatino Linotype" w:eastAsia="Times New Roman" w:hAnsi="Palatino Linotype" w:cs="Times New Roman"/>
                <w:sz w:val="24"/>
                <w:szCs w:val="24"/>
                <w:lang w:val="en-US" w:eastAsia="en-US"/>
              </w:rPr>
              <w:t>7</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- 8017,1</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-2312,4</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141</w:t>
            </w:r>
          </w:p>
        </w:tc>
      </w:tr>
      <w:tr w:rsidR="00D57DD9" w:rsidRPr="00AF7591" w:rsidTr="008D28F2">
        <w:trPr>
          <w:trHeight w:val="3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Андозазфоида</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ҳаз</w:t>
            </w:r>
            <w:r w:rsidRPr="00AF7591">
              <w:rPr>
                <w:rFonts w:ascii="Palatino Linotype" w:hAnsi="Palatino Linotype"/>
                <w:sz w:val="24"/>
                <w:szCs w:val="24"/>
                <w:lang w:eastAsia="en-US"/>
              </w:rPr>
              <w:t>.</w:t>
            </w:r>
            <w:r w:rsidRPr="00AF7591">
              <w:rPr>
                <w:rFonts w:ascii="Palatino Linotype" w:hAnsi="Palatino Linotype" w:cs="Times New Roman"/>
                <w:sz w:val="24"/>
                <w:szCs w:val="24"/>
                <w:lang w:eastAsia="en-US"/>
              </w:rPr>
              <w:t>сом</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en-US" w:eastAsia="en-US"/>
              </w:rPr>
            </w:pPr>
            <w:r w:rsidRPr="00AF7591">
              <w:rPr>
                <w:rFonts w:ascii="Palatino Linotype" w:eastAsia="Times New Roman" w:hAnsi="Palatino Linotype" w:cs="Times New Roman"/>
                <w:sz w:val="24"/>
                <w:szCs w:val="24"/>
                <w:lang w:val="tg-Cyrl-TJ" w:eastAsia="en-US"/>
              </w:rPr>
              <w:t>-390,9</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eastAsiaTheme="minorHAnsi" w:hAnsi="Palatino Linotype" w:cs="Times New Roman"/>
                <w:sz w:val="24"/>
                <w:szCs w:val="24"/>
                <w:lang w:val="tg-Cyrl-TJ" w:eastAsia="en-US"/>
              </w:rPr>
            </w:pPr>
            <w:r w:rsidRPr="00AF7591">
              <w:rPr>
                <w:rFonts w:ascii="Palatino Linotype" w:eastAsiaTheme="minorHAnsi" w:hAnsi="Palatino Linotype" w:cs="Times New Roman"/>
                <w:sz w:val="24"/>
                <w:szCs w:val="24"/>
                <w:lang w:val="tg-Cyrl-TJ" w:eastAsia="en-US"/>
              </w:rPr>
              <w:t>-457,7</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-66,8</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117</w:t>
            </w:r>
          </w:p>
        </w:tc>
      </w:tr>
      <w:tr w:rsidR="00D57DD9" w:rsidRPr="00AF7591" w:rsidTr="008D28F2">
        <w:trPr>
          <w:trHeight w:val="328"/>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Фоидаисоф</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ҳаз</w:t>
            </w:r>
            <w:r w:rsidRPr="00AF7591">
              <w:rPr>
                <w:rFonts w:ascii="Palatino Linotype" w:hAnsi="Palatino Linotype"/>
                <w:sz w:val="24"/>
                <w:szCs w:val="24"/>
                <w:lang w:eastAsia="en-US"/>
              </w:rPr>
              <w:t>.</w:t>
            </w:r>
            <w:r w:rsidRPr="00AF7591">
              <w:rPr>
                <w:rFonts w:ascii="Palatino Linotype" w:hAnsi="Palatino Linotype" w:cs="Times New Roman"/>
                <w:sz w:val="24"/>
                <w:szCs w:val="24"/>
                <w:lang w:eastAsia="en-US"/>
              </w:rPr>
              <w:t>сом</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-6095,6</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eastAsiaTheme="minorHAnsi" w:hAnsi="Palatino Linotype"/>
                <w:sz w:val="24"/>
                <w:szCs w:val="24"/>
                <w:lang w:val="tg-Cyrl-TJ" w:eastAsia="en-US"/>
              </w:rPr>
            </w:pPr>
            <w:r w:rsidRPr="00AF7591">
              <w:rPr>
                <w:rFonts w:ascii="Palatino Linotype" w:eastAsiaTheme="minorHAnsi" w:hAnsi="Palatino Linotype"/>
                <w:sz w:val="24"/>
                <w:szCs w:val="24"/>
                <w:lang w:val="tg-Cyrl-TJ" w:eastAsia="en-US"/>
              </w:rPr>
              <w:t>-8474,8</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-2379,2</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139</w:t>
            </w:r>
          </w:p>
        </w:tc>
      </w:tr>
      <w:tr w:rsidR="00D57DD9" w:rsidRPr="00AF7591" w:rsidTr="008D28F2">
        <w:trPr>
          <w:trHeight w:val="3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val="tg-Cyrl-TJ" w:eastAsia="en-US"/>
              </w:rPr>
              <w:t>Даромаднок</w:t>
            </w:r>
            <w:r w:rsidRPr="00AF7591">
              <w:rPr>
                <w:rFonts w:ascii="Palatino Linotype" w:eastAsia="MS Mincho" w:hAnsi="Palatino Linotype" w:cs="Times New Roman"/>
                <w:sz w:val="24"/>
                <w:szCs w:val="24"/>
                <w:lang w:val="tg-Cyrl-TJ" w:eastAsia="en-US"/>
              </w:rPr>
              <w:t>ӣ</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sz w:val="24"/>
                <w:szCs w:val="24"/>
                <w:lang w:eastAsia="en-US"/>
              </w:rPr>
              <w:t>%</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-15,7</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eastAsiaTheme="minorHAnsi" w:hAnsi="Palatino Linotype" w:cs="Times New Roman"/>
                <w:sz w:val="24"/>
                <w:szCs w:val="24"/>
                <w:lang w:val="tg-Cyrl-TJ" w:eastAsia="en-US"/>
              </w:rPr>
            </w:pPr>
            <w:r w:rsidRPr="00AF7591">
              <w:rPr>
                <w:rFonts w:ascii="Palatino Linotype" w:eastAsiaTheme="minorHAnsi" w:hAnsi="Palatino Linotype" w:cs="Times New Roman"/>
                <w:sz w:val="24"/>
                <w:szCs w:val="24"/>
                <w:lang w:val="tg-Cyrl-TJ" w:eastAsia="en-US"/>
              </w:rPr>
              <w:t>-17,7</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-2</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113</w:t>
            </w:r>
          </w:p>
        </w:tc>
      </w:tr>
      <w:tr w:rsidR="00D57DD9" w:rsidRPr="00AF7591" w:rsidTr="008D28F2">
        <w:trPr>
          <w:trHeight w:val="6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Харо</w:t>
            </w:r>
            <w:r w:rsidRPr="00AF7591">
              <w:rPr>
                <w:rFonts w:ascii="Palatino Linotype" w:eastAsia="MS Mincho" w:hAnsi="Palatino Linotype" w:cs="Times New Roman"/>
                <w:sz w:val="24"/>
                <w:szCs w:val="24"/>
                <w:lang w:eastAsia="en-US"/>
              </w:rPr>
              <w:t>ҷ</w:t>
            </w:r>
            <w:r w:rsidRPr="00AF7591">
              <w:rPr>
                <w:rFonts w:ascii="Palatino Linotype" w:hAnsi="Palatino Linotype" w:cs="Times New Roman"/>
                <w:sz w:val="24"/>
                <w:szCs w:val="24"/>
                <w:lang w:eastAsia="en-US"/>
              </w:rPr>
              <w:t>отба</w:t>
            </w:r>
            <w:r w:rsidRPr="00AF7591">
              <w:rPr>
                <w:rFonts w:ascii="Palatino Linotype" w:hAnsi="Palatino Linotype"/>
                <w:sz w:val="24"/>
                <w:szCs w:val="24"/>
                <w:lang w:eastAsia="en-US"/>
              </w:rPr>
              <w:t xml:space="preserve"> 1 </w:t>
            </w:r>
            <w:r w:rsidRPr="00AF7591">
              <w:rPr>
                <w:rFonts w:ascii="Palatino Linotype" w:hAnsi="Palatino Linotype" w:cs="Times New Roman"/>
                <w:sz w:val="24"/>
                <w:szCs w:val="24"/>
                <w:lang w:eastAsia="en-US"/>
              </w:rPr>
              <w:t>сомон</w:t>
            </w:r>
            <w:r w:rsidRPr="00AF7591">
              <w:rPr>
                <w:rFonts w:ascii="Palatino Linotype" w:eastAsia="MS Mincho" w:hAnsi="Palatino Linotype" w:cs="Times New Roman"/>
                <w:sz w:val="24"/>
                <w:szCs w:val="24"/>
                <w:lang w:eastAsia="en-US"/>
              </w:rPr>
              <w:t>ӣ</w:t>
            </w:r>
            <w:r w:rsidRPr="00AF7591">
              <w:rPr>
                <w:rFonts w:ascii="Palatino Linotype" w:hAnsi="Palatino Linotype" w:cs="Times New Roman"/>
                <w:sz w:val="24"/>
                <w:szCs w:val="24"/>
                <w:lang w:eastAsia="en-US"/>
              </w:rPr>
              <w:t>хизматрасониҳо</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дирам</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115,0</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eastAsiaTheme="minorHAnsi" w:hAnsi="Palatino Linotype" w:cs="Times New Roman"/>
                <w:sz w:val="24"/>
                <w:szCs w:val="24"/>
                <w:lang w:val="tg-Cyrl-TJ" w:eastAsia="en-US"/>
              </w:rPr>
            </w:pPr>
            <w:r w:rsidRPr="00AF7591">
              <w:rPr>
                <w:rFonts w:ascii="Palatino Linotype" w:eastAsiaTheme="minorHAnsi" w:hAnsi="Palatino Linotype" w:cs="Times New Roman"/>
                <w:sz w:val="24"/>
                <w:szCs w:val="24"/>
                <w:lang w:val="tg-Cyrl-TJ" w:eastAsia="en-US"/>
              </w:rPr>
              <w:t>117,7</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2,7</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102</w:t>
            </w:r>
          </w:p>
        </w:tc>
      </w:tr>
      <w:tr w:rsidR="00D57DD9" w:rsidRPr="00AF7591" w:rsidTr="008D28F2">
        <w:trPr>
          <w:trHeight w:val="3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Муздимеҳнатиҳисобшуда</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ҳаз</w:t>
            </w:r>
            <w:r w:rsidRPr="00AF7591">
              <w:rPr>
                <w:rFonts w:ascii="Palatino Linotype" w:hAnsi="Palatino Linotype"/>
                <w:sz w:val="24"/>
                <w:szCs w:val="24"/>
                <w:lang w:eastAsia="en-US"/>
              </w:rPr>
              <w:t>.</w:t>
            </w:r>
            <w:r w:rsidRPr="00AF7591">
              <w:rPr>
                <w:rFonts w:ascii="Palatino Linotype" w:hAnsi="Palatino Linotype" w:cs="Times New Roman"/>
                <w:sz w:val="24"/>
                <w:szCs w:val="24"/>
                <w:lang w:eastAsia="en-US"/>
              </w:rPr>
              <w:t>сом</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8052,7</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E02B89"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E02B89">
              <w:rPr>
                <w:rFonts w:ascii="Palatino Linotype" w:eastAsia="Times New Roman" w:hAnsi="Palatino Linotype" w:cs="Times New Roman"/>
                <w:sz w:val="24"/>
                <w:szCs w:val="24"/>
                <w:lang w:val="tg-Cyrl-TJ" w:eastAsia="en-US"/>
              </w:rPr>
              <w:t>8936,1</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E02B89" w:rsidRDefault="00D57DD9" w:rsidP="00685C43">
            <w:pPr>
              <w:jc w:val="center"/>
              <w:rPr>
                <w:rFonts w:ascii="Palatino Linotype" w:hAnsi="Palatino Linotype" w:cs="Calibri"/>
                <w:color w:val="000000"/>
                <w:sz w:val="24"/>
              </w:rPr>
            </w:pPr>
            <w:r w:rsidRPr="00E02B89">
              <w:rPr>
                <w:rFonts w:ascii="Palatino Linotype" w:hAnsi="Palatino Linotype" w:cs="Calibri"/>
                <w:color w:val="000000"/>
                <w:sz w:val="24"/>
              </w:rPr>
              <w:t>883,4</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E02B89" w:rsidRDefault="00D57DD9" w:rsidP="00685C43">
            <w:pPr>
              <w:jc w:val="center"/>
              <w:rPr>
                <w:rFonts w:ascii="Palatino Linotype" w:hAnsi="Palatino Linotype" w:cs="Calibri"/>
                <w:color w:val="000000"/>
                <w:sz w:val="24"/>
              </w:rPr>
            </w:pPr>
            <w:r>
              <w:rPr>
                <w:rFonts w:ascii="Palatino Linotype" w:hAnsi="Palatino Linotype" w:cs="Calibri"/>
                <w:color w:val="000000"/>
                <w:sz w:val="24"/>
              </w:rPr>
              <w:t>111</w:t>
            </w:r>
          </w:p>
        </w:tc>
      </w:tr>
      <w:tr w:rsidR="00D57DD9" w:rsidRPr="00AF7591" w:rsidTr="008D28F2">
        <w:trPr>
          <w:trHeight w:val="3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Шумораикормандон</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нафар</w:t>
            </w:r>
            <w:r w:rsidRPr="00AF7591">
              <w:rPr>
                <w:rFonts w:ascii="Palatino Linotype" w:hAnsi="Palatino Linotype"/>
                <w:sz w:val="24"/>
                <w:szCs w:val="24"/>
                <w:lang w:eastAsia="en-US"/>
              </w:rPr>
              <w:t>.</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1082</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E02B89"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E02B89">
              <w:rPr>
                <w:rFonts w:ascii="Palatino Linotype" w:eastAsia="Times New Roman" w:hAnsi="Palatino Linotype" w:cs="Times New Roman"/>
                <w:sz w:val="24"/>
                <w:szCs w:val="24"/>
                <w:lang w:val="tg-Cyrl-TJ" w:eastAsia="en-US"/>
              </w:rPr>
              <w:t>1120</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E02B89" w:rsidRDefault="00D57DD9" w:rsidP="00685C43">
            <w:pPr>
              <w:jc w:val="center"/>
              <w:rPr>
                <w:rFonts w:ascii="Palatino Linotype" w:hAnsi="Palatino Linotype" w:cs="Calibri"/>
                <w:color w:val="000000"/>
                <w:sz w:val="24"/>
              </w:rPr>
            </w:pPr>
            <w:r w:rsidRPr="00E02B89">
              <w:rPr>
                <w:rFonts w:ascii="Palatino Linotype" w:hAnsi="Palatino Linotype" w:cs="Calibri"/>
                <w:color w:val="000000"/>
                <w:sz w:val="24"/>
              </w:rPr>
              <w:t>38</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E02B89" w:rsidRDefault="00D57DD9" w:rsidP="00685C43">
            <w:pPr>
              <w:jc w:val="center"/>
              <w:rPr>
                <w:rFonts w:ascii="Palatino Linotype" w:hAnsi="Palatino Linotype" w:cs="Calibri"/>
                <w:color w:val="000000"/>
                <w:sz w:val="24"/>
              </w:rPr>
            </w:pPr>
            <w:r>
              <w:rPr>
                <w:rFonts w:ascii="Palatino Linotype" w:hAnsi="Palatino Linotype" w:cs="Calibri"/>
                <w:color w:val="000000"/>
                <w:sz w:val="24"/>
              </w:rPr>
              <w:t>104</w:t>
            </w:r>
          </w:p>
        </w:tc>
      </w:tr>
      <w:tr w:rsidR="00D57DD9" w:rsidRPr="00AF7591" w:rsidTr="008D28F2">
        <w:trPr>
          <w:trHeight w:val="6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Муздимеҳнатимиёнабаяккорманд</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hAnsi="Palatino Linotype" w:cs="Times New Roman"/>
                <w:sz w:val="24"/>
                <w:szCs w:val="24"/>
                <w:lang w:eastAsia="en-US"/>
              </w:rPr>
              <w:t>ҳаз</w:t>
            </w:r>
            <w:r w:rsidRPr="00AF7591">
              <w:rPr>
                <w:rFonts w:ascii="Palatino Linotype" w:hAnsi="Palatino Linotype"/>
                <w:sz w:val="24"/>
                <w:szCs w:val="24"/>
                <w:lang w:eastAsia="en-US"/>
              </w:rPr>
              <w:t>.</w:t>
            </w:r>
            <w:r w:rsidRPr="00AF7591">
              <w:rPr>
                <w:rFonts w:ascii="Palatino Linotype" w:hAnsi="Palatino Linotype" w:cs="Times New Roman"/>
                <w:sz w:val="24"/>
                <w:szCs w:val="24"/>
                <w:lang w:eastAsia="en-US"/>
              </w:rPr>
              <w:t>сом</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0,7</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eastAsiaTheme="minorHAnsi" w:hAnsi="Palatino Linotype" w:cs="Times New Roman"/>
                <w:sz w:val="24"/>
                <w:szCs w:val="24"/>
                <w:lang w:val="tg-Cyrl-TJ" w:eastAsia="en-US"/>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E02B89" w:rsidRDefault="00D57DD9" w:rsidP="00685C43">
            <w:pPr>
              <w:spacing w:after="0"/>
              <w:jc w:val="center"/>
              <w:rPr>
                <w:rFonts w:ascii="Palatino Linotype" w:eastAsiaTheme="minorHAnsi" w:hAnsi="Palatino Linotype" w:cs="Times New Roman"/>
                <w:sz w:val="24"/>
                <w:szCs w:val="24"/>
                <w:lang w:val="tg-Cyrl-TJ" w:eastAsia="en-US"/>
              </w:rPr>
            </w:pPr>
            <w:r w:rsidRPr="00E02B89">
              <w:rPr>
                <w:rFonts w:ascii="Palatino Linotype" w:eastAsiaTheme="minorHAnsi" w:hAnsi="Palatino Linotype" w:cs="Times New Roman"/>
                <w:sz w:val="24"/>
                <w:szCs w:val="24"/>
                <w:lang w:val="tg-Cyrl-TJ" w:eastAsia="en-US"/>
              </w:rPr>
              <w:t>0,6</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E02B89" w:rsidRDefault="00D57DD9" w:rsidP="00685C43">
            <w:pPr>
              <w:jc w:val="center"/>
              <w:rPr>
                <w:rFonts w:ascii="Palatino Linotype" w:hAnsi="Palatino Linotype" w:cs="Calibri"/>
                <w:color w:val="000000"/>
                <w:sz w:val="24"/>
              </w:rPr>
            </w:pPr>
            <w:r w:rsidRPr="00E02B89">
              <w:rPr>
                <w:rFonts w:ascii="Palatino Linotype" w:hAnsi="Palatino Linotype" w:cs="Calibri"/>
                <w:color w:val="000000"/>
                <w:sz w:val="24"/>
              </w:rPr>
              <w:t>-0,1</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E02B89" w:rsidRDefault="00D57DD9" w:rsidP="00685C43">
            <w:pPr>
              <w:jc w:val="center"/>
              <w:rPr>
                <w:rFonts w:ascii="Palatino Linotype" w:hAnsi="Palatino Linotype" w:cs="Calibri"/>
                <w:color w:val="000000"/>
                <w:sz w:val="24"/>
              </w:rPr>
            </w:pPr>
            <w:r>
              <w:rPr>
                <w:rFonts w:ascii="Palatino Linotype" w:hAnsi="Palatino Linotype" w:cs="Calibri"/>
                <w:color w:val="000000"/>
                <w:sz w:val="24"/>
              </w:rPr>
              <w:t>86</w:t>
            </w:r>
          </w:p>
        </w:tc>
      </w:tr>
      <w:tr w:rsidR="00D57DD9" w:rsidRPr="00AF7591" w:rsidTr="008D28F2">
        <w:trPr>
          <w:trHeight w:val="660"/>
        </w:trPr>
        <w:tc>
          <w:tcPr>
            <w:tcW w:w="3544" w:type="dxa"/>
            <w:tcBorders>
              <w:top w:val="dotDotDash" w:sz="4" w:space="0" w:color="auto"/>
              <w:left w:val="double" w:sz="4" w:space="0" w:color="auto"/>
              <w:bottom w:val="dotted"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Хизматрасониҳобаяккорманд</w:t>
            </w:r>
          </w:p>
        </w:tc>
        <w:tc>
          <w:tcPr>
            <w:tcW w:w="993" w:type="dxa"/>
            <w:tcBorders>
              <w:top w:val="dotDotDash" w:sz="4" w:space="0" w:color="auto"/>
              <w:left w:val="dotDotDash" w:sz="4" w:space="0" w:color="auto"/>
              <w:bottom w:val="dotted"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ҳаз</w:t>
            </w:r>
            <w:r w:rsidRPr="00AF7591">
              <w:rPr>
                <w:rFonts w:ascii="Palatino Linotype" w:hAnsi="Palatino Linotype"/>
                <w:sz w:val="24"/>
                <w:szCs w:val="24"/>
                <w:lang w:eastAsia="en-US"/>
              </w:rPr>
              <w:t>.</w:t>
            </w:r>
            <w:r w:rsidRPr="00AF7591">
              <w:rPr>
                <w:rFonts w:ascii="Palatino Linotype" w:hAnsi="Palatino Linotype" w:cs="Times New Roman"/>
                <w:sz w:val="24"/>
                <w:szCs w:val="24"/>
                <w:lang w:eastAsia="en-US"/>
              </w:rPr>
              <w:t>сом</w:t>
            </w:r>
          </w:p>
        </w:tc>
        <w:tc>
          <w:tcPr>
            <w:tcW w:w="1134" w:type="dxa"/>
            <w:tcBorders>
              <w:top w:val="dotDotDash" w:sz="4" w:space="0" w:color="auto"/>
              <w:left w:val="dotDotDash" w:sz="4" w:space="0" w:color="auto"/>
              <w:bottom w:val="dotted"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35,9</w:t>
            </w:r>
          </w:p>
        </w:tc>
        <w:tc>
          <w:tcPr>
            <w:tcW w:w="1134" w:type="dxa"/>
            <w:tcBorders>
              <w:top w:val="dotDotDash" w:sz="4" w:space="0" w:color="auto"/>
              <w:left w:val="dotDotDash" w:sz="4" w:space="0" w:color="auto"/>
              <w:bottom w:val="dotted" w:sz="4" w:space="0" w:color="auto"/>
              <w:right w:val="dotDotDash" w:sz="4" w:space="0" w:color="auto"/>
            </w:tcBorders>
            <w:vAlign w:val="center"/>
          </w:tcPr>
          <w:p w:rsidR="00D57DD9" w:rsidRPr="00AF7591" w:rsidRDefault="00D57DD9" w:rsidP="00685C43">
            <w:pPr>
              <w:spacing w:after="0"/>
              <w:jc w:val="center"/>
              <w:rPr>
                <w:rFonts w:ascii="Palatino Linotype" w:eastAsiaTheme="minorHAnsi" w:hAnsi="Palatino Linotype" w:cs="Times New Roman"/>
                <w:sz w:val="24"/>
                <w:szCs w:val="24"/>
                <w:lang w:val="tg-Cyrl-TJ" w:eastAsia="en-US"/>
              </w:rPr>
            </w:pPr>
          </w:p>
        </w:tc>
        <w:tc>
          <w:tcPr>
            <w:tcW w:w="1842" w:type="dxa"/>
            <w:tcBorders>
              <w:top w:val="dotDotDash" w:sz="4" w:space="0" w:color="auto"/>
              <w:left w:val="dotDotDash" w:sz="4" w:space="0" w:color="auto"/>
              <w:bottom w:val="dotted" w:sz="4" w:space="0" w:color="auto"/>
              <w:right w:val="dotDotDash" w:sz="4" w:space="0" w:color="auto"/>
            </w:tcBorders>
            <w:vAlign w:val="center"/>
          </w:tcPr>
          <w:p w:rsidR="00D57DD9" w:rsidRPr="00E02B89" w:rsidRDefault="00D57DD9" w:rsidP="00685C43">
            <w:pPr>
              <w:spacing w:after="0"/>
              <w:jc w:val="center"/>
              <w:rPr>
                <w:rFonts w:ascii="Palatino Linotype" w:eastAsiaTheme="minorHAnsi" w:hAnsi="Palatino Linotype" w:cs="Times New Roman"/>
                <w:sz w:val="24"/>
                <w:szCs w:val="24"/>
                <w:lang w:val="tg-Cyrl-TJ" w:eastAsia="en-US"/>
              </w:rPr>
            </w:pPr>
            <w:r w:rsidRPr="00E02B89">
              <w:rPr>
                <w:rFonts w:ascii="Palatino Linotype" w:eastAsiaTheme="minorHAnsi" w:hAnsi="Palatino Linotype" w:cs="Times New Roman"/>
                <w:sz w:val="24"/>
                <w:szCs w:val="24"/>
                <w:lang w:val="tg-Cyrl-TJ" w:eastAsia="en-US"/>
              </w:rPr>
              <w:t>40,2</w:t>
            </w:r>
          </w:p>
        </w:tc>
        <w:tc>
          <w:tcPr>
            <w:tcW w:w="1134" w:type="dxa"/>
            <w:tcBorders>
              <w:top w:val="dotDotDash" w:sz="4" w:space="0" w:color="auto"/>
              <w:left w:val="dotDotDash" w:sz="4" w:space="0" w:color="auto"/>
              <w:bottom w:val="dotted" w:sz="4" w:space="0" w:color="auto"/>
              <w:right w:val="dotDotDash" w:sz="4" w:space="0" w:color="auto"/>
            </w:tcBorders>
            <w:vAlign w:val="bottom"/>
          </w:tcPr>
          <w:p w:rsidR="00D57DD9" w:rsidRPr="00E02B89" w:rsidRDefault="00D57DD9" w:rsidP="00685C43">
            <w:pPr>
              <w:jc w:val="center"/>
              <w:rPr>
                <w:rFonts w:ascii="Palatino Linotype" w:hAnsi="Palatino Linotype" w:cs="Calibri"/>
                <w:color w:val="000000"/>
                <w:sz w:val="24"/>
              </w:rPr>
            </w:pPr>
            <w:r w:rsidRPr="00E02B89">
              <w:rPr>
                <w:rFonts w:ascii="Palatino Linotype" w:hAnsi="Palatino Linotype" w:cs="Calibri"/>
                <w:color w:val="000000"/>
                <w:sz w:val="24"/>
              </w:rPr>
              <w:t>4,3</w:t>
            </w:r>
          </w:p>
        </w:tc>
        <w:tc>
          <w:tcPr>
            <w:tcW w:w="851" w:type="dxa"/>
            <w:tcBorders>
              <w:top w:val="dotDotDash" w:sz="4" w:space="0" w:color="auto"/>
              <w:left w:val="dotDotDash" w:sz="4" w:space="0" w:color="auto"/>
              <w:bottom w:val="dotted" w:sz="4" w:space="0" w:color="auto"/>
              <w:right w:val="double" w:sz="4" w:space="0" w:color="auto"/>
            </w:tcBorders>
            <w:vAlign w:val="bottom"/>
          </w:tcPr>
          <w:p w:rsidR="00D57DD9" w:rsidRPr="00E02B89" w:rsidRDefault="00D57DD9" w:rsidP="00685C43">
            <w:pPr>
              <w:jc w:val="center"/>
              <w:rPr>
                <w:rFonts w:ascii="Palatino Linotype" w:hAnsi="Palatino Linotype" w:cs="Calibri"/>
                <w:color w:val="000000"/>
                <w:sz w:val="24"/>
              </w:rPr>
            </w:pPr>
            <w:r>
              <w:rPr>
                <w:rFonts w:ascii="Palatino Linotype" w:hAnsi="Palatino Linotype" w:cs="Calibri"/>
                <w:color w:val="000000"/>
                <w:sz w:val="24"/>
              </w:rPr>
              <w:t>112</w:t>
            </w:r>
          </w:p>
        </w:tc>
      </w:tr>
      <w:tr w:rsidR="00D57DD9" w:rsidRPr="00AF7591" w:rsidTr="008D28F2">
        <w:trPr>
          <w:trHeight w:val="6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Пардохтиандозбабу</w:t>
            </w:r>
            <w:r w:rsidRPr="00AF7591">
              <w:rPr>
                <w:rFonts w:ascii="Palatino Linotype" w:eastAsia="MS Mincho" w:hAnsi="Palatino Linotype" w:cs="Times New Roman"/>
                <w:sz w:val="24"/>
                <w:szCs w:val="24"/>
                <w:lang w:eastAsia="en-US"/>
              </w:rPr>
              <w:t>ҷ</w:t>
            </w:r>
            <w:r w:rsidRPr="00AF7591">
              <w:rPr>
                <w:rFonts w:ascii="Palatino Linotype" w:hAnsi="Palatino Linotype" w:cs="Times New Roman"/>
                <w:sz w:val="24"/>
                <w:szCs w:val="24"/>
                <w:lang w:eastAsia="en-US"/>
              </w:rPr>
              <w:t>етазон</w:t>
            </w:r>
            <w:r w:rsidRPr="00AF7591">
              <w:rPr>
                <w:rFonts w:ascii="Palatino Linotype" w:eastAsia="MS Mincho" w:hAnsi="Palatino Linotype" w:cs="Times New Roman"/>
                <w:sz w:val="24"/>
                <w:szCs w:val="24"/>
                <w:lang w:eastAsia="en-US"/>
              </w:rPr>
              <w:t>ҷ</w:t>
            </w:r>
            <w:r w:rsidRPr="00AF7591">
              <w:rPr>
                <w:rFonts w:ascii="Palatino Linotype" w:hAnsi="Palatino Linotype" w:cs="Times New Roman"/>
                <w:sz w:val="24"/>
                <w:szCs w:val="24"/>
                <w:lang w:eastAsia="en-US"/>
              </w:rPr>
              <w:t>умла</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ҳаз</w:t>
            </w:r>
            <w:r w:rsidRPr="00AF7591">
              <w:rPr>
                <w:rFonts w:ascii="Palatino Linotype" w:hAnsi="Palatino Linotype"/>
                <w:sz w:val="24"/>
                <w:szCs w:val="24"/>
                <w:lang w:eastAsia="en-US"/>
              </w:rPr>
              <w:t>.</w:t>
            </w:r>
            <w:r w:rsidRPr="00AF7591">
              <w:rPr>
                <w:rFonts w:ascii="Palatino Linotype" w:hAnsi="Palatino Linotype" w:cs="Times New Roman"/>
                <w:sz w:val="24"/>
                <w:szCs w:val="24"/>
                <w:lang w:eastAsia="en-US"/>
              </w:rPr>
              <w:t>сом</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8232,4</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eastAsiaTheme="minorHAnsi" w:hAnsi="Palatino Linotype" w:cs="Times New Roman"/>
                <w:sz w:val="24"/>
                <w:szCs w:val="24"/>
                <w:lang w:val="tg-Cyrl-TJ" w:eastAsia="en-US"/>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E02B89" w:rsidRDefault="00D57DD9" w:rsidP="00685C43">
            <w:pPr>
              <w:spacing w:after="0"/>
              <w:jc w:val="center"/>
              <w:rPr>
                <w:rFonts w:ascii="Palatino Linotype" w:eastAsiaTheme="minorHAnsi" w:hAnsi="Palatino Linotype" w:cs="Times New Roman"/>
                <w:sz w:val="24"/>
                <w:szCs w:val="24"/>
                <w:lang w:val="tg-Cyrl-TJ" w:eastAsia="en-US"/>
              </w:rPr>
            </w:pPr>
            <w:r w:rsidRPr="00E02B89">
              <w:rPr>
                <w:rFonts w:ascii="Palatino Linotype" w:eastAsiaTheme="minorHAnsi" w:hAnsi="Palatino Linotype" w:cs="Times New Roman"/>
                <w:sz w:val="24"/>
                <w:szCs w:val="24"/>
                <w:lang w:val="tg-Cyrl-TJ" w:eastAsia="en-US"/>
              </w:rPr>
              <w:t>3000,0</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E02B89" w:rsidRDefault="00D57DD9" w:rsidP="00685C43">
            <w:pPr>
              <w:jc w:val="center"/>
              <w:rPr>
                <w:rFonts w:ascii="Palatino Linotype" w:hAnsi="Palatino Linotype" w:cs="Calibri"/>
                <w:color w:val="000000"/>
                <w:sz w:val="24"/>
              </w:rPr>
            </w:pPr>
            <w:r w:rsidRPr="00E02B89">
              <w:rPr>
                <w:rFonts w:ascii="Palatino Linotype" w:hAnsi="Palatino Linotype" w:cs="Calibri"/>
                <w:color w:val="000000"/>
                <w:sz w:val="24"/>
              </w:rPr>
              <w:t>-5232,4</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E02B89" w:rsidRDefault="00D57DD9" w:rsidP="00685C43">
            <w:pPr>
              <w:jc w:val="center"/>
              <w:rPr>
                <w:rFonts w:ascii="Palatino Linotype" w:hAnsi="Palatino Linotype" w:cs="Calibri"/>
                <w:color w:val="000000"/>
                <w:sz w:val="24"/>
              </w:rPr>
            </w:pPr>
            <w:r>
              <w:rPr>
                <w:rFonts w:ascii="Palatino Linotype" w:hAnsi="Palatino Linotype" w:cs="Calibri"/>
                <w:color w:val="000000"/>
                <w:sz w:val="24"/>
              </w:rPr>
              <w:t>36</w:t>
            </w:r>
          </w:p>
        </w:tc>
      </w:tr>
      <w:tr w:rsidR="00D57DD9" w:rsidRPr="00AF7591" w:rsidTr="008D28F2">
        <w:trPr>
          <w:trHeight w:val="730"/>
        </w:trPr>
        <w:tc>
          <w:tcPr>
            <w:tcW w:w="3544" w:type="dxa"/>
            <w:tcBorders>
              <w:top w:val="dotDotDash" w:sz="4" w:space="0" w:color="auto"/>
              <w:left w:val="double"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Карзҳоидебитор</w:t>
            </w:r>
            <w:r w:rsidRPr="00AF7591">
              <w:rPr>
                <w:rFonts w:ascii="Palatino Linotype" w:eastAsia="MS Mincho" w:hAnsi="Palatino Linotype" w:cs="Times New Roman"/>
                <w:sz w:val="24"/>
                <w:szCs w:val="24"/>
                <w:lang w:eastAsia="en-US"/>
              </w:rPr>
              <w:t>ӣ</w:t>
            </w:r>
          </w:p>
        </w:tc>
        <w:tc>
          <w:tcPr>
            <w:tcW w:w="993" w:type="dxa"/>
            <w:tcBorders>
              <w:top w:val="dotDotDash" w:sz="4" w:space="0" w:color="auto"/>
              <w:left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ҳаз</w:t>
            </w:r>
            <w:r w:rsidRPr="00AF7591">
              <w:rPr>
                <w:rFonts w:ascii="Palatino Linotype" w:hAnsi="Palatino Linotype"/>
                <w:sz w:val="24"/>
                <w:szCs w:val="24"/>
                <w:lang w:eastAsia="en-US"/>
              </w:rPr>
              <w:t>.</w:t>
            </w:r>
            <w:r w:rsidRPr="00AF7591">
              <w:rPr>
                <w:rFonts w:ascii="Palatino Linotype" w:hAnsi="Palatino Linotype" w:cs="Times New Roman"/>
                <w:sz w:val="24"/>
                <w:szCs w:val="24"/>
                <w:lang w:eastAsia="en-US"/>
              </w:rPr>
              <w:t>сом</w:t>
            </w:r>
          </w:p>
        </w:tc>
        <w:tc>
          <w:tcPr>
            <w:tcW w:w="1134" w:type="dxa"/>
            <w:tcBorders>
              <w:top w:val="dotDotDash" w:sz="4" w:space="0" w:color="auto"/>
              <w:left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26962,7</w:t>
            </w:r>
          </w:p>
        </w:tc>
        <w:tc>
          <w:tcPr>
            <w:tcW w:w="1134" w:type="dxa"/>
            <w:tcBorders>
              <w:top w:val="dotDotDash" w:sz="4" w:space="0" w:color="auto"/>
              <w:left w:val="dotDotDash" w:sz="4" w:space="0" w:color="auto"/>
              <w:right w:val="dotDotDash" w:sz="4" w:space="0" w:color="auto"/>
            </w:tcBorders>
            <w:vAlign w:val="center"/>
          </w:tcPr>
          <w:p w:rsidR="00D57DD9" w:rsidRPr="00AF7591" w:rsidRDefault="00D57DD9" w:rsidP="00685C43">
            <w:pPr>
              <w:spacing w:after="0"/>
              <w:jc w:val="center"/>
              <w:rPr>
                <w:rFonts w:ascii="Palatino Linotype" w:eastAsiaTheme="minorHAnsi" w:hAnsi="Palatino Linotype" w:cs="Times New Roman"/>
                <w:sz w:val="24"/>
                <w:szCs w:val="24"/>
                <w:lang w:val="tg-Cyrl-TJ" w:eastAsia="en-US"/>
              </w:rPr>
            </w:pPr>
          </w:p>
        </w:tc>
        <w:tc>
          <w:tcPr>
            <w:tcW w:w="1842" w:type="dxa"/>
            <w:tcBorders>
              <w:top w:val="dotDotDash" w:sz="4" w:space="0" w:color="auto"/>
              <w:left w:val="dotDotDash" w:sz="4" w:space="0" w:color="auto"/>
              <w:right w:val="dotDotDash" w:sz="4" w:space="0" w:color="auto"/>
            </w:tcBorders>
            <w:vAlign w:val="center"/>
          </w:tcPr>
          <w:p w:rsidR="00D57DD9" w:rsidRPr="00AF7591" w:rsidRDefault="00D57DD9" w:rsidP="00685C43">
            <w:pPr>
              <w:spacing w:after="0"/>
              <w:jc w:val="center"/>
              <w:rPr>
                <w:rFonts w:ascii="Palatino Linotype" w:eastAsiaTheme="minorHAnsi" w:hAnsi="Palatino Linotype" w:cs="Times New Roman"/>
                <w:sz w:val="24"/>
                <w:szCs w:val="24"/>
                <w:lang w:val="tg-Cyrl-TJ" w:eastAsia="en-US"/>
              </w:rPr>
            </w:pPr>
            <w:r w:rsidRPr="00AF7591">
              <w:rPr>
                <w:rFonts w:ascii="Palatino Linotype" w:eastAsiaTheme="minorHAnsi" w:hAnsi="Palatino Linotype" w:cs="Times New Roman"/>
                <w:sz w:val="24"/>
                <w:szCs w:val="24"/>
                <w:lang w:val="tg-Cyrl-TJ" w:eastAsia="en-US"/>
              </w:rPr>
              <w:t>10619,5</w:t>
            </w:r>
          </w:p>
        </w:tc>
        <w:tc>
          <w:tcPr>
            <w:tcW w:w="1134" w:type="dxa"/>
            <w:tcBorders>
              <w:top w:val="dotDotDash" w:sz="4" w:space="0" w:color="auto"/>
              <w:left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-16343,2</w:t>
            </w:r>
          </w:p>
        </w:tc>
        <w:tc>
          <w:tcPr>
            <w:tcW w:w="851" w:type="dxa"/>
            <w:tcBorders>
              <w:top w:val="dotDotDash" w:sz="4" w:space="0" w:color="auto"/>
              <w:left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39</w:t>
            </w:r>
          </w:p>
        </w:tc>
      </w:tr>
      <w:tr w:rsidR="00D57DD9" w:rsidRPr="00AF7591" w:rsidTr="008D28F2">
        <w:trPr>
          <w:trHeight w:val="3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Карзҳоикредитор</w:t>
            </w:r>
            <w:r w:rsidRPr="00AF7591">
              <w:rPr>
                <w:rFonts w:ascii="Palatino Linotype" w:eastAsia="MS Mincho" w:hAnsi="Palatino Linotype" w:cs="Times New Roman"/>
                <w:sz w:val="24"/>
                <w:szCs w:val="24"/>
                <w:lang w:eastAsia="en-US"/>
              </w:rPr>
              <w:t>ӣ</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ҳаз</w:t>
            </w:r>
            <w:r w:rsidRPr="00AF7591">
              <w:rPr>
                <w:rFonts w:ascii="Palatino Linotype" w:hAnsi="Palatino Linotype"/>
                <w:sz w:val="24"/>
                <w:szCs w:val="24"/>
                <w:lang w:eastAsia="en-US"/>
              </w:rPr>
              <w:t>.</w:t>
            </w:r>
            <w:r w:rsidRPr="00AF7591">
              <w:rPr>
                <w:rFonts w:ascii="Palatino Linotype" w:hAnsi="Palatino Linotype" w:cs="Times New Roman"/>
                <w:sz w:val="24"/>
                <w:szCs w:val="24"/>
                <w:lang w:eastAsia="en-US"/>
              </w:rPr>
              <w:t>сом</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163685,2</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eastAsiaTheme="minorHAnsi" w:hAnsi="Palatino Linotype" w:cs="Times New Roman"/>
                <w:sz w:val="24"/>
                <w:szCs w:val="24"/>
                <w:lang w:val="tg-Cyrl-TJ" w:eastAsia="en-US"/>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eastAsiaTheme="minorHAnsi" w:hAnsi="Palatino Linotype" w:cs="Times New Roman"/>
                <w:sz w:val="24"/>
                <w:szCs w:val="24"/>
                <w:lang w:val="tg-Cyrl-TJ" w:eastAsia="en-US"/>
              </w:rPr>
            </w:pPr>
            <w:r w:rsidRPr="00AF7591">
              <w:rPr>
                <w:rFonts w:ascii="Palatino Linotype" w:eastAsiaTheme="minorHAnsi" w:hAnsi="Palatino Linotype" w:cs="Times New Roman"/>
                <w:sz w:val="24"/>
                <w:szCs w:val="24"/>
                <w:lang w:val="tg-Cyrl-TJ" w:eastAsia="en-US"/>
              </w:rPr>
              <w:t>164027,8</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342,6</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100</w:t>
            </w:r>
          </w:p>
        </w:tc>
      </w:tr>
      <w:tr w:rsidR="00D57DD9" w:rsidRPr="00AF7591" w:rsidTr="008D28F2">
        <w:trPr>
          <w:trHeight w:val="6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Коэффисиентибозоргирии</w:t>
            </w:r>
            <w:r w:rsidRPr="00AF7591">
              <w:rPr>
                <w:rFonts w:ascii="Palatino Linotype" w:eastAsia="MS Mincho" w:hAnsi="Palatino Linotype" w:cs="Times New Roman"/>
                <w:sz w:val="24"/>
                <w:szCs w:val="24"/>
                <w:lang w:eastAsia="en-US"/>
              </w:rPr>
              <w:t>ҷ</w:t>
            </w:r>
            <w:r w:rsidRPr="00AF7591">
              <w:rPr>
                <w:rFonts w:ascii="Palatino Linotype" w:hAnsi="Palatino Linotype" w:cs="Times New Roman"/>
                <w:sz w:val="24"/>
                <w:szCs w:val="24"/>
                <w:lang w:eastAsia="en-US"/>
              </w:rPr>
              <w:t>ор</w:t>
            </w:r>
            <w:r w:rsidRPr="00AF7591">
              <w:rPr>
                <w:rFonts w:ascii="Palatino Linotype" w:eastAsia="MS Mincho" w:hAnsi="Palatino Linotype" w:cs="Times New Roman"/>
                <w:sz w:val="24"/>
                <w:szCs w:val="24"/>
                <w:lang w:eastAsia="en-US"/>
              </w:rPr>
              <w:t>ӣ</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К</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1,1</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r w:rsidRPr="00AF7591">
              <w:rPr>
                <w:rFonts w:ascii="Palatino Linotype" w:hAnsi="Palatino Linotype"/>
                <w:sz w:val="24"/>
                <w:szCs w:val="24"/>
              </w:rPr>
              <w:t>0,8</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-0,3</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73</w:t>
            </w:r>
          </w:p>
        </w:tc>
      </w:tr>
      <w:tr w:rsidR="00D57DD9" w:rsidRPr="00AF7591" w:rsidTr="008D28F2">
        <w:trPr>
          <w:trHeight w:val="6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Коэффисиентибозоргириисуръатнок</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К</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0,83</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r w:rsidRPr="00AF7591">
              <w:rPr>
                <w:rFonts w:ascii="Palatino Linotype" w:hAnsi="Palatino Linotype"/>
                <w:sz w:val="24"/>
                <w:szCs w:val="24"/>
              </w:rPr>
              <w:t>0,6</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-0,23</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72</w:t>
            </w:r>
          </w:p>
        </w:tc>
      </w:tr>
      <w:tr w:rsidR="00D57DD9" w:rsidRPr="00AF7591" w:rsidTr="008D28F2">
        <w:trPr>
          <w:trHeight w:val="3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Сармояикор</w:t>
            </w:r>
            <w:r w:rsidRPr="00AF7591">
              <w:rPr>
                <w:rFonts w:ascii="Palatino Linotype" w:eastAsia="MS Mincho" w:hAnsi="Palatino Linotype" w:cs="Times New Roman"/>
                <w:sz w:val="24"/>
                <w:szCs w:val="24"/>
                <w:lang w:eastAsia="en-US"/>
              </w:rPr>
              <w:t>ӣ</w:t>
            </w:r>
            <w:r w:rsidRPr="00AF7591">
              <w:rPr>
                <w:rFonts w:ascii="Palatino Linotype" w:hAnsi="Palatino Linotype"/>
                <w:sz w:val="24"/>
                <w:szCs w:val="24"/>
                <w:lang w:eastAsia="en-US"/>
              </w:rPr>
              <w:t xml:space="preserve"> (</w:t>
            </w:r>
            <w:r w:rsidRPr="00AF7591">
              <w:rPr>
                <w:rFonts w:ascii="Palatino Linotype" w:hAnsi="Palatino Linotype" w:cs="Times New Roman"/>
                <w:sz w:val="24"/>
                <w:szCs w:val="24"/>
                <w:lang w:eastAsia="en-US"/>
              </w:rPr>
              <w:t>гардиш</w:t>
            </w:r>
            <w:r w:rsidRPr="00AF7591">
              <w:rPr>
                <w:rFonts w:ascii="Palatino Linotype" w:eastAsia="MS Mincho" w:hAnsi="Palatino Linotype" w:cs="Times New Roman"/>
                <w:sz w:val="24"/>
                <w:szCs w:val="24"/>
                <w:lang w:eastAsia="en-US"/>
              </w:rPr>
              <w:t>ӣ</w:t>
            </w:r>
            <w:r w:rsidRPr="00AF7591">
              <w:rPr>
                <w:rFonts w:ascii="Palatino Linotype" w:hAnsi="Palatino Linotype"/>
                <w:sz w:val="24"/>
                <w:szCs w:val="24"/>
                <w:lang w:eastAsia="en-US"/>
              </w:rPr>
              <w:t>)</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ҳаз</w:t>
            </w:r>
            <w:r w:rsidRPr="00AF7591">
              <w:rPr>
                <w:rFonts w:ascii="Palatino Linotype" w:hAnsi="Palatino Linotype"/>
                <w:sz w:val="24"/>
                <w:szCs w:val="24"/>
                <w:lang w:eastAsia="en-US"/>
              </w:rPr>
              <w:t>.</w:t>
            </w:r>
            <w:r w:rsidRPr="00AF7591">
              <w:rPr>
                <w:rFonts w:ascii="Palatino Linotype" w:hAnsi="Palatino Linotype" w:cs="Times New Roman"/>
                <w:sz w:val="24"/>
                <w:szCs w:val="24"/>
                <w:lang w:eastAsia="en-US"/>
              </w:rPr>
              <w:t>сом</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-3670</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r w:rsidRPr="00AF7591">
              <w:rPr>
                <w:rFonts w:ascii="Palatino Linotype" w:hAnsi="Palatino Linotype"/>
                <w:sz w:val="24"/>
                <w:szCs w:val="24"/>
              </w:rPr>
              <w:t>-3375,3</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294,7</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92</w:t>
            </w:r>
          </w:p>
        </w:tc>
      </w:tr>
      <w:tr w:rsidR="00D57DD9" w:rsidRPr="00AF7591" w:rsidTr="008D28F2">
        <w:trPr>
          <w:trHeight w:val="6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Коэффисиентитаносубиқарзидебитор</w:t>
            </w:r>
            <w:r w:rsidRPr="00AF7591">
              <w:rPr>
                <w:rFonts w:ascii="Palatino Linotype" w:eastAsia="MS Mincho" w:hAnsi="Palatino Linotype" w:cs="Times New Roman"/>
                <w:sz w:val="24"/>
                <w:szCs w:val="24"/>
                <w:lang w:eastAsia="en-US"/>
              </w:rPr>
              <w:t>ӣ</w:t>
            </w:r>
            <w:r w:rsidRPr="00AF7591">
              <w:rPr>
                <w:rFonts w:ascii="Palatino Linotype" w:hAnsi="Palatino Linotype" w:cs="Times New Roman"/>
                <w:sz w:val="24"/>
                <w:szCs w:val="24"/>
                <w:lang w:eastAsia="en-US"/>
              </w:rPr>
              <w:t>бақарзикредитор</w:t>
            </w:r>
            <w:r w:rsidRPr="00AF7591">
              <w:rPr>
                <w:rFonts w:ascii="Palatino Linotype" w:eastAsia="MS Mincho" w:hAnsi="Palatino Linotype" w:cs="Times New Roman"/>
                <w:sz w:val="24"/>
                <w:szCs w:val="24"/>
                <w:lang w:eastAsia="en-US"/>
              </w:rPr>
              <w:t>ӣ</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К</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0,16</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r w:rsidRPr="00AF7591">
              <w:rPr>
                <w:rFonts w:ascii="Palatino Linotype" w:hAnsi="Palatino Linotype"/>
                <w:sz w:val="24"/>
                <w:szCs w:val="24"/>
              </w:rPr>
              <w:t>0,06</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-0,1</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38</w:t>
            </w:r>
          </w:p>
        </w:tc>
      </w:tr>
      <w:tr w:rsidR="00D57DD9" w:rsidRPr="00AF7591" w:rsidTr="008D28F2">
        <w:trPr>
          <w:trHeight w:val="6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sz w:val="24"/>
                <w:szCs w:val="24"/>
                <w:lang w:eastAsia="en-US"/>
              </w:rPr>
            </w:pPr>
            <w:r w:rsidRPr="00AF7591">
              <w:rPr>
                <w:rFonts w:ascii="Palatino Linotype" w:hAnsi="Palatino Linotype" w:cs="Times New Roman"/>
                <w:sz w:val="24"/>
                <w:szCs w:val="24"/>
                <w:lang w:eastAsia="en-US"/>
              </w:rPr>
              <w:t>Даромаднокии</w:t>
            </w:r>
          </w:p>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Дороиҳо</w:t>
            </w:r>
            <w:r w:rsidRPr="00AF7591">
              <w:rPr>
                <w:rFonts w:ascii="Palatino Linotype" w:hAnsi="Palatino Linotype"/>
                <w:sz w:val="24"/>
                <w:szCs w:val="24"/>
                <w:lang w:eastAsia="en-US"/>
              </w:rPr>
              <w:t>(</w:t>
            </w:r>
            <w:r w:rsidRPr="00AF7591">
              <w:rPr>
                <w:rFonts w:ascii="Palatino Linotype" w:hAnsi="Palatino Linotype" w:cs="Times New Roman"/>
                <w:sz w:val="24"/>
                <w:szCs w:val="24"/>
                <w:lang w:eastAsia="en-US"/>
              </w:rPr>
              <w:t>актив</w:t>
            </w:r>
            <w:r w:rsidRPr="00AF7591">
              <w:rPr>
                <w:rFonts w:ascii="Palatino Linotype" w:hAnsi="Palatino Linotype"/>
                <w:sz w:val="24"/>
                <w:szCs w:val="24"/>
                <w:lang w:eastAsia="en-US"/>
              </w:rPr>
              <w:t>)</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sz w:val="24"/>
                <w:szCs w:val="24"/>
                <w:lang w:eastAsia="en-US"/>
              </w:rPr>
              <w:t>%</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val="tg-Cyrl-TJ" w:eastAsia="en-US"/>
              </w:rPr>
            </w:pPr>
            <w:r w:rsidRPr="00AF7591">
              <w:rPr>
                <w:rFonts w:ascii="Palatino Linotype" w:eastAsia="Times New Roman" w:hAnsi="Palatino Linotype" w:cs="Times New Roman"/>
                <w:sz w:val="24"/>
                <w:szCs w:val="24"/>
                <w:lang w:val="tg-Cyrl-TJ" w:eastAsia="en-US"/>
              </w:rPr>
              <w:t>-3,3</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r w:rsidRPr="00AF7591">
              <w:rPr>
                <w:rFonts w:ascii="Palatino Linotype" w:hAnsi="Palatino Linotype"/>
                <w:sz w:val="24"/>
                <w:szCs w:val="24"/>
              </w:rPr>
              <w:t>-4,9</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-1,6</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148</w:t>
            </w:r>
          </w:p>
        </w:tc>
      </w:tr>
      <w:tr w:rsidR="00D57DD9" w:rsidRPr="00AF7591" w:rsidTr="008D28F2">
        <w:trPr>
          <w:trHeight w:val="3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Давраи миёнаи пардохти қарзҳои дебитор</w:t>
            </w:r>
            <w:r w:rsidRPr="00AF7591">
              <w:rPr>
                <w:rFonts w:ascii="Palatino Linotype" w:eastAsia="MS Mincho" w:hAnsi="Palatino Linotype" w:cs="Times New Roman"/>
                <w:sz w:val="24"/>
                <w:szCs w:val="24"/>
                <w:lang w:eastAsia="en-US"/>
              </w:rPr>
              <w:t>ӣ</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К</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eastAsia="Times New Roman" w:hAnsi="Palatino Linotype" w:cs="Times New Roman"/>
                <w:sz w:val="24"/>
                <w:szCs w:val="24"/>
                <w:lang w:eastAsia="en-US"/>
              </w:rPr>
              <w:t>253,0</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r w:rsidRPr="00AF7591">
              <w:rPr>
                <w:rFonts w:ascii="Palatino Linotype" w:hAnsi="Palatino Linotype"/>
                <w:sz w:val="24"/>
                <w:szCs w:val="24"/>
              </w:rPr>
              <w:t>85,9</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-167,1</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34</w:t>
            </w:r>
          </w:p>
        </w:tc>
      </w:tr>
      <w:tr w:rsidR="00D57DD9" w:rsidRPr="00AF7591" w:rsidTr="008D28F2">
        <w:trPr>
          <w:trHeight w:val="3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Коэффисиентигардишисармояикор</w:t>
            </w:r>
            <w:r w:rsidRPr="00AF7591">
              <w:rPr>
                <w:rFonts w:ascii="Palatino Linotype" w:eastAsia="MS Mincho" w:hAnsi="Palatino Linotype" w:cs="Times New Roman"/>
                <w:sz w:val="24"/>
                <w:szCs w:val="24"/>
                <w:lang w:eastAsia="en-US"/>
              </w:rPr>
              <w:t>ӣ</w:t>
            </w:r>
            <w:r w:rsidRPr="00AF7591">
              <w:rPr>
                <w:rFonts w:ascii="Palatino Linotype" w:hAnsi="Palatino Linotype"/>
                <w:sz w:val="24"/>
                <w:szCs w:val="24"/>
                <w:lang w:eastAsia="en-US"/>
              </w:rPr>
              <w:t>(</w:t>
            </w:r>
            <w:r w:rsidRPr="00AF7591">
              <w:rPr>
                <w:rFonts w:ascii="Palatino Linotype" w:hAnsi="Palatino Linotype" w:cs="Times New Roman"/>
                <w:sz w:val="24"/>
                <w:szCs w:val="24"/>
                <w:lang w:eastAsia="en-US"/>
              </w:rPr>
              <w:t>гардиш</w:t>
            </w:r>
            <w:r w:rsidRPr="00AF7591">
              <w:rPr>
                <w:rFonts w:ascii="Palatino Linotype" w:eastAsia="MS Mincho" w:hAnsi="Palatino Linotype" w:cs="Times New Roman"/>
                <w:sz w:val="24"/>
                <w:szCs w:val="24"/>
                <w:lang w:eastAsia="en-US"/>
              </w:rPr>
              <w:t>ӣ</w:t>
            </w:r>
            <w:r w:rsidRPr="00AF7591">
              <w:rPr>
                <w:rFonts w:ascii="Palatino Linotype" w:hAnsi="Palatino Linotype"/>
                <w:sz w:val="24"/>
                <w:szCs w:val="24"/>
                <w:lang w:eastAsia="en-US"/>
              </w:rPr>
              <w:t>)</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К</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eastAsia="Times New Roman" w:hAnsi="Palatino Linotype" w:cs="Times New Roman"/>
                <w:sz w:val="24"/>
                <w:szCs w:val="24"/>
                <w:lang w:eastAsia="en-US"/>
              </w:rPr>
              <w:t>0,95</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r w:rsidRPr="00AF7591">
              <w:rPr>
                <w:rFonts w:ascii="Palatino Linotype" w:hAnsi="Palatino Linotype"/>
                <w:sz w:val="24"/>
                <w:szCs w:val="24"/>
              </w:rPr>
              <w:t>1,5</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0,55</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158</w:t>
            </w:r>
          </w:p>
        </w:tc>
      </w:tr>
      <w:tr w:rsidR="00D57DD9" w:rsidRPr="00AF7591" w:rsidTr="008D28F2">
        <w:trPr>
          <w:trHeight w:val="3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Таносубиқарзикредитор</w:t>
            </w:r>
            <w:r w:rsidRPr="00AF7591">
              <w:rPr>
                <w:rFonts w:ascii="Palatino Linotype" w:eastAsia="MS Mincho" w:hAnsi="Palatino Linotype" w:cs="Times New Roman"/>
                <w:sz w:val="24"/>
                <w:szCs w:val="24"/>
                <w:lang w:eastAsia="en-US"/>
              </w:rPr>
              <w:t>ӣ</w:t>
            </w:r>
            <w:r w:rsidRPr="00AF7591">
              <w:rPr>
                <w:rFonts w:ascii="Palatino Linotype" w:hAnsi="Palatino Linotype" w:cs="Times New Roman"/>
                <w:sz w:val="24"/>
                <w:szCs w:val="24"/>
                <w:lang w:eastAsia="en-US"/>
              </w:rPr>
              <w:t>бадаромадазтаҳвил</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sz w:val="24"/>
                <w:szCs w:val="24"/>
                <w:lang w:eastAsia="en-US"/>
              </w:rPr>
              <w:t>%</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eastAsia="Times New Roman" w:hAnsi="Palatino Linotype" w:cs="Times New Roman"/>
                <w:sz w:val="24"/>
                <w:szCs w:val="24"/>
                <w:lang w:eastAsia="en-US"/>
              </w:rPr>
              <w:t>420,8</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r w:rsidRPr="00AF7591">
              <w:rPr>
                <w:rFonts w:ascii="Palatino Linotype" w:hAnsi="Palatino Linotype"/>
                <w:sz w:val="24"/>
                <w:szCs w:val="24"/>
              </w:rPr>
              <w:t>363,5</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-57,3</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86</w:t>
            </w:r>
          </w:p>
        </w:tc>
      </w:tr>
      <w:tr w:rsidR="00D57DD9" w:rsidRPr="00AF7591" w:rsidTr="008D28F2">
        <w:trPr>
          <w:trHeight w:val="6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Таносубимаблағиумумии</w:t>
            </w:r>
            <w:r w:rsidRPr="00AF7591">
              <w:rPr>
                <w:rFonts w:ascii="Palatino Linotype" w:eastAsia="MS Mincho" w:hAnsi="Palatino Linotype" w:cs="Times New Roman"/>
                <w:sz w:val="24"/>
                <w:szCs w:val="24"/>
                <w:lang w:eastAsia="en-US"/>
              </w:rPr>
              <w:t>ӯҳ</w:t>
            </w:r>
            <w:r w:rsidRPr="00AF7591">
              <w:rPr>
                <w:rFonts w:ascii="Palatino Linotype" w:hAnsi="Palatino Linotype" w:cs="Times New Roman"/>
                <w:sz w:val="24"/>
                <w:szCs w:val="24"/>
                <w:lang w:eastAsia="en-US"/>
              </w:rPr>
              <w:t>дадор</w:t>
            </w:r>
            <w:r w:rsidRPr="00AF7591">
              <w:rPr>
                <w:rFonts w:ascii="Palatino Linotype" w:eastAsia="MS Mincho" w:hAnsi="Palatino Linotype" w:cs="Times New Roman"/>
                <w:sz w:val="24"/>
                <w:szCs w:val="24"/>
                <w:lang w:eastAsia="en-US"/>
              </w:rPr>
              <w:t>ӣ</w:t>
            </w:r>
            <w:r w:rsidRPr="00AF7591">
              <w:rPr>
                <w:rFonts w:ascii="Palatino Linotype" w:hAnsi="Palatino Linotype" w:cs="Times New Roman"/>
                <w:sz w:val="24"/>
                <w:szCs w:val="24"/>
                <w:lang w:eastAsia="en-US"/>
              </w:rPr>
              <w:t>басармояихуд</w:t>
            </w:r>
            <w:r w:rsidRPr="00AF7591">
              <w:rPr>
                <w:rFonts w:ascii="Palatino Linotype" w:eastAsia="MS Mincho" w:hAnsi="Palatino Linotype" w:cs="Times New Roman"/>
                <w:sz w:val="24"/>
                <w:szCs w:val="24"/>
                <w:lang w:eastAsia="en-US"/>
              </w:rPr>
              <w:t>ӣ</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sz w:val="24"/>
                <w:szCs w:val="24"/>
                <w:lang w:eastAsia="en-US"/>
              </w:rPr>
              <w:t>%</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eastAsia="Times New Roman" w:hAnsi="Palatino Linotype" w:cs="Times New Roman"/>
                <w:sz w:val="24"/>
                <w:szCs w:val="24"/>
                <w:lang w:eastAsia="en-US"/>
              </w:rPr>
              <w:t>-3480,4</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r w:rsidRPr="00AF7591">
              <w:rPr>
                <w:rFonts w:ascii="Palatino Linotype" w:hAnsi="Palatino Linotype"/>
                <w:sz w:val="24"/>
                <w:szCs w:val="24"/>
              </w:rPr>
              <w:t>-878940,0</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-875460</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25254</w:t>
            </w:r>
          </w:p>
        </w:tc>
      </w:tr>
      <w:tr w:rsidR="00D57DD9" w:rsidRPr="00AF7591" w:rsidTr="008D28F2">
        <w:trPr>
          <w:trHeight w:val="6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Таносубисармояиасос</w:t>
            </w:r>
            <w:r w:rsidRPr="00AF7591">
              <w:rPr>
                <w:rFonts w:ascii="Palatino Linotype" w:eastAsia="MS Mincho" w:hAnsi="Palatino Linotype" w:cs="Times New Roman"/>
                <w:sz w:val="24"/>
                <w:szCs w:val="24"/>
                <w:lang w:eastAsia="en-US"/>
              </w:rPr>
              <w:t>ӣ</w:t>
            </w:r>
            <w:r w:rsidRPr="00AF7591">
              <w:rPr>
                <w:rFonts w:ascii="Palatino Linotype" w:hAnsi="Palatino Linotype" w:cs="Times New Roman"/>
                <w:sz w:val="24"/>
                <w:szCs w:val="24"/>
                <w:lang w:eastAsia="en-US"/>
              </w:rPr>
              <w:t>басармояихуд</w:t>
            </w:r>
            <w:r w:rsidRPr="00AF7591">
              <w:rPr>
                <w:rFonts w:ascii="Palatino Linotype" w:eastAsia="MS Mincho" w:hAnsi="Palatino Linotype" w:cs="Times New Roman"/>
                <w:sz w:val="24"/>
                <w:szCs w:val="24"/>
                <w:lang w:eastAsia="en-US"/>
              </w:rPr>
              <w:t>ӣ</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sz w:val="24"/>
                <w:szCs w:val="24"/>
                <w:lang w:eastAsia="en-US"/>
              </w:rPr>
              <w:t>%</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eastAsia="Times New Roman" w:hAnsi="Palatino Linotype" w:cs="Times New Roman"/>
                <w:sz w:val="24"/>
                <w:szCs w:val="24"/>
                <w:lang w:eastAsia="en-US"/>
              </w:rPr>
              <w:t>-208,2</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r w:rsidRPr="00AF7591">
              <w:rPr>
                <w:rFonts w:ascii="Palatino Linotype" w:hAnsi="Palatino Linotype"/>
                <w:sz w:val="24"/>
                <w:szCs w:val="24"/>
              </w:rPr>
              <w:t>-6964,0</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-6755,8</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3345</w:t>
            </w:r>
          </w:p>
        </w:tc>
      </w:tr>
      <w:tr w:rsidR="00D57DD9" w:rsidRPr="00AF7591" w:rsidTr="008D28F2">
        <w:trPr>
          <w:trHeight w:val="6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Таносубидаромадипул</w:t>
            </w:r>
            <w:r w:rsidRPr="00AF7591">
              <w:rPr>
                <w:rFonts w:ascii="Palatino Linotype" w:eastAsia="MS Mincho" w:hAnsi="Palatino Linotype" w:cs="Times New Roman"/>
                <w:sz w:val="24"/>
                <w:szCs w:val="24"/>
                <w:lang w:eastAsia="en-US"/>
              </w:rPr>
              <w:t>ӣ</w:t>
            </w:r>
            <w:r w:rsidRPr="00AF7591">
              <w:rPr>
                <w:rFonts w:ascii="Palatino Linotype" w:hAnsi="Palatino Linotype" w:cs="Times New Roman"/>
                <w:sz w:val="24"/>
                <w:szCs w:val="24"/>
                <w:lang w:eastAsia="en-US"/>
              </w:rPr>
              <w:t>ба</w:t>
            </w:r>
            <w:r w:rsidRPr="00AF7591">
              <w:rPr>
                <w:rFonts w:ascii="Palatino Linotype" w:eastAsia="MS Mincho" w:hAnsi="Palatino Linotype" w:cs="Times New Roman"/>
                <w:sz w:val="24"/>
                <w:szCs w:val="24"/>
                <w:lang w:eastAsia="en-US"/>
              </w:rPr>
              <w:t>ӯҳ</w:t>
            </w:r>
            <w:r w:rsidRPr="00AF7591">
              <w:rPr>
                <w:rFonts w:ascii="Palatino Linotype" w:hAnsi="Palatino Linotype" w:cs="Times New Roman"/>
                <w:sz w:val="24"/>
                <w:szCs w:val="24"/>
                <w:lang w:eastAsia="en-US"/>
              </w:rPr>
              <w:t>дадории</w:t>
            </w:r>
            <w:r w:rsidRPr="00AF7591">
              <w:rPr>
                <w:rFonts w:ascii="Palatino Linotype" w:eastAsia="MS Mincho" w:hAnsi="Palatino Linotype" w:cs="Times New Roman"/>
                <w:sz w:val="24"/>
                <w:szCs w:val="24"/>
                <w:lang w:eastAsia="en-US"/>
              </w:rPr>
              <w:t>ҷ</w:t>
            </w:r>
            <w:r w:rsidRPr="00AF7591">
              <w:rPr>
                <w:rFonts w:ascii="Palatino Linotype" w:hAnsi="Palatino Linotype" w:cs="Times New Roman"/>
                <w:sz w:val="24"/>
                <w:szCs w:val="24"/>
                <w:lang w:eastAsia="en-US"/>
              </w:rPr>
              <w:t>ор</w:t>
            </w:r>
            <w:r w:rsidRPr="00AF7591">
              <w:rPr>
                <w:rFonts w:ascii="Palatino Linotype" w:eastAsia="MS Mincho" w:hAnsi="Palatino Linotype" w:cs="Times New Roman"/>
                <w:sz w:val="24"/>
                <w:szCs w:val="24"/>
                <w:lang w:eastAsia="en-US"/>
              </w:rPr>
              <w:t>ӣ</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К</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eastAsia="Times New Roman" w:hAnsi="Palatino Linotype" w:cs="Times New Roman"/>
                <w:sz w:val="24"/>
                <w:szCs w:val="24"/>
                <w:lang w:eastAsia="en-US"/>
              </w:rPr>
              <w:t>1,19</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r w:rsidRPr="00AF7591">
              <w:rPr>
                <w:rFonts w:ascii="Palatino Linotype" w:hAnsi="Palatino Linotype"/>
                <w:sz w:val="24"/>
                <w:szCs w:val="24"/>
              </w:rPr>
              <w:t>1,4</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0,21</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118</w:t>
            </w:r>
          </w:p>
        </w:tc>
      </w:tr>
      <w:tr w:rsidR="00D57DD9" w:rsidRPr="00AF7591" w:rsidTr="008D28F2">
        <w:trPr>
          <w:trHeight w:val="660"/>
        </w:trPr>
        <w:tc>
          <w:tcPr>
            <w:tcW w:w="3544" w:type="dxa"/>
            <w:tcBorders>
              <w:top w:val="dotDotDash" w:sz="4" w:space="0" w:color="auto"/>
              <w:left w:val="double"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Таносубидаромадипул</w:t>
            </w:r>
            <w:r w:rsidRPr="00AF7591">
              <w:rPr>
                <w:rFonts w:ascii="Palatino Linotype" w:eastAsia="MS Mincho" w:hAnsi="Palatino Linotype" w:cs="Times New Roman"/>
                <w:sz w:val="24"/>
                <w:szCs w:val="24"/>
                <w:lang w:eastAsia="en-US"/>
              </w:rPr>
              <w:t>ӣ</w:t>
            </w:r>
            <w:r w:rsidRPr="00AF7591">
              <w:rPr>
                <w:rFonts w:ascii="Palatino Linotype" w:hAnsi="Palatino Linotype" w:cs="Times New Roman"/>
                <w:sz w:val="24"/>
                <w:szCs w:val="24"/>
                <w:lang w:eastAsia="en-US"/>
              </w:rPr>
              <w:t>бафоидаисоф</w:t>
            </w:r>
          </w:p>
        </w:tc>
        <w:tc>
          <w:tcPr>
            <w:tcW w:w="993" w:type="dxa"/>
            <w:tcBorders>
              <w:top w:val="dotDotDash" w:sz="4" w:space="0" w:color="auto"/>
              <w:left w:val="dotDotDash" w:sz="4" w:space="0" w:color="auto"/>
              <w:bottom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К</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eastAsia="Times New Roman" w:hAnsi="Palatino Linotype" w:cs="Times New Roman"/>
                <w:sz w:val="24"/>
                <w:szCs w:val="24"/>
                <w:lang w:eastAsia="en-US"/>
              </w:rPr>
              <w:t>-7,2</w:t>
            </w:r>
          </w:p>
        </w:tc>
        <w:tc>
          <w:tcPr>
            <w:tcW w:w="1134"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p>
        </w:tc>
        <w:tc>
          <w:tcPr>
            <w:tcW w:w="1842" w:type="dxa"/>
            <w:tcBorders>
              <w:top w:val="dotDotDash" w:sz="4" w:space="0" w:color="auto"/>
              <w:left w:val="dotDotDash" w:sz="4" w:space="0" w:color="auto"/>
              <w:bottom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r w:rsidRPr="00AF7591">
              <w:rPr>
                <w:rFonts w:ascii="Palatino Linotype" w:hAnsi="Palatino Linotype"/>
                <w:sz w:val="24"/>
                <w:szCs w:val="24"/>
              </w:rPr>
              <w:t>-5,5</w:t>
            </w:r>
          </w:p>
        </w:tc>
        <w:tc>
          <w:tcPr>
            <w:tcW w:w="1134" w:type="dxa"/>
            <w:tcBorders>
              <w:top w:val="dotDotDash" w:sz="4" w:space="0" w:color="auto"/>
              <w:left w:val="dotDotDash" w:sz="4" w:space="0" w:color="auto"/>
              <w:bottom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1,7</w:t>
            </w:r>
          </w:p>
        </w:tc>
        <w:tc>
          <w:tcPr>
            <w:tcW w:w="851" w:type="dxa"/>
            <w:tcBorders>
              <w:top w:val="dotDotDash" w:sz="4" w:space="0" w:color="auto"/>
              <w:left w:val="dotDotDash" w:sz="4" w:space="0" w:color="auto"/>
              <w:bottom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76</w:t>
            </w:r>
          </w:p>
        </w:tc>
      </w:tr>
      <w:tr w:rsidR="00D57DD9" w:rsidRPr="00AF7591" w:rsidTr="008D28F2">
        <w:trPr>
          <w:trHeight w:val="411"/>
        </w:trPr>
        <w:tc>
          <w:tcPr>
            <w:tcW w:w="3544" w:type="dxa"/>
            <w:vMerge w:val="restart"/>
            <w:tcBorders>
              <w:top w:val="dotDotDash" w:sz="4" w:space="0" w:color="auto"/>
              <w:left w:val="double" w:sz="4" w:space="0" w:color="auto"/>
              <w:right w:val="dotDotDash" w:sz="4" w:space="0" w:color="auto"/>
            </w:tcBorders>
            <w:vAlign w:val="center"/>
            <w:hideMark/>
          </w:tcPr>
          <w:p w:rsidR="00D57DD9" w:rsidRPr="00076F39" w:rsidRDefault="00D57DD9" w:rsidP="00685C43">
            <w:pPr>
              <w:tabs>
                <w:tab w:val="left" w:pos="142"/>
              </w:tabs>
              <w:spacing w:after="0"/>
              <w:rPr>
                <w:rFonts w:ascii="Palatino Linotype" w:eastAsia="Times New Roman" w:hAnsi="Palatino Linotype" w:cs="Times New Roman"/>
                <w:sz w:val="24"/>
                <w:szCs w:val="24"/>
                <w:lang w:eastAsia="en-US"/>
              </w:rPr>
            </w:pPr>
            <w:r w:rsidRPr="00076F39">
              <w:rPr>
                <w:rFonts w:ascii="Palatino Linotype" w:hAnsi="Palatino Linotype" w:cs="Times New Roman"/>
                <w:sz w:val="24"/>
                <w:szCs w:val="24"/>
                <w:lang w:eastAsia="en-US"/>
              </w:rPr>
              <w:t>Коэффисиентимуфлисшав</w:t>
            </w:r>
            <w:r w:rsidRPr="00076F39">
              <w:rPr>
                <w:rFonts w:ascii="Palatino Linotype" w:eastAsia="MS Mincho" w:hAnsi="Palatino Linotype" w:cs="Times New Roman"/>
                <w:sz w:val="24"/>
                <w:szCs w:val="24"/>
                <w:lang w:eastAsia="en-US"/>
              </w:rPr>
              <w:t>ӣ</w:t>
            </w:r>
          </w:p>
        </w:tc>
        <w:tc>
          <w:tcPr>
            <w:tcW w:w="993" w:type="dxa"/>
            <w:tcBorders>
              <w:top w:val="dotDotDash" w:sz="4" w:space="0" w:color="auto"/>
              <w:left w:val="dotDotDash" w:sz="4" w:space="0" w:color="auto"/>
              <w:right w:val="dotDotDash" w:sz="4" w:space="0" w:color="auto"/>
            </w:tcBorders>
            <w:vAlign w:val="center"/>
            <w:hideMark/>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hAnsi="Palatino Linotype" w:cs="Times New Roman"/>
                <w:sz w:val="24"/>
                <w:szCs w:val="24"/>
                <w:lang w:eastAsia="en-US"/>
              </w:rPr>
              <w:t>К</w:t>
            </w:r>
          </w:p>
        </w:tc>
        <w:tc>
          <w:tcPr>
            <w:tcW w:w="1134" w:type="dxa"/>
            <w:tcBorders>
              <w:top w:val="dotDotDash" w:sz="4" w:space="0" w:color="auto"/>
              <w:left w:val="dotDotDash" w:sz="4" w:space="0" w:color="auto"/>
              <w:right w:val="dotDotDash" w:sz="4" w:space="0" w:color="auto"/>
            </w:tcBorders>
            <w:vAlign w:val="center"/>
          </w:tcPr>
          <w:p w:rsidR="00D57DD9" w:rsidRPr="00AF7591" w:rsidRDefault="00D57DD9" w:rsidP="00685C43">
            <w:pPr>
              <w:tabs>
                <w:tab w:val="left" w:pos="142"/>
              </w:tabs>
              <w:spacing w:after="0"/>
              <w:jc w:val="center"/>
              <w:rPr>
                <w:rFonts w:ascii="Palatino Linotype" w:eastAsia="Times New Roman" w:hAnsi="Palatino Linotype" w:cs="Times New Roman"/>
                <w:sz w:val="24"/>
                <w:szCs w:val="24"/>
                <w:lang w:eastAsia="en-US"/>
              </w:rPr>
            </w:pPr>
            <w:r w:rsidRPr="00AF7591">
              <w:rPr>
                <w:rFonts w:ascii="Palatino Linotype" w:eastAsia="Times New Roman" w:hAnsi="Palatino Linotype" w:cs="Times New Roman"/>
                <w:sz w:val="24"/>
                <w:szCs w:val="24"/>
                <w:lang w:eastAsia="en-US"/>
              </w:rPr>
              <w:t>0,337</w:t>
            </w:r>
          </w:p>
        </w:tc>
        <w:tc>
          <w:tcPr>
            <w:tcW w:w="1134" w:type="dxa"/>
            <w:tcBorders>
              <w:top w:val="dotDotDash" w:sz="4" w:space="0" w:color="auto"/>
              <w:left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p>
        </w:tc>
        <w:tc>
          <w:tcPr>
            <w:tcW w:w="1842" w:type="dxa"/>
            <w:tcBorders>
              <w:top w:val="dotDotDash" w:sz="4" w:space="0" w:color="auto"/>
              <w:left w:val="dotDotDash" w:sz="4" w:space="0" w:color="auto"/>
              <w:right w:val="dotDotDash" w:sz="4" w:space="0" w:color="auto"/>
            </w:tcBorders>
            <w:vAlign w:val="center"/>
          </w:tcPr>
          <w:p w:rsidR="00D57DD9" w:rsidRPr="00AF7591" w:rsidRDefault="00D57DD9" w:rsidP="00685C43">
            <w:pPr>
              <w:spacing w:after="0"/>
              <w:jc w:val="center"/>
              <w:rPr>
                <w:rFonts w:ascii="Palatino Linotype" w:hAnsi="Palatino Linotype"/>
                <w:sz w:val="24"/>
                <w:szCs w:val="24"/>
              </w:rPr>
            </w:pPr>
            <w:r w:rsidRPr="00AF7591">
              <w:rPr>
                <w:rFonts w:ascii="Palatino Linotype" w:hAnsi="Palatino Linotype"/>
                <w:sz w:val="24"/>
                <w:szCs w:val="24"/>
              </w:rPr>
              <w:t>0,258</w:t>
            </w:r>
          </w:p>
        </w:tc>
        <w:tc>
          <w:tcPr>
            <w:tcW w:w="1134" w:type="dxa"/>
            <w:tcBorders>
              <w:top w:val="dotDotDash" w:sz="4" w:space="0" w:color="auto"/>
              <w:left w:val="dotDotDash" w:sz="4" w:space="0" w:color="auto"/>
              <w:right w:val="dotDotDash" w:sz="4" w:space="0" w:color="auto"/>
            </w:tcBorders>
            <w:vAlign w:val="bottom"/>
          </w:tcPr>
          <w:p w:rsidR="00D57DD9" w:rsidRPr="00AF7591" w:rsidRDefault="00D57DD9" w:rsidP="00685C43">
            <w:pPr>
              <w:jc w:val="center"/>
              <w:rPr>
                <w:rFonts w:ascii="Palatino Linotype" w:hAnsi="Palatino Linotype" w:cs="Calibri"/>
                <w:color w:val="000000"/>
                <w:sz w:val="24"/>
                <w:szCs w:val="24"/>
              </w:rPr>
            </w:pPr>
            <w:r w:rsidRPr="00AF7591">
              <w:rPr>
                <w:rFonts w:ascii="Palatino Linotype" w:hAnsi="Palatino Linotype" w:cs="Calibri"/>
                <w:color w:val="000000"/>
                <w:sz w:val="24"/>
                <w:szCs w:val="24"/>
              </w:rPr>
              <w:t>-0,079</w:t>
            </w:r>
          </w:p>
        </w:tc>
        <w:tc>
          <w:tcPr>
            <w:tcW w:w="851" w:type="dxa"/>
            <w:tcBorders>
              <w:top w:val="dotDotDash" w:sz="4" w:space="0" w:color="auto"/>
              <w:left w:val="dotDotDash" w:sz="4" w:space="0" w:color="auto"/>
              <w:right w:val="double" w:sz="4" w:space="0" w:color="auto"/>
            </w:tcBorders>
            <w:vAlign w:val="bottom"/>
          </w:tcPr>
          <w:p w:rsidR="00D57DD9" w:rsidRPr="00AF7591" w:rsidRDefault="00D57DD9" w:rsidP="00685C43">
            <w:pPr>
              <w:jc w:val="center"/>
              <w:rPr>
                <w:rFonts w:ascii="Palatino Linotype" w:hAnsi="Palatino Linotype" w:cs="Calibri"/>
                <w:color w:val="000000"/>
                <w:sz w:val="24"/>
                <w:szCs w:val="24"/>
                <w:lang w:val="tg-Cyrl-TJ"/>
              </w:rPr>
            </w:pPr>
            <w:r w:rsidRPr="00AF7591">
              <w:rPr>
                <w:rFonts w:ascii="Palatino Linotype" w:hAnsi="Palatino Linotype" w:cs="Calibri"/>
                <w:color w:val="000000"/>
                <w:sz w:val="24"/>
                <w:szCs w:val="24"/>
              </w:rPr>
              <w:t>77</w:t>
            </w:r>
          </w:p>
        </w:tc>
      </w:tr>
      <w:tr w:rsidR="00D57DD9" w:rsidRPr="00AF7591" w:rsidTr="008D28F2">
        <w:trPr>
          <w:trHeight w:val="80"/>
        </w:trPr>
        <w:tc>
          <w:tcPr>
            <w:tcW w:w="3544" w:type="dxa"/>
            <w:vMerge/>
            <w:tcBorders>
              <w:left w:val="double" w:sz="4" w:space="0" w:color="auto"/>
              <w:right w:val="dotDotDash" w:sz="4" w:space="0" w:color="auto"/>
            </w:tcBorders>
            <w:vAlign w:val="center"/>
            <w:hideMark/>
          </w:tcPr>
          <w:p w:rsidR="00D57DD9" w:rsidRPr="00AF7591" w:rsidRDefault="00D57DD9" w:rsidP="00685C43">
            <w:pPr>
              <w:tabs>
                <w:tab w:val="left" w:pos="142"/>
              </w:tabs>
              <w:spacing w:after="0"/>
              <w:rPr>
                <w:rFonts w:ascii="Palatino Linotype" w:eastAsia="Times New Roman" w:hAnsi="Palatino Linotype" w:cs="Times New Roman"/>
                <w:sz w:val="24"/>
                <w:szCs w:val="24"/>
                <w:lang w:eastAsia="en-US"/>
              </w:rPr>
            </w:pPr>
          </w:p>
        </w:tc>
        <w:tc>
          <w:tcPr>
            <w:tcW w:w="7088" w:type="dxa"/>
            <w:gridSpan w:val="6"/>
            <w:tcBorders>
              <w:left w:val="dotDotDash" w:sz="4" w:space="0" w:color="auto"/>
              <w:right w:val="double" w:sz="4" w:space="0" w:color="auto"/>
            </w:tcBorders>
            <w:vAlign w:val="center"/>
            <w:hideMark/>
          </w:tcPr>
          <w:p w:rsidR="00D57DD9" w:rsidRPr="00AF7591" w:rsidRDefault="00D57DD9" w:rsidP="00685C43">
            <w:pPr>
              <w:spacing w:after="0"/>
              <w:jc w:val="center"/>
              <w:rPr>
                <w:rFonts w:ascii="Palatino Linotype" w:eastAsiaTheme="minorHAnsi" w:hAnsi="Palatino Linotype" w:cs="Times New Roman"/>
                <w:sz w:val="24"/>
                <w:szCs w:val="24"/>
                <w:lang w:val="tg-Cyrl-TJ" w:eastAsia="en-US"/>
              </w:rPr>
            </w:pPr>
          </w:p>
        </w:tc>
      </w:tr>
      <w:tr w:rsidR="00D57DD9" w:rsidRPr="00AF7591" w:rsidTr="008D28F2">
        <w:trPr>
          <w:trHeight w:val="80"/>
        </w:trPr>
        <w:tc>
          <w:tcPr>
            <w:tcW w:w="10632" w:type="dxa"/>
            <w:gridSpan w:val="7"/>
            <w:tcBorders>
              <w:left w:val="double" w:sz="4" w:space="0" w:color="auto"/>
              <w:bottom w:val="double" w:sz="4" w:space="0" w:color="auto"/>
              <w:right w:val="double" w:sz="4" w:space="0" w:color="auto"/>
            </w:tcBorders>
            <w:vAlign w:val="center"/>
            <w:hideMark/>
          </w:tcPr>
          <w:p w:rsidR="00D57DD9" w:rsidRPr="00AF7591" w:rsidRDefault="00D57DD9" w:rsidP="00685C43">
            <w:pPr>
              <w:spacing w:after="0"/>
              <w:jc w:val="center"/>
              <w:rPr>
                <w:rFonts w:ascii="Palatino Linotype" w:eastAsiaTheme="minorHAnsi" w:hAnsi="Palatino Linotype" w:cs="Times New Roman"/>
                <w:sz w:val="24"/>
                <w:szCs w:val="24"/>
                <w:lang w:val="tg-Cyrl-TJ" w:eastAsia="en-US"/>
              </w:rPr>
            </w:pPr>
          </w:p>
        </w:tc>
      </w:tr>
    </w:tbl>
    <w:p w:rsidR="00D57DD9" w:rsidRPr="00313343" w:rsidRDefault="00D57DD9" w:rsidP="00D57DD9">
      <w:pPr>
        <w:tabs>
          <w:tab w:val="left" w:pos="851"/>
        </w:tabs>
        <w:spacing w:after="0"/>
        <w:ind w:right="-1"/>
        <w:rPr>
          <w:rFonts w:ascii="Palatino Linotype" w:hAnsi="Palatino Linotype" w:cs="Times New Roman"/>
          <w:sz w:val="28"/>
          <w:szCs w:val="28"/>
          <w:lang w:val="tg-Cyrl-TJ"/>
        </w:rPr>
      </w:pPr>
    </w:p>
    <w:p w:rsidR="00D57DD9" w:rsidRPr="00774EFB" w:rsidRDefault="00D57DD9" w:rsidP="00D57DD9">
      <w:pPr>
        <w:tabs>
          <w:tab w:val="left" w:pos="851"/>
        </w:tabs>
        <w:spacing w:after="0" w:afterAutospacing="0"/>
        <w:ind w:firstLine="709"/>
        <w:rPr>
          <w:rFonts w:ascii="Palatino Linotype" w:eastAsia="MS Mincho" w:hAnsi="Palatino Linotype"/>
          <w:sz w:val="28"/>
          <w:szCs w:val="28"/>
          <w:lang w:val="tg-Cyrl-TJ"/>
        </w:rPr>
      </w:pPr>
      <w:r w:rsidRPr="00774EFB">
        <w:rPr>
          <w:rFonts w:ascii="Palatino Linotype" w:hAnsi="Palatino Linotype" w:cs="Times New Roman"/>
          <w:sz w:val="28"/>
          <w:szCs w:val="28"/>
          <w:lang w:val="tg-Cyrl-TJ"/>
        </w:rPr>
        <w:t>Аз р</w:t>
      </w:r>
      <w:r w:rsidRPr="00774EFB">
        <w:rPr>
          <w:rFonts w:ascii="Palatino Linotype" w:eastAsia="MS Mincho" w:hAnsi="Palatino Linotype" w:cs="Times New Roman"/>
          <w:sz w:val="28"/>
          <w:szCs w:val="28"/>
          <w:lang w:val="tg-Cyrl-TJ"/>
        </w:rPr>
        <w:t>ӯ</w:t>
      </w:r>
      <w:r w:rsidRPr="00774EFB">
        <w:rPr>
          <w:rFonts w:ascii="Palatino Linotype" w:hAnsi="Palatino Linotype" w:cs="Times New Roman"/>
          <w:sz w:val="28"/>
          <w:szCs w:val="28"/>
          <w:lang w:val="tg-Cyrl-TJ"/>
        </w:rPr>
        <w:t>и таҳлили нишондиҳандаҳои дар ҷадвал омада чунин бармеояд</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 xml:space="preserve">ки Корхона дар ин давраи ҳисоботӣ </w:t>
      </w:r>
      <w:r w:rsidRPr="00774EFB">
        <w:rPr>
          <w:rFonts w:ascii="Palatino Linotype" w:eastAsia="MS Mincho" w:hAnsi="Palatino Linotype" w:cs="Times New Roman"/>
          <w:sz w:val="28"/>
          <w:szCs w:val="28"/>
          <w:lang w:val="tg-Cyrl-TJ"/>
        </w:rPr>
        <w:t xml:space="preserve">истеҳсоли оби нушокӣ ва оби корезиро ба миқдори </w:t>
      </w:r>
      <w:r>
        <w:rPr>
          <w:rFonts w:ascii="Palatino Linotype" w:eastAsia="MS Mincho" w:hAnsi="Palatino Linotype" w:cs="Times New Roman"/>
          <w:sz w:val="28"/>
          <w:szCs w:val="28"/>
          <w:lang w:val="tg-Cyrl-TJ"/>
        </w:rPr>
        <w:t xml:space="preserve">163219,1 ҳаз. </w:t>
      </w:r>
      <w:r w:rsidRPr="00774EFB">
        <w:rPr>
          <w:rFonts w:ascii="Palatino Linotype" w:eastAsia="MS Mincho" w:hAnsi="Palatino Linotype" w:cs="Times New Roman"/>
          <w:sz w:val="28"/>
          <w:szCs w:val="28"/>
          <w:lang w:val="tg-Cyrl-TJ"/>
        </w:rPr>
        <w:t>метри куб расонида</w:t>
      </w:r>
      <w:r w:rsidRPr="00774EFB">
        <w:rPr>
          <w:rFonts w:ascii="Palatino Linotype" w:eastAsia="MS Mincho" w:hAnsi="Palatino Linotype"/>
          <w:sz w:val="28"/>
          <w:szCs w:val="28"/>
          <w:lang w:val="tg-Cyrl-TJ"/>
        </w:rPr>
        <w:t xml:space="preserve">,  </w:t>
      </w:r>
      <w:r w:rsidRPr="00774EFB">
        <w:rPr>
          <w:rFonts w:ascii="Palatino Linotype" w:eastAsia="MS Mincho" w:hAnsi="Palatino Linotype" w:cs="Times New Roman"/>
          <w:sz w:val="28"/>
          <w:szCs w:val="28"/>
          <w:lang w:val="tg-Cyrl-TJ"/>
        </w:rPr>
        <w:t>ин нишондод нисбат ба ҳамин давраи соли гузашта</w:t>
      </w:r>
      <w:r w:rsidRPr="00774EFB">
        <w:rPr>
          <w:rFonts w:ascii="Palatino Linotype" w:eastAsia="MS Mincho" w:hAnsi="Palatino Linotype"/>
          <w:sz w:val="28"/>
          <w:szCs w:val="28"/>
          <w:lang w:val="tg-Cyrl-TJ"/>
        </w:rPr>
        <w:t xml:space="preserve"> (</w:t>
      </w:r>
      <w:r>
        <w:rPr>
          <w:rFonts w:ascii="Palatino Linotype" w:eastAsia="MS Mincho" w:hAnsi="Palatino Linotype"/>
          <w:sz w:val="28"/>
          <w:szCs w:val="28"/>
          <w:lang w:val="tg-Cyrl-TJ"/>
        </w:rPr>
        <w:t>198651,2ҳаз.</w:t>
      </w:r>
      <w:r w:rsidRPr="00774EFB">
        <w:rPr>
          <w:rFonts w:ascii="Palatino Linotype" w:eastAsia="MS Mincho" w:hAnsi="Palatino Linotype" w:cs="Times New Roman"/>
          <w:sz w:val="28"/>
          <w:szCs w:val="28"/>
          <w:lang w:val="tg-Cyrl-TJ"/>
        </w:rPr>
        <w:t>метри кубӣ</w:t>
      </w:r>
      <w:r w:rsidRPr="00774EFB">
        <w:rPr>
          <w:rFonts w:ascii="Palatino Linotype" w:eastAsia="MS Mincho" w:hAnsi="Palatino Linotype"/>
          <w:sz w:val="28"/>
          <w:szCs w:val="28"/>
          <w:lang w:val="tg-Cyrl-TJ"/>
        </w:rPr>
        <w:t xml:space="preserve">) </w:t>
      </w:r>
      <w:r w:rsidRPr="00774EFB">
        <w:rPr>
          <w:rFonts w:ascii="Palatino Linotype" w:eastAsia="MS Mincho" w:hAnsi="Palatino Linotype" w:cs="Times New Roman"/>
          <w:sz w:val="28"/>
          <w:szCs w:val="28"/>
          <w:lang w:val="tg-Cyrl-TJ"/>
        </w:rPr>
        <w:t xml:space="preserve">ба миқдори  </w:t>
      </w:r>
      <w:r>
        <w:rPr>
          <w:rFonts w:ascii="Palatino Linotype" w:eastAsia="MS Mincho" w:hAnsi="Palatino Linotype" w:cs="Times New Roman"/>
          <w:sz w:val="28"/>
          <w:szCs w:val="28"/>
          <w:lang w:val="tg-Cyrl-TJ"/>
        </w:rPr>
        <w:t>35432,1ҳаз.</w:t>
      </w:r>
      <w:r w:rsidRPr="00774EFB">
        <w:rPr>
          <w:rFonts w:ascii="Palatino Linotype" w:eastAsia="MS Mincho" w:hAnsi="Palatino Linotype" w:cs="Times New Roman"/>
          <w:sz w:val="28"/>
          <w:szCs w:val="28"/>
          <w:lang w:val="tg-Cyrl-TJ"/>
        </w:rPr>
        <w:t xml:space="preserve"> метри кубӣ камтар истеҳсол шудааст</w:t>
      </w:r>
      <w:r w:rsidRPr="00774EFB">
        <w:rPr>
          <w:rFonts w:ascii="Palatino Linotype" w:eastAsia="MS Mincho" w:hAnsi="Palatino Linotype"/>
          <w:sz w:val="28"/>
          <w:szCs w:val="28"/>
          <w:lang w:val="tg-Cyrl-TJ"/>
        </w:rPr>
        <w:t xml:space="preserve">, </w:t>
      </w:r>
      <w:r w:rsidRPr="00774EFB">
        <w:rPr>
          <w:rFonts w:ascii="Palatino Linotype" w:eastAsia="MS Mincho" w:hAnsi="Palatino Linotype" w:cs="Times New Roman"/>
          <w:sz w:val="28"/>
          <w:szCs w:val="28"/>
          <w:lang w:val="tg-Cyrl-TJ"/>
        </w:rPr>
        <w:t>фурӯши оби нушокӣ ва оби корезӣ яъне хизматрасонии ба муштариён расонидашуда бошад</w:t>
      </w:r>
      <w:r w:rsidRPr="00774EFB">
        <w:rPr>
          <w:rFonts w:ascii="Palatino Linotype" w:eastAsia="MS Mincho" w:hAnsi="Palatino Linotype"/>
          <w:sz w:val="28"/>
          <w:szCs w:val="28"/>
          <w:lang w:val="tg-Cyrl-TJ"/>
        </w:rPr>
        <w:t xml:space="preserve">,  </w:t>
      </w:r>
      <w:r w:rsidRPr="00774EFB">
        <w:rPr>
          <w:rFonts w:ascii="Palatino Linotype" w:eastAsia="MS Mincho" w:hAnsi="Palatino Linotype" w:cs="Times New Roman"/>
          <w:sz w:val="28"/>
          <w:szCs w:val="28"/>
          <w:lang w:val="tg-Cyrl-TJ"/>
        </w:rPr>
        <w:t xml:space="preserve">миқдори </w:t>
      </w:r>
      <w:r>
        <w:rPr>
          <w:rFonts w:ascii="Palatino Linotype" w:eastAsia="MS Mincho" w:hAnsi="Palatino Linotype"/>
          <w:sz w:val="28"/>
          <w:szCs w:val="28"/>
          <w:lang w:val="tg-Cyrl-TJ"/>
        </w:rPr>
        <w:t>44919,7 ҳаз.</w:t>
      </w:r>
      <w:r w:rsidRPr="00774EFB">
        <w:rPr>
          <w:rFonts w:ascii="Palatino Linotype" w:eastAsia="MS Mincho" w:hAnsi="Palatino Linotype" w:cs="Times New Roman"/>
          <w:sz w:val="28"/>
          <w:szCs w:val="28"/>
          <w:lang w:val="tg-Cyrl-TJ"/>
        </w:rPr>
        <w:t>метри кубиро ташкил намудааст ва ин нишондод назар ба соли гузаштаи</w:t>
      </w:r>
      <w:r w:rsidRPr="00774EFB">
        <w:rPr>
          <w:rFonts w:ascii="Palatino Linotype" w:eastAsia="MS Mincho" w:hAnsi="Palatino Linotype"/>
          <w:sz w:val="28"/>
          <w:szCs w:val="28"/>
          <w:lang w:val="tg-Cyrl-TJ"/>
        </w:rPr>
        <w:t xml:space="preserve">  201</w:t>
      </w:r>
      <w:r>
        <w:rPr>
          <w:rFonts w:ascii="Palatino Linotype" w:eastAsia="MS Mincho" w:hAnsi="Palatino Linotype"/>
          <w:sz w:val="28"/>
          <w:szCs w:val="28"/>
          <w:lang w:val="tg-Cyrl-TJ"/>
        </w:rPr>
        <w:t>4</w:t>
      </w:r>
      <w:r w:rsidRPr="00774EFB">
        <w:rPr>
          <w:rFonts w:ascii="Palatino Linotype" w:eastAsia="MS Mincho" w:hAnsi="Palatino Linotype"/>
          <w:sz w:val="28"/>
          <w:szCs w:val="28"/>
          <w:lang w:val="tg-Cyrl-TJ"/>
        </w:rPr>
        <w:t xml:space="preserve">  (</w:t>
      </w:r>
      <w:r>
        <w:rPr>
          <w:rFonts w:ascii="Palatino Linotype" w:eastAsia="MS Mincho" w:hAnsi="Palatino Linotype"/>
          <w:sz w:val="28"/>
          <w:szCs w:val="28"/>
          <w:lang w:val="tg-Cyrl-TJ"/>
        </w:rPr>
        <w:t xml:space="preserve">66291,2 ҳаз. </w:t>
      </w:r>
      <w:r w:rsidRPr="00774EFB">
        <w:rPr>
          <w:rFonts w:ascii="Palatino Linotype" w:eastAsia="MS Mincho" w:hAnsi="Palatino Linotype" w:cs="Times New Roman"/>
          <w:sz w:val="28"/>
          <w:szCs w:val="28"/>
          <w:lang w:val="tg-Cyrl-TJ"/>
        </w:rPr>
        <w:t>метри кубӣ</w:t>
      </w:r>
      <w:r w:rsidRPr="00774EFB">
        <w:rPr>
          <w:rFonts w:ascii="Palatino Linotype" w:eastAsia="MS Mincho" w:hAnsi="Palatino Linotype"/>
          <w:sz w:val="28"/>
          <w:szCs w:val="28"/>
          <w:lang w:val="tg-Cyrl-TJ"/>
        </w:rPr>
        <w:t xml:space="preserve">), </w:t>
      </w:r>
      <w:r w:rsidRPr="00774EFB">
        <w:rPr>
          <w:rFonts w:ascii="Palatino Linotype" w:eastAsia="MS Mincho" w:hAnsi="Palatino Linotype" w:cs="Times New Roman"/>
          <w:sz w:val="28"/>
          <w:szCs w:val="28"/>
          <w:lang w:val="tg-Cyrl-TJ"/>
        </w:rPr>
        <w:t xml:space="preserve">ба миқдори  </w:t>
      </w:r>
      <w:r>
        <w:rPr>
          <w:rFonts w:ascii="Palatino Linotype" w:eastAsia="MS Mincho" w:hAnsi="Palatino Linotype" w:cs="Times New Roman"/>
          <w:sz w:val="28"/>
          <w:szCs w:val="28"/>
          <w:lang w:val="tg-Cyrl-TJ"/>
        </w:rPr>
        <w:t>21371,4 ҳаз.</w:t>
      </w:r>
      <w:r w:rsidRPr="00774EFB">
        <w:rPr>
          <w:rFonts w:ascii="Palatino Linotype" w:eastAsia="MS Mincho" w:hAnsi="Palatino Linotype" w:cs="Times New Roman"/>
          <w:sz w:val="28"/>
          <w:szCs w:val="28"/>
          <w:lang w:val="tg-Cyrl-TJ"/>
        </w:rPr>
        <w:t xml:space="preserve"> метри кубӣ кам гардидааст</w:t>
      </w:r>
      <w:r w:rsidRPr="00774EFB">
        <w:rPr>
          <w:rFonts w:ascii="Palatino Linotype" w:eastAsia="MS Mincho" w:hAnsi="Palatino Linotype"/>
          <w:sz w:val="28"/>
          <w:szCs w:val="28"/>
          <w:lang w:val="tg-Cyrl-TJ"/>
        </w:rPr>
        <w:t>.</w:t>
      </w:r>
    </w:p>
    <w:p w:rsidR="00D57DD9" w:rsidRPr="00774EFB" w:rsidRDefault="00D57DD9" w:rsidP="00D57DD9">
      <w:pPr>
        <w:spacing w:after="0" w:afterAutospacing="0"/>
        <w:ind w:firstLine="709"/>
        <w:rPr>
          <w:rFonts w:ascii="Palatino Linotype" w:eastAsia="MS Mincho" w:hAnsi="Palatino Linotype"/>
          <w:sz w:val="28"/>
          <w:szCs w:val="28"/>
          <w:lang w:val="tg-Cyrl-TJ"/>
        </w:rPr>
      </w:pPr>
      <w:r w:rsidRPr="00774EFB">
        <w:rPr>
          <w:rFonts w:ascii="Palatino Linotype" w:eastAsia="MS Mincho" w:hAnsi="Palatino Linotype" w:cs="Times New Roman"/>
          <w:sz w:val="28"/>
          <w:szCs w:val="28"/>
          <w:lang w:val="tg-Cyrl-TJ"/>
        </w:rPr>
        <w:t>Қайд кардан ба мавридаст</w:t>
      </w:r>
      <w:r w:rsidRPr="00774EFB">
        <w:rPr>
          <w:rFonts w:ascii="Palatino Linotype" w:eastAsia="MS Mincho" w:hAnsi="Palatino Linotype"/>
          <w:sz w:val="28"/>
          <w:szCs w:val="28"/>
          <w:lang w:val="tg-Cyrl-TJ"/>
        </w:rPr>
        <w:t xml:space="preserve">,  </w:t>
      </w:r>
      <w:r w:rsidRPr="00774EFB">
        <w:rPr>
          <w:rFonts w:ascii="Palatino Linotype" w:eastAsia="MS Mincho" w:hAnsi="Palatino Linotype" w:cs="Times New Roman"/>
          <w:sz w:val="28"/>
          <w:szCs w:val="28"/>
          <w:lang w:val="tg-Cyrl-TJ"/>
        </w:rPr>
        <w:t>ки мувофиқи меъёри муайянгардида аз рӯи ҳисобҳо меъёри талафи техникии об</w:t>
      </w:r>
      <w:r w:rsidRPr="00774EFB">
        <w:rPr>
          <w:rFonts w:ascii="Palatino Linotype" w:eastAsia="MS Mincho" w:hAnsi="Palatino Linotype"/>
          <w:sz w:val="28"/>
          <w:szCs w:val="28"/>
          <w:lang w:val="tg-Cyrl-TJ"/>
        </w:rPr>
        <w:t xml:space="preserve"> 16% </w:t>
      </w:r>
      <w:r w:rsidRPr="00774EFB">
        <w:rPr>
          <w:rFonts w:ascii="Palatino Linotype" w:eastAsia="MS Mincho" w:hAnsi="Palatino Linotype" w:cs="Times New Roman"/>
          <w:sz w:val="28"/>
          <w:szCs w:val="28"/>
          <w:lang w:val="tg-Cyrl-TJ"/>
        </w:rPr>
        <w:t>буда</w:t>
      </w:r>
      <w:r w:rsidRPr="00774EFB">
        <w:rPr>
          <w:rFonts w:ascii="Palatino Linotype" w:eastAsia="MS Mincho" w:hAnsi="Palatino Linotype"/>
          <w:sz w:val="28"/>
          <w:szCs w:val="28"/>
          <w:lang w:val="tg-Cyrl-TJ"/>
        </w:rPr>
        <w:t xml:space="preserve">, </w:t>
      </w:r>
      <w:r w:rsidRPr="00774EFB">
        <w:rPr>
          <w:rFonts w:ascii="Palatino Linotype" w:eastAsia="MS Mincho" w:hAnsi="Palatino Linotype" w:cs="Times New Roman"/>
          <w:sz w:val="28"/>
          <w:szCs w:val="28"/>
          <w:lang w:val="tg-Cyrl-TJ"/>
        </w:rPr>
        <w:t>дар ин давраи ҳисоботӣ</w:t>
      </w:r>
      <w:r w:rsidRPr="00774EFB">
        <w:rPr>
          <w:rFonts w:ascii="Palatino Linotype" w:eastAsia="MS Mincho" w:hAnsi="Palatino Linotype"/>
          <w:sz w:val="28"/>
          <w:szCs w:val="28"/>
          <w:lang w:val="tg-Cyrl-TJ"/>
        </w:rPr>
        <w:t xml:space="preserve">, </w:t>
      </w:r>
      <w:r w:rsidRPr="00774EFB">
        <w:rPr>
          <w:rFonts w:ascii="Palatino Linotype" w:eastAsia="MS Mincho" w:hAnsi="Palatino Linotype" w:cs="Times New Roman"/>
          <w:sz w:val="28"/>
          <w:szCs w:val="28"/>
          <w:lang w:val="tg-Cyrl-TJ"/>
        </w:rPr>
        <w:t>талафи техникии об</w:t>
      </w:r>
      <w:r w:rsidRPr="00774EFB">
        <w:rPr>
          <w:rFonts w:ascii="Palatino Linotype" w:eastAsia="MS Mincho" w:hAnsi="Palatino Linotype"/>
          <w:sz w:val="28"/>
          <w:szCs w:val="28"/>
          <w:lang w:val="tg-Cyrl-TJ"/>
        </w:rPr>
        <w:t xml:space="preserve"> (</w:t>
      </w:r>
      <w:r>
        <w:rPr>
          <w:rFonts w:ascii="Palatino Linotype" w:eastAsia="MS Mincho" w:hAnsi="Palatino Linotype"/>
          <w:sz w:val="28"/>
          <w:szCs w:val="28"/>
          <w:lang w:val="tg-Cyrl-TJ"/>
        </w:rPr>
        <w:t>163219,1</w:t>
      </w:r>
      <w:r w:rsidRPr="00774EFB">
        <w:rPr>
          <w:rFonts w:ascii="Palatino Linotype" w:eastAsia="MS Mincho" w:hAnsi="Palatino Linotype"/>
          <w:sz w:val="28"/>
          <w:szCs w:val="28"/>
          <w:lang w:val="tg-Cyrl-TJ"/>
        </w:rPr>
        <w:t xml:space="preserve"> * 16%) </w:t>
      </w:r>
      <w:r w:rsidRPr="00774EFB">
        <w:rPr>
          <w:rFonts w:ascii="Palatino Linotype" w:eastAsia="MS Mincho" w:hAnsi="Palatino Linotype" w:cs="Times New Roman"/>
          <w:sz w:val="28"/>
          <w:szCs w:val="28"/>
          <w:lang w:val="tg-Cyrl-TJ"/>
        </w:rPr>
        <w:t xml:space="preserve">ба миқдори </w:t>
      </w:r>
      <w:r>
        <w:rPr>
          <w:rFonts w:ascii="Palatino Linotype" w:eastAsia="MS Mincho" w:hAnsi="Palatino Linotype" w:cs="Times New Roman"/>
          <w:sz w:val="28"/>
          <w:szCs w:val="28"/>
          <w:lang w:val="tg-Cyrl-TJ"/>
        </w:rPr>
        <w:t>26115,1</w:t>
      </w:r>
      <w:r w:rsidRPr="00774EFB">
        <w:rPr>
          <w:rFonts w:ascii="Palatino Linotype" w:eastAsia="MS Mincho" w:hAnsi="Palatino Linotype" w:cs="Times New Roman"/>
          <w:sz w:val="28"/>
          <w:szCs w:val="28"/>
          <w:lang w:val="tg-Cyrl-TJ"/>
        </w:rPr>
        <w:t xml:space="preserve"> метри кубӣ баробар мегардад</w:t>
      </w:r>
      <w:r w:rsidRPr="00774EFB">
        <w:rPr>
          <w:rFonts w:ascii="Palatino Linotype" w:eastAsia="MS Mincho" w:hAnsi="Palatino Linotype"/>
          <w:sz w:val="28"/>
          <w:szCs w:val="28"/>
          <w:lang w:val="tg-Cyrl-TJ"/>
        </w:rPr>
        <w:t xml:space="preserve">, </w:t>
      </w:r>
      <w:r w:rsidRPr="00774EFB">
        <w:rPr>
          <w:rFonts w:ascii="Palatino Linotype" w:eastAsia="MS Mincho" w:hAnsi="Palatino Linotype" w:cs="Times New Roman"/>
          <w:sz w:val="28"/>
          <w:szCs w:val="28"/>
          <w:lang w:val="tg-Cyrl-TJ"/>
        </w:rPr>
        <w:t xml:space="preserve">локин ҳамчун талафи техникии об аз этибор соқид карда шудааст </w:t>
      </w:r>
      <w:r>
        <w:rPr>
          <w:rFonts w:ascii="Palatino Linotype" w:eastAsia="MS Mincho" w:hAnsi="Palatino Linotype" w:cs="Times New Roman"/>
          <w:sz w:val="28"/>
          <w:szCs w:val="28"/>
          <w:lang w:val="tg-Cyrl-TJ"/>
        </w:rPr>
        <w:t>118299,4 ҳаз.</w:t>
      </w:r>
      <w:r w:rsidRPr="00774EFB">
        <w:rPr>
          <w:rFonts w:ascii="Palatino Linotype" w:eastAsia="MS Mincho" w:hAnsi="Palatino Linotype" w:cs="Times New Roman"/>
          <w:sz w:val="28"/>
          <w:szCs w:val="28"/>
          <w:lang w:val="tg-Cyrl-TJ"/>
        </w:rPr>
        <w:t xml:space="preserve"> метри кубӣ</w:t>
      </w:r>
      <w:r w:rsidRPr="00774EFB">
        <w:rPr>
          <w:rFonts w:ascii="Palatino Linotype" w:eastAsia="MS Mincho" w:hAnsi="Palatino Linotype"/>
          <w:sz w:val="28"/>
          <w:szCs w:val="28"/>
          <w:lang w:val="tg-Cyrl-TJ"/>
        </w:rPr>
        <w:t xml:space="preserve">, </w:t>
      </w:r>
      <w:r w:rsidRPr="00774EFB">
        <w:rPr>
          <w:rFonts w:ascii="Palatino Linotype" w:eastAsia="MS Mincho" w:hAnsi="Palatino Linotype" w:cs="Times New Roman"/>
          <w:sz w:val="28"/>
          <w:szCs w:val="28"/>
          <w:lang w:val="tg-Cyrl-TJ"/>
        </w:rPr>
        <w:t xml:space="preserve">ки он ба </w:t>
      </w:r>
      <w:r>
        <w:rPr>
          <w:rFonts w:ascii="Palatino Linotype" w:eastAsia="MS Mincho" w:hAnsi="Palatino Linotype"/>
          <w:sz w:val="28"/>
          <w:szCs w:val="28"/>
          <w:lang w:val="tg-Cyrl-TJ"/>
        </w:rPr>
        <w:t>72,4</w:t>
      </w:r>
      <w:r w:rsidRPr="00774EFB">
        <w:rPr>
          <w:rFonts w:ascii="Palatino Linotype" w:eastAsia="MS Mincho" w:hAnsi="Palatino Linotype"/>
          <w:sz w:val="28"/>
          <w:szCs w:val="28"/>
          <w:lang w:val="tg-Cyrl-TJ"/>
        </w:rPr>
        <w:t xml:space="preserve">% </w:t>
      </w:r>
      <w:r w:rsidRPr="00774EFB">
        <w:rPr>
          <w:rFonts w:ascii="Palatino Linotype" w:eastAsia="MS Mincho" w:hAnsi="Palatino Linotype" w:cs="Times New Roman"/>
          <w:sz w:val="28"/>
          <w:szCs w:val="28"/>
          <w:lang w:val="tg-Cyrl-TJ"/>
        </w:rPr>
        <w:t xml:space="preserve">баробар мегардад фарқияти аз меъёри муқараргардида ё ин ки зиёдати соқиткардашудаи об миқдори </w:t>
      </w:r>
      <w:r>
        <w:rPr>
          <w:rFonts w:ascii="Palatino Linotype" w:eastAsia="MS Mincho" w:hAnsi="Palatino Linotype"/>
          <w:sz w:val="28"/>
          <w:szCs w:val="28"/>
          <w:lang w:val="tg-Cyrl-TJ"/>
        </w:rPr>
        <w:t>92 184,3 ҳаз.</w:t>
      </w:r>
      <w:r w:rsidRPr="00774EFB">
        <w:rPr>
          <w:rFonts w:ascii="Palatino Linotype" w:eastAsia="MS Mincho" w:hAnsi="Palatino Linotype" w:cs="Times New Roman"/>
          <w:sz w:val="28"/>
          <w:szCs w:val="28"/>
          <w:lang w:val="tg-Cyrl-TJ"/>
        </w:rPr>
        <w:t>метри кубиро ташкил медиҳад</w:t>
      </w:r>
      <w:r w:rsidRPr="00774EFB">
        <w:rPr>
          <w:rFonts w:ascii="Palatino Linotype" w:eastAsia="MS Mincho" w:hAnsi="Palatino Linotype"/>
          <w:sz w:val="28"/>
          <w:szCs w:val="28"/>
          <w:lang w:val="tg-Cyrl-TJ"/>
        </w:rPr>
        <w:t xml:space="preserve">, </w:t>
      </w:r>
      <w:r w:rsidRPr="00774EFB">
        <w:rPr>
          <w:rFonts w:ascii="Palatino Linotype" w:eastAsia="MS Mincho" w:hAnsi="Palatino Linotype" w:cs="Times New Roman"/>
          <w:sz w:val="28"/>
          <w:szCs w:val="28"/>
          <w:lang w:val="tg-Cyrl-TJ"/>
        </w:rPr>
        <w:t>ки он мувофиқи нархи фурӯши корхона</w:t>
      </w:r>
      <w:r w:rsidRPr="00774EFB">
        <w:rPr>
          <w:rFonts w:ascii="Palatino Linotype" w:eastAsia="MS Mincho" w:hAnsi="Palatino Linotype"/>
          <w:sz w:val="28"/>
          <w:szCs w:val="28"/>
          <w:lang w:val="tg-Cyrl-TJ"/>
        </w:rPr>
        <w:t xml:space="preserve"> (</w:t>
      </w:r>
      <w:r>
        <w:rPr>
          <w:rFonts w:ascii="Palatino Linotype" w:eastAsia="MS Mincho" w:hAnsi="Palatino Linotype"/>
          <w:sz w:val="28"/>
          <w:szCs w:val="28"/>
          <w:lang w:val="tg-Cyrl-TJ"/>
        </w:rPr>
        <w:t>92 184,3</w:t>
      </w:r>
      <w:r w:rsidRPr="00774EFB">
        <w:rPr>
          <w:rFonts w:ascii="Palatino Linotype" w:eastAsia="MS Mincho" w:hAnsi="Palatino Linotype"/>
          <w:sz w:val="28"/>
          <w:szCs w:val="28"/>
          <w:lang w:val="tg-Cyrl-TJ"/>
        </w:rPr>
        <w:t xml:space="preserve"> *0,58 </w:t>
      </w:r>
      <w:r w:rsidRPr="00774EFB">
        <w:rPr>
          <w:rFonts w:ascii="Palatino Linotype" w:eastAsia="MS Mincho" w:hAnsi="Palatino Linotype" w:cs="Times New Roman"/>
          <w:sz w:val="28"/>
          <w:szCs w:val="28"/>
          <w:lang w:val="tg-Cyrl-TJ"/>
        </w:rPr>
        <w:t>дирам</w:t>
      </w:r>
      <w:r w:rsidRPr="00774EFB">
        <w:rPr>
          <w:rFonts w:ascii="Palatino Linotype" w:eastAsia="MS Mincho" w:hAnsi="Palatino Linotype"/>
          <w:sz w:val="28"/>
          <w:szCs w:val="28"/>
          <w:lang w:val="tg-Cyrl-TJ"/>
        </w:rPr>
        <w:t xml:space="preserve">) </w:t>
      </w:r>
      <w:r w:rsidRPr="00774EFB">
        <w:rPr>
          <w:rFonts w:ascii="Palatino Linotype" w:eastAsia="MS Mincho" w:hAnsi="Palatino Linotype" w:cs="Times New Roman"/>
          <w:sz w:val="28"/>
          <w:szCs w:val="28"/>
          <w:lang w:val="tg-Cyrl-TJ"/>
        </w:rPr>
        <w:t xml:space="preserve">маблағи </w:t>
      </w:r>
      <w:r>
        <w:rPr>
          <w:rFonts w:ascii="Palatino Linotype" w:eastAsia="MS Mincho" w:hAnsi="Palatino Linotype" w:cs="Times New Roman"/>
          <w:sz w:val="28"/>
          <w:szCs w:val="28"/>
          <w:lang w:val="tg-Cyrl-TJ"/>
        </w:rPr>
        <w:t>53 466,9</w:t>
      </w:r>
      <w:r w:rsidRPr="00774EFB">
        <w:rPr>
          <w:rFonts w:ascii="Palatino Linotype" w:eastAsia="MS Mincho" w:hAnsi="Palatino Linotype" w:cs="Times New Roman"/>
          <w:sz w:val="28"/>
          <w:szCs w:val="28"/>
          <w:lang w:val="tg-Cyrl-TJ"/>
        </w:rPr>
        <w:t xml:space="preserve"> ҳаз</w:t>
      </w:r>
      <w:r w:rsidRPr="00774EFB">
        <w:rPr>
          <w:rFonts w:ascii="Palatino Linotype" w:eastAsia="MS Mincho" w:hAnsi="Palatino Linotype"/>
          <w:sz w:val="28"/>
          <w:szCs w:val="28"/>
          <w:lang w:val="tg-Cyrl-TJ"/>
        </w:rPr>
        <w:t xml:space="preserve">. </w:t>
      </w:r>
      <w:r w:rsidRPr="00774EFB">
        <w:rPr>
          <w:rFonts w:ascii="Palatino Linotype" w:eastAsia="MS Mincho" w:hAnsi="Palatino Linotype" w:cs="Times New Roman"/>
          <w:sz w:val="28"/>
          <w:szCs w:val="28"/>
          <w:lang w:val="tg-Cyrl-TJ"/>
        </w:rPr>
        <w:t>сомониро ташкил медихад</w:t>
      </w:r>
      <w:r w:rsidRPr="00774EFB">
        <w:rPr>
          <w:rFonts w:ascii="Palatino Linotype" w:eastAsia="MS Mincho" w:hAnsi="Palatino Linotype"/>
          <w:sz w:val="28"/>
          <w:szCs w:val="28"/>
          <w:lang w:val="tg-Cyrl-TJ"/>
        </w:rPr>
        <w:t xml:space="preserve">, </w:t>
      </w:r>
      <w:r w:rsidRPr="00774EFB">
        <w:rPr>
          <w:rFonts w:ascii="Palatino Linotype" w:eastAsia="MS Mincho" w:hAnsi="Palatino Linotype" w:cs="Times New Roman"/>
          <w:sz w:val="28"/>
          <w:szCs w:val="28"/>
          <w:lang w:val="tg-Cyrl-TJ"/>
        </w:rPr>
        <w:t>ё ин ки ба ҳамин миқдор об дар тавозуни корхона ҳам даромад ва ҳам хароҷот нишон дода нашудааст</w:t>
      </w:r>
      <w:r w:rsidRPr="00774EFB">
        <w:rPr>
          <w:rFonts w:ascii="Palatino Linotype" w:eastAsia="MS Mincho" w:hAnsi="Palatino Linotype"/>
          <w:sz w:val="28"/>
          <w:szCs w:val="28"/>
          <w:lang w:val="tg-Cyrl-TJ"/>
        </w:rPr>
        <w:t xml:space="preserve">, </w:t>
      </w:r>
      <w:r w:rsidRPr="00774EFB">
        <w:rPr>
          <w:rFonts w:ascii="Palatino Linotype" w:eastAsia="MS Mincho" w:hAnsi="Palatino Linotype" w:cs="Times New Roman"/>
          <w:sz w:val="28"/>
          <w:szCs w:val="28"/>
          <w:lang w:val="tg-Cyrl-TJ"/>
        </w:rPr>
        <w:t>ки он ба фаъолияти молиявии корхона таъсири манф</w:t>
      </w:r>
      <w:r>
        <w:rPr>
          <w:rFonts w:ascii="Palatino Linotype" w:eastAsia="MS Mincho" w:hAnsi="Palatino Linotype" w:cs="Times New Roman"/>
          <w:sz w:val="28"/>
          <w:szCs w:val="28"/>
          <w:lang w:val="tg-Cyrl-TJ"/>
        </w:rPr>
        <w:t>ӣ</w:t>
      </w:r>
      <w:r w:rsidRPr="00774EFB">
        <w:rPr>
          <w:rFonts w:ascii="Palatino Linotype" w:eastAsia="MS Mincho" w:hAnsi="Palatino Linotype" w:cs="Times New Roman"/>
          <w:sz w:val="28"/>
          <w:szCs w:val="28"/>
          <w:lang w:val="tg-Cyrl-TJ"/>
        </w:rPr>
        <w:t xml:space="preserve"> мерасонад</w:t>
      </w:r>
      <w:r w:rsidRPr="00774EFB">
        <w:rPr>
          <w:rFonts w:ascii="Palatino Linotype" w:eastAsia="MS Mincho" w:hAnsi="Palatino Linotype"/>
          <w:sz w:val="28"/>
          <w:szCs w:val="28"/>
          <w:lang w:val="tg-Cyrl-TJ"/>
        </w:rPr>
        <w:t xml:space="preserve">, </w:t>
      </w:r>
      <w:r w:rsidRPr="00774EFB">
        <w:rPr>
          <w:rFonts w:ascii="Palatino Linotype" w:eastAsia="MS Mincho" w:hAnsi="Palatino Linotype" w:cs="Times New Roman"/>
          <w:sz w:val="28"/>
          <w:szCs w:val="28"/>
          <w:lang w:val="tg-Cyrl-TJ"/>
        </w:rPr>
        <w:t>сабабҳои асосии ин талафотро корхона аз ҳисоби фарсуда будани қубурҳои обгузар арзёбӣ мекунанд</w:t>
      </w:r>
      <w:r w:rsidRPr="00774EFB">
        <w:rPr>
          <w:rFonts w:ascii="Palatino Linotype" w:eastAsia="MS Mincho" w:hAnsi="Palatino Linotype"/>
          <w:sz w:val="28"/>
          <w:szCs w:val="28"/>
          <w:lang w:val="tg-Cyrl-TJ"/>
        </w:rPr>
        <w:t>.</w:t>
      </w:r>
    </w:p>
    <w:p w:rsidR="00D57DD9" w:rsidRPr="00774EFB" w:rsidRDefault="00D57DD9" w:rsidP="00D57DD9">
      <w:pPr>
        <w:spacing w:after="0" w:afterAutospacing="0"/>
        <w:ind w:firstLine="709"/>
        <w:rPr>
          <w:rFonts w:ascii="Palatino Linotype" w:eastAsia="MS Mincho" w:hAnsi="Palatino Linotype"/>
          <w:sz w:val="28"/>
          <w:szCs w:val="28"/>
          <w:lang w:val="tg-Cyrl-TJ"/>
        </w:rPr>
      </w:pPr>
      <w:r w:rsidRPr="00774EFB">
        <w:rPr>
          <w:rFonts w:ascii="Palatino Linotype" w:hAnsi="Palatino Linotype" w:cs="Times New Roman"/>
          <w:sz w:val="28"/>
          <w:szCs w:val="28"/>
          <w:lang w:val="tg-Cyrl-TJ"/>
        </w:rPr>
        <w:t>Аз р</w:t>
      </w:r>
      <w:r w:rsidRPr="00774EFB">
        <w:rPr>
          <w:rFonts w:ascii="Palatino Linotype" w:eastAsia="MS Mincho" w:hAnsi="Palatino Linotype" w:cs="Times New Roman"/>
          <w:sz w:val="28"/>
          <w:szCs w:val="28"/>
          <w:lang w:val="tg-Cyrl-TJ"/>
        </w:rPr>
        <w:t>ӯ</w:t>
      </w:r>
      <w:r w:rsidRPr="00774EFB">
        <w:rPr>
          <w:rFonts w:ascii="Palatino Linotype" w:hAnsi="Palatino Linotype" w:cs="Times New Roman"/>
          <w:sz w:val="28"/>
          <w:szCs w:val="28"/>
          <w:lang w:val="tg-Cyrl-TJ"/>
        </w:rPr>
        <w:t>и таҳлилии нишондиҳандаҳои Корхона дар ин давра</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маълум шуд</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 xml:space="preserve">ки даромади умӯми </w:t>
      </w:r>
      <w:r>
        <w:rPr>
          <w:rFonts w:ascii="Palatino Linotype" w:hAnsi="Palatino Linotype" w:cs="Times New Roman"/>
          <w:sz w:val="28"/>
          <w:szCs w:val="28"/>
          <w:lang w:val="tg-Cyrl-TJ"/>
        </w:rPr>
        <w:t xml:space="preserve">45120,7 </w:t>
      </w:r>
      <w:r w:rsidRPr="00774EFB">
        <w:rPr>
          <w:rFonts w:ascii="Palatino Linotype" w:hAnsi="Palatino Linotype" w:cs="Times New Roman"/>
          <w:sz w:val="28"/>
          <w:szCs w:val="28"/>
          <w:lang w:val="tg-Cyrl-TJ"/>
        </w:rPr>
        <w:t>ҳаз</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сомониро ташкил медиҳад</w:t>
      </w:r>
      <w:r w:rsidRPr="00774EFB">
        <w:rPr>
          <w:rFonts w:ascii="Palatino Linotype" w:hAnsi="Palatino Linotype"/>
          <w:sz w:val="28"/>
          <w:szCs w:val="28"/>
          <w:lang w:val="tg-Cyrl-TJ"/>
        </w:rPr>
        <w:t xml:space="preserve">, </w:t>
      </w:r>
      <w:r>
        <w:rPr>
          <w:rFonts w:ascii="Palatino Linotype" w:hAnsi="Palatino Linotype" w:cs="Times New Roman"/>
          <w:sz w:val="28"/>
          <w:szCs w:val="28"/>
          <w:lang w:val="tg-Cyrl-TJ"/>
        </w:rPr>
        <w:t>ки</w:t>
      </w:r>
      <w:r w:rsidRPr="00774EFB">
        <w:rPr>
          <w:rFonts w:ascii="Palatino Linotype" w:hAnsi="Palatino Linotype" w:cs="Times New Roman"/>
          <w:sz w:val="28"/>
          <w:szCs w:val="28"/>
          <w:lang w:val="tg-Cyrl-TJ"/>
        </w:rPr>
        <w:t xml:space="preserve"> нисбат ба ҳамин давраи соли гузашта бошад</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38895,5 ҳаз</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сомон</w:t>
      </w:r>
      <w:r w:rsidRPr="00774EFB">
        <w:rPr>
          <w:rFonts w:ascii="Palatino Linotype" w:eastAsia="MS Mincho" w:hAnsi="Palatino Linotype" w:cs="Times New Roman"/>
          <w:sz w:val="28"/>
          <w:szCs w:val="28"/>
          <w:lang w:val="tg-Cyrl-TJ"/>
        </w:rPr>
        <w:t>ӣ</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 xml:space="preserve">ба маблағи </w:t>
      </w:r>
      <w:r>
        <w:rPr>
          <w:rFonts w:ascii="Palatino Linotype" w:hAnsi="Palatino Linotype"/>
          <w:sz w:val="28"/>
          <w:szCs w:val="28"/>
          <w:lang w:val="tg-Cyrl-TJ"/>
        </w:rPr>
        <w:t>6 225,2</w:t>
      </w:r>
      <w:r w:rsidRPr="00774EFB">
        <w:rPr>
          <w:rFonts w:ascii="Palatino Linotype" w:hAnsi="Palatino Linotype" w:cs="Times New Roman"/>
          <w:sz w:val="28"/>
          <w:szCs w:val="28"/>
          <w:lang w:val="tg-Cyrl-TJ"/>
        </w:rPr>
        <w:t>ҳаз</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сомон</w:t>
      </w:r>
      <w:r w:rsidRPr="00774EFB">
        <w:rPr>
          <w:rFonts w:ascii="Palatino Linotype" w:eastAsia="MS Mincho" w:hAnsi="Palatino Linotype" w:cs="Times New Roman"/>
          <w:sz w:val="28"/>
          <w:szCs w:val="28"/>
          <w:lang w:val="tg-Cyrl-TJ"/>
        </w:rPr>
        <w:t xml:space="preserve">ӣ </w:t>
      </w:r>
      <w:r w:rsidRPr="00774EFB">
        <w:rPr>
          <w:rFonts w:ascii="Palatino Linotype" w:hAnsi="Palatino Linotype" w:cs="Times New Roman"/>
          <w:sz w:val="28"/>
          <w:szCs w:val="28"/>
          <w:lang w:val="tg-Cyrl-TJ"/>
        </w:rPr>
        <w:t>афзоиш ёфтааст</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 xml:space="preserve">ки иҷроиши он ба </w:t>
      </w:r>
      <w:r>
        <w:rPr>
          <w:rFonts w:ascii="Palatino Linotype" w:hAnsi="Palatino Linotype"/>
          <w:sz w:val="28"/>
          <w:szCs w:val="28"/>
          <w:lang w:val="tg-Cyrl-TJ"/>
        </w:rPr>
        <w:t>116</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баробар мебошад</w:t>
      </w:r>
      <w:r w:rsidRPr="00774EFB">
        <w:rPr>
          <w:rFonts w:ascii="Palatino Linotype" w:hAnsi="Palatino Linotype"/>
          <w:sz w:val="28"/>
          <w:szCs w:val="28"/>
          <w:lang w:val="tg-Cyrl-TJ"/>
        </w:rPr>
        <w:t>.</w:t>
      </w:r>
    </w:p>
    <w:p w:rsidR="00D57DD9" w:rsidRPr="00774EFB" w:rsidRDefault="00D57DD9" w:rsidP="00D57DD9">
      <w:pPr>
        <w:tabs>
          <w:tab w:val="left" w:pos="142"/>
        </w:tabs>
        <w:spacing w:after="0" w:afterAutospacing="0"/>
        <w:ind w:firstLine="709"/>
        <w:rPr>
          <w:rFonts w:ascii="Palatino Linotype" w:eastAsia="MS Mincho" w:hAnsi="Palatino Linotype"/>
          <w:sz w:val="28"/>
          <w:szCs w:val="28"/>
          <w:lang w:val="tg-Cyrl-TJ"/>
        </w:rPr>
      </w:pPr>
      <w:r w:rsidRPr="00774EFB">
        <w:rPr>
          <w:rFonts w:ascii="Palatino Linotype" w:hAnsi="Palatino Linotype" w:cs="Times New Roman"/>
          <w:sz w:val="28"/>
          <w:szCs w:val="28"/>
          <w:lang w:val="tg-Cyrl-TJ"/>
        </w:rPr>
        <w:t>Харо</w:t>
      </w:r>
      <w:r w:rsidRPr="00774EFB">
        <w:rPr>
          <w:rFonts w:ascii="Palatino Linotype" w:eastAsia="MS Mincho" w:hAnsi="Palatino Linotype" w:cs="Times New Roman"/>
          <w:sz w:val="28"/>
          <w:szCs w:val="28"/>
          <w:lang w:val="tg-Cyrl-TJ"/>
        </w:rPr>
        <w:t>ҷ</w:t>
      </w:r>
      <w:r w:rsidRPr="00774EFB">
        <w:rPr>
          <w:rFonts w:ascii="Palatino Linotype" w:hAnsi="Palatino Linotype" w:cs="Times New Roman"/>
          <w:sz w:val="28"/>
          <w:szCs w:val="28"/>
          <w:lang w:val="tg-Cyrl-TJ"/>
        </w:rPr>
        <w:t>отҳо бошанд</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 xml:space="preserve">дар ин давра бо назардошти андозҳои тарҳшавндаи ҳисобкардашуда </w:t>
      </w:r>
      <w:r>
        <w:rPr>
          <w:rFonts w:ascii="Palatino Linotype" w:hAnsi="Palatino Linotype" w:cs="Times New Roman"/>
          <w:sz w:val="28"/>
          <w:szCs w:val="28"/>
          <w:lang w:val="tg-Cyrl-TJ"/>
        </w:rPr>
        <w:t xml:space="preserve">53 137,8 </w:t>
      </w:r>
      <w:r w:rsidRPr="00774EFB">
        <w:rPr>
          <w:rFonts w:ascii="Palatino Linotype" w:hAnsi="Palatino Linotype" w:cs="Times New Roman"/>
          <w:sz w:val="28"/>
          <w:szCs w:val="28"/>
          <w:lang w:val="tg-Cyrl-TJ"/>
        </w:rPr>
        <w:t>ҳаз</w:t>
      </w:r>
      <w:r w:rsidRPr="00774EFB">
        <w:rPr>
          <w:rFonts w:ascii="Palatino Linotype" w:hAnsi="Palatino Linotype"/>
          <w:sz w:val="28"/>
          <w:szCs w:val="28"/>
          <w:lang w:val="tg-Cyrl-TJ"/>
        </w:rPr>
        <w:t>.</w:t>
      </w:r>
      <w:r w:rsidRPr="00774EFB">
        <w:rPr>
          <w:rFonts w:ascii="Palatino Linotype" w:hAnsi="Palatino Linotype" w:cs="Times New Roman"/>
          <w:sz w:val="28"/>
          <w:szCs w:val="28"/>
          <w:lang w:val="tg-Cyrl-TJ"/>
        </w:rPr>
        <w:t xml:space="preserve"> сомониро ташкил медиҳад</w:t>
      </w:r>
      <w:r w:rsidRPr="00774EFB">
        <w:rPr>
          <w:rFonts w:ascii="Palatino Linotype" w:hAnsi="Palatino Linotype"/>
          <w:sz w:val="28"/>
          <w:szCs w:val="28"/>
          <w:lang w:val="tg-Cyrl-TJ"/>
        </w:rPr>
        <w:t xml:space="preserve">, </w:t>
      </w:r>
      <w:r>
        <w:rPr>
          <w:rFonts w:ascii="Palatino Linotype" w:hAnsi="Palatino Linotype" w:cs="Times New Roman"/>
          <w:sz w:val="28"/>
          <w:szCs w:val="28"/>
          <w:lang w:val="tg-Cyrl-TJ"/>
        </w:rPr>
        <w:t>ки</w:t>
      </w:r>
      <w:r w:rsidRPr="00774EFB">
        <w:rPr>
          <w:rFonts w:ascii="Palatino Linotype" w:hAnsi="Palatino Linotype" w:cs="Times New Roman"/>
          <w:sz w:val="28"/>
          <w:szCs w:val="28"/>
          <w:lang w:val="tg-Cyrl-TJ"/>
        </w:rPr>
        <w:t xml:space="preserve"> нисбат ба ҳамин давраи соли гузашта бошад</w:t>
      </w:r>
      <w:r w:rsidRPr="00774EFB">
        <w:rPr>
          <w:rFonts w:ascii="Palatino Linotype" w:hAnsi="Palatino Linotype"/>
          <w:sz w:val="28"/>
          <w:szCs w:val="28"/>
          <w:lang w:val="tg-Cyrl-TJ"/>
        </w:rPr>
        <w:t xml:space="preserve"> (44600,2 </w:t>
      </w:r>
      <w:r w:rsidRPr="00774EFB">
        <w:rPr>
          <w:rFonts w:ascii="Palatino Linotype" w:hAnsi="Palatino Linotype" w:cs="Times New Roman"/>
          <w:sz w:val="28"/>
          <w:szCs w:val="28"/>
          <w:lang w:val="tg-Cyrl-TJ"/>
        </w:rPr>
        <w:t>ҳаз</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сомон</w:t>
      </w:r>
      <w:r w:rsidRPr="00774EFB">
        <w:rPr>
          <w:rFonts w:ascii="Palatino Linotype" w:eastAsia="MS Mincho" w:hAnsi="Palatino Linotype" w:cs="Times New Roman"/>
          <w:sz w:val="28"/>
          <w:szCs w:val="28"/>
          <w:lang w:val="tg-Cyrl-TJ"/>
        </w:rPr>
        <w:t>ӣ</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 xml:space="preserve">ба маблағи </w:t>
      </w:r>
      <w:r>
        <w:rPr>
          <w:rFonts w:ascii="Palatino Linotype" w:hAnsi="Palatino Linotype"/>
          <w:sz w:val="28"/>
          <w:szCs w:val="28"/>
          <w:lang w:val="tg-Cyrl-TJ"/>
        </w:rPr>
        <w:t>8 537,6</w:t>
      </w:r>
      <w:r w:rsidRPr="00774EFB">
        <w:rPr>
          <w:rFonts w:ascii="Palatino Linotype" w:hAnsi="Palatino Linotype" w:cs="Times New Roman"/>
          <w:sz w:val="28"/>
          <w:szCs w:val="28"/>
          <w:lang w:val="tg-Cyrl-TJ"/>
        </w:rPr>
        <w:t>ҳаз</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сомон</w:t>
      </w:r>
      <w:r w:rsidRPr="00774EFB">
        <w:rPr>
          <w:rFonts w:ascii="Palatino Linotype" w:eastAsia="MS Mincho" w:hAnsi="Palatino Linotype" w:cs="Times New Roman"/>
          <w:sz w:val="28"/>
          <w:szCs w:val="28"/>
          <w:lang w:val="tg-Cyrl-TJ"/>
        </w:rPr>
        <w:t xml:space="preserve">ӣ </w:t>
      </w:r>
      <w:r w:rsidRPr="00774EFB">
        <w:rPr>
          <w:rFonts w:ascii="Palatino Linotype" w:hAnsi="Palatino Linotype" w:cs="Times New Roman"/>
          <w:sz w:val="28"/>
          <w:szCs w:val="28"/>
          <w:lang w:val="tg-Cyrl-TJ"/>
        </w:rPr>
        <w:t>зиёд гардидааст</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 xml:space="preserve">ки он ба андозаи </w:t>
      </w:r>
      <w:r>
        <w:rPr>
          <w:rFonts w:ascii="Palatino Linotype" w:hAnsi="Palatino Linotype" w:cs="Times New Roman"/>
          <w:sz w:val="28"/>
          <w:szCs w:val="28"/>
          <w:lang w:val="tg-Cyrl-TJ"/>
        </w:rPr>
        <w:t>119</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баробар мегардад</w:t>
      </w:r>
      <w:r w:rsidRPr="00774EFB">
        <w:rPr>
          <w:rFonts w:ascii="Palatino Linotype" w:hAnsi="Palatino Linotype"/>
          <w:sz w:val="28"/>
          <w:szCs w:val="28"/>
          <w:lang w:val="tg-Cyrl-TJ"/>
        </w:rPr>
        <w:t xml:space="preserve">. </w:t>
      </w:r>
    </w:p>
    <w:p w:rsidR="00D57DD9" w:rsidRPr="00774EFB" w:rsidRDefault="00D57DD9" w:rsidP="00D57DD9">
      <w:pPr>
        <w:tabs>
          <w:tab w:val="left" w:pos="0"/>
          <w:tab w:val="left" w:pos="142"/>
        </w:tabs>
        <w:spacing w:after="0" w:afterAutospacing="0"/>
        <w:ind w:firstLine="709"/>
        <w:rPr>
          <w:rFonts w:ascii="Palatino Linotype" w:hAnsi="Palatino Linotype"/>
          <w:sz w:val="28"/>
          <w:szCs w:val="28"/>
          <w:lang w:val="tg-Cyrl-TJ"/>
        </w:rPr>
      </w:pPr>
      <w:r w:rsidRPr="00774EFB">
        <w:rPr>
          <w:rFonts w:ascii="Palatino Linotype" w:hAnsi="Palatino Linotype" w:cs="Times New Roman"/>
          <w:sz w:val="28"/>
          <w:szCs w:val="28"/>
          <w:lang w:val="tg-Cyrl-TJ"/>
        </w:rPr>
        <w:t>Бо баҳисобгирии дигар даромаду харо</w:t>
      </w:r>
      <w:r w:rsidRPr="00774EFB">
        <w:rPr>
          <w:rFonts w:ascii="Palatino Linotype" w:eastAsia="MS Mincho" w:hAnsi="Palatino Linotype" w:cs="Times New Roman"/>
          <w:sz w:val="28"/>
          <w:szCs w:val="28"/>
          <w:lang w:val="tg-Cyrl-TJ"/>
        </w:rPr>
        <w:t>ҷ</w:t>
      </w:r>
      <w:r w:rsidRPr="00774EFB">
        <w:rPr>
          <w:rFonts w:ascii="Palatino Linotype" w:hAnsi="Palatino Linotype" w:cs="Times New Roman"/>
          <w:sz w:val="28"/>
          <w:szCs w:val="28"/>
          <w:lang w:val="tg-Cyrl-TJ"/>
        </w:rPr>
        <w:t>отҳои амалиёт</w:t>
      </w:r>
      <w:r w:rsidRPr="00774EFB">
        <w:rPr>
          <w:rFonts w:ascii="Palatino Linotype" w:eastAsia="MS Mincho" w:hAnsi="Palatino Linotype" w:cs="Times New Roman"/>
          <w:sz w:val="28"/>
          <w:szCs w:val="28"/>
          <w:lang w:val="tg-Cyrl-TJ"/>
        </w:rPr>
        <w:t xml:space="preserve">ӣ </w:t>
      </w:r>
      <w:r w:rsidRPr="00774EFB">
        <w:rPr>
          <w:rFonts w:ascii="Palatino Linotype" w:hAnsi="Palatino Linotype" w:cs="Times New Roman"/>
          <w:sz w:val="28"/>
          <w:szCs w:val="28"/>
          <w:lang w:val="tg-Cyrl-TJ"/>
        </w:rPr>
        <w:t>ва ғайри амалиёт</w:t>
      </w:r>
      <w:r w:rsidRPr="00774EFB">
        <w:rPr>
          <w:rFonts w:ascii="Palatino Linotype" w:eastAsia="MS Mincho" w:hAnsi="Palatino Linotype" w:cs="Times New Roman"/>
          <w:sz w:val="28"/>
          <w:szCs w:val="28"/>
          <w:lang w:val="tg-Cyrl-TJ"/>
        </w:rPr>
        <w:t xml:space="preserve">ӣ </w:t>
      </w:r>
      <w:r w:rsidRPr="00774EFB">
        <w:rPr>
          <w:rFonts w:ascii="Palatino Linotype" w:hAnsi="Palatino Linotype" w:cs="Times New Roman"/>
          <w:sz w:val="28"/>
          <w:szCs w:val="28"/>
          <w:lang w:val="tg-Cyrl-TJ"/>
        </w:rPr>
        <w:t>корхона нати</w:t>
      </w:r>
      <w:r w:rsidRPr="00774EFB">
        <w:rPr>
          <w:rFonts w:ascii="Palatino Linotype" w:eastAsia="MS Mincho" w:hAnsi="Palatino Linotype" w:cs="Times New Roman"/>
          <w:sz w:val="28"/>
          <w:szCs w:val="28"/>
          <w:lang w:val="tg-Cyrl-TJ"/>
        </w:rPr>
        <w:t>ҷ</w:t>
      </w:r>
      <w:r w:rsidRPr="00774EFB">
        <w:rPr>
          <w:rFonts w:ascii="Palatino Linotype" w:hAnsi="Palatino Linotype" w:cs="Times New Roman"/>
          <w:sz w:val="28"/>
          <w:szCs w:val="28"/>
          <w:lang w:val="tg-Cyrl-TJ"/>
        </w:rPr>
        <w:t xml:space="preserve">аи молиявиашро дар ин давра бо зарари </w:t>
      </w:r>
      <w:r>
        <w:rPr>
          <w:rFonts w:ascii="Palatino Linotype" w:hAnsi="Palatino Linotype" w:cs="Times New Roman"/>
          <w:sz w:val="28"/>
          <w:szCs w:val="28"/>
          <w:lang w:val="tg-Cyrl-TJ"/>
        </w:rPr>
        <w:t xml:space="preserve">8 017,1 </w:t>
      </w:r>
      <w:r w:rsidRPr="00774EFB">
        <w:rPr>
          <w:rFonts w:ascii="Palatino Linotype" w:hAnsi="Palatino Linotype" w:cs="Times New Roman"/>
          <w:sz w:val="28"/>
          <w:szCs w:val="28"/>
          <w:lang w:val="tg-Cyrl-TJ"/>
        </w:rPr>
        <w:t>ҳаз</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сомон</w:t>
      </w:r>
      <w:r w:rsidRPr="00774EFB">
        <w:rPr>
          <w:rFonts w:ascii="Palatino Linotype" w:eastAsia="MS Mincho" w:hAnsi="Palatino Linotype" w:cs="Times New Roman"/>
          <w:sz w:val="28"/>
          <w:szCs w:val="28"/>
          <w:lang w:val="tg-Cyrl-TJ"/>
        </w:rPr>
        <w:t>ӣ ҷ</w:t>
      </w:r>
      <w:r w:rsidRPr="00774EFB">
        <w:rPr>
          <w:rFonts w:ascii="Palatino Linotype" w:hAnsi="Palatino Linotype" w:cs="Times New Roman"/>
          <w:sz w:val="28"/>
          <w:szCs w:val="28"/>
          <w:lang w:val="tg-Cyrl-TJ"/>
        </w:rPr>
        <w:t>амъбаст намудааст</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 xml:space="preserve">ки ин нисбат ба ҳамин давраи соли гузашта </w:t>
      </w:r>
      <w:r w:rsidRPr="00774EFB">
        <w:rPr>
          <w:rFonts w:ascii="Palatino Linotype" w:hAnsi="Palatino Linotype"/>
          <w:sz w:val="28"/>
          <w:szCs w:val="28"/>
          <w:lang w:val="tg-Cyrl-TJ"/>
        </w:rPr>
        <w:t>(</w:t>
      </w:r>
      <w:r w:rsidRPr="00774EFB">
        <w:rPr>
          <w:rFonts w:ascii="Palatino Linotype" w:hAnsi="Palatino Linotype" w:cs="Times New Roman"/>
          <w:sz w:val="28"/>
          <w:szCs w:val="28"/>
          <w:lang w:val="tg-Cyrl-TJ"/>
        </w:rPr>
        <w:t>5704,7 ҳаз</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сомон</w:t>
      </w:r>
      <w:r w:rsidRPr="00774EFB">
        <w:rPr>
          <w:rFonts w:ascii="Palatino Linotype" w:eastAsia="MS Mincho" w:hAnsi="Palatino Linotype" w:cs="Times New Roman"/>
          <w:sz w:val="28"/>
          <w:szCs w:val="28"/>
          <w:lang w:val="tg-Cyrl-TJ"/>
        </w:rPr>
        <w:t xml:space="preserve">ӣ </w:t>
      </w:r>
      <w:r w:rsidRPr="00774EFB">
        <w:rPr>
          <w:rFonts w:ascii="Palatino Linotype" w:hAnsi="Palatino Linotype" w:cs="Times New Roman"/>
          <w:sz w:val="28"/>
          <w:szCs w:val="28"/>
          <w:lang w:val="tg-Cyrl-TJ"/>
        </w:rPr>
        <w:t>зарар</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 xml:space="preserve">маблағи зарар корхона ба </w:t>
      </w:r>
      <w:r>
        <w:rPr>
          <w:rFonts w:ascii="Palatino Linotype" w:hAnsi="Palatino Linotype" w:cs="Times New Roman"/>
          <w:sz w:val="28"/>
          <w:szCs w:val="28"/>
          <w:lang w:val="tg-Cyrl-TJ"/>
        </w:rPr>
        <w:t>2 312,4</w:t>
      </w:r>
      <w:r w:rsidRPr="00774EFB">
        <w:rPr>
          <w:rFonts w:ascii="Palatino Linotype" w:hAnsi="Palatino Linotype" w:cs="Times New Roman"/>
          <w:sz w:val="28"/>
          <w:szCs w:val="28"/>
          <w:lang w:val="tg-Cyrl-TJ"/>
        </w:rPr>
        <w:t xml:space="preserve"> ҳаз</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сомон</w:t>
      </w:r>
      <w:r w:rsidRPr="00774EFB">
        <w:rPr>
          <w:rFonts w:ascii="Palatino Linotype" w:eastAsia="MS Mincho" w:hAnsi="Palatino Linotype" w:cs="Times New Roman"/>
          <w:sz w:val="28"/>
          <w:szCs w:val="28"/>
          <w:lang w:val="tg-Cyrl-TJ"/>
        </w:rPr>
        <w:t xml:space="preserve">ӣ </w:t>
      </w:r>
      <w:r w:rsidRPr="00774EFB">
        <w:rPr>
          <w:rFonts w:ascii="Palatino Linotype" w:hAnsi="Palatino Linotype" w:cs="Times New Roman"/>
          <w:sz w:val="28"/>
          <w:szCs w:val="28"/>
          <w:lang w:val="tg-Cyrl-TJ"/>
        </w:rPr>
        <w:t>зиёд шудааст</w:t>
      </w:r>
      <w:r w:rsidRPr="00774EFB">
        <w:rPr>
          <w:rFonts w:ascii="Palatino Linotype" w:hAnsi="Palatino Linotype"/>
          <w:sz w:val="28"/>
          <w:szCs w:val="28"/>
          <w:lang w:val="tg-Cyrl-TJ"/>
        </w:rPr>
        <w:t>.</w:t>
      </w:r>
    </w:p>
    <w:p w:rsidR="00D57DD9" w:rsidRPr="00774EFB" w:rsidRDefault="00D57DD9" w:rsidP="00D57DD9">
      <w:pPr>
        <w:tabs>
          <w:tab w:val="left" w:pos="0"/>
          <w:tab w:val="left" w:pos="142"/>
        </w:tabs>
        <w:spacing w:after="0" w:afterAutospacing="0"/>
        <w:ind w:firstLine="709"/>
        <w:rPr>
          <w:rFonts w:ascii="Palatino Linotype" w:hAnsi="Palatino Linotype"/>
          <w:sz w:val="28"/>
          <w:szCs w:val="28"/>
          <w:lang w:val="tg-Cyrl-TJ"/>
        </w:rPr>
      </w:pPr>
      <w:r w:rsidRPr="00774EFB">
        <w:rPr>
          <w:rFonts w:ascii="Palatino Linotype" w:hAnsi="Palatino Linotype" w:cs="Times New Roman"/>
          <w:sz w:val="28"/>
          <w:szCs w:val="28"/>
          <w:lang w:val="tg-Cyrl-TJ"/>
        </w:rPr>
        <w:t>Зарари умумии корхона бошад</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 xml:space="preserve">баъди пардохти андозҳои тарҳнашавада маблағи </w:t>
      </w:r>
      <w:r>
        <w:rPr>
          <w:rFonts w:ascii="Palatino Linotype" w:hAnsi="Palatino Linotype" w:cs="Times New Roman"/>
          <w:sz w:val="28"/>
          <w:szCs w:val="28"/>
          <w:lang w:val="tg-Cyrl-TJ"/>
        </w:rPr>
        <w:t xml:space="preserve">8 474,8 </w:t>
      </w:r>
      <w:r w:rsidRPr="00774EFB">
        <w:rPr>
          <w:rFonts w:ascii="Palatino Linotype" w:hAnsi="Palatino Linotype" w:cs="Times New Roman"/>
          <w:sz w:val="28"/>
          <w:szCs w:val="28"/>
          <w:lang w:val="tg-Cyrl-TJ"/>
        </w:rPr>
        <w:t>ҳаз</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сомониро ташкил медиҳад</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ки ин нишондод нисбат ба ҳамин давраи соли гузашта</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6095,6 ҳаз</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сомон</w:t>
      </w:r>
      <w:r w:rsidRPr="00774EFB">
        <w:rPr>
          <w:rFonts w:ascii="Palatino Linotype" w:eastAsia="MS Mincho" w:hAnsi="Palatino Linotype" w:cs="Times New Roman"/>
          <w:sz w:val="28"/>
          <w:szCs w:val="28"/>
          <w:lang w:val="tg-Cyrl-TJ"/>
        </w:rPr>
        <w:t xml:space="preserve">ӣ </w:t>
      </w:r>
      <w:r w:rsidRPr="00774EFB">
        <w:rPr>
          <w:rFonts w:ascii="Palatino Linotype" w:hAnsi="Palatino Linotype" w:cs="Times New Roman"/>
          <w:sz w:val="28"/>
          <w:szCs w:val="28"/>
          <w:lang w:val="tg-Cyrl-TJ"/>
        </w:rPr>
        <w:t>зарар</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 xml:space="preserve">ба маблағи </w:t>
      </w:r>
      <w:r>
        <w:rPr>
          <w:rFonts w:ascii="Palatino Linotype" w:hAnsi="Palatino Linotype"/>
          <w:sz w:val="28"/>
          <w:szCs w:val="28"/>
          <w:lang w:val="tg-Cyrl-TJ"/>
        </w:rPr>
        <w:t>2 379,2</w:t>
      </w:r>
      <w:r w:rsidRPr="00774EFB">
        <w:rPr>
          <w:rFonts w:ascii="Palatino Linotype" w:hAnsi="Palatino Linotype" w:cs="Times New Roman"/>
          <w:sz w:val="28"/>
          <w:szCs w:val="28"/>
          <w:lang w:val="tg-Cyrl-TJ"/>
        </w:rPr>
        <w:t>ҳаз</w:t>
      </w:r>
      <w:r w:rsidRPr="00774EFB">
        <w:rPr>
          <w:rFonts w:ascii="Palatino Linotype" w:hAnsi="Palatino Linotype"/>
          <w:sz w:val="28"/>
          <w:szCs w:val="28"/>
          <w:lang w:val="tg-Cyrl-TJ"/>
        </w:rPr>
        <w:t>.</w:t>
      </w:r>
      <w:r w:rsidRPr="00774EFB">
        <w:rPr>
          <w:rFonts w:ascii="Palatino Linotype" w:hAnsi="Palatino Linotype" w:cs="Times New Roman"/>
          <w:sz w:val="28"/>
          <w:szCs w:val="28"/>
          <w:lang w:val="tg-Cyrl-TJ"/>
        </w:rPr>
        <w:t>сомон</w:t>
      </w:r>
      <w:r w:rsidRPr="00774EFB">
        <w:rPr>
          <w:rFonts w:ascii="Palatino Linotype" w:eastAsia="MS Mincho" w:hAnsi="Palatino Linotype" w:cs="Times New Roman"/>
          <w:sz w:val="28"/>
          <w:szCs w:val="28"/>
          <w:lang w:val="tg-Cyrl-TJ"/>
        </w:rPr>
        <w:t xml:space="preserve">ӣ </w:t>
      </w:r>
      <w:r w:rsidRPr="00774EFB">
        <w:rPr>
          <w:rFonts w:ascii="Palatino Linotype" w:hAnsi="Palatino Linotype" w:cs="Times New Roman"/>
          <w:sz w:val="28"/>
          <w:szCs w:val="28"/>
          <w:lang w:val="tg-Cyrl-TJ"/>
        </w:rPr>
        <w:t>зарари умумӣ зиёд гаштааст</w:t>
      </w:r>
      <w:r w:rsidRPr="00774EFB">
        <w:rPr>
          <w:rFonts w:ascii="Palatino Linotype" w:hAnsi="Palatino Linotype"/>
          <w:sz w:val="28"/>
          <w:szCs w:val="28"/>
          <w:lang w:val="tg-Cyrl-TJ"/>
        </w:rPr>
        <w:t>.</w:t>
      </w:r>
    </w:p>
    <w:p w:rsidR="00D57DD9" w:rsidRPr="00774EFB" w:rsidRDefault="00D57DD9" w:rsidP="00D57DD9">
      <w:pPr>
        <w:tabs>
          <w:tab w:val="left" w:pos="0"/>
          <w:tab w:val="left" w:pos="142"/>
        </w:tabs>
        <w:spacing w:after="0" w:afterAutospacing="0"/>
        <w:ind w:firstLine="709"/>
        <w:rPr>
          <w:rFonts w:ascii="Palatino Linotype" w:eastAsia="Times New Roman" w:hAnsi="Palatino Linotype"/>
          <w:sz w:val="28"/>
          <w:szCs w:val="28"/>
          <w:lang w:val="tg-Cyrl-TJ"/>
        </w:rPr>
      </w:pPr>
      <w:r w:rsidRPr="00774EFB">
        <w:rPr>
          <w:rFonts w:ascii="Palatino Linotype" w:hAnsi="Palatino Linotype" w:cs="Times New Roman"/>
          <w:sz w:val="28"/>
          <w:szCs w:val="28"/>
          <w:lang w:val="tg-Cyrl-TJ"/>
        </w:rPr>
        <w:t>Яке аз омилҳои зарари баву</w:t>
      </w:r>
      <w:r w:rsidRPr="00774EFB">
        <w:rPr>
          <w:rFonts w:ascii="Palatino Linotype" w:eastAsia="MS Mincho" w:hAnsi="Palatino Linotype" w:cs="Times New Roman"/>
          <w:sz w:val="28"/>
          <w:szCs w:val="28"/>
          <w:lang w:val="tg-Cyrl-TJ"/>
        </w:rPr>
        <w:t>ҷ</w:t>
      </w:r>
      <w:r w:rsidRPr="00774EFB">
        <w:rPr>
          <w:rFonts w:ascii="Palatino Linotype" w:hAnsi="Palatino Linotype" w:cs="Times New Roman"/>
          <w:sz w:val="28"/>
          <w:szCs w:val="28"/>
          <w:lang w:val="tg-Cyrl-TJ"/>
        </w:rPr>
        <w:t>удомадаро</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 xml:space="preserve">корхона ин пардохти фоизи қарзи бонкӣ ба маблағи </w:t>
      </w:r>
      <w:r>
        <w:rPr>
          <w:rFonts w:ascii="Palatino Linotype" w:hAnsi="Palatino Linotype"/>
          <w:sz w:val="28"/>
          <w:szCs w:val="28"/>
          <w:lang w:val="tg-Cyrl-TJ"/>
        </w:rPr>
        <w:t>5 782,0</w:t>
      </w:r>
      <w:r w:rsidRPr="00774EFB">
        <w:rPr>
          <w:rFonts w:ascii="Palatino Linotype" w:hAnsi="Palatino Linotype" w:cs="Times New Roman"/>
          <w:sz w:val="28"/>
          <w:szCs w:val="28"/>
          <w:lang w:val="tg-Cyrl-TJ"/>
        </w:rPr>
        <w:t>ҳаз</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сомон</w:t>
      </w:r>
      <w:r w:rsidRPr="00774EFB">
        <w:rPr>
          <w:rFonts w:ascii="Palatino Linotype" w:eastAsia="MS Mincho" w:hAnsi="Palatino Linotype" w:cs="Times New Roman"/>
          <w:sz w:val="28"/>
          <w:szCs w:val="28"/>
          <w:lang w:val="tg-Cyrl-TJ"/>
        </w:rPr>
        <w:t xml:space="preserve">ӣ </w:t>
      </w:r>
      <w:r w:rsidRPr="00774EFB">
        <w:rPr>
          <w:rFonts w:ascii="Palatino Linotype" w:hAnsi="Palatino Linotype" w:cs="Times New Roman"/>
          <w:sz w:val="28"/>
          <w:szCs w:val="28"/>
          <w:lang w:val="tg-Cyrl-TJ"/>
        </w:rPr>
        <w:t xml:space="preserve">ва зарар аз тағирёбии қурби асъори миллӣ ба маблағи  </w:t>
      </w:r>
      <w:r>
        <w:rPr>
          <w:rFonts w:ascii="Palatino Linotype" w:hAnsi="Palatino Linotype" w:cs="Times New Roman"/>
          <w:sz w:val="28"/>
          <w:szCs w:val="28"/>
          <w:lang w:val="tg-Cyrl-TJ"/>
        </w:rPr>
        <w:t>151,1</w:t>
      </w:r>
      <w:r w:rsidRPr="00774EFB">
        <w:rPr>
          <w:rFonts w:ascii="Palatino Linotype" w:hAnsi="Palatino Linotype" w:cs="Times New Roman"/>
          <w:sz w:val="28"/>
          <w:szCs w:val="28"/>
          <w:lang w:val="tg-Cyrl-TJ"/>
        </w:rPr>
        <w:t xml:space="preserve"> ҳаз</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сомон</w:t>
      </w:r>
      <w:r w:rsidRPr="00774EFB">
        <w:rPr>
          <w:rFonts w:ascii="Palatino Linotype" w:eastAsia="MS Mincho" w:hAnsi="Palatino Linotype" w:cs="Times New Roman"/>
          <w:sz w:val="28"/>
          <w:szCs w:val="28"/>
          <w:lang w:val="tg-Cyrl-TJ"/>
        </w:rPr>
        <w:t>ӣ  арзёби  гардондааст</w:t>
      </w:r>
      <w:r w:rsidRPr="00774EFB">
        <w:rPr>
          <w:rFonts w:ascii="Palatino Linotype" w:hAnsi="Palatino Linotype"/>
          <w:sz w:val="28"/>
          <w:szCs w:val="28"/>
          <w:lang w:val="tg-Cyrl-TJ"/>
        </w:rPr>
        <w:t>.</w:t>
      </w:r>
    </w:p>
    <w:p w:rsidR="00D57DD9" w:rsidRPr="00774EFB" w:rsidRDefault="00D57DD9" w:rsidP="00D57DD9">
      <w:pPr>
        <w:tabs>
          <w:tab w:val="left" w:pos="142"/>
        </w:tabs>
        <w:spacing w:after="0" w:afterAutospacing="0"/>
        <w:ind w:firstLine="709"/>
        <w:rPr>
          <w:rFonts w:ascii="Palatino Linotype" w:hAnsi="Palatino Linotype"/>
          <w:sz w:val="28"/>
          <w:szCs w:val="28"/>
          <w:lang w:val="tg-Cyrl-TJ"/>
        </w:rPr>
      </w:pPr>
      <w:r w:rsidRPr="001B3C52">
        <w:rPr>
          <w:rFonts w:ascii="Palatino Linotype" w:hAnsi="Palatino Linotype" w:cs="Times New Roman"/>
          <w:sz w:val="28"/>
          <w:szCs w:val="28"/>
          <w:lang w:val="tg-Cyrl-TJ"/>
        </w:rPr>
        <w:t>Дар баробари ин</w:t>
      </w:r>
      <w:r w:rsidRPr="001B3C52">
        <w:rPr>
          <w:rFonts w:ascii="Palatino Linotype" w:hAnsi="Palatino Linotype"/>
          <w:sz w:val="28"/>
          <w:szCs w:val="28"/>
          <w:lang w:val="tg-Cyrl-TJ"/>
        </w:rPr>
        <w:t xml:space="preserve">, </w:t>
      </w:r>
      <w:r w:rsidRPr="001B3C52">
        <w:rPr>
          <w:rFonts w:ascii="Palatino Linotype" w:hAnsi="Palatino Linotype" w:cs="Times New Roman"/>
          <w:sz w:val="28"/>
          <w:szCs w:val="28"/>
          <w:lang w:val="tg-Cyrl-TJ"/>
        </w:rPr>
        <w:t>пардохти андозҳо ба Бу</w:t>
      </w:r>
      <w:r w:rsidRPr="001B3C52">
        <w:rPr>
          <w:rFonts w:ascii="Palatino Linotype" w:eastAsia="MS Mincho" w:hAnsi="Palatino Linotype" w:cs="Times New Roman"/>
          <w:sz w:val="28"/>
          <w:szCs w:val="28"/>
          <w:lang w:val="tg-Cyrl-TJ"/>
        </w:rPr>
        <w:t>ҷ</w:t>
      </w:r>
      <w:r w:rsidRPr="001B3C52">
        <w:rPr>
          <w:rFonts w:ascii="Palatino Linotype" w:hAnsi="Palatino Linotype" w:cs="Times New Roman"/>
          <w:sz w:val="28"/>
          <w:szCs w:val="28"/>
          <w:lang w:val="tg-Cyrl-TJ"/>
        </w:rPr>
        <w:t>ети давлат</w:t>
      </w:r>
      <w:r w:rsidRPr="001B3C52">
        <w:rPr>
          <w:rFonts w:ascii="Palatino Linotype" w:eastAsia="MS Mincho" w:hAnsi="Palatino Linotype" w:cs="Times New Roman"/>
          <w:sz w:val="28"/>
          <w:szCs w:val="28"/>
          <w:lang w:val="tg-Cyrl-TJ"/>
        </w:rPr>
        <w:t xml:space="preserve">ӣ </w:t>
      </w:r>
      <w:r w:rsidRPr="001B3C52">
        <w:rPr>
          <w:rFonts w:ascii="Palatino Linotype" w:hAnsi="Palatino Linotype" w:cs="Times New Roman"/>
          <w:sz w:val="28"/>
          <w:szCs w:val="28"/>
          <w:lang w:val="tg-Cyrl-TJ"/>
        </w:rPr>
        <w:t>бо назардошти андози и</w:t>
      </w:r>
      <w:r w:rsidRPr="001B3C52">
        <w:rPr>
          <w:rFonts w:ascii="Palatino Linotype" w:eastAsia="MS Mincho" w:hAnsi="Palatino Linotype" w:cs="Times New Roman"/>
          <w:sz w:val="28"/>
          <w:szCs w:val="28"/>
          <w:lang w:val="tg-Cyrl-TJ"/>
        </w:rPr>
        <w:t xml:space="preserve">ҷтимоӣ ва бодарназардошти </w:t>
      </w:r>
      <w:r w:rsidRPr="001B3C52">
        <w:rPr>
          <w:rFonts w:ascii="Palatino Linotype" w:hAnsi="Palatino Linotype" w:cs="Times New Roman"/>
          <w:sz w:val="28"/>
          <w:szCs w:val="28"/>
          <w:lang w:val="tg-Cyrl-TJ"/>
        </w:rPr>
        <w:t>ҳисоби қарзи андозии соли гузашта маблағи 3000,0 ҳаз</w:t>
      </w:r>
      <w:r w:rsidRPr="001B3C52">
        <w:rPr>
          <w:rFonts w:ascii="Palatino Linotype" w:hAnsi="Palatino Linotype"/>
          <w:sz w:val="28"/>
          <w:szCs w:val="28"/>
          <w:lang w:val="tg-Cyrl-TJ"/>
        </w:rPr>
        <w:t xml:space="preserve">. </w:t>
      </w:r>
      <w:r w:rsidRPr="001B3C52">
        <w:rPr>
          <w:rFonts w:ascii="Palatino Linotype" w:hAnsi="Palatino Linotype" w:cs="Times New Roman"/>
          <w:sz w:val="28"/>
          <w:szCs w:val="28"/>
          <w:lang w:val="tg-Cyrl-TJ"/>
        </w:rPr>
        <w:t>сомониро ташкил додааст</w:t>
      </w:r>
      <w:r w:rsidRPr="001B3C52">
        <w:rPr>
          <w:rFonts w:ascii="Palatino Linotype" w:hAnsi="Palatino Linotype"/>
          <w:sz w:val="28"/>
          <w:szCs w:val="28"/>
          <w:lang w:val="tg-Cyrl-TJ"/>
        </w:rPr>
        <w:t xml:space="preserve">, </w:t>
      </w:r>
      <w:r w:rsidRPr="001B3C52">
        <w:rPr>
          <w:rFonts w:ascii="Palatino Linotype" w:hAnsi="Palatino Linotype" w:cs="Times New Roman"/>
          <w:sz w:val="28"/>
          <w:szCs w:val="28"/>
          <w:lang w:val="tg-Cyrl-TJ"/>
        </w:rPr>
        <w:t>ин нишондод нисбат ба ҳамин давраи соли гузашта</w:t>
      </w:r>
      <w:r w:rsidRPr="001B3C52">
        <w:rPr>
          <w:rFonts w:ascii="Palatino Linotype" w:hAnsi="Palatino Linotype"/>
          <w:sz w:val="28"/>
          <w:szCs w:val="28"/>
          <w:lang w:val="tg-Cyrl-TJ"/>
        </w:rPr>
        <w:t xml:space="preserve"> (</w:t>
      </w:r>
      <w:r w:rsidRPr="001B3C52">
        <w:rPr>
          <w:rFonts w:ascii="Palatino Linotype" w:hAnsi="Palatino Linotype" w:cs="Times New Roman"/>
          <w:sz w:val="28"/>
          <w:szCs w:val="28"/>
          <w:lang w:val="tg-Cyrl-TJ"/>
        </w:rPr>
        <w:t>8232,4 ҳаз</w:t>
      </w:r>
      <w:r w:rsidRPr="001B3C52">
        <w:rPr>
          <w:rFonts w:ascii="Palatino Linotype" w:hAnsi="Palatino Linotype"/>
          <w:sz w:val="28"/>
          <w:szCs w:val="28"/>
          <w:lang w:val="tg-Cyrl-TJ"/>
        </w:rPr>
        <w:t xml:space="preserve">. </w:t>
      </w:r>
      <w:r w:rsidRPr="001B3C52">
        <w:rPr>
          <w:rFonts w:ascii="Palatino Linotype" w:hAnsi="Palatino Linotype" w:cs="Times New Roman"/>
          <w:sz w:val="28"/>
          <w:szCs w:val="28"/>
          <w:lang w:val="tg-Cyrl-TJ"/>
        </w:rPr>
        <w:t>сомон</w:t>
      </w:r>
      <w:r w:rsidRPr="001B3C52">
        <w:rPr>
          <w:rFonts w:ascii="Palatino Linotype" w:eastAsia="MS Mincho" w:hAnsi="Palatino Linotype" w:cs="Times New Roman"/>
          <w:sz w:val="28"/>
          <w:szCs w:val="28"/>
          <w:lang w:val="tg-Cyrl-TJ"/>
        </w:rPr>
        <w:t>ӣ</w:t>
      </w:r>
      <w:r w:rsidRPr="001B3C52">
        <w:rPr>
          <w:rFonts w:ascii="Palatino Linotype" w:hAnsi="Palatino Linotype"/>
          <w:sz w:val="28"/>
          <w:szCs w:val="28"/>
          <w:lang w:val="tg-Cyrl-TJ"/>
        </w:rPr>
        <w:t xml:space="preserve">) </w:t>
      </w:r>
      <w:r w:rsidRPr="001B3C52">
        <w:rPr>
          <w:rFonts w:ascii="Palatino Linotype" w:hAnsi="Palatino Linotype" w:cs="Times New Roman"/>
          <w:sz w:val="28"/>
          <w:szCs w:val="28"/>
          <w:lang w:val="tg-Cyrl-TJ"/>
        </w:rPr>
        <w:t>ба маблағи 5232,4 ҳаз</w:t>
      </w:r>
      <w:r w:rsidRPr="001B3C52">
        <w:rPr>
          <w:rFonts w:ascii="Palatino Linotype" w:hAnsi="Palatino Linotype"/>
          <w:sz w:val="28"/>
          <w:szCs w:val="28"/>
          <w:lang w:val="tg-Cyrl-TJ"/>
        </w:rPr>
        <w:t xml:space="preserve">. </w:t>
      </w:r>
      <w:r w:rsidRPr="001B3C52">
        <w:rPr>
          <w:rFonts w:ascii="Palatino Linotype" w:hAnsi="Palatino Linotype" w:cs="Times New Roman"/>
          <w:sz w:val="28"/>
          <w:szCs w:val="28"/>
          <w:lang w:val="tg-Cyrl-TJ"/>
        </w:rPr>
        <w:t>сомон</w:t>
      </w:r>
      <w:r w:rsidRPr="001B3C52">
        <w:rPr>
          <w:rFonts w:ascii="Palatino Linotype" w:eastAsia="MS Mincho" w:hAnsi="Palatino Linotype" w:cs="Times New Roman"/>
          <w:sz w:val="28"/>
          <w:szCs w:val="28"/>
          <w:lang w:val="tg-Cyrl-TJ"/>
        </w:rPr>
        <w:t xml:space="preserve">ӣ </w:t>
      </w:r>
      <w:r w:rsidRPr="001B3C52">
        <w:rPr>
          <w:rFonts w:ascii="Palatino Linotype" w:hAnsi="Palatino Linotype" w:cs="Times New Roman"/>
          <w:sz w:val="28"/>
          <w:szCs w:val="28"/>
          <w:lang w:val="tg-Cyrl-TJ"/>
        </w:rPr>
        <w:t>коҳиш ёфтааст</w:t>
      </w:r>
      <w:r w:rsidRPr="001B3C52">
        <w:rPr>
          <w:rFonts w:ascii="Palatino Linotype" w:hAnsi="Palatino Linotype"/>
          <w:sz w:val="28"/>
          <w:szCs w:val="28"/>
          <w:lang w:val="tg-Cyrl-TJ"/>
        </w:rPr>
        <w:t xml:space="preserve">, </w:t>
      </w:r>
      <w:r w:rsidRPr="001B3C52">
        <w:rPr>
          <w:rFonts w:ascii="Palatino Linotype" w:hAnsi="Palatino Linotype" w:cs="Times New Roman"/>
          <w:sz w:val="28"/>
          <w:szCs w:val="28"/>
          <w:lang w:val="tg-Cyrl-TJ"/>
        </w:rPr>
        <w:t xml:space="preserve">ки он андозаи </w:t>
      </w:r>
      <w:r w:rsidRPr="001B3C52">
        <w:rPr>
          <w:rFonts w:ascii="Palatino Linotype" w:hAnsi="Palatino Linotype"/>
          <w:sz w:val="28"/>
          <w:szCs w:val="28"/>
          <w:lang w:val="tg-Cyrl-TJ"/>
        </w:rPr>
        <w:t>36%-</w:t>
      </w:r>
      <w:r w:rsidRPr="001B3C52">
        <w:rPr>
          <w:rFonts w:ascii="Palatino Linotype" w:hAnsi="Palatino Linotype" w:cs="Times New Roman"/>
          <w:sz w:val="28"/>
          <w:szCs w:val="28"/>
          <w:lang w:val="tg-Cyrl-TJ"/>
        </w:rPr>
        <w:t>ро ташкил медиҳад</w:t>
      </w:r>
      <w:r w:rsidRPr="001B3C52">
        <w:rPr>
          <w:rFonts w:ascii="Palatino Linotype" w:hAnsi="Palatino Linotype"/>
          <w:sz w:val="28"/>
          <w:szCs w:val="28"/>
          <w:lang w:val="tg-Cyrl-TJ"/>
        </w:rPr>
        <w:t>.</w:t>
      </w:r>
    </w:p>
    <w:p w:rsidR="00D57DD9" w:rsidRPr="00774EFB" w:rsidRDefault="00D57DD9" w:rsidP="00D57DD9">
      <w:pPr>
        <w:tabs>
          <w:tab w:val="left" w:pos="142"/>
        </w:tabs>
        <w:spacing w:after="0" w:afterAutospacing="0"/>
        <w:ind w:firstLine="709"/>
        <w:rPr>
          <w:rFonts w:ascii="Palatino Linotype" w:hAnsi="Palatino Linotype"/>
          <w:sz w:val="28"/>
          <w:szCs w:val="28"/>
          <w:lang w:val="tg-Cyrl-TJ"/>
        </w:rPr>
      </w:pPr>
      <w:r w:rsidRPr="00774EFB">
        <w:rPr>
          <w:rFonts w:ascii="Palatino Linotype" w:hAnsi="Palatino Linotype" w:cs="Times New Roman"/>
          <w:sz w:val="28"/>
          <w:szCs w:val="28"/>
          <w:lang w:val="tg-Cyrl-TJ"/>
        </w:rPr>
        <w:t xml:space="preserve">Ба ҳолати </w:t>
      </w:r>
      <w:r>
        <w:rPr>
          <w:rFonts w:ascii="Palatino Linotype" w:hAnsi="Palatino Linotype"/>
          <w:sz w:val="28"/>
          <w:szCs w:val="28"/>
          <w:lang w:val="tg-Cyrl-TJ"/>
        </w:rPr>
        <w:t>01.01.</w:t>
      </w:r>
      <w:r w:rsidRPr="00774EFB">
        <w:rPr>
          <w:rFonts w:ascii="Palatino Linotype" w:hAnsi="Palatino Linotype"/>
          <w:sz w:val="28"/>
          <w:szCs w:val="28"/>
          <w:lang w:val="tg-Cyrl-TJ"/>
        </w:rPr>
        <w:t>201</w:t>
      </w:r>
      <w:r>
        <w:rPr>
          <w:rFonts w:ascii="Palatino Linotype" w:hAnsi="Palatino Linotype"/>
          <w:sz w:val="28"/>
          <w:szCs w:val="28"/>
          <w:lang w:val="tg-Cyrl-TJ"/>
        </w:rPr>
        <w:t>6</w:t>
      </w:r>
      <w:r w:rsidRPr="00774EFB">
        <w:rPr>
          <w:rFonts w:ascii="Palatino Linotype" w:hAnsi="Palatino Linotype" w:cs="Times New Roman"/>
          <w:sz w:val="28"/>
          <w:szCs w:val="28"/>
          <w:lang w:val="tg-Cyrl-TJ"/>
        </w:rPr>
        <w:t xml:space="preserve">қарзи дебитории корхона </w:t>
      </w:r>
      <w:r>
        <w:rPr>
          <w:rFonts w:ascii="Palatino Linotype" w:hAnsi="Palatino Linotype" w:cs="Times New Roman"/>
          <w:sz w:val="28"/>
          <w:szCs w:val="28"/>
          <w:lang w:val="tg-Cyrl-TJ"/>
        </w:rPr>
        <w:t xml:space="preserve">10 619,5 </w:t>
      </w:r>
      <w:r w:rsidRPr="00774EFB">
        <w:rPr>
          <w:rFonts w:ascii="Palatino Linotype" w:hAnsi="Palatino Linotype" w:cs="Times New Roman"/>
          <w:sz w:val="28"/>
          <w:szCs w:val="28"/>
          <w:lang w:val="tg-Cyrl-TJ"/>
        </w:rPr>
        <w:t>ҳаз</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сомониро ташкил додааст</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 xml:space="preserve">ки нисбат ба ҳамин давраи соли гузашта </w:t>
      </w:r>
      <w:r w:rsidRPr="00774EFB">
        <w:rPr>
          <w:rFonts w:ascii="Palatino Linotype" w:hAnsi="Palatino Linotype"/>
          <w:sz w:val="28"/>
          <w:szCs w:val="28"/>
          <w:lang w:val="tg-Cyrl-TJ"/>
        </w:rPr>
        <w:t xml:space="preserve">(26962,7 </w:t>
      </w:r>
      <w:r w:rsidRPr="00774EFB">
        <w:rPr>
          <w:rFonts w:ascii="Palatino Linotype" w:hAnsi="Palatino Linotype" w:cs="Times New Roman"/>
          <w:sz w:val="28"/>
          <w:szCs w:val="28"/>
          <w:lang w:val="tg-Cyrl-TJ"/>
        </w:rPr>
        <w:t>ҳаз</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сомон</w:t>
      </w:r>
      <w:r w:rsidRPr="00774EFB">
        <w:rPr>
          <w:rFonts w:ascii="Palatino Linotype" w:eastAsia="MS Mincho" w:hAnsi="Palatino Linotype" w:cs="Times New Roman"/>
          <w:sz w:val="28"/>
          <w:szCs w:val="28"/>
          <w:lang w:val="tg-Cyrl-TJ"/>
        </w:rPr>
        <w:t>ӣ</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 xml:space="preserve">ба </w:t>
      </w:r>
      <w:r>
        <w:rPr>
          <w:rFonts w:ascii="Palatino Linotype" w:hAnsi="Palatino Linotype" w:cs="Times New Roman"/>
          <w:sz w:val="28"/>
          <w:szCs w:val="28"/>
          <w:lang w:val="tg-Cyrl-TJ"/>
        </w:rPr>
        <w:t>16 343,2</w:t>
      </w:r>
      <w:r w:rsidRPr="00774EFB">
        <w:rPr>
          <w:rFonts w:ascii="Palatino Linotype" w:hAnsi="Palatino Linotype" w:cs="Times New Roman"/>
          <w:sz w:val="28"/>
          <w:szCs w:val="28"/>
          <w:lang w:val="tg-Cyrl-TJ"/>
        </w:rPr>
        <w:t xml:space="preserve"> ҳаз</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сомон</w:t>
      </w:r>
      <w:r w:rsidRPr="00774EFB">
        <w:rPr>
          <w:rFonts w:ascii="Palatino Linotype" w:eastAsia="MS Mincho" w:hAnsi="Palatino Linotype" w:cs="Times New Roman"/>
          <w:sz w:val="28"/>
          <w:szCs w:val="28"/>
          <w:lang w:val="tg-Cyrl-TJ"/>
        </w:rPr>
        <w:t xml:space="preserve">ӣ </w:t>
      </w:r>
      <w:r w:rsidRPr="00774EFB">
        <w:rPr>
          <w:rFonts w:ascii="Palatino Linotype" w:hAnsi="Palatino Linotype" w:cs="Times New Roman"/>
          <w:sz w:val="28"/>
          <w:szCs w:val="28"/>
          <w:lang w:val="tg-Cyrl-TJ"/>
        </w:rPr>
        <w:t xml:space="preserve">сатҳи қарзҳо </w:t>
      </w:r>
      <w:r>
        <w:rPr>
          <w:rFonts w:ascii="Palatino Linotype" w:hAnsi="Palatino Linotype" w:cs="Times New Roman"/>
          <w:sz w:val="28"/>
          <w:szCs w:val="28"/>
          <w:lang w:val="tg-Cyrl-TJ"/>
        </w:rPr>
        <w:t>кам</w:t>
      </w:r>
      <w:r w:rsidRPr="00774EFB">
        <w:rPr>
          <w:rFonts w:ascii="Palatino Linotype" w:hAnsi="Palatino Linotype" w:cs="Times New Roman"/>
          <w:sz w:val="28"/>
          <w:szCs w:val="28"/>
          <w:lang w:val="tg-Cyrl-TJ"/>
        </w:rPr>
        <w:t xml:space="preserve"> гардидааст ки он ба андозаи </w:t>
      </w:r>
      <w:r>
        <w:rPr>
          <w:rFonts w:ascii="Palatino Linotype" w:hAnsi="Palatino Linotype"/>
          <w:sz w:val="28"/>
          <w:szCs w:val="28"/>
          <w:lang w:val="tg-Cyrl-TJ"/>
        </w:rPr>
        <w:t>39,3</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баробар мегардад</w:t>
      </w:r>
      <w:r w:rsidRPr="00774EFB">
        <w:rPr>
          <w:rFonts w:ascii="Palatino Linotype" w:hAnsi="Palatino Linotype"/>
          <w:sz w:val="28"/>
          <w:szCs w:val="28"/>
          <w:lang w:val="tg-Cyrl-TJ"/>
        </w:rPr>
        <w:t>.</w:t>
      </w:r>
    </w:p>
    <w:p w:rsidR="00D57DD9" w:rsidRPr="00774EFB" w:rsidRDefault="00D57DD9" w:rsidP="00D57DD9">
      <w:pPr>
        <w:tabs>
          <w:tab w:val="left" w:pos="142"/>
        </w:tabs>
        <w:spacing w:after="0" w:afterAutospacing="0"/>
        <w:ind w:firstLine="709"/>
        <w:rPr>
          <w:rFonts w:ascii="Palatino Linotype" w:hAnsi="Palatino Linotype"/>
          <w:sz w:val="28"/>
          <w:szCs w:val="28"/>
          <w:lang w:val="tg-Cyrl-TJ"/>
        </w:rPr>
      </w:pPr>
      <w:r>
        <w:rPr>
          <w:rFonts w:ascii="Palatino Linotype" w:hAnsi="Palatino Linotype" w:cs="Times New Roman"/>
          <w:sz w:val="28"/>
          <w:szCs w:val="28"/>
          <w:lang w:val="tg-Cyrl-TJ"/>
        </w:rPr>
        <w:t>Қ</w:t>
      </w:r>
      <w:r w:rsidRPr="00774EFB">
        <w:rPr>
          <w:rFonts w:ascii="Palatino Linotype" w:hAnsi="Palatino Linotype" w:cs="Times New Roman"/>
          <w:sz w:val="28"/>
          <w:szCs w:val="28"/>
          <w:lang w:val="tg-Cyrl-TJ"/>
        </w:rPr>
        <w:t>арзҳои кредитор</w:t>
      </w:r>
      <w:r w:rsidRPr="00774EFB">
        <w:rPr>
          <w:rFonts w:ascii="Palatino Linotype" w:eastAsia="MS Mincho" w:hAnsi="Palatino Linotype" w:cs="Times New Roman"/>
          <w:sz w:val="28"/>
          <w:szCs w:val="28"/>
          <w:lang w:val="tg-Cyrl-TJ"/>
        </w:rPr>
        <w:t xml:space="preserve">ӣ </w:t>
      </w:r>
      <w:r w:rsidRPr="00774EFB">
        <w:rPr>
          <w:rFonts w:ascii="Palatino Linotype" w:hAnsi="Palatino Linotype" w:cs="Times New Roman"/>
          <w:sz w:val="28"/>
          <w:szCs w:val="28"/>
          <w:lang w:val="tg-Cyrl-TJ"/>
        </w:rPr>
        <w:t>бошад</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бо дарназардошти қарзҳои бонк</w:t>
      </w:r>
      <w:r w:rsidRPr="00774EFB">
        <w:rPr>
          <w:rFonts w:ascii="Palatino Linotype" w:eastAsia="MS Mincho" w:hAnsi="Palatino Linotype" w:cs="Times New Roman"/>
          <w:sz w:val="28"/>
          <w:szCs w:val="28"/>
          <w:lang w:val="tg-Cyrl-TJ"/>
        </w:rPr>
        <w:t xml:space="preserve">ӣ </w:t>
      </w:r>
      <w:r w:rsidRPr="00774EFB">
        <w:rPr>
          <w:rFonts w:ascii="Palatino Linotype" w:hAnsi="Palatino Linotype" w:cs="Times New Roman"/>
          <w:sz w:val="28"/>
          <w:szCs w:val="28"/>
          <w:lang w:val="tg-Cyrl-TJ"/>
        </w:rPr>
        <w:t xml:space="preserve">ба ҳолати </w:t>
      </w:r>
      <w:r w:rsidRPr="00774EFB">
        <w:rPr>
          <w:rFonts w:ascii="Palatino Linotype" w:hAnsi="Palatino Linotype"/>
          <w:sz w:val="28"/>
          <w:szCs w:val="28"/>
          <w:lang w:val="tg-Cyrl-TJ"/>
        </w:rPr>
        <w:t>01.01.201</w:t>
      </w:r>
      <w:r>
        <w:rPr>
          <w:rFonts w:ascii="Palatino Linotype" w:hAnsi="Palatino Linotype"/>
          <w:sz w:val="28"/>
          <w:szCs w:val="28"/>
          <w:lang w:val="tg-Cyrl-TJ"/>
        </w:rPr>
        <w:t>6</w:t>
      </w:r>
      <w:r w:rsidRPr="00774EFB">
        <w:rPr>
          <w:rFonts w:ascii="Palatino Linotype" w:hAnsi="Palatino Linotype" w:cs="Times New Roman"/>
          <w:sz w:val="28"/>
          <w:szCs w:val="28"/>
          <w:lang w:val="tg-Cyrl-TJ"/>
        </w:rPr>
        <w:t xml:space="preserve">маблағи </w:t>
      </w:r>
      <w:r>
        <w:rPr>
          <w:rFonts w:ascii="Palatino Linotype" w:hAnsi="Palatino Linotype" w:cs="Times New Roman"/>
          <w:sz w:val="28"/>
          <w:szCs w:val="28"/>
          <w:lang w:val="tg-Cyrl-TJ"/>
        </w:rPr>
        <w:t xml:space="preserve">164 027,8 </w:t>
      </w:r>
      <w:r w:rsidRPr="00774EFB">
        <w:rPr>
          <w:rFonts w:ascii="Palatino Linotype" w:hAnsi="Palatino Linotype" w:cs="Times New Roman"/>
          <w:sz w:val="28"/>
          <w:szCs w:val="28"/>
          <w:lang w:val="tg-Cyrl-TJ"/>
        </w:rPr>
        <w:t>ҳаз</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сомониро ташкил намуда</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нисбат ба ҳамин давраи соли гузашта</w:t>
      </w:r>
      <w:r w:rsidRPr="00774EFB">
        <w:rPr>
          <w:rFonts w:ascii="Palatino Linotype" w:hAnsi="Palatino Linotype"/>
          <w:sz w:val="28"/>
          <w:szCs w:val="28"/>
          <w:lang w:val="tg-Cyrl-TJ"/>
        </w:rPr>
        <w:t xml:space="preserve"> (163685,2 </w:t>
      </w:r>
      <w:r w:rsidRPr="00774EFB">
        <w:rPr>
          <w:rFonts w:ascii="Palatino Linotype" w:hAnsi="Palatino Linotype" w:cs="Times New Roman"/>
          <w:sz w:val="28"/>
          <w:szCs w:val="28"/>
          <w:lang w:val="tg-Cyrl-TJ"/>
        </w:rPr>
        <w:t>ҳаз</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сомон</w:t>
      </w:r>
      <w:r w:rsidRPr="00774EFB">
        <w:rPr>
          <w:rFonts w:ascii="Palatino Linotype" w:eastAsia="MS Mincho" w:hAnsi="Palatino Linotype" w:cs="Times New Roman"/>
          <w:sz w:val="28"/>
          <w:szCs w:val="28"/>
          <w:lang w:val="tg-Cyrl-TJ"/>
        </w:rPr>
        <w:t>ӣ</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 xml:space="preserve">ба маблағи </w:t>
      </w:r>
      <w:r>
        <w:rPr>
          <w:rFonts w:ascii="Palatino Linotype" w:hAnsi="Palatino Linotype" w:cs="Times New Roman"/>
          <w:sz w:val="28"/>
          <w:szCs w:val="28"/>
          <w:lang w:val="tg-Cyrl-TJ"/>
        </w:rPr>
        <w:t>342,6</w:t>
      </w:r>
      <w:r w:rsidRPr="00774EFB">
        <w:rPr>
          <w:rFonts w:ascii="Palatino Linotype" w:hAnsi="Palatino Linotype" w:cs="Times New Roman"/>
          <w:sz w:val="28"/>
          <w:szCs w:val="28"/>
          <w:lang w:val="tg-Cyrl-TJ"/>
        </w:rPr>
        <w:t xml:space="preserve"> ҳаз</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сомон</w:t>
      </w:r>
      <w:r w:rsidRPr="00774EFB">
        <w:rPr>
          <w:rFonts w:ascii="Palatino Linotype" w:eastAsia="MS Mincho" w:hAnsi="Palatino Linotype" w:cs="Times New Roman"/>
          <w:sz w:val="28"/>
          <w:szCs w:val="28"/>
          <w:lang w:val="tg-Cyrl-TJ"/>
        </w:rPr>
        <w:t xml:space="preserve">ӣ </w:t>
      </w:r>
      <w:r>
        <w:rPr>
          <w:rFonts w:ascii="Palatino Linotype" w:hAnsi="Palatino Linotype" w:cs="Times New Roman"/>
          <w:sz w:val="28"/>
          <w:szCs w:val="28"/>
          <w:lang w:val="tg-Cyrl-TJ"/>
        </w:rPr>
        <w:t>сатҳи қарзҳо зиёд шудааст, ки 100,2%-ро ташкил медиҳад.</w:t>
      </w:r>
    </w:p>
    <w:p w:rsidR="00D57DD9" w:rsidRPr="00774EFB" w:rsidRDefault="00D57DD9" w:rsidP="00D57DD9">
      <w:pPr>
        <w:tabs>
          <w:tab w:val="left" w:pos="-284"/>
          <w:tab w:val="left" w:pos="142"/>
        </w:tabs>
        <w:spacing w:after="0" w:afterAutospacing="0"/>
        <w:ind w:firstLine="709"/>
        <w:rPr>
          <w:rFonts w:ascii="Palatino Linotype" w:hAnsi="Palatino Linotype"/>
          <w:sz w:val="28"/>
          <w:szCs w:val="28"/>
          <w:lang w:val="tg-Cyrl-TJ"/>
        </w:rPr>
      </w:pPr>
      <w:r w:rsidRPr="00774EFB">
        <w:rPr>
          <w:rFonts w:ascii="Palatino Linotype" w:hAnsi="Palatino Linotype" w:cs="Times New Roman"/>
          <w:sz w:val="28"/>
          <w:szCs w:val="28"/>
          <w:lang w:val="tg-Cyrl-TJ"/>
        </w:rPr>
        <w:t xml:space="preserve">Коэффисиенти эҳтимолияти муфлисшави дар ин давра ба </w:t>
      </w:r>
      <w:r>
        <w:rPr>
          <w:rFonts w:ascii="Palatino Linotype" w:hAnsi="Palatino Linotype" w:cs="Times New Roman"/>
          <w:sz w:val="28"/>
          <w:szCs w:val="28"/>
          <w:lang w:val="tg-Cyrl-TJ"/>
        </w:rPr>
        <w:t>0,258</w:t>
      </w:r>
      <w:r w:rsidRPr="00774EFB">
        <w:rPr>
          <w:rFonts w:ascii="Palatino Linotype" w:hAnsi="Palatino Linotype" w:cs="Times New Roman"/>
          <w:sz w:val="28"/>
          <w:szCs w:val="28"/>
          <w:lang w:val="tg-Cyrl-TJ"/>
        </w:rPr>
        <w:t xml:space="preserve"> баробар шудааст</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ин гувоҳи он аст</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ки Корхона дар минтақаи хатарноки муфлисшав</w:t>
      </w:r>
      <w:r w:rsidRPr="00774EFB">
        <w:rPr>
          <w:rFonts w:ascii="Palatino Linotype" w:eastAsia="MS Mincho" w:hAnsi="Palatino Linotype" w:cs="Times New Roman"/>
          <w:sz w:val="28"/>
          <w:szCs w:val="28"/>
          <w:lang w:val="tg-Cyrl-TJ"/>
        </w:rPr>
        <w:t xml:space="preserve">ӣ </w:t>
      </w:r>
      <w:r w:rsidRPr="00774EFB">
        <w:rPr>
          <w:rFonts w:ascii="Palatino Linotype" w:hAnsi="Palatino Linotype" w:cs="Times New Roman"/>
          <w:sz w:val="28"/>
          <w:szCs w:val="28"/>
          <w:lang w:val="tg-Cyrl-TJ"/>
        </w:rPr>
        <w:t>қарор дорад</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аз ин рӯ</w:t>
      </w:r>
      <w:r w:rsidRPr="00774EFB">
        <w:rPr>
          <w:rFonts w:ascii="Palatino Linotype" w:hAnsi="Palatino Linotype"/>
          <w:sz w:val="28"/>
          <w:szCs w:val="28"/>
          <w:lang w:val="tg-Cyrl-TJ"/>
        </w:rPr>
        <w:t xml:space="preserve">,  </w:t>
      </w:r>
      <w:r>
        <w:rPr>
          <w:rFonts w:ascii="Palatino Linotype" w:hAnsi="Palatino Linotype" w:cs="Times New Roman"/>
          <w:sz w:val="28"/>
          <w:szCs w:val="28"/>
          <w:lang w:val="tg-Cyrl-TJ"/>
        </w:rPr>
        <w:t xml:space="preserve">Вазорати молия </w:t>
      </w:r>
      <w:r w:rsidRPr="00774EFB">
        <w:rPr>
          <w:rFonts w:ascii="Palatino Linotype" w:hAnsi="Palatino Linotype" w:cs="Times New Roman"/>
          <w:sz w:val="28"/>
          <w:szCs w:val="28"/>
          <w:lang w:val="tg-Cyrl-TJ"/>
        </w:rPr>
        <w:t>пешниҳод менамояд</w:t>
      </w:r>
      <w:r w:rsidRPr="00774EFB">
        <w:rPr>
          <w:rFonts w:ascii="Palatino Linotype" w:hAnsi="Palatino Linotype"/>
          <w:sz w:val="28"/>
          <w:szCs w:val="28"/>
          <w:lang w:val="tg-Cyrl-TJ"/>
        </w:rPr>
        <w:t xml:space="preserve">, </w:t>
      </w:r>
      <w:r w:rsidRPr="00774EFB">
        <w:rPr>
          <w:rFonts w:ascii="Palatino Linotype" w:hAnsi="Palatino Linotype" w:cs="Times New Roman"/>
          <w:sz w:val="28"/>
          <w:szCs w:val="28"/>
          <w:lang w:val="tg-Cyrl-TJ"/>
        </w:rPr>
        <w:t>ки барои боз ҳам беҳтар намудани вазъи молияв</w:t>
      </w:r>
      <w:r w:rsidRPr="00774EFB">
        <w:rPr>
          <w:rFonts w:ascii="Palatino Linotype" w:eastAsia="MS Mincho" w:hAnsi="Palatino Linotype" w:cs="Times New Roman"/>
          <w:sz w:val="28"/>
          <w:szCs w:val="28"/>
          <w:lang w:val="tg-Cyrl-TJ"/>
        </w:rPr>
        <w:t xml:space="preserve">ӣ </w:t>
      </w:r>
      <w:r w:rsidRPr="00774EFB">
        <w:rPr>
          <w:rFonts w:ascii="Palatino Linotype" w:hAnsi="Palatino Linotype" w:cs="Times New Roman"/>
          <w:sz w:val="28"/>
          <w:szCs w:val="28"/>
          <w:lang w:val="tg-Cyrl-TJ"/>
        </w:rPr>
        <w:t>андешидани чораю тадбирҳои зерин ба мақсад мувофиқ мебошад</w:t>
      </w:r>
      <w:r w:rsidRPr="00774EFB">
        <w:rPr>
          <w:rFonts w:ascii="Palatino Linotype" w:hAnsi="Palatino Linotype"/>
          <w:sz w:val="28"/>
          <w:szCs w:val="28"/>
          <w:lang w:val="tg-Cyrl-TJ"/>
        </w:rPr>
        <w:t>:</w:t>
      </w:r>
    </w:p>
    <w:p w:rsidR="00D57DD9" w:rsidRPr="006E023C" w:rsidRDefault="00D57DD9" w:rsidP="00BA04EC">
      <w:pPr>
        <w:pStyle w:val="a3"/>
        <w:numPr>
          <w:ilvl w:val="0"/>
          <w:numId w:val="17"/>
        </w:numPr>
        <w:tabs>
          <w:tab w:val="left" w:pos="142"/>
        </w:tabs>
        <w:spacing w:afterAutospacing="0"/>
        <w:ind w:left="0" w:firstLine="142"/>
        <w:rPr>
          <w:rFonts w:ascii="Palatino Linotype" w:hAnsi="Palatino Linotype"/>
          <w:sz w:val="28"/>
          <w:szCs w:val="28"/>
          <w:lang w:val="tg-Cyrl-TJ"/>
        </w:rPr>
      </w:pPr>
      <w:r w:rsidRPr="006E023C">
        <w:rPr>
          <w:rFonts w:ascii="Palatino Linotype" w:hAnsi="Palatino Linotype"/>
          <w:sz w:val="28"/>
          <w:szCs w:val="28"/>
          <w:lang w:val="tg-Cyrl-TJ"/>
        </w:rPr>
        <w:t>харо</w:t>
      </w:r>
      <w:r w:rsidRPr="006E023C">
        <w:rPr>
          <w:rFonts w:ascii="Palatino Linotype" w:eastAsia="MS Mincho" w:hAnsi="Palatino Linotype"/>
          <w:sz w:val="28"/>
          <w:szCs w:val="28"/>
          <w:lang w:val="tg-Cyrl-TJ"/>
        </w:rPr>
        <w:t>ҷ</w:t>
      </w:r>
      <w:r w:rsidRPr="006E023C">
        <w:rPr>
          <w:rFonts w:ascii="Palatino Linotype" w:hAnsi="Palatino Linotype"/>
          <w:sz w:val="28"/>
          <w:szCs w:val="28"/>
          <w:lang w:val="tg-Cyrl-TJ"/>
        </w:rPr>
        <w:t>отҳои истеҳсол</w:t>
      </w:r>
      <w:r w:rsidRPr="006E023C">
        <w:rPr>
          <w:rFonts w:ascii="Palatino Linotype" w:eastAsia="MS Mincho" w:hAnsi="Palatino Linotype"/>
          <w:sz w:val="28"/>
          <w:szCs w:val="28"/>
          <w:lang w:val="tg-Cyrl-TJ"/>
        </w:rPr>
        <w:t>ӣ</w:t>
      </w:r>
      <w:r w:rsidRPr="006E023C">
        <w:rPr>
          <w:rFonts w:ascii="Palatino Linotype" w:hAnsi="Palatino Linotype"/>
          <w:sz w:val="28"/>
          <w:szCs w:val="28"/>
          <w:lang w:val="tg-Cyrl-TJ"/>
        </w:rPr>
        <w:t>, харо</w:t>
      </w:r>
      <w:r w:rsidRPr="006E023C">
        <w:rPr>
          <w:rFonts w:ascii="Palatino Linotype" w:eastAsia="MS Mincho" w:hAnsi="Palatino Linotype"/>
          <w:sz w:val="28"/>
          <w:szCs w:val="28"/>
          <w:lang w:val="tg-Cyrl-TJ"/>
        </w:rPr>
        <w:t>ҷ</w:t>
      </w:r>
      <w:r w:rsidRPr="006E023C">
        <w:rPr>
          <w:rFonts w:ascii="Palatino Linotype" w:hAnsi="Palatino Linotype"/>
          <w:sz w:val="28"/>
          <w:szCs w:val="28"/>
          <w:lang w:val="tg-Cyrl-TJ"/>
        </w:rPr>
        <w:t>отҳои ғайри истеҳсол</w:t>
      </w:r>
      <w:r w:rsidRPr="006E023C">
        <w:rPr>
          <w:rFonts w:ascii="Palatino Linotype" w:eastAsia="MS Mincho" w:hAnsi="Palatino Linotype"/>
          <w:sz w:val="28"/>
          <w:szCs w:val="28"/>
          <w:lang w:val="tg-Cyrl-TJ"/>
        </w:rPr>
        <w:t xml:space="preserve">ӣ </w:t>
      </w:r>
      <w:r w:rsidRPr="006E023C">
        <w:rPr>
          <w:rFonts w:ascii="Palatino Linotype" w:hAnsi="Palatino Linotype"/>
          <w:sz w:val="28"/>
          <w:szCs w:val="28"/>
          <w:lang w:val="tg-Cyrl-TJ"/>
        </w:rPr>
        <w:t>ва хусусан харо</w:t>
      </w:r>
      <w:r w:rsidRPr="006E023C">
        <w:rPr>
          <w:rFonts w:ascii="Palatino Linotype" w:eastAsia="MS Mincho" w:hAnsi="Palatino Linotype"/>
          <w:sz w:val="28"/>
          <w:szCs w:val="28"/>
          <w:lang w:val="tg-Cyrl-TJ"/>
        </w:rPr>
        <w:t>ҷ</w:t>
      </w:r>
      <w:r w:rsidRPr="006E023C">
        <w:rPr>
          <w:rFonts w:ascii="Palatino Linotype" w:hAnsi="Palatino Linotype"/>
          <w:sz w:val="28"/>
          <w:szCs w:val="28"/>
          <w:lang w:val="tg-Cyrl-TJ"/>
        </w:rPr>
        <w:t>отҳои умуми хо</w:t>
      </w:r>
      <w:r w:rsidRPr="006E023C">
        <w:rPr>
          <w:rFonts w:ascii="Palatino Linotype" w:eastAsia="MS Mincho" w:hAnsi="Palatino Linotype"/>
          <w:sz w:val="28"/>
          <w:szCs w:val="28"/>
          <w:lang w:val="tg-Cyrl-TJ"/>
        </w:rPr>
        <w:t>ҷ</w:t>
      </w:r>
      <w:r w:rsidRPr="006E023C">
        <w:rPr>
          <w:rFonts w:ascii="Palatino Linotype" w:hAnsi="Palatino Linotype"/>
          <w:sz w:val="28"/>
          <w:szCs w:val="28"/>
          <w:lang w:val="tg-Cyrl-TJ"/>
        </w:rPr>
        <w:t>аг</w:t>
      </w:r>
      <w:r w:rsidRPr="006E023C">
        <w:rPr>
          <w:rFonts w:ascii="Palatino Linotype" w:eastAsia="MS Mincho" w:hAnsi="Palatino Linotype"/>
          <w:sz w:val="28"/>
          <w:szCs w:val="28"/>
          <w:lang w:val="tg-Cyrl-TJ"/>
        </w:rPr>
        <w:t xml:space="preserve">ӣ </w:t>
      </w:r>
      <w:r w:rsidRPr="006E023C">
        <w:rPr>
          <w:rFonts w:ascii="Palatino Linotype" w:hAnsi="Palatino Linotype"/>
          <w:sz w:val="28"/>
          <w:szCs w:val="28"/>
          <w:lang w:val="tg-Cyrl-TJ"/>
        </w:rPr>
        <w:t>дар чорчубаи қонунҳои амалкунандаи муҳосиб</w:t>
      </w:r>
      <w:r w:rsidRPr="006E023C">
        <w:rPr>
          <w:rFonts w:ascii="Palatino Linotype" w:eastAsia="MS Mincho" w:hAnsi="Palatino Linotype"/>
          <w:sz w:val="28"/>
          <w:szCs w:val="28"/>
          <w:lang w:val="tg-Cyrl-TJ"/>
        </w:rPr>
        <w:t>ӣ</w:t>
      </w:r>
      <w:r w:rsidRPr="006E023C">
        <w:rPr>
          <w:rFonts w:ascii="Palatino Linotype" w:hAnsi="Palatino Linotype"/>
          <w:sz w:val="28"/>
          <w:szCs w:val="28"/>
          <w:lang w:val="tg-Cyrl-TJ"/>
        </w:rPr>
        <w:t>, ки аз тарафи Вазорати молия тасдиқ гардидааст, амал</w:t>
      </w:r>
      <w:r w:rsidRPr="006E023C">
        <w:rPr>
          <w:rFonts w:ascii="Palatino Linotype" w:eastAsia="MS Mincho" w:hAnsi="Palatino Linotype"/>
          <w:sz w:val="28"/>
          <w:szCs w:val="28"/>
          <w:lang w:val="tg-Cyrl-TJ"/>
        </w:rPr>
        <w:t xml:space="preserve">ӣ </w:t>
      </w:r>
      <w:r w:rsidRPr="006E023C">
        <w:rPr>
          <w:rFonts w:ascii="Palatino Linotype" w:hAnsi="Palatino Linotype"/>
          <w:sz w:val="28"/>
          <w:szCs w:val="28"/>
          <w:lang w:val="tg-Cyrl-TJ"/>
        </w:rPr>
        <w:t>кардашавад;</w:t>
      </w:r>
    </w:p>
    <w:p w:rsidR="00D57DD9" w:rsidRPr="006E023C" w:rsidRDefault="00D57DD9" w:rsidP="00BA04EC">
      <w:pPr>
        <w:pStyle w:val="a3"/>
        <w:numPr>
          <w:ilvl w:val="0"/>
          <w:numId w:val="17"/>
        </w:numPr>
        <w:tabs>
          <w:tab w:val="left" w:pos="142"/>
        </w:tabs>
        <w:spacing w:afterAutospacing="0"/>
        <w:ind w:left="0" w:firstLine="142"/>
        <w:rPr>
          <w:rFonts w:ascii="Palatino Linotype" w:hAnsi="Palatino Linotype"/>
          <w:sz w:val="28"/>
          <w:szCs w:val="28"/>
          <w:lang w:val="tg-Cyrl-TJ"/>
        </w:rPr>
      </w:pPr>
      <w:r w:rsidRPr="006E023C">
        <w:rPr>
          <w:rFonts w:ascii="Palatino Linotype" w:hAnsi="Palatino Linotype"/>
          <w:sz w:val="28"/>
          <w:szCs w:val="28"/>
          <w:lang w:val="tg-Cyrl-TJ"/>
        </w:rPr>
        <w:t>баланд бардоштани самаранокӣ ва мақсаднокӣ истифодаи маблағҳои худ</w:t>
      </w:r>
      <w:r w:rsidRPr="006E023C">
        <w:rPr>
          <w:rFonts w:ascii="Palatino Linotype" w:eastAsia="MS Mincho" w:hAnsi="Palatino Linotype"/>
          <w:sz w:val="28"/>
          <w:szCs w:val="28"/>
          <w:lang w:val="tg-Cyrl-TJ"/>
        </w:rPr>
        <w:t xml:space="preserve">ӣ </w:t>
      </w:r>
      <w:r w:rsidRPr="006E023C">
        <w:rPr>
          <w:rFonts w:ascii="Palatino Linotype" w:hAnsi="Palatino Linotype"/>
          <w:sz w:val="28"/>
          <w:szCs w:val="28"/>
          <w:lang w:val="tg-Cyrl-TJ"/>
        </w:rPr>
        <w:t>ва инвеститсион</w:t>
      </w:r>
      <w:r w:rsidRPr="006E023C">
        <w:rPr>
          <w:rFonts w:ascii="Palatino Linotype" w:eastAsia="MS Mincho" w:hAnsi="Palatino Linotype"/>
          <w:sz w:val="28"/>
          <w:szCs w:val="28"/>
          <w:lang w:val="tg-Cyrl-TJ"/>
        </w:rPr>
        <w:t>ӣ</w:t>
      </w:r>
      <w:r w:rsidRPr="006E023C">
        <w:rPr>
          <w:rFonts w:ascii="Palatino Linotype" w:hAnsi="Palatino Linotype"/>
          <w:sz w:val="28"/>
          <w:szCs w:val="28"/>
          <w:lang w:val="tg-Cyrl-TJ"/>
        </w:rPr>
        <w:t>, ки дар қисмати таҳкимбахшии базаи техник</w:t>
      </w:r>
      <w:r w:rsidRPr="006E023C">
        <w:rPr>
          <w:rFonts w:ascii="Palatino Linotype" w:eastAsia="MS Mincho" w:hAnsi="Palatino Linotype"/>
          <w:sz w:val="28"/>
          <w:szCs w:val="28"/>
          <w:lang w:val="tg-Cyrl-TJ"/>
        </w:rPr>
        <w:t xml:space="preserve">ӣ </w:t>
      </w:r>
      <w:r w:rsidRPr="006E023C">
        <w:rPr>
          <w:rFonts w:ascii="Palatino Linotype" w:hAnsi="Palatino Linotype"/>
          <w:sz w:val="28"/>
          <w:szCs w:val="28"/>
          <w:lang w:val="tg-Cyrl-TJ"/>
        </w:rPr>
        <w:t>равона гардидааст;</w:t>
      </w:r>
    </w:p>
    <w:p w:rsidR="00D57DD9" w:rsidRPr="006E023C" w:rsidRDefault="00D57DD9" w:rsidP="00BA04EC">
      <w:pPr>
        <w:pStyle w:val="a3"/>
        <w:numPr>
          <w:ilvl w:val="0"/>
          <w:numId w:val="17"/>
        </w:numPr>
        <w:tabs>
          <w:tab w:val="left" w:pos="142"/>
        </w:tabs>
        <w:spacing w:afterAutospacing="0"/>
        <w:ind w:left="0" w:firstLine="142"/>
        <w:rPr>
          <w:rFonts w:ascii="Palatino Linotype" w:hAnsi="Palatino Linotype"/>
          <w:sz w:val="28"/>
          <w:szCs w:val="28"/>
          <w:lang w:val="tg-Cyrl-TJ"/>
        </w:rPr>
      </w:pPr>
      <w:r w:rsidRPr="006E023C">
        <w:rPr>
          <w:rFonts w:ascii="Palatino Linotype" w:hAnsi="Palatino Linotype"/>
          <w:sz w:val="28"/>
          <w:szCs w:val="28"/>
          <w:lang w:val="tg-Cyrl-TJ"/>
        </w:rPr>
        <w:t>диверсификатсияи хизматрасониҳои коммунал</w:t>
      </w:r>
      <w:r w:rsidRPr="006E023C">
        <w:rPr>
          <w:rFonts w:ascii="Palatino Linotype" w:eastAsia="MS Mincho" w:hAnsi="Palatino Linotype"/>
          <w:sz w:val="28"/>
          <w:szCs w:val="28"/>
          <w:lang w:val="tg-Cyrl-TJ"/>
        </w:rPr>
        <w:t xml:space="preserve">ӣ </w:t>
      </w:r>
      <w:r w:rsidRPr="006E023C">
        <w:rPr>
          <w:rFonts w:ascii="Palatino Linotype" w:hAnsi="Palatino Linotype"/>
          <w:sz w:val="28"/>
          <w:szCs w:val="28"/>
          <w:lang w:val="tg-Cyrl-TJ"/>
        </w:rPr>
        <w:t>бо мақсади дарёфти захираҳои иловагии молияв</w:t>
      </w:r>
      <w:r w:rsidRPr="006E023C">
        <w:rPr>
          <w:rFonts w:ascii="Palatino Linotype" w:eastAsia="MS Mincho" w:hAnsi="Palatino Linotype"/>
          <w:sz w:val="28"/>
          <w:szCs w:val="28"/>
          <w:lang w:val="tg-Cyrl-TJ"/>
        </w:rPr>
        <w:t>ӣ</w:t>
      </w:r>
      <w:r w:rsidRPr="006E023C">
        <w:rPr>
          <w:rFonts w:ascii="Palatino Linotype" w:hAnsi="Palatino Linotype"/>
          <w:sz w:val="28"/>
          <w:szCs w:val="28"/>
          <w:lang w:val="tg-Cyrl-TJ"/>
        </w:rPr>
        <w:t>,  ва беҳтар намудани вазъи иқтисод</w:t>
      </w:r>
      <w:r w:rsidRPr="006E023C">
        <w:rPr>
          <w:rFonts w:ascii="Palatino Linotype" w:eastAsia="MS Mincho" w:hAnsi="Palatino Linotype"/>
          <w:sz w:val="28"/>
          <w:szCs w:val="28"/>
          <w:lang w:val="tg-Cyrl-TJ"/>
        </w:rPr>
        <w:t>ӣ</w:t>
      </w:r>
      <w:r w:rsidRPr="006E023C">
        <w:rPr>
          <w:rFonts w:ascii="Palatino Linotype" w:hAnsi="Palatino Linotype"/>
          <w:sz w:val="28"/>
          <w:szCs w:val="28"/>
          <w:lang w:val="tg-Cyrl-TJ"/>
        </w:rPr>
        <w:t>;</w:t>
      </w:r>
    </w:p>
    <w:p w:rsidR="00D57DD9" w:rsidRPr="006E023C" w:rsidRDefault="00D57DD9" w:rsidP="00BA04EC">
      <w:pPr>
        <w:pStyle w:val="a3"/>
        <w:numPr>
          <w:ilvl w:val="0"/>
          <w:numId w:val="17"/>
        </w:numPr>
        <w:tabs>
          <w:tab w:val="left" w:pos="142"/>
        </w:tabs>
        <w:spacing w:afterAutospacing="0"/>
        <w:ind w:left="0" w:firstLine="142"/>
        <w:rPr>
          <w:rFonts w:ascii="Palatino Linotype" w:hAnsi="Palatino Linotype"/>
          <w:sz w:val="28"/>
          <w:szCs w:val="28"/>
          <w:lang w:val="tg-Cyrl-TJ"/>
        </w:rPr>
      </w:pPr>
      <w:r w:rsidRPr="006E023C">
        <w:rPr>
          <w:rFonts w:ascii="Palatino Linotype" w:hAnsi="Palatino Linotype"/>
          <w:sz w:val="28"/>
          <w:szCs w:val="28"/>
          <w:lang w:val="tg-Cyrl-TJ"/>
        </w:rPr>
        <w:t>баланд бардоштани сатҳу сифати хизматрасонии коммунал</w:t>
      </w:r>
      <w:r w:rsidRPr="006E023C">
        <w:rPr>
          <w:rFonts w:ascii="Palatino Linotype" w:eastAsia="MS Mincho" w:hAnsi="Palatino Linotype"/>
          <w:sz w:val="28"/>
          <w:szCs w:val="28"/>
          <w:lang w:val="tg-Cyrl-TJ"/>
        </w:rPr>
        <w:t xml:space="preserve">ӣ </w:t>
      </w:r>
      <w:r w:rsidRPr="006E023C">
        <w:rPr>
          <w:rFonts w:ascii="Palatino Linotype" w:hAnsi="Palatino Linotype"/>
          <w:sz w:val="28"/>
          <w:szCs w:val="28"/>
          <w:lang w:val="tg-Cyrl-TJ"/>
        </w:rPr>
        <w:t>тавассути такмили малакаву маҳорати касбии кормандони КВД;</w:t>
      </w:r>
    </w:p>
    <w:p w:rsidR="00D57DD9" w:rsidRPr="006E023C" w:rsidRDefault="00D57DD9" w:rsidP="00BA04EC">
      <w:pPr>
        <w:pStyle w:val="a3"/>
        <w:numPr>
          <w:ilvl w:val="0"/>
          <w:numId w:val="17"/>
        </w:numPr>
        <w:tabs>
          <w:tab w:val="left" w:pos="142"/>
        </w:tabs>
        <w:spacing w:afterAutospacing="0"/>
        <w:ind w:left="0" w:firstLine="142"/>
        <w:rPr>
          <w:rFonts w:ascii="Palatino Linotype" w:hAnsi="Palatino Linotype"/>
          <w:sz w:val="28"/>
          <w:szCs w:val="28"/>
          <w:lang w:val="tg-Cyrl-TJ"/>
        </w:rPr>
      </w:pPr>
      <w:r w:rsidRPr="006E023C">
        <w:rPr>
          <w:rFonts w:ascii="Palatino Linotype" w:hAnsi="Palatino Linotype"/>
          <w:sz w:val="28"/>
          <w:szCs w:val="28"/>
          <w:lang w:val="tg-Cyrl-TJ"/>
        </w:rPr>
        <w:t>таҳияи чорабиниҳо зарур</w:t>
      </w:r>
      <w:r w:rsidRPr="006E023C">
        <w:rPr>
          <w:rFonts w:ascii="Palatino Linotype" w:eastAsia="MS Mincho" w:hAnsi="Palatino Linotype"/>
          <w:sz w:val="28"/>
          <w:szCs w:val="28"/>
          <w:lang w:val="tg-Cyrl-TJ"/>
        </w:rPr>
        <w:t xml:space="preserve">ӣ </w:t>
      </w:r>
      <w:r w:rsidRPr="006E023C">
        <w:rPr>
          <w:rFonts w:ascii="Palatino Linotype" w:hAnsi="Palatino Linotype"/>
          <w:sz w:val="28"/>
          <w:szCs w:val="28"/>
          <w:lang w:val="tg-Cyrl-TJ"/>
        </w:rPr>
        <w:t>оид ба низомдарории қарзҳои дебитор</w:t>
      </w:r>
      <w:r w:rsidRPr="006E023C">
        <w:rPr>
          <w:rFonts w:ascii="Palatino Linotype" w:eastAsia="MS Mincho" w:hAnsi="Palatino Linotype"/>
          <w:sz w:val="28"/>
          <w:szCs w:val="28"/>
          <w:lang w:val="tg-Cyrl-TJ"/>
        </w:rPr>
        <w:t xml:space="preserve">ӣ </w:t>
      </w:r>
      <w:r w:rsidRPr="006E023C">
        <w:rPr>
          <w:rFonts w:ascii="Palatino Linotype" w:hAnsi="Palatino Linotype"/>
          <w:sz w:val="28"/>
          <w:szCs w:val="28"/>
          <w:lang w:val="tg-Cyrl-TJ"/>
        </w:rPr>
        <w:t>ва кредитории Корхона;</w:t>
      </w:r>
    </w:p>
    <w:p w:rsidR="00D57DD9" w:rsidRPr="006E023C" w:rsidRDefault="00D57DD9" w:rsidP="00BA04EC">
      <w:pPr>
        <w:pStyle w:val="a3"/>
        <w:numPr>
          <w:ilvl w:val="0"/>
          <w:numId w:val="17"/>
        </w:numPr>
        <w:tabs>
          <w:tab w:val="left" w:pos="0"/>
          <w:tab w:val="left" w:pos="142"/>
        </w:tabs>
        <w:spacing w:afterAutospacing="0"/>
        <w:ind w:left="0" w:firstLine="142"/>
        <w:rPr>
          <w:rFonts w:ascii="Palatino Linotype" w:hAnsi="Palatino Linotype"/>
          <w:sz w:val="28"/>
          <w:szCs w:val="28"/>
          <w:lang w:val="tg-Cyrl-TJ"/>
        </w:rPr>
      </w:pPr>
      <w:r w:rsidRPr="006E023C">
        <w:rPr>
          <w:rFonts w:ascii="Palatino Linotype" w:hAnsi="Palatino Linotype"/>
          <w:sz w:val="28"/>
          <w:szCs w:val="28"/>
          <w:lang w:val="tg-Cyrl-TJ"/>
        </w:rPr>
        <w:t>давра ба давра васли ҳисобкунанкҳои об</w:t>
      </w:r>
      <w:r w:rsidRPr="006E023C">
        <w:rPr>
          <w:rFonts w:ascii="Palatino Linotype" w:eastAsia="MS Mincho" w:hAnsi="Palatino Linotype"/>
          <w:sz w:val="28"/>
          <w:szCs w:val="28"/>
          <w:lang w:val="tg-Cyrl-TJ"/>
        </w:rPr>
        <w:t xml:space="preserve">ӣ </w:t>
      </w:r>
      <w:r w:rsidRPr="006E023C">
        <w:rPr>
          <w:rFonts w:ascii="Palatino Linotype" w:hAnsi="Palatino Linotype"/>
          <w:sz w:val="28"/>
          <w:szCs w:val="28"/>
          <w:lang w:val="tg-Cyrl-TJ"/>
        </w:rPr>
        <w:t>дар тамоми минтақаҳои хизматрасон</w:t>
      </w:r>
      <w:r w:rsidRPr="006E023C">
        <w:rPr>
          <w:rFonts w:ascii="Palatino Linotype" w:eastAsia="MS Mincho" w:hAnsi="Palatino Linotype"/>
          <w:sz w:val="28"/>
          <w:szCs w:val="28"/>
          <w:lang w:val="tg-Cyrl-TJ"/>
        </w:rPr>
        <w:t>ӣ</w:t>
      </w:r>
      <w:r w:rsidRPr="006E023C">
        <w:rPr>
          <w:rFonts w:ascii="Palatino Linotype" w:hAnsi="Palatino Linotype"/>
          <w:sz w:val="28"/>
          <w:szCs w:val="28"/>
          <w:lang w:val="tg-Cyrl-TJ"/>
        </w:rPr>
        <w:t>;</w:t>
      </w:r>
    </w:p>
    <w:p w:rsidR="00BF25B7" w:rsidRPr="00D57DD9" w:rsidRDefault="00D57DD9" w:rsidP="00BA04EC">
      <w:pPr>
        <w:pStyle w:val="a3"/>
        <w:numPr>
          <w:ilvl w:val="0"/>
          <w:numId w:val="17"/>
        </w:numPr>
        <w:tabs>
          <w:tab w:val="left" w:pos="142"/>
        </w:tabs>
        <w:spacing w:afterAutospacing="0"/>
        <w:ind w:left="0" w:firstLine="709"/>
        <w:rPr>
          <w:rFonts w:ascii="Palatino Linotype" w:hAnsi="Palatino Linotype"/>
          <w:sz w:val="28"/>
          <w:szCs w:val="28"/>
          <w:lang w:val="tg-Cyrl-TJ"/>
        </w:rPr>
      </w:pPr>
      <w:r w:rsidRPr="00D57DD9">
        <w:rPr>
          <w:rFonts w:ascii="Palatino Linotype" w:eastAsia="MS Mincho" w:hAnsi="Palatino Linotype"/>
          <w:sz w:val="28"/>
          <w:szCs w:val="28"/>
          <w:lang w:val="tg-Cyrl-TJ"/>
        </w:rPr>
        <w:t xml:space="preserve">таъмини пурраи талаботи Дастурамалҳои тасдиқшуда, аз ҷумла </w:t>
      </w:r>
      <w:r w:rsidRPr="00D57DD9">
        <w:rPr>
          <w:rFonts w:ascii="Palatino Linotype" w:eastAsia="MS Mincho" w:hAnsi="Palatino Linotype" w:cs="Academy Tojik"/>
          <w:sz w:val="28"/>
          <w:szCs w:val="28"/>
          <w:lang w:val="tg-Cyrl-TJ"/>
        </w:rPr>
        <w:t>“</w:t>
      </w:r>
      <w:r w:rsidRPr="00D57DD9">
        <w:rPr>
          <w:rFonts w:ascii="Palatino Linotype" w:eastAsia="MS Mincho" w:hAnsi="Palatino Linotype"/>
          <w:sz w:val="28"/>
          <w:szCs w:val="28"/>
          <w:lang w:val="tg-Cyrl-TJ"/>
        </w:rPr>
        <w:t>Оид ба мониторинги самаранокии фаъолияти молиявию хоҷагидории корхонаҳои азими давлатӣ”, “Оид ба низоми омоданамудани Шаклҳои ҳисоботи молиявие, ки тибқи талаботи меъёрҳои миллӣ ва байналмилалии ҳисоботи молиявӣ тартиб дода шудааст</w:t>
      </w:r>
      <w:r w:rsidRPr="00D57DD9">
        <w:rPr>
          <w:rFonts w:ascii="Palatino Linotype" w:eastAsia="MS Mincho" w:hAnsi="Palatino Linotype" w:cs="Academy Tojik"/>
          <w:sz w:val="28"/>
          <w:szCs w:val="28"/>
          <w:lang w:val="tg-Cyrl-TJ"/>
        </w:rPr>
        <w:t xml:space="preserve">” </w:t>
      </w:r>
      <w:r w:rsidRPr="00D57DD9">
        <w:rPr>
          <w:rFonts w:ascii="Palatino Linotype" w:eastAsia="MS Mincho" w:hAnsi="Palatino Linotype"/>
          <w:sz w:val="28"/>
          <w:szCs w:val="28"/>
          <w:lang w:val="tg-Cyrl-TJ"/>
        </w:rPr>
        <w:t xml:space="preserve">ва инчунин иҷрои саривақтии фармоиши Вазорати молияи Ҷумҳурии Тоҷикистон </w:t>
      </w:r>
      <w:r w:rsidRPr="00D57DD9">
        <w:rPr>
          <w:rFonts w:ascii="Palatino Linotype" w:eastAsia="MS Mincho" w:hAnsi="Palatino Linotype" w:cs="Academy Tojik"/>
          <w:sz w:val="28"/>
          <w:szCs w:val="28"/>
          <w:lang w:val="tg-Cyrl-TJ"/>
        </w:rPr>
        <w:t>“</w:t>
      </w:r>
      <w:r w:rsidRPr="00D57DD9">
        <w:rPr>
          <w:rFonts w:ascii="Palatino Linotype" w:eastAsia="MS Mincho" w:hAnsi="Palatino Linotype"/>
          <w:sz w:val="28"/>
          <w:szCs w:val="28"/>
          <w:lang w:val="tg-Cyrl-TJ"/>
        </w:rPr>
        <w:t>Дар бораи муқаррар намудани мӯҳлати пешниҳоди ҳисоботҳои муҳосибӣ”.</w:t>
      </w:r>
    </w:p>
    <w:p w:rsidR="00D57DD9" w:rsidRPr="00D57DD9" w:rsidRDefault="00D57DD9" w:rsidP="00D57DD9">
      <w:pPr>
        <w:pStyle w:val="a3"/>
        <w:tabs>
          <w:tab w:val="left" w:pos="142"/>
        </w:tabs>
        <w:spacing w:afterAutospacing="0"/>
        <w:ind w:left="851"/>
        <w:rPr>
          <w:rFonts w:ascii="Palatino Linotype" w:hAnsi="Palatino Linotype"/>
          <w:sz w:val="28"/>
          <w:szCs w:val="28"/>
          <w:lang w:val="tg-Cyrl-TJ"/>
        </w:rPr>
      </w:pPr>
    </w:p>
    <w:p w:rsidR="00076F39" w:rsidRDefault="00076F39" w:rsidP="00D30F75">
      <w:pPr>
        <w:tabs>
          <w:tab w:val="left" w:pos="142"/>
        </w:tabs>
        <w:spacing w:after="0" w:afterAutospacing="0"/>
        <w:jc w:val="center"/>
        <w:rPr>
          <w:rFonts w:ascii="Palatino Linotype" w:hAnsi="Palatino Linotype"/>
          <w:b/>
          <w:sz w:val="28"/>
          <w:szCs w:val="28"/>
          <w:lang w:val="tg-Cyrl-TJ"/>
        </w:rPr>
      </w:pPr>
    </w:p>
    <w:p w:rsidR="00076F39" w:rsidRDefault="00076F39" w:rsidP="00D30F75">
      <w:pPr>
        <w:tabs>
          <w:tab w:val="left" w:pos="142"/>
        </w:tabs>
        <w:spacing w:after="0" w:afterAutospacing="0"/>
        <w:jc w:val="center"/>
        <w:rPr>
          <w:rFonts w:ascii="Palatino Linotype" w:hAnsi="Palatino Linotype"/>
          <w:b/>
          <w:sz w:val="28"/>
          <w:szCs w:val="28"/>
          <w:lang w:val="tg-Cyrl-TJ"/>
        </w:rPr>
      </w:pPr>
    </w:p>
    <w:p w:rsidR="00076F39" w:rsidRDefault="00076F39" w:rsidP="00D30F75">
      <w:pPr>
        <w:tabs>
          <w:tab w:val="left" w:pos="142"/>
        </w:tabs>
        <w:spacing w:after="0" w:afterAutospacing="0"/>
        <w:jc w:val="center"/>
        <w:rPr>
          <w:rFonts w:ascii="Palatino Linotype" w:hAnsi="Palatino Linotype"/>
          <w:b/>
          <w:sz w:val="28"/>
          <w:szCs w:val="28"/>
          <w:lang w:val="tg-Cyrl-TJ"/>
        </w:rPr>
      </w:pPr>
    </w:p>
    <w:p w:rsidR="00A356D2" w:rsidRPr="000467D8" w:rsidRDefault="00A356D2" w:rsidP="00D30F75">
      <w:pPr>
        <w:tabs>
          <w:tab w:val="left" w:pos="142"/>
        </w:tabs>
        <w:spacing w:after="0" w:afterAutospacing="0"/>
        <w:jc w:val="center"/>
        <w:rPr>
          <w:rFonts w:ascii="Palatino Linotype" w:hAnsi="Palatino Linotype" w:cs="Times New Roman Tj"/>
          <w:b/>
          <w:sz w:val="28"/>
          <w:szCs w:val="28"/>
          <w:lang w:val="tg-Cyrl-TJ"/>
        </w:rPr>
      </w:pPr>
      <w:r w:rsidRPr="000467D8">
        <w:rPr>
          <w:rFonts w:ascii="Palatino Linotype" w:hAnsi="Palatino Linotype"/>
          <w:b/>
          <w:sz w:val="28"/>
          <w:szCs w:val="28"/>
          <w:lang w:val="tg-Cyrl-TJ"/>
        </w:rPr>
        <w:t>Корхонаи во</w:t>
      </w:r>
      <w:r w:rsidRPr="000467D8">
        <w:rPr>
          <w:rFonts w:ascii="Palatino Linotype" w:hAnsi="Palatino Linotype" w:cs="Times New Roman"/>
          <w:b/>
          <w:sz w:val="28"/>
          <w:szCs w:val="28"/>
          <w:lang w:val="tg-Cyrl-TJ"/>
        </w:rPr>
        <w:t>ҳ</w:t>
      </w:r>
      <w:r w:rsidRPr="000467D8">
        <w:rPr>
          <w:rFonts w:ascii="Palatino Linotype" w:hAnsi="Palatino Linotype" w:cs="Times New Roman Tj"/>
          <w:b/>
          <w:sz w:val="28"/>
          <w:szCs w:val="28"/>
          <w:lang w:val="tg-Cyrl-TJ"/>
        </w:rPr>
        <w:t>иди давлатии</w:t>
      </w:r>
    </w:p>
    <w:p w:rsidR="00BF25B7" w:rsidRPr="000467D8" w:rsidRDefault="00A356D2" w:rsidP="00BF25B7">
      <w:pPr>
        <w:tabs>
          <w:tab w:val="left" w:pos="142"/>
        </w:tabs>
        <w:spacing w:after="0" w:afterAutospacing="0"/>
        <w:jc w:val="center"/>
        <w:rPr>
          <w:rFonts w:ascii="Palatino Linotype" w:hAnsi="Palatino Linotype" w:cs="Times New Roman Tj"/>
          <w:b/>
          <w:sz w:val="28"/>
          <w:szCs w:val="28"/>
          <w:lang w:val="tg-Cyrl-TJ"/>
        </w:rPr>
      </w:pPr>
      <w:r w:rsidRPr="000467D8">
        <w:rPr>
          <w:rFonts w:ascii="Palatino Linotype" w:hAnsi="Palatino Linotype" w:cs="Times New Roman Tj"/>
          <w:b/>
          <w:sz w:val="28"/>
          <w:szCs w:val="28"/>
          <w:lang w:val="tg-Cyrl-TJ"/>
        </w:rPr>
        <w:t xml:space="preserve">коммуналии </w:t>
      </w:r>
      <w:r w:rsidRPr="000467D8">
        <w:rPr>
          <w:rFonts w:ascii="Palatino Linotype" w:hAnsi="Palatino Linotype"/>
          <w:b/>
          <w:sz w:val="28"/>
          <w:szCs w:val="28"/>
          <w:lang w:val="tg-Cyrl-TJ"/>
        </w:rPr>
        <w:t>«Ху</w:t>
      </w:r>
      <w:r w:rsidRPr="000467D8">
        <w:rPr>
          <w:rFonts w:ascii="Palatino Linotype" w:eastAsia="MS Mincho" w:hAnsi="Palatino Linotype" w:cs="MS Mincho"/>
          <w:b/>
          <w:sz w:val="28"/>
          <w:szCs w:val="28"/>
          <w:lang w:val="tg-Cyrl-TJ"/>
        </w:rPr>
        <w:t>ҷ</w:t>
      </w:r>
      <w:r>
        <w:rPr>
          <w:rFonts w:ascii="Palatino Linotype" w:hAnsi="Palatino Linotype" w:cs="Times New Roman Tj"/>
          <w:b/>
          <w:sz w:val="28"/>
          <w:szCs w:val="28"/>
          <w:lang w:val="tg-Cyrl-TJ"/>
        </w:rPr>
        <w:t>андобу</w:t>
      </w:r>
      <w:r w:rsidRPr="000467D8">
        <w:rPr>
          <w:rFonts w:ascii="Palatino Linotype" w:hAnsi="Palatino Linotype" w:cs="Times New Roman Tj"/>
          <w:b/>
          <w:sz w:val="28"/>
          <w:szCs w:val="28"/>
          <w:lang w:val="tg-Cyrl-TJ"/>
        </w:rPr>
        <w:t>канал»</w:t>
      </w:r>
    </w:p>
    <w:p w:rsidR="00A356D2" w:rsidRPr="00D253D9" w:rsidRDefault="00A356D2" w:rsidP="00BF25B7">
      <w:pPr>
        <w:tabs>
          <w:tab w:val="left" w:pos="0"/>
        </w:tabs>
        <w:spacing w:after="0" w:afterAutospacing="0"/>
        <w:rPr>
          <w:rFonts w:ascii="Palatino Linotype" w:hAnsi="Palatino Linotype"/>
          <w:sz w:val="28"/>
          <w:szCs w:val="28"/>
          <w:lang w:val="tg-Cyrl-TJ"/>
        </w:rPr>
      </w:pPr>
      <w:r w:rsidRPr="000467D8">
        <w:rPr>
          <w:rFonts w:ascii="Palatino Linotype" w:eastAsia="MS Mincho" w:hAnsi="Palatino Linotype"/>
          <w:sz w:val="28"/>
          <w:szCs w:val="28"/>
          <w:lang w:val="tg-Cyrl-TJ"/>
        </w:rPr>
        <w:t>Аз р</w:t>
      </w:r>
      <w:r w:rsidRPr="000467D8">
        <w:rPr>
          <w:rFonts w:ascii="Palatino Linotype" w:eastAsia="MS Mincho" w:hAnsi="Palatino Linotype" w:cs="MS Mincho"/>
          <w:sz w:val="28"/>
          <w:szCs w:val="28"/>
          <w:lang w:val="tg-Cyrl-TJ"/>
        </w:rPr>
        <w:t>ӯ</w:t>
      </w:r>
      <w:r w:rsidRPr="000467D8">
        <w:rPr>
          <w:rFonts w:ascii="Palatino Linotype" w:eastAsia="MS Mincho" w:hAnsi="Palatino Linotype" w:cs="Times New Roman Tj"/>
          <w:sz w:val="28"/>
          <w:szCs w:val="28"/>
          <w:lang w:val="tg-Cyrl-TJ"/>
        </w:rPr>
        <w:t xml:space="preserve">и </w:t>
      </w:r>
      <w:r w:rsidRPr="000467D8">
        <w:rPr>
          <w:rFonts w:ascii="Palatino Linotype" w:eastAsia="MS Mincho" w:hAnsi="Palatino Linotype"/>
          <w:sz w:val="28"/>
          <w:szCs w:val="28"/>
          <w:lang w:val="tg-Cyrl-TJ"/>
        </w:rPr>
        <w:t>ҳисоботу мавод</w:t>
      </w:r>
      <w:r w:rsidRPr="000467D8">
        <w:rPr>
          <w:rFonts w:ascii="Palatino Linotype" w:eastAsia="MS Mincho" w:hAnsi="Palatino Linotype" w:cs="Times New Roman"/>
          <w:sz w:val="28"/>
          <w:szCs w:val="28"/>
          <w:lang w:val="tg-Cyrl-TJ"/>
        </w:rPr>
        <w:t>ҳ</w:t>
      </w:r>
      <w:r w:rsidRPr="000467D8">
        <w:rPr>
          <w:rFonts w:ascii="Palatino Linotype" w:eastAsia="MS Mincho" w:hAnsi="Palatino Linotype" w:cs="Times New Roman Tj"/>
          <w:sz w:val="28"/>
          <w:szCs w:val="28"/>
          <w:lang w:val="tg-Cyrl-TJ"/>
        </w:rPr>
        <w:t>ои молиявии пешни</w:t>
      </w:r>
      <w:r w:rsidRPr="000467D8">
        <w:rPr>
          <w:rFonts w:ascii="Palatino Linotype" w:eastAsia="MS Mincho" w:hAnsi="Palatino Linotype" w:cs="Times New Roman"/>
          <w:sz w:val="28"/>
          <w:szCs w:val="28"/>
          <w:lang w:val="tg-Cyrl-TJ"/>
        </w:rPr>
        <w:t>ҳ</w:t>
      </w:r>
      <w:r w:rsidRPr="000467D8">
        <w:rPr>
          <w:rFonts w:ascii="Palatino Linotype" w:eastAsia="MS Mincho" w:hAnsi="Palatino Linotype" w:cs="Times New Roman Tj"/>
          <w:sz w:val="28"/>
          <w:szCs w:val="28"/>
          <w:lang w:val="tg-Cyrl-TJ"/>
        </w:rPr>
        <w:t xml:space="preserve">однамудаи </w:t>
      </w:r>
      <w:r w:rsidRPr="000467D8">
        <w:rPr>
          <w:rFonts w:ascii="Palatino Linotype" w:hAnsi="Palatino Linotype"/>
          <w:sz w:val="28"/>
          <w:szCs w:val="28"/>
          <w:lang w:val="tg-Cyrl-TJ"/>
        </w:rPr>
        <w:t xml:space="preserve">КВДК </w:t>
      </w:r>
      <w:r w:rsidRPr="000467D8">
        <w:rPr>
          <w:rFonts w:ascii="Palatino Linotype" w:hAnsi="Palatino Linotype"/>
          <w:b/>
          <w:sz w:val="28"/>
          <w:szCs w:val="28"/>
          <w:lang w:val="tg-Cyrl-TJ"/>
        </w:rPr>
        <w:t>«</w:t>
      </w:r>
      <w:r w:rsidRPr="000467D8">
        <w:rPr>
          <w:rFonts w:ascii="Palatino Linotype" w:hAnsi="Palatino Linotype"/>
          <w:sz w:val="28"/>
          <w:szCs w:val="28"/>
          <w:lang w:val="tg-Cyrl-TJ"/>
        </w:rPr>
        <w:t>Ху</w:t>
      </w:r>
      <w:r w:rsidRPr="000467D8">
        <w:rPr>
          <w:rFonts w:ascii="Palatino Linotype" w:eastAsia="MS Mincho" w:hAnsi="Palatino Linotype" w:cs="MS Mincho"/>
          <w:sz w:val="28"/>
          <w:szCs w:val="28"/>
          <w:lang w:val="tg-Cyrl-TJ"/>
        </w:rPr>
        <w:t>ҷ</w:t>
      </w:r>
      <w:r w:rsidRPr="000467D8">
        <w:rPr>
          <w:rFonts w:ascii="Palatino Linotype" w:hAnsi="Palatino Linotype" w:cs="Times New Roman Tj"/>
          <w:sz w:val="28"/>
          <w:szCs w:val="28"/>
          <w:lang w:val="tg-Cyrl-TJ"/>
        </w:rPr>
        <w:t xml:space="preserve">анд обу канал» </w:t>
      </w:r>
      <w:r w:rsidRPr="000467D8">
        <w:rPr>
          <w:rFonts w:ascii="Palatino Linotype" w:eastAsia="MS Mincho" w:hAnsi="Palatino Linotype"/>
          <w:sz w:val="28"/>
          <w:szCs w:val="28"/>
          <w:lang w:val="tg-Cyrl-TJ"/>
        </w:rPr>
        <w:t>вазъи и</w:t>
      </w:r>
      <w:r w:rsidRPr="000467D8">
        <w:rPr>
          <w:rFonts w:ascii="Palatino Linotype" w:eastAsia="MS Mincho" w:hAnsi="Palatino Linotype" w:cs="Times New Roman"/>
          <w:sz w:val="28"/>
          <w:szCs w:val="28"/>
          <w:lang w:val="tg-Cyrl-TJ"/>
        </w:rPr>
        <w:t>қ</w:t>
      </w:r>
      <w:r w:rsidRPr="000467D8">
        <w:rPr>
          <w:rFonts w:ascii="Palatino Linotype" w:eastAsia="MS Mincho" w:hAnsi="Palatino Linotype" w:cs="Times New Roman Tj"/>
          <w:sz w:val="28"/>
          <w:szCs w:val="28"/>
          <w:lang w:val="tg-Cyrl-TJ"/>
        </w:rPr>
        <w:t>тисодию молиявии он дар</w:t>
      </w:r>
      <w:r w:rsidRPr="000467D8">
        <w:rPr>
          <w:rFonts w:ascii="Palatino Linotype" w:eastAsia="MS Mincho" w:hAnsi="Palatino Linotype"/>
          <w:sz w:val="28"/>
          <w:szCs w:val="28"/>
          <w:lang w:val="tg-Cyrl-TJ"/>
        </w:rPr>
        <w:t xml:space="preserve"> соли 201</w:t>
      </w:r>
      <w:r>
        <w:rPr>
          <w:rFonts w:ascii="Palatino Linotype" w:eastAsia="MS Mincho" w:hAnsi="Palatino Linotype"/>
          <w:sz w:val="28"/>
          <w:szCs w:val="28"/>
          <w:lang w:val="tg-Cyrl-TJ"/>
        </w:rPr>
        <w:t>5</w:t>
      </w:r>
      <w:r w:rsidRPr="000467D8">
        <w:rPr>
          <w:rFonts w:ascii="Palatino Linotype" w:eastAsia="MS Mincho" w:hAnsi="Palatino Linotype"/>
          <w:sz w:val="28"/>
          <w:szCs w:val="28"/>
          <w:lang w:val="tg-Cyrl-TJ"/>
        </w:rPr>
        <w:t xml:space="preserve"> бо чунин нишондиҳандаҳо ноил гардидааст, ки дар </w:t>
      </w:r>
      <w:r w:rsidRPr="000467D8">
        <w:rPr>
          <w:rFonts w:ascii="Palatino Linotype" w:eastAsia="MS Mincho" w:hAnsi="Palatino Linotype" w:cs="MS Mincho"/>
          <w:sz w:val="28"/>
          <w:szCs w:val="28"/>
          <w:lang w:val="tg-Cyrl-TJ"/>
        </w:rPr>
        <w:t>ҷ</w:t>
      </w:r>
      <w:r w:rsidRPr="000467D8">
        <w:rPr>
          <w:rFonts w:ascii="Palatino Linotype" w:eastAsia="MS Mincho" w:hAnsi="Palatino Linotype" w:cs="Times New Roman Tj"/>
          <w:sz w:val="28"/>
          <w:szCs w:val="28"/>
          <w:lang w:val="tg-Cyrl-TJ"/>
        </w:rPr>
        <w:t xml:space="preserve">адвали поён оварда шудааст. </w:t>
      </w:r>
    </w:p>
    <w:tbl>
      <w:tblPr>
        <w:tblW w:w="10478" w:type="dxa"/>
        <w:jc w:val="center"/>
        <w:tblLayout w:type="fixed"/>
        <w:tblLook w:val="04A0" w:firstRow="1" w:lastRow="0" w:firstColumn="1" w:lastColumn="0" w:noHBand="0" w:noVBand="1"/>
      </w:tblPr>
      <w:tblGrid>
        <w:gridCol w:w="2971"/>
        <w:gridCol w:w="1134"/>
        <w:gridCol w:w="1272"/>
        <w:gridCol w:w="1138"/>
        <w:gridCol w:w="1170"/>
        <w:gridCol w:w="851"/>
        <w:gridCol w:w="1094"/>
        <w:gridCol w:w="848"/>
      </w:tblGrid>
      <w:tr w:rsidR="00A356D2" w:rsidRPr="000467D8" w:rsidTr="00BA5161">
        <w:trPr>
          <w:trHeight w:val="1108"/>
          <w:jc w:val="center"/>
        </w:trPr>
        <w:tc>
          <w:tcPr>
            <w:tcW w:w="2971" w:type="dxa"/>
            <w:vMerge w:val="restart"/>
            <w:tcBorders>
              <w:top w:val="double" w:sz="4" w:space="0" w:color="auto"/>
              <w:left w:val="double" w:sz="4" w:space="0" w:color="auto"/>
              <w:bottom w:val="single"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bCs/>
                <w:sz w:val="24"/>
                <w:szCs w:val="24"/>
                <w:lang w:eastAsia="en-US"/>
              </w:rPr>
            </w:pPr>
            <w:r w:rsidRPr="000467D8">
              <w:rPr>
                <w:rFonts w:ascii="Palatino Linotype" w:hAnsi="Palatino Linotype"/>
                <w:bCs/>
                <w:sz w:val="24"/>
                <w:szCs w:val="24"/>
                <w:lang w:eastAsia="en-US"/>
              </w:rPr>
              <w:t>Номг</w:t>
            </w:r>
            <w:r w:rsidRPr="000467D8">
              <w:rPr>
                <w:rFonts w:ascii="Palatino Linotype" w:eastAsia="MS Mincho" w:hAnsi="Palatino Linotype" w:cs="MS Mincho"/>
                <w:bCs/>
                <w:sz w:val="24"/>
                <w:szCs w:val="24"/>
                <w:lang w:val="en-US" w:eastAsia="en-US"/>
              </w:rPr>
              <w:t>ӯ</w:t>
            </w:r>
            <w:r w:rsidRPr="000467D8">
              <w:rPr>
                <w:rFonts w:ascii="Palatino Linotype" w:hAnsi="Palatino Linotype"/>
                <w:bCs/>
                <w:sz w:val="24"/>
                <w:szCs w:val="24"/>
                <w:lang w:eastAsia="en-US"/>
              </w:rPr>
              <w:t>и нишондод</w:t>
            </w:r>
            <w:r w:rsidRPr="000467D8">
              <w:rPr>
                <w:rFonts w:ascii="Palatino Linotype" w:hAnsi="Palatino Linotype" w:cs="Times New Roman"/>
                <w:bCs/>
                <w:sz w:val="24"/>
                <w:szCs w:val="24"/>
                <w:lang w:eastAsia="en-US"/>
              </w:rPr>
              <w:t>ҳ</w:t>
            </w:r>
            <w:r w:rsidRPr="000467D8">
              <w:rPr>
                <w:rFonts w:ascii="Palatino Linotype" w:hAnsi="Palatino Linotype"/>
                <w:bCs/>
                <w:sz w:val="24"/>
                <w:szCs w:val="24"/>
                <w:lang w:eastAsia="en-US"/>
              </w:rPr>
              <w:t>о</w:t>
            </w:r>
          </w:p>
        </w:tc>
        <w:tc>
          <w:tcPr>
            <w:tcW w:w="1134" w:type="dxa"/>
            <w:vMerge w:val="restart"/>
            <w:tcBorders>
              <w:top w:val="double" w:sz="4" w:space="0" w:color="auto"/>
              <w:left w:val="dotDash" w:sz="4" w:space="0" w:color="auto"/>
              <w:bottom w:val="single"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hAnsi="Palatino Linotype"/>
                <w:bCs/>
                <w:sz w:val="24"/>
                <w:szCs w:val="24"/>
                <w:lang w:val="tg-Cyrl-TJ" w:eastAsia="en-US"/>
              </w:rPr>
            </w:pPr>
            <w:r w:rsidRPr="000467D8">
              <w:rPr>
                <w:rFonts w:ascii="Palatino Linotype" w:hAnsi="Palatino Linotype"/>
                <w:bCs/>
                <w:sz w:val="24"/>
                <w:szCs w:val="24"/>
                <w:lang w:val="tg-Cyrl-TJ" w:eastAsia="en-US"/>
              </w:rPr>
              <w:t xml:space="preserve">   В</w:t>
            </w:r>
            <w:r w:rsidRPr="000467D8">
              <w:rPr>
                <w:rFonts w:ascii="Palatino Linotype" w:hAnsi="Palatino Linotype"/>
                <w:bCs/>
                <w:sz w:val="24"/>
                <w:szCs w:val="24"/>
                <w:lang w:eastAsia="en-US"/>
              </w:rPr>
              <w:t>о</w:t>
            </w:r>
            <w:r w:rsidRPr="000467D8">
              <w:rPr>
                <w:rFonts w:ascii="Palatino Linotype" w:hAnsi="Palatino Linotype" w:cs="Times New Roman"/>
                <w:bCs/>
                <w:sz w:val="24"/>
                <w:szCs w:val="24"/>
                <w:lang w:eastAsia="en-US"/>
              </w:rPr>
              <w:t>ҳ</w:t>
            </w:r>
            <w:r w:rsidRPr="000467D8">
              <w:rPr>
                <w:rFonts w:ascii="Palatino Linotype" w:hAnsi="Palatino Linotype"/>
                <w:bCs/>
                <w:sz w:val="24"/>
                <w:szCs w:val="24"/>
                <w:lang w:val="tg-Cyrl-TJ" w:eastAsia="en-US"/>
              </w:rPr>
              <w:t>.</w:t>
            </w:r>
          </w:p>
          <w:p w:rsidR="00A356D2" w:rsidRPr="000467D8" w:rsidRDefault="00A356D2" w:rsidP="003013B0">
            <w:pPr>
              <w:tabs>
                <w:tab w:val="left" w:pos="142"/>
              </w:tabs>
              <w:spacing w:after="0" w:afterAutospacing="0"/>
              <w:jc w:val="center"/>
              <w:rPr>
                <w:rFonts w:ascii="Palatino Linotype" w:eastAsia="Times New Roman" w:hAnsi="Palatino Linotype" w:cs="Times New Roman"/>
                <w:bCs/>
                <w:sz w:val="24"/>
                <w:szCs w:val="24"/>
                <w:lang w:eastAsia="en-US"/>
              </w:rPr>
            </w:pPr>
            <w:r w:rsidRPr="000467D8">
              <w:rPr>
                <w:rFonts w:ascii="Palatino Linotype" w:hAnsi="Palatino Linotype"/>
                <w:bCs/>
                <w:sz w:val="24"/>
                <w:szCs w:val="24"/>
                <w:lang w:eastAsia="en-US"/>
              </w:rPr>
              <w:t>ченак</w:t>
            </w:r>
          </w:p>
        </w:tc>
        <w:tc>
          <w:tcPr>
            <w:tcW w:w="1272" w:type="dxa"/>
            <w:tcBorders>
              <w:top w:val="double"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hAnsi="Palatino Linotype"/>
                <w:bCs/>
                <w:sz w:val="24"/>
                <w:szCs w:val="24"/>
                <w:lang w:val="tg-Cyrl-TJ" w:eastAsia="en-US"/>
              </w:rPr>
            </w:pPr>
            <w:r w:rsidRPr="000467D8">
              <w:rPr>
                <w:rFonts w:ascii="Palatino Linotype" w:hAnsi="Palatino Linotype"/>
                <w:bCs/>
                <w:sz w:val="24"/>
                <w:szCs w:val="24"/>
                <w:lang w:val="tg-Cyrl-TJ" w:eastAsia="en-US"/>
              </w:rPr>
              <w:t xml:space="preserve">Дар соли </w:t>
            </w:r>
          </w:p>
          <w:p w:rsidR="00A356D2" w:rsidRPr="000467D8" w:rsidRDefault="00A356D2" w:rsidP="003013B0">
            <w:pPr>
              <w:tabs>
                <w:tab w:val="left" w:pos="142"/>
              </w:tabs>
              <w:spacing w:after="0" w:afterAutospacing="0"/>
              <w:jc w:val="center"/>
              <w:rPr>
                <w:rFonts w:ascii="Palatino Linotype" w:eastAsia="Times New Roman" w:hAnsi="Palatino Linotype" w:cs="Times New Roman"/>
                <w:bCs/>
                <w:sz w:val="24"/>
                <w:szCs w:val="24"/>
                <w:lang w:val="tg-Cyrl-TJ" w:eastAsia="en-US"/>
              </w:rPr>
            </w:pPr>
            <w:r w:rsidRPr="000467D8">
              <w:rPr>
                <w:rFonts w:ascii="Palatino Linotype" w:hAnsi="Palatino Linotype"/>
                <w:bCs/>
                <w:sz w:val="24"/>
                <w:szCs w:val="24"/>
                <w:lang w:eastAsia="en-US"/>
              </w:rPr>
              <w:t xml:space="preserve"> 201</w:t>
            </w:r>
            <w:r>
              <w:rPr>
                <w:rFonts w:ascii="Palatino Linotype" w:hAnsi="Palatino Linotype"/>
                <w:bCs/>
                <w:sz w:val="24"/>
                <w:szCs w:val="24"/>
                <w:lang w:val="tg-Cyrl-TJ" w:eastAsia="en-US"/>
              </w:rPr>
              <w:t>4</w:t>
            </w:r>
          </w:p>
        </w:tc>
        <w:tc>
          <w:tcPr>
            <w:tcW w:w="3159" w:type="dxa"/>
            <w:gridSpan w:val="3"/>
            <w:tcBorders>
              <w:top w:val="double" w:sz="4" w:space="0" w:color="auto"/>
              <w:left w:val="dotDash" w:sz="4" w:space="0" w:color="auto"/>
              <w:bottom w:val="dotDash" w:sz="4" w:space="0" w:color="auto"/>
              <w:right w:val="dotDash" w:sz="4" w:space="0" w:color="auto"/>
            </w:tcBorders>
          </w:tcPr>
          <w:p w:rsidR="00A356D2" w:rsidRPr="000467D8" w:rsidRDefault="00A356D2" w:rsidP="003013B0">
            <w:pPr>
              <w:spacing w:after="0" w:afterAutospacing="0"/>
              <w:jc w:val="center"/>
              <w:rPr>
                <w:rFonts w:ascii="Palatino Linotype" w:hAnsi="Palatino Linotype"/>
                <w:sz w:val="24"/>
                <w:szCs w:val="24"/>
                <w:lang w:val="tg-Cyrl-TJ"/>
              </w:rPr>
            </w:pPr>
          </w:p>
          <w:p w:rsidR="00A356D2" w:rsidRPr="000467D8" w:rsidRDefault="00A356D2" w:rsidP="003013B0">
            <w:pPr>
              <w:spacing w:after="0" w:afterAutospacing="0"/>
              <w:jc w:val="center"/>
              <w:rPr>
                <w:rFonts w:ascii="Palatino Linotype" w:hAnsi="Palatino Linotype"/>
                <w:sz w:val="24"/>
                <w:szCs w:val="24"/>
                <w:lang w:val="tg-Cyrl-TJ"/>
              </w:rPr>
            </w:pPr>
            <w:r w:rsidRPr="000467D8">
              <w:rPr>
                <w:rFonts w:ascii="Palatino Linotype" w:hAnsi="Palatino Linotype"/>
                <w:sz w:val="24"/>
                <w:szCs w:val="24"/>
              </w:rPr>
              <w:t>Дар соли</w:t>
            </w:r>
          </w:p>
          <w:p w:rsidR="00A356D2" w:rsidRPr="00D253D9" w:rsidRDefault="00A356D2" w:rsidP="003013B0">
            <w:pPr>
              <w:spacing w:after="0" w:afterAutospacing="0"/>
              <w:jc w:val="center"/>
              <w:rPr>
                <w:rFonts w:ascii="Palatino Linotype" w:hAnsi="Palatino Linotype"/>
                <w:sz w:val="24"/>
                <w:szCs w:val="24"/>
                <w:lang w:val="tg-Cyrl-TJ"/>
              </w:rPr>
            </w:pPr>
            <w:r>
              <w:rPr>
                <w:rFonts w:ascii="Palatino Linotype" w:hAnsi="Palatino Linotype"/>
                <w:sz w:val="24"/>
                <w:szCs w:val="24"/>
              </w:rPr>
              <w:t xml:space="preserve"> 201</w:t>
            </w:r>
            <w:r>
              <w:rPr>
                <w:rFonts w:ascii="Palatino Linotype" w:hAnsi="Palatino Linotype"/>
                <w:sz w:val="24"/>
                <w:szCs w:val="24"/>
                <w:lang w:val="tg-Cyrl-TJ"/>
              </w:rPr>
              <w:t>6</w:t>
            </w:r>
          </w:p>
        </w:tc>
        <w:tc>
          <w:tcPr>
            <w:tcW w:w="1942" w:type="dxa"/>
            <w:gridSpan w:val="2"/>
            <w:tcBorders>
              <w:top w:val="double" w:sz="4" w:space="0" w:color="auto"/>
              <w:left w:val="dotDash" w:sz="4" w:space="0" w:color="auto"/>
              <w:bottom w:val="dotDash" w:sz="4" w:space="0" w:color="auto"/>
              <w:right w:val="double" w:sz="4" w:space="0" w:color="auto"/>
            </w:tcBorders>
            <w:hideMark/>
          </w:tcPr>
          <w:p w:rsidR="00A356D2" w:rsidRPr="000467D8" w:rsidRDefault="00A356D2" w:rsidP="003013B0">
            <w:pPr>
              <w:spacing w:after="0" w:afterAutospacing="0"/>
              <w:jc w:val="center"/>
              <w:rPr>
                <w:rFonts w:ascii="Palatino Linotype" w:hAnsi="Palatino Linotype"/>
                <w:sz w:val="24"/>
                <w:szCs w:val="24"/>
                <w:lang w:val="tg-Cyrl-TJ"/>
              </w:rPr>
            </w:pPr>
            <w:r w:rsidRPr="000467D8">
              <w:rPr>
                <w:rFonts w:ascii="Palatino Linotype" w:hAnsi="Palatino Linotype"/>
                <w:sz w:val="24"/>
                <w:szCs w:val="24"/>
              </w:rPr>
              <w:t>Тафовут дар</w:t>
            </w:r>
          </w:p>
          <w:p w:rsidR="00A356D2" w:rsidRPr="000467D8" w:rsidRDefault="00A356D2" w:rsidP="003013B0">
            <w:pPr>
              <w:spacing w:after="0" w:afterAutospacing="0"/>
              <w:jc w:val="center"/>
              <w:rPr>
                <w:rFonts w:ascii="Palatino Linotype" w:hAnsi="Palatino Linotype"/>
                <w:sz w:val="24"/>
                <w:szCs w:val="24"/>
                <w:lang w:val="tg-Cyrl-TJ"/>
              </w:rPr>
            </w:pPr>
            <w:r w:rsidRPr="000467D8">
              <w:rPr>
                <w:rFonts w:ascii="Palatino Linotype" w:hAnsi="Palatino Linotype"/>
                <w:sz w:val="24"/>
                <w:szCs w:val="24"/>
              </w:rPr>
              <w:t xml:space="preserve"> с. 201</w:t>
            </w:r>
            <w:r>
              <w:rPr>
                <w:rFonts w:ascii="Palatino Linotype" w:hAnsi="Palatino Linotype"/>
                <w:sz w:val="24"/>
                <w:szCs w:val="24"/>
                <w:lang w:val="tg-Cyrl-TJ"/>
              </w:rPr>
              <w:t>5</w:t>
            </w:r>
            <w:r w:rsidRPr="000467D8">
              <w:rPr>
                <w:rFonts w:ascii="Palatino Linotype" w:hAnsi="Palatino Linotype"/>
                <w:sz w:val="24"/>
                <w:szCs w:val="24"/>
              </w:rPr>
              <w:t xml:space="preserve"> нисбат</w:t>
            </w:r>
          </w:p>
          <w:p w:rsidR="00A356D2" w:rsidRPr="00BC26B1" w:rsidRDefault="00A356D2" w:rsidP="003013B0">
            <w:pPr>
              <w:spacing w:after="0" w:afterAutospacing="0"/>
              <w:jc w:val="center"/>
              <w:rPr>
                <w:rFonts w:ascii="Palatino Linotype" w:hAnsi="Palatino Linotype"/>
                <w:sz w:val="24"/>
                <w:szCs w:val="24"/>
                <w:lang w:val="tg-Cyrl-TJ"/>
              </w:rPr>
            </w:pPr>
            <w:r w:rsidRPr="000467D8">
              <w:rPr>
                <w:rFonts w:ascii="Palatino Linotype" w:hAnsi="Palatino Linotype"/>
                <w:sz w:val="24"/>
                <w:szCs w:val="24"/>
              </w:rPr>
              <w:t>ба с. 201</w:t>
            </w:r>
            <w:r>
              <w:rPr>
                <w:rFonts w:ascii="Palatino Linotype" w:hAnsi="Palatino Linotype"/>
                <w:sz w:val="24"/>
                <w:szCs w:val="24"/>
                <w:lang w:val="tg-Cyrl-TJ"/>
              </w:rPr>
              <w:t>4</w:t>
            </w:r>
          </w:p>
        </w:tc>
      </w:tr>
      <w:tr w:rsidR="00A356D2" w:rsidRPr="000467D8" w:rsidTr="00BA5161">
        <w:trPr>
          <w:trHeight w:val="481"/>
          <w:jc w:val="center"/>
        </w:trPr>
        <w:tc>
          <w:tcPr>
            <w:tcW w:w="2971" w:type="dxa"/>
            <w:vMerge/>
            <w:tcBorders>
              <w:top w:val="single" w:sz="4" w:space="0" w:color="auto"/>
              <w:left w:val="double" w:sz="4" w:space="0" w:color="auto"/>
              <w:bottom w:val="dotDash" w:sz="4" w:space="0" w:color="auto"/>
              <w:right w:val="dotDash" w:sz="4" w:space="0" w:color="auto"/>
            </w:tcBorders>
            <w:vAlign w:val="center"/>
            <w:hideMark/>
          </w:tcPr>
          <w:p w:rsidR="00A356D2" w:rsidRPr="000467D8" w:rsidRDefault="00A356D2" w:rsidP="003013B0">
            <w:pPr>
              <w:spacing w:after="0" w:afterAutospacing="0"/>
              <w:rPr>
                <w:rFonts w:ascii="Palatino Linotype" w:eastAsia="Times New Roman" w:hAnsi="Palatino Linotype" w:cs="Times New Roman"/>
                <w:bCs/>
                <w:sz w:val="24"/>
                <w:szCs w:val="24"/>
                <w:lang w:eastAsia="en-US"/>
              </w:rPr>
            </w:pPr>
          </w:p>
        </w:tc>
        <w:tc>
          <w:tcPr>
            <w:tcW w:w="1134" w:type="dxa"/>
            <w:vMerge/>
            <w:tcBorders>
              <w:top w:val="single" w:sz="4" w:space="0" w:color="auto"/>
              <w:left w:val="dotDash" w:sz="4" w:space="0" w:color="auto"/>
              <w:bottom w:val="dotDash" w:sz="4" w:space="0" w:color="auto"/>
              <w:right w:val="dotDash" w:sz="4" w:space="0" w:color="auto"/>
            </w:tcBorders>
            <w:vAlign w:val="center"/>
            <w:hideMark/>
          </w:tcPr>
          <w:p w:rsidR="00A356D2" w:rsidRPr="000467D8" w:rsidRDefault="00A356D2" w:rsidP="003013B0">
            <w:pPr>
              <w:spacing w:after="0" w:afterAutospacing="0"/>
              <w:rPr>
                <w:rFonts w:ascii="Palatino Linotype" w:eastAsia="Times New Roman" w:hAnsi="Palatino Linotype" w:cs="Times New Roman"/>
                <w:bCs/>
                <w:sz w:val="24"/>
                <w:szCs w:val="24"/>
                <w:lang w:eastAsia="en-US"/>
              </w:rPr>
            </w:pPr>
          </w:p>
        </w:tc>
        <w:tc>
          <w:tcPr>
            <w:tcW w:w="1272"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spacing w:after="0" w:afterAutospacing="0"/>
              <w:jc w:val="center"/>
              <w:rPr>
                <w:rFonts w:ascii="Palatino Linotype" w:eastAsia="Times New Roman" w:hAnsi="Palatino Linotype" w:cs="Times New Roman"/>
                <w:bCs/>
                <w:sz w:val="24"/>
                <w:szCs w:val="24"/>
                <w:lang w:eastAsia="en-US"/>
              </w:rPr>
            </w:pPr>
            <w:r w:rsidRPr="000467D8">
              <w:rPr>
                <w:rFonts w:ascii="Palatino Linotype" w:hAnsi="Palatino Linotype"/>
                <w:bCs/>
                <w:sz w:val="24"/>
                <w:szCs w:val="24"/>
                <w:lang w:val="tg-Cyrl-TJ" w:eastAsia="en-US"/>
              </w:rPr>
              <w:t>и</w:t>
            </w:r>
            <w:r w:rsidRPr="000467D8">
              <w:rPr>
                <w:rFonts w:ascii="Palatino Linotype" w:hAnsi="Palatino Linotype" w:cs="Times New Roman"/>
                <w:bCs/>
                <w:sz w:val="24"/>
                <w:szCs w:val="24"/>
                <w:lang w:val="tg-Cyrl-TJ" w:eastAsia="en-US"/>
              </w:rPr>
              <w:t>ҷ</w:t>
            </w:r>
            <w:r w:rsidRPr="000467D8">
              <w:rPr>
                <w:rFonts w:ascii="Palatino Linotype" w:hAnsi="Palatino Linotype"/>
                <w:bCs/>
                <w:sz w:val="24"/>
                <w:szCs w:val="24"/>
                <w:lang w:eastAsia="en-US"/>
              </w:rPr>
              <w:t>роиш</w:t>
            </w:r>
          </w:p>
        </w:tc>
        <w:tc>
          <w:tcPr>
            <w:tcW w:w="1138"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bCs/>
                <w:sz w:val="24"/>
                <w:szCs w:val="24"/>
                <w:lang w:val="tg-Cyrl-TJ" w:eastAsia="en-US"/>
              </w:rPr>
            </w:pPr>
            <w:r w:rsidRPr="000467D8">
              <w:rPr>
                <w:rFonts w:ascii="Palatino Linotype" w:eastAsia="Times New Roman" w:hAnsi="Palatino Linotype" w:cs="Times New Roman"/>
                <w:bCs/>
                <w:sz w:val="24"/>
                <w:szCs w:val="24"/>
                <w:lang w:val="tg-Cyrl-TJ" w:eastAsia="en-US"/>
              </w:rPr>
              <w:t>нақша</w:t>
            </w:r>
          </w:p>
        </w:tc>
        <w:tc>
          <w:tcPr>
            <w:tcW w:w="1170"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bCs/>
                <w:sz w:val="24"/>
                <w:szCs w:val="24"/>
                <w:lang w:eastAsia="en-US"/>
              </w:rPr>
            </w:pPr>
            <w:r w:rsidRPr="000467D8">
              <w:rPr>
                <w:rFonts w:ascii="Palatino Linotype" w:hAnsi="Palatino Linotype"/>
                <w:bCs/>
                <w:sz w:val="24"/>
                <w:szCs w:val="24"/>
                <w:lang w:val="tg-Cyrl-TJ" w:eastAsia="en-US"/>
              </w:rPr>
              <w:t>и</w:t>
            </w:r>
            <w:r w:rsidRPr="000467D8">
              <w:rPr>
                <w:rFonts w:ascii="Palatino Linotype" w:hAnsi="Palatino Linotype" w:cs="Times New Roman"/>
                <w:bCs/>
                <w:sz w:val="24"/>
                <w:szCs w:val="24"/>
                <w:lang w:val="tg-Cyrl-TJ" w:eastAsia="en-US"/>
              </w:rPr>
              <w:t>ҷ</w:t>
            </w:r>
            <w:r w:rsidRPr="000467D8">
              <w:rPr>
                <w:rFonts w:ascii="Palatino Linotype" w:hAnsi="Palatino Linotype"/>
                <w:bCs/>
                <w:sz w:val="24"/>
                <w:szCs w:val="24"/>
                <w:lang w:eastAsia="en-US"/>
              </w:rPr>
              <w:t>р</w:t>
            </w:r>
            <w:r w:rsidRPr="000467D8">
              <w:rPr>
                <w:rFonts w:ascii="Palatino Linotype" w:hAnsi="Palatino Linotype"/>
                <w:bCs/>
                <w:sz w:val="24"/>
                <w:szCs w:val="24"/>
                <w:lang w:val="tg-Cyrl-TJ" w:eastAsia="en-US"/>
              </w:rPr>
              <w:t>ои</w:t>
            </w:r>
            <w:r w:rsidRPr="000467D8">
              <w:rPr>
                <w:rFonts w:ascii="Palatino Linotype" w:hAnsi="Palatino Linotype"/>
                <w:bCs/>
                <w:sz w:val="24"/>
                <w:szCs w:val="24"/>
                <w:lang w:eastAsia="en-US"/>
              </w:rPr>
              <w:t>ш</w:t>
            </w:r>
          </w:p>
        </w:tc>
        <w:tc>
          <w:tcPr>
            <w:tcW w:w="851"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bCs/>
                <w:sz w:val="24"/>
                <w:szCs w:val="24"/>
                <w:lang w:val="tg-Cyrl-TJ" w:eastAsia="en-US"/>
              </w:rPr>
            </w:pPr>
            <w:r w:rsidRPr="000467D8">
              <w:rPr>
                <w:rFonts w:ascii="Palatino Linotype" w:eastAsia="Times New Roman" w:hAnsi="Palatino Linotype" w:cs="Times New Roman"/>
                <w:bCs/>
                <w:sz w:val="24"/>
                <w:szCs w:val="24"/>
                <w:lang w:val="tg-Cyrl-TJ" w:eastAsia="en-US"/>
              </w:rPr>
              <w:t>%</w:t>
            </w:r>
          </w:p>
        </w:tc>
        <w:tc>
          <w:tcPr>
            <w:tcW w:w="109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bCs/>
                <w:sz w:val="24"/>
                <w:szCs w:val="24"/>
                <w:lang w:eastAsia="en-US"/>
              </w:rPr>
            </w:pPr>
            <w:r w:rsidRPr="000467D8">
              <w:rPr>
                <w:rFonts w:ascii="Palatino Linotype" w:hAnsi="Palatino Linotype"/>
                <w:bCs/>
                <w:sz w:val="24"/>
                <w:szCs w:val="24"/>
                <w:lang w:eastAsia="en-US"/>
              </w:rPr>
              <w:t>мабла</w:t>
            </w:r>
            <w:r w:rsidRPr="000467D8">
              <w:rPr>
                <w:rFonts w:ascii="Palatino Linotype" w:hAnsi="Palatino Linotype" w:cs="Times New Roman"/>
                <w:bCs/>
                <w:sz w:val="24"/>
                <w:szCs w:val="24"/>
                <w:lang w:eastAsia="en-US"/>
              </w:rPr>
              <w:t>ғ</w:t>
            </w:r>
          </w:p>
        </w:tc>
        <w:tc>
          <w:tcPr>
            <w:tcW w:w="848" w:type="dxa"/>
            <w:tcBorders>
              <w:top w:val="dotDash" w:sz="4" w:space="0" w:color="auto"/>
              <w:left w:val="dotDash" w:sz="4" w:space="0" w:color="auto"/>
              <w:bottom w:val="dotDash" w:sz="4" w:space="0" w:color="auto"/>
              <w:right w:val="double"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bCs/>
                <w:sz w:val="24"/>
                <w:szCs w:val="24"/>
                <w:lang w:val="tg-Cyrl-TJ" w:eastAsia="en-US"/>
              </w:rPr>
            </w:pPr>
            <w:r w:rsidRPr="000467D8">
              <w:rPr>
                <w:rFonts w:ascii="Palatino Linotype" w:hAnsi="Palatino Linotype"/>
                <w:bCs/>
                <w:sz w:val="24"/>
                <w:szCs w:val="24"/>
                <w:lang w:eastAsia="en-US"/>
              </w:rPr>
              <w:t>фоиз</w:t>
            </w:r>
          </w:p>
        </w:tc>
      </w:tr>
      <w:tr w:rsidR="00A356D2" w:rsidRPr="000467D8" w:rsidTr="00BA5161">
        <w:trPr>
          <w:trHeight w:val="36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7025C5">
            <w:pPr>
              <w:tabs>
                <w:tab w:val="left" w:pos="142"/>
              </w:tabs>
              <w:spacing w:after="0" w:afterAutospacing="0"/>
              <w:rPr>
                <w:rFonts w:ascii="Palatino Linotype" w:hAnsi="Palatino Linotype"/>
                <w:sz w:val="24"/>
                <w:szCs w:val="24"/>
                <w:lang w:val="tg-Cyrl-TJ" w:eastAsia="en-US"/>
              </w:rPr>
            </w:pPr>
            <w:r w:rsidRPr="000467D8">
              <w:rPr>
                <w:rFonts w:ascii="Palatino Linotype" w:hAnsi="Palatino Linotype"/>
                <w:sz w:val="24"/>
                <w:szCs w:val="24"/>
                <w:lang w:eastAsia="en-US"/>
              </w:rPr>
              <w:t>Исте</w:t>
            </w: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соли оби нушок</w:t>
            </w:r>
            <w:r w:rsidRPr="000467D8">
              <w:rPr>
                <w:rFonts w:ascii="Palatino Linotype" w:eastAsia="MS Mincho" w:hAnsi="Palatino Linotype" w:cs="MS Mincho"/>
                <w:sz w:val="24"/>
                <w:szCs w:val="24"/>
                <w:lang w:eastAsia="en-US"/>
              </w:rPr>
              <w:t>ӣ</w:t>
            </w:r>
            <w:r w:rsidRPr="000467D8">
              <w:rPr>
                <w:rFonts w:ascii="Palatino Linotype" w:hAnsi="Palatino Linotype"/>
                <w:sz w:val="24"/>
                <w:szCs w:val="24"/>
                <w:lang w:eastAsia="en-US"/>
              </w:rPr>
              <w:t xml:space="preserve"> ва обу корез</w:t>
            </w:r>
            <w:r w:rsidRPr="000467D8">
              <w:rPr>
                <w:rFonts w:ascii="Palatino Linotype" w:eastAsia="MS Mincho" w:hAnsi="Palatino Linotype" w:cs="MS Mincho"/>
                <w:sz w:val="24"/>
                <w:szCs w:val="24"/>
                <w:lang w:eastAsia="en-US"/>
              </w:rPr>
              <w:t>ӣ</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hAnsi="Palatino Linotype"/>
                <w:sz w:val="24"/>
                <w:szCs w:val="24"/>
                <w:lang w:val="tg-Cyrl-TJ" w:eastAsia="en-US"/>
              </w:rPr>
            </w:pPr>
            <w:r w:rsidRPr="000467D8">
              <w:rPr>
                <w:rFonts w:ascii="Palatino Linotype" w:hAnsi="Palatino Linotype" w:cs="Times New Roman"/>
                <w:sz w:val="24"/>
                <w:szCs w:val="24"/>
                <w:lang w:val="tg-Cyrl-TJ" w:eastAsia="en-US"/>
              </w:rPr>
              <w:t>ҳаз.</w:t>
            </w:r>
            <w:r w:rsidRPr="000467D8">
              <w:rPr>
                <w:rFonts w:ascii="Palatino Linotype" w:hAnsi="Palatino Linotype"/>
                <w:sz w:val="24"/>
                <w:szCs w:val="24"/>
                <w:lang w:val="tg-Cyrl-TJ" w:eastAsia="en-US"/>
              </w:rPr>
              <w:t>м.</w:t>
            </w:r>
          </w:p>
          <w:p w:rsidR="00A356D2" w:rsidRPr="000467D8" w:rsidRDefault="00A356D2" w:rsidP="003013B0">
            <w:pPr>
              <w:tabs>
                <w:tab w:val="left" w:pos="142"/>
              </w:tabs>
              <w:spacing w:after="0" w:afterAutospacing="0"/>
              <w:jc w:val="center"/>
              <w:rPr>
                <w:rFonts w:ascii="Palatino Linotype" w:hAnsi="Palatino Linotype"/>
                <w:sz w:val="24"/>
                <w:szCs w:val="24"/>
                <w:lang w:val="tg-Cyrl-TJ" w:eastAsia="en-US"/>
              </w:rPr>
            </w:pPr>
            <w:r w:rsidRPr="000467D8">
              <w:rPr>
                <w:rFonts w:ascii="Palatino Linotype" w:hAnsi="Palatino Linotype"/>
                <w:sz w:val="24"/>
                <w:szCs w:val="24"/>
                <w:lang w:val="tg-Cyrl-TJ" w:eastAsia="en-US"/>
              </w:rPr>
              <w:t>куб</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11870</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0</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500D70"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14055,6</w:t>
            </w: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FC38D4"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12395,7</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rPr>
            </w:pPr>
            <w:r w:rsidRPr="00D00D7A">
              <w:rPr>
                <w:rFonts w:ascii="Palatino Linotype" w:hAnsi="Palatino Linotype" w:cs="Calibri"/>
                <w:color w:val="000000"/>
                <w:sz w:val="24"/>
              </w:rPr>
              <w:t>88</w:t>
            </w: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525,7</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104</w:t>
            </w:r>
          </w:p>
        </w:tc>
      </w:tr>
      <w:tr w:rsidR="00A356D2" w:rsidRPr="000467D8" w:rsidTr="00BA5161">
        <w:trPr>
          <w:trHeight w:val="36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7025C5">
            <w:pPr>
              <w:tabs>
                <w:tab w:val="left" w:pos="142"/>
              </w:tabs>
              <w:spacing w:after="0" w:afterAutospacing="0"/>
              <w:rPr>
                <w:rFonts w:ascii="Palatino Linotype" w:hAnsi="Palatino Linotype"/>
                <w:sz w:val="24"/>
                <w:szCs w:val="24"/>
                <w:lang w:val="tg-Cyrl-TJ" w:eastAsia="en-US"/>
              </w:rPr>
            </w:pPr>
            <w:r w:rsidRPr="000467D8">
              <w:rPr>
                <w:rFonts w:ascii="Palatino Linotype" w:hAnsi="Palatino Linotype"/>
                <w:sz w:val="24"/>
                <w:szCs w:val="24"/>
                <w:lang w:val="tg-Cyrl-TJ" w:eastAsia="en-US"/>
              </w:rPr>
              <w:t>Фуруши оби нушок</w:t>
            </w:r>
            <w:r w:rsidRPr="000467D8">
              <w:rPr>
                <w:rFonts w:ascii="Palatino Linotype" w:eastAsia="MS Mincho" w:hAnsi="Palatino Linotype" w:cs="MS Mincho"/>
                <w:sz w:val="24"/>
                <w:szCs w:val="24"/>
                <w:lang w:val="tg-Cyrl-TJ" w:eastAsia="en-US"/>
              </w:rPr>
              <w:t>ӣ</w:t>
            </w:r>
            <w:r w:rsidR="007025C5">
              <w:rPr>
                <w:rFonts w:ascii="Palatino Linotype" w:hAnsi="Palatino Linotype"/>
                <w:sz w:val="24"/>
                <w:szCs w:val="24"/>
                <w:lang w:val="tg-Cyrl-TJ" w:eastAsia="en-US"/>
              </w:rPr>
              <w:t xml:space="preserve"> ва оби </w:t>
            </w:r>
            <w:r w:rsidRPr="000467D8">
              <w:rPr>
                <w:rFonts w:ascii="Palatino Linotype" w:hAnsi="Palatino Linotype"/>
                <w:sz w:val="24"/>
                <w:szCs w:val="24"/>
                <w:lang w:val="tg-Cyrl-TJ" w:eastAsia="en-US"/>
              </w:rPr>
              <w:t>корез</w:t>
            </w:r>
            <w:r w:rsidRPr="000467D8">
              <w:rPr>
                <w:rFonts w:ascii="Palatino Linotype" w:eastAsia="MS Mincho" w:hAnsi="Palatino Linotype" w:cs="MS Mincho"/>
                <w:sz w:val="24"/>
                <w:szCs w:val="24"/>
                <w:lang w:val="tg-Cyrl-TJ" w:eastAsia="en-US"/>
              </w:rPr>
              <w:t>ӣ</w:t>
            </w:r>
            <w:r w:rsidRPr="000467D8">
              <w:rPr>
                <w:rFonts w:ascii="Palatino Linotype" w:hAnsi="Palatino Linotype"/>
                <w:sz w:val="24"/>
                <w:szCs w:val="24"/>
                <w:lang w:val="tg-Cyrl-TJ" w:eastAsia="en-US"/>
              </w:rPr>
              <w:t>ба муштариён</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hAnsi="Palatino Linotype" w:cs="Times New Roman"/>
                <w:sz w:val="24"/>
                <w:szCs w:val="24"/>
                <w:lang w:val="tg-Cyrl-TJ" w:eastAsia="en-US"/>
              </w:rPr>
            </w:pPr>
            <w:r w:rsidRPr="000467D8">
              <w:rPr>
                <w:rFonts w:ascii="Palatino Linotype" w:hAnsi="Palatino Linotype" w:cs="Times New Roman"/>
                <w:sz w:val="24"/>
                <w:szCs w:val="24"/>
                <w:lang w:val="tg-Cyrl-TJ" w:eastAsia="en-US"/>
              </w:rPr>
              <w:t>ҳаз</w:t>
            </w:r>
          </w:p>
          <w:p w:rsidR="00A356D2" w:rsidRPr="000467D8" w:rsidRDefault="00A356D2" w:rsidP="003013B0">
            <w:pPr>
              <w:tabs>
                <w:tab w:val="left" w:pos="142"/>
              </w:tabs>
              <w:spacing w:after="0" w:afterAutospacing="0"/>
              <w:jc w:val="center"/>
              <w:rPr>
                <w:rFonts w:ascii="Palatino Linotype" w:hAnsi="Palatino Linotype"/>
                <w:sz w:val="18"/>
                <w:szCs w:val="18"/>
                <w:lang w:eastAsia="en-US"/>
              </w:rPr>
            </w:pPr>
            <w:r w:rsidRPr="000467D8">
              <w:rPr>
                <w:rFonts w:ascii="Palatino Linotype" w:hAnsi="Palatino Linotype"/>
                <w:sz w:val="24"/>
                <w:szCs w:val="24"/>
                <w:lang w:val="tg-Cyrl-TJ" w:eastAsia="en-US"/>
              </w:rPr>
              <w:t>м.куб</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9842</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0</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CD329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10812,0</w:t>
            </w: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FC38D4"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9383,6</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rPr>
            </w:pPr>
            <w:r w:rsidRPr="00D00D7A">
              <w:rPr>
                <w:rFonts w:ascii="Palatino Linotype" w:hAnsi="Palatino Linotype" w:cs="Calibri"/>
                <w:color w:val="000000"/>
                <w:sz w:val="24"/>
              </w:rPr>
              <w:t>87</w:t>
            </w: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-458,4</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95</w:t>
            </w:r>
          </w:p>
        </w:tc>
      </w:tr>
      <w:tr w:rsidR="00A356D2" w:rsidRPr="000467D8" w:rsidTr="00BA5161">
        <w:trPr>
          <w:trHeight w:val="36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hAnsi="Palatino Linotype"/>
                <w:sz w:val="24"/>
                <w:szCs w:val="24"/>
                <w:lang w:val="tg-Cyrl-TJ" w:eastAsia="en-US"/>
              </w:rPr>
            </w:pPr>
            <w:r w:rsidRPr="000467D8">
              <w:rPr>
                <w:rFonts w:ascii="Palatino Linotype" w:hAnsi="Palatino Linotype"/>
                <w:sz w:val="24"/>
                <w:szCs w:val="24"/>
                <w:lang w:val="tg-Cyrl-TJ" w:eastAsia="en-US"/>
              </w:rPr>
              <w:t>Талафоти технологии об</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hAnsi="Palatino Linotype" w:cs="Times New Roman"/>
                <w:sz w:val="24"/>
                <w:szCs w:val="24"/>
                <w:lang w:val="tg-Cyrl-TJ" w:eastAsia="en-US"/>
              </w:rPr>
            </w:pPr>
            <w:r w:rsidRPr="000467D8">
              <w:rPr>
                <w:rFonts w:ascii="Palatino Linotype" w:hAnsi="Palatino Linotype" w:cs="Times New Roman"/>
                <w:sz w:val="24"/>
                <w:szCs w:val="24"/>
                <w:lang w:val="tg-Cyrl-TJ" w:eastAsia="en-US"/>
              </w:rPr>
              <w:t>ҳаз</w:t>
            </w:r>
          </w:p>
          <w:p w:rsidR="00A356D2" w:rsidRPr="000467D8" w:rsidRDefault="00A356D2" w:rsidP="003013B0">
            <w:pPr>
              <w:tabs>
                <w:tab w:val="left" w:pos="142"/>
              </w:tabs>
              <w:spacing w:after="0" w:afterAutospacing="0"/>
              <w:jc w:val="center"/>
              <w:rPr>
                <w:rFonts w:ascii="Palatino Linotype" w:hAnsi="Palatino Linotype"/>
                <w:sz w:val="18"/>
                <w:szCs w:val="18"/>
                <w:lang w:eastAsia="en-US"/>
              </w:rPr>
            </w:pPr>
            <w:r w:rsidRPr="000467D8">
              <w:rPr>
                <w:rFonts w:ascii="Palatino Linotype" w:hAnsi="Palatino Linotype"/>
                <w:sz w:val="24"/>
                <w:szCs w:val="24"/>
                <w:lang w:val="tg-Cyrl-TJ" w:eastAsia="en-US"/>
              </w:rPr>
              <w:t>м.куб</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sidRPr="000467D8">
              <w:rPr>
                <w:rFonts w:ascii="Palatino Linotype" w:eastAsia="Times New Roman" w:hAnsi="Palatino Linotype" w:cs="Times New Roman"/>
                <w:sz w:val="24"/>
                <w:szCs w:val="24"/>
                <w:lang w:val="en-US" w:eastAsia="en-US"/>
              </w:rPr>
              <w:t>2028</w:t>
            </w:r>
            <w:r w:rsidRPr="000467D8">
              <w:rPr>
                <w:rFonts w:ascii="Palatino Linotype" w:eastAsia="Times New Roman" w:hAnsi="Palatino Linotype" w:cs="Times New Roman"/>
                <w:sz w:val="24"/>
                <w:szCs w:val="24"/>
                <w:lang w:val="tg-Cyrl-TJ" w:eastAsia="en-US"/>
              </w:rPr>
              <w:t>,0</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CD329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3243,6</w:t>
            </w: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3012,1</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rPr>
            </w:pPr>
            <w:r w:rsidRPr="00D00D7A">
              <w:rPr>
                <w:rFonts w:ascii="Palatino Linotype" w:hAnsi="Palatino Linotype" w:cs="Calibri"/>
                <w:color w:val="000000"/>
                <w:sz w:val="24"/>
              </w:rPr>
              <w:t>93</w:t>
            </w: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984,1</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149</w:t>
            </w:r>
          </w:p>
        </w:tc>
      </w:tr>
      <w:tr w:rsidR="00A356D2" w:rsidRPr="000467D8" w:rsidTr="00BA5161">
        <w:trPr>
          <w:trHeight w:val="36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hAnsi="Palatino Linotype"/>
                <w:sz w:val="24"/>
                <w:szCs w:val="24"/>
                <w:lang w:val="tg-Cyrl-TJ" w:eastAsia="en-US"/>
              </w:rPr>
            </w:pPr>
            <w:r w:rsidRPr="000467D8">
              <w:rPr>
                <w:rFonts w:ascii="Palatino Linotype" w:hAnsi="Palatino Linotype"/>
                <w:sz w:val="24"/>
                <w:szCs w:val="24"/>
                <w:lang w:val="tg-Cyrl-TJ" w:eastAsia="en-US"/>
              </w:rPr>
              <w:t xml:space="preserve">Талафоти технологии об </w:t>
            </w:r>
          </w:p>
          <w:p w:rsidR="00A356D2" w:rsidRPr="000467D8" w:rsidRDefault="00A356D2" w:rsidP="003013B0">
            <w:pPr>
              <w:tabs>
                <w:tab w:val="left" w:pos="142"/>
              </w:tabs>
              <w:spacing w:after="0" w:afterAutospacing="0"/>
              <w:rPr>
                <w:rFonts w:ascii="Palatino Linotype" w:hAnsi="Palatino Linotype"/>
                <w:sz w:val="24"/>
                <w:szCs w:val="24"/>
                <w:lang w:val="tg-Cyrl-TJ" w:eastAsia="en-US"/>
              </w:rPr>
            </w:pPr>
            <w:r w:rsidRPr="000467D8">
              <w:rPr>
                <w:rFonts w:ascii="Palatino Linotype" w:hAnsi="Palatino Linotype"/>
                <w:sz w:val="24"/>
                <w:szCs w:val="24"/>
                <w:lang w:val="tg-Cyrl-TJ" w:eastAsia="en-US"/>
              </w:rPr>
              <w:t>нисбат ба исте</w:t>
            </w:r>
            <w:r w:rsidRPr="000467D8">
              <w:rPr>
                <w:rFonts w:ascii="Palatino Linotype" w:hAnsi="Palatino Linotype" w:cs="Times New Roman"/>
                <w:sz w:val="24"/>
                <w:szCs w:val="24"/>
                <w:lang w:val="tg-Cyrl-TJ" w:eastAsia="en-US"/>
              </w:rPr>
              <w:t>ҳ</w:t>
            </w:r>
            <w:r w:rsidRPr="000467D8">
              <w:rPr>
                <w:rFonts w:ascii="Palatino Linotype" w:hAnsi="Palatino Linotype"/>
                <w:sz w:val="24"/>
                <w:szCs w:val="24"/>
                <w:lang w:val="tg-Cyrl-TJ" w:eastAsia="en-US"/>
              </w:rPr>
              <w:t>соли об</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hAnsi="Palatino Linotype"/>
                <w:sz w:val="24"/>
                <w:szCs w:val="24"/>
                <w:lang w:eastAsia="en-US"/>
              </w:rPr>
            </w:pPr>
            <w:r w:rsidRPr="000467D8">
              <w:rPr>
                <w:rFonts w:ascii="Palatino Linotype" w:eastAsia="MS Mincho" w:hAnsi="Palatino Linotype"/>
                <w:sz w:val="24"/>
                <w:szCs w:val="24"/>
                <w:lang w:val="tg-Cyrl-TJ"/>
              </w:rPr>
              <w:t>%</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17</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1</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CD329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30,0</w:t>
            </w: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FC38D4"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32,10</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rPr>
            </w:pPr>
            <w:r w:rsidRPr="00D00D7A">
              <w:rPr>
                <w:rFonts w:ascii="Palatino Linotype" w:hAnsi="Palatino Linotype" w:cs="Calibri"/>
                <w:color w:val="000000"/>
                <w:sz w:val="24"/>
              </w:rPr>
              <w:t>107</w:t>
            </w: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15</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188</w:t>
            </w:r>
          </w:p>
        </w:tc>
      </w:tr>
      <w:tr w:rsidR="00A356D2" w:rsidRPr="000467D8" w:rsidTr="00BA5161">
        <w:trPr>
          <w:trHeight w:val="36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Даромад (</w:t>
            </w: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амаг</w:t>
            </w:r>
            <w:r w:rsidRPr="000467D8">
              <w:rPr>
                <w:rFonts w:ascii="Palatino Linotype" w:eastAsia="MS Mincho" w:hAnsi="Palatino Linotype" w:cs="MS Mincho"/>
                <w:sz w:val="24"/>
                <w:szCs w:val="24"/>
                <w:lang w:val="en-US" w:eastAsia="en-US"/>
              </w:rPr>
              <w:t>ӣ</w:t>
            </w:r>
            <w:r w:rsidRPr="000467D8">
              <w:rPr>
                <w:rFonts w:ascii="Palatino Linotype" w:hAnsi="Palatino Linotype"/>
                <w:sz w:val="24"/>
                <w:szCs w:val="24"/>
                <w:lang w:eastAsia="en-US"/>
              </w:rPr>
              <w:t>)</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аз.сом</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14533</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1</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CD329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19611,0</w:t>
            </w: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FC38D4"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16526,8</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rPr>
            </w:pPr>
            <w:r w:rsidRPr="00D00D7A">
              <w:rPr>
                <w:rFonts w:ascii="Palatino Linotype" w:hAnsi="Palatino Linotype" w:cs="Calibri"/>
                <w:color w:val="000000"/>
                <w:sz w:val="24"/>
              </w:rPr>
              <w:t>84</w:t>
            </w: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1993,7</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114</w:t>
            </w:r>
          </w:p>
        </w:tc>
      </w:tr>
      <w:tr w:rsidR="00A356D2" w:rsidRPr="000467D8" w:rsidTr="00BA5161">
        <w:trPr>
          <w:trHeight w:val="36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Харо</w:t>
            </w:r>
            <w:r w:rsidRPr="000467D8">
              <w:rPr>
                <w:rFonts w:ascii="Palatino Linotype" w:eastAsia="MS Mincho" w:hAnsi="Palatino Linotype" w:cs="MS Mincho"/>
                <w:sz w:val="24"/>
                <w:szCs w:val="24"/>
                <w:lang w:val="en-US" w:eastAsia="en-US"/>
              </w:rPr>
              <w:t>ҷ</w:t>
            </w:r>
            <w:r w:rsidRPr="000467D8">
              <w:rPr>
                <w:rFonts w:ascii="Palatino Linotype" w:hAnsi="Palatino Linotype"/>
                <w:sz w:val="24"/>
                <w:szCs w:val="24"/>
                <w:lang w:eastAsia="en-US"/>
              </w:rPr>
              <w:t>от(</w:t>
            </w: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амаг</w:t>
            </w:r>
            <w:r w:rsidRPr="000467D8">
              <w:rPr>
                <w:rFonts w:ascii="Palatino Linotype" w:eastAsia="MS Mincho" w:hAnsi="Palatino Linotype" w:cs="MS Mincho"/>
                <w:sz w:val="24"/>
                <w:szCs w:val="24"/>
                <w:lang w:val="en-US" w:eastAsia="en-US"/>
              </w:rPr>
              <w:t>ӣ</w:t>
            </w:r>
            <w:r w:rsidRPr="000467D8">
              <w:rPr>
                <w:rFonts w:ascii="Palatino Linotype" w:hAnsi="Palatino Linotype"/>
                <w:sz w:val="24"/>
                <w:szCs w:val="24"/>
                <w:lang w:eastAsia="en-US"/>
              </w:rPr>
              <w:t>)</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аз.сом</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18774</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0</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CD329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16024,0</w:t>
            </w: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FC38D4"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21907,7</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rPr>
            </w:pPr>
            <w:r w:rsidRPr="00D00D7A">
              <w:rPr>
                <w:rFonts w:ascii="Palatino Linotype" w:hAnsi="Palatino Linotype" w:cs="Calibri"/>
                <w:color w:val="000000"/>
                <w:sz w:val="24"/>
              </w:rPr>
              <w:t>137</w:t>
            </w: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3133,7</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117</w:t>
            </w:r>
          </w:p>
        </w:tc>
      </w:tr>
      <w:tr w:rsidR="00A356D2" w:rsidRPr="000467D8" w:rsidTr="00BA5161">
        <w:trPr>
          <w:trHeight w:val="72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Натичаи молияв</w:t>
            </w:r>
            <w:r w:rsidRPr="000467D8">
              <w:rPr>
                <w:rFonts w:ascii="Palatino Linotype" w:eastAsia="MS Mincho" w:hAnsi="Palatino Linotype" w:cs="MS Mincho"/>
                <w:sz w:val="24"/>
                <w:szCs w:val="24"/>
                <w:lang w:eastAsia="en-US"/>
              </w:rPr>
              <w:t>ӣ</w:t>
            </w:r>
            <w:r w:rsidRPr="000467D8">
              <w:rPr>
                <w:rFonts w:ascii="Palatino Linotype" w:hAnsi="Palatino Linotype"/>
                <w:sz w:val="24"/>
                <w:szCs w:val="24"/>
                <w:lang w:eastAsia="en-US"/>
              </w:rPr>
              <w:t xml:space="preserve"> (пеш аз пардохти андоз)</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аз.сом</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- 4240</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9</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CD329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987,0</w:t>
            </w: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-5380,9</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rPr>
            </w:pPr>
            <w:r w:rsidRPr="00D00D7A">
              <w:rPr>
                <w:rFonts w:ascii="Palatino Linotype" w:hAnsi="Palatino Linotype" w:cs="Calibri"/>
                <w:color w:val="000000"/>
                <w:sz w:val="24"/>
              </w:rPr>
              <w:t>-545</w:t>
            </w: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-1140</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127</w:t>
            </w:r>
          </w:p>
        </w:tc>
      </w:tr>
      <w:tr w:rsidR="00A356D2" w:rsidRPr="000467D8" w:rsidTr="00BA5161">
        <w:trPr>
          <w:trHeight w:val="36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Андоз аз фоида</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аз.сом</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140</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0</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CD329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213,0</w:t>
            </w: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FC38D4"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-139,4</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rPr>
            </w:pPr>
            <w:r w:rsidRPr="00D00D7A">
              <w:rPr>
                <w:rFonts w:ascii="Palatino Linotype" w:hAnsi="Palatino Linotype" w:cs="Calibri"/>
                <w:color w:val="000000"/>
                <w:sz w:val="24"/>
              </w:rPr>
              <w:t>-65</w:t>
            </w: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-279,4</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-100</w:t>
            </w:r>
          </w:p>
        </w:tc>
      </w:tr>
      <w:tr w:rsidR="00A356D2" w:rsidRPr="000467D8" w:rsidTr="00BA5161">
        <w:trPr>
          <w:trHeight w:val="36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Фоидаи соф</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аз.сом</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sidRPr="000467D8">
              <w:rPr>
                <w:rFonts w:ascii="Palatino Linotype" w:eastAsia="Times New Roman" w:hAnsi="Palatino Linotype" w:cs="Times New Roman"/>
                <w:sz w:val="24"/>
                <w:szCs w:val="24"/>
                <w:lang w:val="en-US" w:eastAsia="en-US"/>
              </w:rPr>
              <w:t>- 4380</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9</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CD329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674,0</w:t>
            </w: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FC38D4"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-5520,3</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rPr>
            </w:pPr>
            <w:r w:rsidRPr="00D00D7A">
              <w:rPr>
                <w:rFonts w:ascii="Palatino Linotype" w:hAnsi="Palatino Linotype" w:cs="Calibri"/>
                <w:color w:val="000000"/>
                <w:sz w:val="24"/>
              </w:rPr>
              <w:t>-819</w:t>
            </w: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-1139,4</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126</w:t>
            </w:r>
          </w:p>
        </w:tc>
      </w:tr>
      <w:tr w:rsidR="00A356D2" w:rsidRPr="000467D8" w:rsidTr="00BA5161">
        <w:trPr>
          <w:trHeight w:val="36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val="tg-Cyrl-TJ" w:eastAsia="en-US"/>
              </w:rPr>
              <w:t>Даромаднок</w:t>
            </w:r>
            <w:r w:rsidRPr="000467D8">
              <w:rPr>
                <w:rFonts w:ascii="Palatino Linotype" w:eastAsia="MS Mincho" w:hAnsi="Palatino Linotype" w:cs="MS Mincho"/>
                <w:sz w:val="24"/>
                <w:szCs w:val="24"/>
                <w:lang w:val="tg-Cyrl-TJ" w:eastAsia="en-US"/>
              </w:rPr>
              <w:t>ӣ</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sidRPr="000467D8">
              <w:rPr>
                <w:rFonts w:ascii="Palatino Linotype" w:eastAsia="Times New Roman" w:hAnsi="Palatino Linotype" w:cs="Times New Roman"/>
                <w:sz w:val="24"/>
                <w:szCs w:val="24"/>
                <w:lang w:val="en-US" w:eastAsia="en-US"/>
              </w:rPr>
              <w:t>-2</w:t>
            </w:r>
            <w:r>
              <w:rPr>
                <w:rFonts w:ascii="Palatino Linotype" w:eastAsia="Times New Roman" w:hAnsi="Palatino Linotype" w:cs="Times New Roman"/>
                <w:sz w:val="24"/>
                <w:szCs w:val="24"/>
                <w:lang w:val="en-US" w:eastAsia="en-US"/>
              </w:rPr>
              <w:t>9</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2</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CD329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122,3</w:t>
            </w: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500D70"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-32,5</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rPr>
            </w:pPr>
            <w:r w:rsidRPr="00D00D7A">
              <w:rPr>
                <w:rFonts w:ascii="Palatino Linotype" w:hAnsi="Palatino Linotype" w:cs="Calibri"/>
                <w:color w:val="000000"/>
                <w:sz w:val="24"/>
              </w:rPr>
              <w:t>-27</w:t>
            </w: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-3,3</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111</w:t>
            </w:r>
          </w:p>
        </w:tc>
      </w:tr>
      <w:tr w:rsidR="00A356D2" w:rsidRPr="000467D8" w:rsidTr="00BA5161">
        <w:trPr>
          <w:trHeight w:val="720"/>
          <w:jc w:val="center"/>
        </w:trPr>
        <w:tc>
          <w:tcPr>
            <w:tcW w:w="2971" w:type="dxa"/>
            <w:tcBorders>
              <w:top w:val="dotDash" w:sz="4" w:space="0" w:color="auto"/>
              <w:left w:val="double" w:sz="4" w:space="0" w:color="auto"/>
              <w:bottom w:val="dotted"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Харо</w:t>
            </w:r>
            <w:r w:rsidRPr="000467D8">
              <w:rPr>
                <w:rFonts w:ascii="Palatino Linotype" w:eastAsia="MS Mincho" w:hAnsi="Palatino Linotype" w:cs="MS Mincho"/>
                <w:sz w:val="24"/>
                <w:szCs w:val="24"/>
                <w:lang w:val="en-US" w:eastAsia="en-US"/>
              </w:rPr>
              <w:t>ҷ</w:t>
            </w:r>
            <w:r w:rsidRPr="000467D8">
              <w:rPr>
                <w:rFonts w:ascii="Palatino Linotype" w:hAnsi="Palatino Linotype"/>
                <w:sz w:val="24"/>
                <w:szCs w:val="24"/>
                <w:lang w:eastAsia="en-US"/>
              </w:rPr>
              <w:t>от ба 1 сомон</w:t>
            </w:r>
            <w:r w:rsidRPr="000467D8">
              <w:rPr>
                <w:rFonts w:ascii="Palatino Linotype" w:eastAsia="MS Mincho" w:hAnsi="Palatino Linotype" w:cs="MS Mincho"/>
                <w:sz w:val="24"/>
                <w:szCs w:val="24"/>
                <w:lang w:val="en-US" w:eastAsia="en-US"/>
              </w:rPr>
              <w:t>ӣ</w:t>
            </w:r>
            <w:r w:rsidRPr="000467D8">
              <w:rPr>
                <w:rFonts w:ascii="Palatino Linotype" w:hAnsi="Palatino Linotype"/>
                <w:sz w:val="24"/>
                <w:szCs w:val="24"/>
                <w:lang w:eastAsia="en-US"/>
              </w:rPr>
              <w:t xml:space="preserve"> хизматрасони</w:t>
            </w: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о</w:t>
            </w:r>
          </w:p>
        </w:tc>
        <w:tc>
          <w:tcPr>
            <w:tcW w:w="1134" w:type="dxa"/>
            <w:tcBorders>
              <w:top w:val="dotDash" w:sz="4" w:space="0" w:color="auto"/>
              <w:left w:val="dotDash" w:sz="4" w:space="0" w:color="auto"/>
              <w:bottom w:val="dotted"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дирам.</w:t>
            </w:r>
          </w:p>
        </w:tc>
        <w:tc>
          <w:tcPr>
            <w:tcW w:w="1272" w:type="dxa"/>
            <w:tcBorders>
              <w:top w:val="dotDash" w:sz="4" w:space="0" w:color="auto"/>
              <w:left w:val="dotDash" w:sz="4" w:space="0" w:color="auto"/>
              <w:bottom w:val="dotted"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129</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2</w:t>
            </w:r>
          </w:p>
        </w:tc>
        <w:tc>
          <w:tcPr>
            <w:tcW w:w="1138" w:type="dxa"/>
            <w:tcBorders>
              <w:top w:val="dotDash" w:sz="4" w:space="0" w:color="auto"/>
              <w:left w:val="dotDash" w:sz="4" w:space="0" w:color="auto"/>
              <w:bottom w:val="dotted" w:sz="4" w:space="0" w:color="auto"/>
              <w:right w:val="dotDash" w:sz="4" w:space="0" w:color="auto"/>
            </w:tcBorders>
            <w:vAlign w:val="center"/>
          </w:tcPr>
          <w:p w:rsidR="00A356D2" w:rsidRPr="00CD329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81,7</w:t>
            </w:r>
          </w:p>
        </w:tc>
        <w:tc>
          <w:tcPr>
            <w:tcW w:w="1170" w:type="dxa"/>
            <w:tcBorders>
              <w:top w:val="dotDash" w:sz="4" w:space="0" w:color="auto"/>
              <w:left w:val="dotDash" w:sz="4" w:space="0" w:color="auto"/>
              <w:bottom w:val="dotted" w:sz="4" w:space="0" w:color="auto"/>
              <w:right w:val="dotDash" w:sz="4" w:space="0" w:color="auto"/>
            </w:tcBorders>
            <w:vAlign w:val="center"/>
          </w:tcPr>
          <w:p w:rsidR="00A356D2" w:rsidRPr="00500D70"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132,5</w:t>
            </w:r>
          </w:p>
        </w:tc>
        <w:tc>
          <w:tcPr>
            <w:tcW w:w="851" w:type="dxa"/>
            <w:tcBorders>
              <w:top w:val="dotDash" w:sz="4" w:space="0" w:color="auto"/>
              <w:left w:val="dotDash" w:sz="4" w:space="0" w:color="auto"/>
              <w:bottom w:val="dotted"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rPr>
            </w:pPr>
            <w:r w:rsidRPr="00D00D7A">
              <w:rPr>
                <w:rFonts w:ascii="Palatino Linotype" w:hAnsi="Palatino Linotype" w:cs="Calibri"/>
                <w:color w:val="000000"/>
                <w:sz w:val="24"/>
              </w:rPr>
              <w:t>162</w:t>
            </w:r>
          </w:p>
        </w:tc>
        <w:tc>
          <w:tcPr>
            <w:tcW w:w="1094" w:type="dxa"/>
            <w:tcBorders>
              <w:top w:val="dotDash" w:sz="4" w:space="0" w:color="auto"/>
              <w:left w:val="dotDash" w:sz="4" w:space="0" w:color="auto"/>
              <w:bottom w:val="dotted"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3,3</w:t>
            </w:r>
          </w:p>
        </w:tc>
        <w:tc>
          <w:tcPr>
            <w:tcW w:w="848" w:type="dxa"/>
            <w:tcBorders>
              <w:top w:val="dotDash" w:sz="4" w:space="0" w:color="auto"/>
              <w:left w:val="dotDash" w:sz="4" w:space="0" w:color="auto"/>
              <w:bottom w:val="dotted"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103</w:t>
            </w:r>
          </w:p>
        </w:tc>
      </w:tr>
      <w:tr w:rsidR="00A356D2" w:rsidRPr="000467D8" w:rsidTr="00BA5161">
        <w:trPr>
          <w:trHeight w:val="360"/>
          <w:jc w:val="center"/>
        </w:trPr>
        <w:tc>
          <w:tcPr>
            <w:tcW w:w="2971" w:type="dxa"/>
            <w:tcBorders>
              <w:top w:val="dotDash" w:sz="4" w:space="0" w:color="auto"/>
              <w:left w:val="double" w:sz="4" w:space="0" w:color="auto"/>
              <w:bottom w:val="dotted"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Му зди ме</w:t>
            </w: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 xml:space="preserve">нати </w:t>
            </w: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исоб шуда</w:t>
            </w:r>
          </w:p>
        </w:tc>
        <w:tc>
          <w:tcPr>
            <w:tcW w:w="1134" w:type="dxa"/>
            <w:tcBorders>
              <w:top w:val="dotDash" w:sz="4" w:space="0" w:color="auto"/>
              <w:left w:val="dotDash" w:sz="4" w:space="0" w:color="auto"/>
              <w:bottom w:val="dotted"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аз.сом</w:t>
            </w:r>
          </w:p>
        </w:tc>
        <w:tc>
          <w:tcPr>
            <w:tcW w:w="1272" w:type="dxa"/>
            <w:tcBorders>
              <w:top w:val="dotDash" w:sz="4" w:space="0" w:color="auto"/>
              <w:left w:val="dotDash" w:sz="4" w:space="0" w:color="auto"/>
              <w:bottom w:val="dotted"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sidRPr="000467D8">
              <w:rPr>
                <w:rFonts w:ascii="Palatino Linotype" w:eastAsia="Times New Roman" w:hAnsi="Palatino Linotype" w:cs="Times New Roman"/>
                <w:sz w:val="24"/>
                <w:szCs w:val="24"/>
                <w:lang w:val="en-US" w:eastAsia="en-US"/>
              </w:rPr>
              <w:t>5796</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0</w:t>
            </w:r>
          </w:p>
        </w:tc>
        <w:tc>
          <w:tcPr>
            <w:tcW w:w="1138" w:type="dxa"/>
            <w:tcBorders>
              <w:top w:val="dotDash" w:sz="4" w:space="0" w:color="auto"/>
              <w:left w:val="dotDash" w:sz="4" w:space="0" w:color="auto"/>
              <w:bottom w:val="dotted" w:sz="4" w:space="0" w:color="auto"/>
              <w:right w:val="dotDash" w:sz="4" w:space="0" w:color="auto"/>
            </w:tcBorders>
            <w:vAlign w:val="center"/>
          </w:tcPr>
          <w:p w:rsidR="00A356D2" w:rsidRPr="00CD329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4969,0</w:t>
            </w:r>
          </w:p>
        </w:tc>
        <w:tc>
          <w:tcPr>
            <w:tcW w:w="1170" w:type="dxa"/>
            <w:tcBorders>
              <w:top w:val="dotDash" w:sz="4" w:space="0" w:color="auto"/>
              <w:left w:val="dotDash" w:sz="4" w:space="0" w:color="auto"/>
              <w:bottom w:val="dotted" w:sz="4" w:space="0" w:color="auto"/>
              <w:right w:val="dotDash" w:sz="4" w:space="0" w:color="auto"/>
            </w:tcBorders>
            <w:vAlign w:val="center"/>
          </w:tcPr>
          <w:p w:rsidR="00A356D2" w:rsidRPr="00CD329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5577,4</w:t>
            </w:r>
          </w:p>
        </w:tc>
        <w:tc>
          <w:tcPr>
            <w:tcW w:w="851" w:type="dxa"/>
            <w:tcBorders>
              <w:top w:val="dotDash" w:sz="4" w:space="0" w:color="auto"/>
              <w:left w:val="dotDash" w:sz="4" w:space="0" w:color="auto"/>
              <w:bottom w:val="dotted"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rPr>
            </w:pPr>
            <w:r w:rsidRPr="00D00D7A">
              <w:rPr>
                <w:rFonts w:ascii="Palatino Linotype" w:hAnsi="Palatino Linotype" w:cs="Calibri"/>
                <w:color w:val="000000"/>
                <w:sz w:val="24"/>
              </w:rPr>
              <w:t>112</w:t>
            </w:r>
          </w:p>
        </w:tc>
        <w:tc>
          <w:tcPr>
            <w:tcW w:w="1094" w:type="dxa"/>
            <w:tcBorders>
              <w:top w:val="dotDash" w:sz="4" w:space="0" w:color="auto"/>
              <w:left w:val="dotDash" w:sz="4" w:space="0" w:color="auto"/>
              <w:bottom w:val="dotted"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-218,6</w:t>
            </w:r>
          </w:p>
        </w:tc>
        <w:tc>
          <w:tcPr>
            <w:tcW w:w="848" w:type="dxa"/>
            <w:tcBorders>
              <w:top w:val="dotDash" w:sz="4" w:space="0" w:color="auto"/>
              <w:left w:val="dotDash" w:sz="4" w:space="0" w:color="auto"/>
              <w:bottom w:val="dotted"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96</w:t>
            </w:r>
          </w:p>
        </w:tc>
      </w:tr>
      <w:tr w:rsidR="00A356D2" w:rsidRPr="000467D8" w:rsidTr="00BA5161">
        <w:trPr>
          <w:trHeight w:val="360"/>
          <w:jc w:val="center"/>
        </w:trPr>
        <w:tc>
          <w:tcPr>
            <w:tcW w:w="2971" w:type="dxa"/>
            <w:tcBorders>
              <w:top w:val="dotted"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Шумораи кормандон</w:t>
            </w:r>
          </w:p>
        </w:tc>
        <w:tc>
          <w:tcPr>
            <w:tcW w:w="1134" w:type="dxa"/>
            <w:tcBorders>
              <w:top w:val="dotted"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нафар</w:t>
            </w:r>
          </w:p>
        </w:tc>
        <w:tc>
          <w:tcPr>
            <w:tcW w:w="1272" w:type="dxa"/>
            <w:tcBorders>
              <w:top w:val="dotted"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590</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0</w:t>
            </w:r>
          </w:p>
        </w:tc>
        <w:tc>
          <w:tcPr>
            <w:tcW w:w="1138" w:type="dxa"/>
            <w:tcBorders>
              <w:top w:val="dotted" w:sz="4" w:space="0" w:color="auto"/>
              <w:left w:val="dotDash" w:sz="4" w:space="0" w:color="auto"/>
              <w:bottom w:val="dotDash" w:sz="4" w:space="0" w:color="auto"/>
              <w:right w:val="dotDash" w:sz="4" w:space="0" w:color="auto"/>
            </w:tcBorders>
            <w:vAlign w:val="center"/>
          </w:tcPr>
          <w:p w:rsidR="00A356D2" w:rsidRPr="00CD329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590,0</w:t>
            </w:r>
          </w:p>
        </w:tc>
        <w:tc>
          <w:tcPr>
            <w:tcW w:w="1170" w:type="dxa"/>
            <w:tcBorders>
              <w:top w:val="dotted" w:sz="4" w:space="0" w:color="auto"/>
              <w:left w:val="dotDash" w:sz="4" w:space="0" w:color="auto"/>
              <w:bottom w:val="dotDash" w:sz="4" w:space="0" w:color="auto"/>
              <w:right w:val="dotDash" w:sz="4" w:space="0" w:color="auto"/>
            </w:tcBorders>
            <w:vAlign w:val="center"/>
          </w:tcPr>
          <w:p w:rsidR="00A356D2" w:rsidRPr="00CD329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593,0</w:t>
            </w:r>
          </w:p>
        </w:tc>
        <w:tc>
          <w:tcPr>
            <w:tcW w:w="851" w:type="dxa"/>
            <w:tcBorders>
              <w:top w:val="dotted"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rPr>
            </w:pPr>
            <w:r w:rsidRPr="00D00D7A">
              <w:rPr>
                <w:rFonts w:ascii="Palatino Linotype" w:hAnsi="Palatino Linotype" w:cs="Calibri"/>
                <w:color w:val="000000"/>
                <w:sz w:val="24"/>
              </w:rPr>
              <w:t>101</w:t>
            </w:r>
          </w:p>
        </w:tc>
        <w:tc>
          <w:tcPr>
            <w:tcW w:w="1094" w:type="dxa"/>
            <w:tcBorders>
              <w:top w:val="dotted"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3</w:t>
            </w:r>
          </w:p>
        </w:tc>
        <w:tc>
          <w:tcPr>
            <w:tcW w:w="848" w:type="dxa"/>
            <w:tcBorders>
              <w:top w:val="dotted"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101</w:t>
            </w:r>
          </w:p>
        </w:tc>
      </w:tr>
      <w:tr w:rsidR="00A356D2" w:rsidRPr="000467D8" w:rsidTr="00BA5161">
        <w:trPr>
          <w:trHeight w:val="705"/>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Музди ме</w:t>
            </w: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нати миёна ба як корманд</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сомон</w:t>
            </w:r>
            <w:r w:rsidRPr="000467D8">
              <w:rPr>
                <w:rFonts w:ascii="Palatino Linotype" w:eastAsia="MS Mincho" w:hAnsi="Palatino Linotype" w:cs="MS Mincho"/>
                <w:sz w:val="24"/>
                <w:szCs w:val="24"/>
                <w:lang w:val="en-US" w:eastAsia="en-US"/>
              </w:rPr>
              <w:t>ӣ</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DD3B52"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0,81</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DD3B52"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0,70</w:t>
            </w: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DD3B52"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0,78</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rPr>
            </w:pPr>
            <w:r w:rsidRPr="00D00D7A">
              <w:rPr>
                <w:rFonts w:ascii="Palatino Linotype" w:hAnsi="Palatino Linotype" w:cs="Calibri"/>
                <w:color w:val="000000"/>
                <w:sz w:val="24"/>
              </w:rPr>
              <w:t>111</w:t>
            </w: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-0,03</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96</w:t>
            </w:r>
          </w:p>
        </w:tc>
      </w:tr>
      <w:tr w:rsidR="00A356D2" w:rsidRPr="000467D8" w:rsidTr="00BA5161">
        <w:trPr>
          <w:trHeight w:val="251"/>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hAnsi="Palatino Linotype"/>
                <w:sz w:val="24"/>
                <w:szCs w:val="24"/>
                <w:lang w:val="tg-Cyrl-TJ" w:eastAsia="en-US"/>
              </w:rPr>
            </w:pPr>
            <w:r w:rsidRPr="000467D8">
              <w:rPr>
                <w:rFonts w:ascii="Palatino Linotype" w:hAnsi="Palatino Linotype"/>
                <w:sz w:val="24"/>
                <w:szCs w:val="24"/>
                <w:lang w:eastAsia="en-US"/>
              </w:rPr>
              <w:t>Хизматрасони</w:t>
            </w: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о ба</w:t>
            </w:r>
          </w:p>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 xml:space="preserve"> як корманд</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аз.сом</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24</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6</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DD3B52"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33,2</w:t>
            </w: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DD3B52"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27,8</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rPr>
            </w:pPr>
            <w:r w:rsidRPr="00D00D7A">
              <w:rPr>
                <w:rFonts w:ascii="Palatino Linotype" w:hAnsi="Palatino Linotype" w:cs="Calibri"/>
                <w:color w:val="000000"/>
                <w:sz w:val="24"/>
              </w:rPr>
              <w:t>84</w:t>
            </w: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3,2</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113</w:t>
            </w:r>
          </w:p>
        </w:tc>
      </w:tr>
      <w:tr w:rsidR="00A356D2" w:rsidRPr="000467D8" w:rsidTr="00BA5161">
        <w:trPr>
          <w:trHeight w:val="72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hAnsi="Palatino Linotype"/>
                <w:sz w:val="24"/>
                <w:szCs w:val="24"/>
                <w:lang w:val="tg-Cyrl-TJ" w:eastAsia="en-US"/>
              </w:rPr>
            </w:pPr>
            <w:r w:rsidRPr="000467D8">
              <w:rPr>
                <w:rFonts w:ascii="Palatino Linotype" w:hAnsi="Palatino Linotype"/>
                <w:sz w:val="24"/>
                <w:szCs w:val="24"/>
                <w:lang w:eastAsia="en-US"/>
              </w:rPr>
              <w:t>Пардохти андоз ба бу</w:t>
            </w:r>
            <w:r w:rsidRPr="000467D8">
              <w:rPr>
                <w:rFonts w:ascii="Palatino Linotype" w:eastAsia="MS Mincho" w:hAnsi="Palatino Linotype" w:cs="MS Mincho"/>
                <w:sz w:val="24"/>
                <w:szCs w:val="24"/>
                <w:lang w:eastAsia="en-US"/>
              </w:rPr>
              <w:t>ҷ</w:t>
            </w:r>
            <w:r w:rsidRPr="000467D8">
              <w:rPr>
                <w:rFonts w:ascii="Palatino Linotype" w:hAnsi="Palatino Linotype"/>
                <w:sz w:val="24"/>
                <w:szCs w:val="24"/>
                <w:lang w:eastAsia="en-US"/>
              </w:rPr>
              <w:t>ет</w:t>
            </w:r>
          </w:p>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 xml:space="preserve"> аз он </w:t>
            </w:r>
            <w:r w:rsidRPr="000467D8">
              <w:rPr>
                <w:rFonts w:ascii="Palatino Linotype" w:eastAsia="MS Mincho" w:hAnsi="Palatino Linotype" w:cs="MS Mincho"/>
                <w:sz w:val="24"/>
                <w:szCs w:val="24"/>
                <w:lang w:eastAsia="en-US"/>
              </w:rPr>
              <w:t>ҷ</w:t>
            </w:r>
            <w:r w:rsidRPr="000467D8">
              <w:rPr>
                <w:rFonts w:ascii="Palatino Linotype" w:hAnsi="Palatino Linotype"/>
                <w:sz w:val="24"/>
                <w:szCs w:val="24"/>
                <w:lang w:eastAsia="en-US"/>
              </w:rPr>
              <w:t>умла</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аз.сом</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3078</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0</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DD3B52"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3787,5</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709,5</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123</w:t>
            </w:r>
          </w:p>
        </w:tc>
      </w:tr>
      <w:tr w:rsidR="00A356D2" w:rsidRPr="000467D8" w:rsidTr="00BA5161">
        <w:trPr>
          <w:trHeight w:val="507"/>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Карз</w:t>
            </w: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ои дебитор</w:t>
            </w:r>
            <w:r w:rsidRPr="000467D8">
              <w:rPr>
                <w:rFonts w:ascii="Palatino Linotype" w:eastAsia="MS Mincho" w:hAnsi="Palatino Linotype" w:cs="MS Mincho"/>
                <w:sz w:val="24"/>
                <w:szCs w:val="24"/>
                <w:lang w:val="en-US" w:eastAsia="en-US"/>
              </w:rPr>
              <w:t>ӣ</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аз.сом</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sidRPr="000467D8">
              <w:rPr>
                <w:rFonts w:ascii="Palatino Linotype" w:eastAsia="Times New Roman" w:hAnsi="Palatino Linotype" w:cs="Times New Roman"/>
                <w:sz w:val="24"/>
                <w:szCs w:val="24"/>
                <w:lang w:val="en-US" w:eastAsia="en-US"/>
              </w:rPr>
              <w:t>5945</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0</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FC38D4"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4746,8</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-1198,2</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80</w:t>
            </w:r>
          </w:p>
        </w:tc>
      </w:tr>
      <w:tr w:rsidR="00A356D2" w:rsidRPr="000467D8" w:rsidTr="00BA5161">
        <w:trPr>
          <w:trHeight w:val="556"/>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Карз</w:t>
            </w: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ои кредитор</w:t>
            </w:r>
            <w:r w:rsidRPr="000467D8">
              <w:rPr>
                <w:rFonts w:ascii="Palatino Linotype" w:eastAsia="MS Mincho" w:hAnsi="Palatino Linotype" w:cs="MS Mincho"/>
                <w:sz w:val="24"/>
                <w:szCs w:val="24"/>
                <w:lang w:val="en-US" w:eastAsia="en-US"/>
              </w:rPr>
              <w:t>ӣ</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аз.сом</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sidRPr="000467D8">
              <w:rPr>
                <w:rFonts w:ascii="Palatino Linotype" w:eastAsia="Times New Roman" w:hAnsi="Palatino Linotype" w:cs="Times New Roman"/>
                <w:sz w:val="24"/>
                <w:szCs w:val="24"/>
                <w:lang w:val="tg-Cyrl-TJ" w:eastAsia="en-US"/>
              </w:rPr>
              <w:t>18568,0</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98170,7</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79602,7</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529</w:t>
            </w:r>
          </w:p>
        </w:tc>
      </w:tr>
      <w:tr w:rsidR="00A356D2" w:rsidRPr="000467D8" w:rsidTr="00BA5161">
        <w:trPr>
          <w:trHeight w:val="42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val="tg-Cyrl-TJ" w:eastAsia="en-US"/>
              </w:rPr>
            </w:pPr>
            <w:r w:rsidRPr="000467D8">
              <w:rPr>
                <w:rFonts w:ascii="Palatino Linotype" w:hAnsi="Palatino Linotype"/>
                <w:sz w:val="24"/>
                <w:szCs w:val="24"/>
                <w:lang w:eastAsia="en-US"/>
              </w:rPr>
              <w:t xml:space="preserve">Коэф.-ти бозоргирии </w:t>
            </w:r>
            <w:r w:rsidRPr="000467D8">
              <w:rPr>
                <w:rFonts w:ascii="Palatino Linotype" w:eastAsia="MS Mincho" w:hAnsi="Palatino Linotype" w:cs="MS Mincho"/>
                <w:sz w:val="24"/>
                <w:szCs w:val="24"/>
                <w:lang w:val="tg-Cyrl-TJ" w:eastAsia="en-US"/>
              </w:rPr>
              <w:t>ҷорӣ</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К</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sidRPr="000467D8">
              <w:rPr>
                <w:rFonts w:ascii="Palatino Linotype" w:eastAsia="Times New Roman" w:hAnsi="Palatino Linotype" w:cs="Times New Roman"/>
                <w:sz w:val="24"/>
                <w:szCs w:val="24"/>
                <w:lang w:val="tg-Cyrl-TJ" w:eastAsia="en-US"/>
              </w:rPr>
              <w:t>1,04</w:t>
            </w:r>
          </w:p>
        </w:tc>
        <w:tc>
          <w:tcPr>
            <w:tcW w:w="1138" w:type="dxa"/>
            <w:tcBorders>
              <w:top w:val="dotDash" w:sz="4" w:space="0" w:color="auto"/>
              <w:left w:val="dotDash" w:sz="4" w:space="0" w:color="auto"/>
              <w:bottom w:val="dotDash" w:sz="4" w:space="0" w:color="auto"/>
              <w:right w:val="dotted"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single"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0,87</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-0,17</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84</w:t>
            </w:r>
          </w:p>
        </w:tc>
      </w:tr>
      <w:tr w:rsidR="00A356D2" w:rsidRPr="000467D8" w:rsidTr="00BA5161">
        <w:trPr>
          <w:trHeight w:val="999"/>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hAnsi="Palatino Linotype"/>
                <w:sz w:val="24"/>
                <w:szCs w:val="24"/>
                <w:lang w:val="tg-Cyrl-TJ" w:eastAsia="en-US"/>
              </w:rPr>
            </w:pPr>
            <w:r w:rsidRPr="000467D8">
              <w:rPr>
                <w:rFonts w:ascii="Palatino Linotype" w:hAnsi="Palatino Linotype"/>
                <w:sz w:val="24"/>
                <w:szCs w:val="24"/>
                <w:lang w:eastAsia="en-US"/>
              </w:rPr>
              <w:t xml:space="preserve">Коэф. бозоргирии </w:t>
            </w:r>
          </w:p>
          <w:p w:rsidR="00A356D2" w:rsidRPr="000467D8" w:rsidRDefault="00A356D2" w:rsidP="003013B0">
            <w:pPr>
              <w:tabs>
                <w:tab w:val="left" w:pos="142"/>
              </w:tabs>
              <w:spacing w:after="0" w:afterAutospacing="0"/>
              <w:rPr>
                <w:rFonts w:ascii="Palatino Linotype" w:hAnsi="Palatino Linotype"/>
                <w:sz w:val="24"/>
                <w:szCs w:val="24"/>
                <w:lang w:eastAsia="en-US"/>
              </w:rPr>
            </w:pPr>
            <w:r w:rsidRPr="000467D8">
              <w:rPr>
                <w:rFonts w:ascii="Palatino Linotype" w:hAnsi="Palatino Linotype"/>
                <w:sz w:val="24"/>
                <w:szCs w:val="24"/>
                <w:lang w:eastAsia="en-US"/>
              </w:rPr>
              <w:t>суръатнок</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hAnsi="Palatino Linotype"/>
                <w:sz w:val="24"/>
                <w:szCs w:val="24"/>
                <w:lang w:eastAsia="en-US"/>
              </w:rPr>
            </w:pPr>
            <w:r w:rsidRPr="000467D8">
              <w:rPr>
                <w:rFonts w:ascii="Palatino Linotype" w:hAnsi="Palatino Linotype"/>
                <w:sz w:val="24"/>
                <w:szCs w:val="24"/>
                <w:lang w:eastAsia="en-US"/>
              </w:rPr>
              <w:t>К</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sidRPr="000467D8">
              <w:rPr>
                <w:rFonts w:ascii="Palatino Linotype" w:eastAsia="Times New Roman" w:hAnsi="Palatino Linotype" w:cs="Times New Roman"/>
                <w:sz w:val="24"/>
                <w:szCs w:val="24"/>
                <w:lang w:val="tg-Cyrl-TJ" w:eastAsia="en-US"/>
              </w:rPr>
              <w:t>0,56</w:t>
            </w:r>
          </w:p>
        </w:tc>
        <w:tc>
          <w:tcPr>
            <w:tcW w:w="1138" w:type="dxa"/>
            <w:tcBorders>
              <w:top w:val="dotDash" w:sz="4" w:space="0" w:color="auto"/>
              <w:left w:val="dotDash" w:sz="4" w:space="0" w:color="auto"/>
              <w:bottom w:val="dotDash" w:sz="4" w:space="0" w:color="auto"/>
              <w:right w:val="dotted"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single"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0,44</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-0,12</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79</w:t>
            </w:r>
          </w:p>
        </w:tc>
      </w:tr>
      <w:tr w:rsidR="00A356D2" w:rsidRPr="000467D8" w:rsidTr="00BA5161">
        <w:trPr>
          <w:trHeight w:val="36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Сармояи кор</w:t>
            </w:r>
            <w:r w:rsidRPr="000467D8">
              <w:rPr>
                <w:rFonts w:ascii="Palatino Linotype" w:eastAsia="MS Mincho" w:hAnsi="Palatino Linotype" w:cs="MS Mincho"/>
                <w:sz w:val="24"/>
                <w:szCs w:val="24"/>
                <w:lang w:val="en-US" w:eastAsia="en-US"/>
              </w:rPr>
              <w:t>ӣ</w:t>
            </w:r>
            <w:r w:rsidRPr="000467D8">
              <w:rPr>
                <w:rFonts w:ascii="Palatino Linotype" w:hAnsi="Palatino Linotype"/>
                <w:sz w:val="24"/>
                <w:szCs w:val="24"/>
                <w:lang w:eastAsia="en-US"/>
              </w:rPr>
              <w:t xml:space="preserve"> (гардиш</w:t>
            </w:r>
            <w:r w:rsidRPr="000467D8">
              <w:rPr>
                <w:rFonts w:ascii="Palatino Linotype" w:eastAsia="MS Mincho" w:hAnsi="Palatino Linotype" w:cs="MS Mincho"/>
                <w:sz w:val="24"/>
                <w:szCs w:val="24"/>
                <w:lang w:val="en-US" w:eastAsia="en-US"/>
              </w:rPr>
              <w:t>ӣ</w:t>
            </w:r>
            <w:r w:rsidRPr="000467D8">
              <w:rPr>
                <w:rFonts w:ascii="Palatino Linotype" w:hAnsi="Palatino Linotype"/>
                <w:sz w:val="24"/>
                <w:szCs w:val="24"/>
                <w:lang w:eastAsia="en-US"/>
              </w:rPr>
              <w:t>)</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аз.сом</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sidRPr="000467D8">
              <w:rPr>
                <w:rFonts w:ascii="Palatino Linotype" w:eastAsia="Times New Roman" w:hAnsi="Palatino Linotype" w:cs="Times New Roman"/>
                <w:sz w:val="24"/>
                <w:szCs w:val="24"/>
                <w:lang w:val="tg-Cyrl-TJ" w:eastAsia="en-US"/>
              </w:rPr>
              <w:t>431,3</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-1329,2</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-1760,5</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-308</w:t>
            </w:r>
          </w:p>
        </w:tc>
      </w:tr>
      <w:tr w:rsidR="00A356D2" w:rsidRPr="000467D8" w:rsidTr="00BA5161">
        <w:trPr>
          <w:trHeight w:val="72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hAnsi="Palatino Linotype"/>
                <w:sz w:val="24"/>
                <w:szCs w:val="24"/>
                <w:lang w:val="tg-Cyrl-TJ" w:eastAsia="en-US"/>
              </w:rPr>
            </w:pPr>
            <w:r w:rsidRPr="000467D8">
              <w:rPr>
                <w:rFonts w:ascii="Palatino Linotype" w:hAnsi="Palatino Linotype"/>
                <w:sz w:val="24"/>
                <w:szCs w:val="24"/>
                <w:lang w:eastAsia="en-US"/>
              </w:rPr>
              <w:t xml:space="preserve">Коэф-ти таносуби </w:t>
            </w:r>
            <w:r w:rsidRPr="000467D8">
              <w:rPr>
                <w:rFonts w:ascii="Palatino Linotype" w:hAnsi="Palatino Linotype" w:cs="Times New Roman"/>
                <w:sz w:val="24"/>
                <w:szCs w:val="24"/>
                <w:lang w:eastAsia="en-US"/>
              </w:rPr>
              <w:t>қ</w:t>
            </w:r>
            <w:r w:rsidRPr="000467D8">
              <w:rPr>
                <w:rFonts w:ascii="Palatino Linotype" w:hAnsi="Palatino Linotype"/>
                <w:sz w:val="24"/>
                <w:szCs w:val="24"/>
                <w:lang w:eastAsia="en-US"/>
              </w:rPr>
              <w:t xml:space="preserve">арзи </w:t>
            </w:r>
          </w:p>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val="tg-Cyrl-TJ" w:eastAsia="en-US"/>
              </w:rPr>
            </w:pPr>
            <w:r w:rsidRPr="000467D8">
              <w:rPr>
                <w:rFonts w:ascii="Palatino Linotype" w:hAnsi="Palatino Linotype"/>
                <w:sz w:val="24"/>
                <w:szCs w:val="24"/>
                <w:lang w:eastAsia="en-US"/>
              </w:rPr>
              <w:t>деб-</w:t>
            </w:r>
            <w:r w:rsidRPr="000467D8">
              <w:rPr>
                <w:rFonts w:ascii="Palatino Linotype" w:eastAsia="MS Mincho" w:hAnsi="Palatino Linotype" w:cs="MS Mincho"/>
                <w:sz w:val="24"/>
                <w:szCs w:val="24"/>
                <w:lang w:val="tg-Cyrl-TJ" w:eastAsia="en-US"/>
              </w:rPr>
              <w:t>ӣ</w:t>
            </w:r>
            <w:r w:rsidRPr="000467D8">
              <w:rPr>
                <w:rFonts w:ascii="Palatino Linotype" w:hAnsi="Palatino Linotype"/>
                <w:sz w:val="24"/>
                <w:szCs w:val="24"/>
                <w:lang w:eastAsia="en-US"/>
              </w:rPr>
              <w:t xml:space="preserve">  ба </w:t>
            </w:r>
            <w:r w:rsidRPr="000467D8">
              <w:rPr>
                <w:rFonts w:ascii="Palatino Linotype" w:hAnsi="Palatino Linotype" w:cs="Times New Roman"/>
                <w:sz w:val="24"/>
                <w:szCs w:val="24"/>
                <w:lang w:eastAsia="en-US"/>
              </w:rPr>
              <w:t>қ</w:t>
            </w:r>
            <w:r w:rsidRPr="000467D8">
              <w:rPr>
                <w:rFonts w:ascii="Palatino Linotype" w:hAnsi="Palatino Linotype"/>
                <w:sz w:val="24"/>
                <w:szCs w:val="24"/>
                <w:lang w:eastAsia="en-US"/>
              </w:rPr>
              <w:t>арзи кред-</w:t>
            </w:r>
            <w:r w:rsidRPr="000467D8">
              <w:rPr>
                <w:rFonts w:ascii="Palatino Linotype" w:eastAsia="MS Mincho" w:hAnsi="Palatino Linotype" w:cs="MS Mincho"/>
                <w:sz w:val="24"/>
                <w:szCs w:val="24"/>
                <w:lang w:val="tg-Cyrl-TJ" w:eastAsia="en-US"/>
              </w:rPr>
              <w:t>ӣ</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К</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sidRPr="000467D8">
              <w:rPr>
                <w:rFonts w:ascii="Palatino Linotype" w:eastAsia="Times New Roman" w:hAnsi="Palatino Linotype" w:cs="Times New Roman"/>
                <w:sz w:val="24"/>
                <w:szCs w:val="24"/>
                <w:lang w:val="tg-Cyrl-TJ" w:eastAsia="en-US"/>
              </w:rPr>
              <w:t>0,32</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0,04</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-0,28</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13</w:t>
            </w:r>
          </w:p>
        </w:tc>
      </w:tr>
      <w:tr w:rsidR="00A356D2" w:rsidRPr="000467D8" w:rsidTr="00BA5161">
        <w:trPr>
          <w:trHeight w:val="72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Даромаднокии та</w:t>
            </w: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вил ё фоизи фоида</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sidRPr="000467D8">
              <w:rPr>
                <w:rFonts w:ascii="Palatino Linotype" w:hAnsi="Palatino Linotype"/>
                <w:sz w:val="24"/>
                <w:szCs w:val="24"/>
                <w:lang w:eastAsia="en-US"/>
              </w:rPr>
              <w:t>%</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sidRPr="000467D8">
              <w:rPr>
                <w:rFonts w:ascii="Palatino Linotype" w:eastAsia="Times New Roman" w:hAnsi="Palatino Linotype" w:cs="Times New Roman"/>
                <w:sz w:val="24"/>
                <w:szCs w:val="24"/>
                <w:lang w:val="tg-Cyrl-TJ" w:eastAsia="en-US"/>
              </w:rPr>
              <w:t>-29,2</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Pr>
                <w:rFonts w:ascii="Palatino Linotype" w:eastAsia="Times New Roman" w:hAnsi="Palatino Linotype" w:cs="Times New Roman"/>
                <w:sz w:val="24"/>
                <w:szCs w:val="24"/>
                <w:lang w:val="tg-Cyrl-TJ" w:eastAsia="en-US"/>
              </w:rPr>
              <w:t>32,5</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61,7</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-111</w:t>
            </w:r>
          </w:p>
        </w:tc>
      </w:tr>
      <w:tr w:rsidR="00A356D2" w:rsidRPr="000467D8" w:rsidTr="00BA5161">
        <w:trPr>
          <w:trHeight w:val="36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Даромаднокии соф аз та</w:t>
            </w: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вил</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sidRPr="000467D8">
              <w:rPr>
                <w:rFonts w:ascii="Palatino Linotype" w:hAnsi="Palatino Linotype"/>
                <w:sz w:val="24"/>
                <w:szCs w:val="24"/>
                <w:lang w:eastAsia="en-US"/>
              </w:rPr>
              <w:t>%</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sidRPr="000467D8">
              <w:rPr>
                <w:rFonts w:ascii="Palatino Linotype" w:eastAsia="Times New Roman" w:hAnsi="Palatino Linotype" w:cs="Times New Roman"/>
                <w:sz w:val="24"/>
                <w:szCs w:val="24"/>
                <w:lang w:val="en-US" w:eastAsia="en-US"/>
              </w:rPr>
              <w:t>-30.1</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4D288E"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33,4</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63,5</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-111</w:t>
            </w:r>
          </w:p>
        </w:tc>
      </w:tr>
      <w:tr w:rsidR="00A356D2" w:rsidRPr="000467D8" w:rsidTr="00BA5161">
        <w:trPr>
          <w:trHeight w:val="72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hAnsi="Palatino Linotype"/>
                <w:sz w:val="24"/>
                <w:szCs w:val="24"/>
                <w:lang w:val="tg-Cyrl-TJ" w:eastAsia="en-US"/>
              </w:rPr>
            </w:pPr>
            <w:r w:rsidRPr="000467D8">
              <w:rPr>
                <w:rFonts w:ascii="Palatino Linotype" w:hAnsi="Palatino Linotype"/>
                <w:sz w:val="24"/>
                <w:szCs w:val="24"/>
                <w:lang w:eastAsia="en-US"/>
              </w:rPr>
              <w:t>Даромаднокии дорои</w:t>
            </w: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о</w:t>
            </w:r>
          </w:p>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(актив)</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sidRPr="000467D8">
              <w:rPr>
                <w:rFonts w:ascii="Palatino Linotype" w:eastAsia="Times New Roman" w:hAnsi="Palatino Linotype" w:cs="Times New Roman"/>
                <w:sz w:val="24"/>
                <w:szCs w:val="24"/>
                <w:lang w:val="en-US" w:eastAsia="en-US"/>
              </w:rPr>
              <w:t>-5</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0</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4D288E"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-5,2</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-0,2</w:t>
            </w:r>
          </w:p>
        </w:tc>
        <w:tc>
          <w:tcPr>
            <w:tcW w:w="848" w:type="dxa"/>
            <w:tcBorders>
              <w:top w:val="dotDash" w:sz="4" w:space="0" w:color="auto"/>
              <w:left w:val="dotDash" w:sz="4" w:space="0" w:color="auto"/>
              <w:bottom w:val="dotted"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104%</w:t>
            </w:r>
          </w:p>
        </w:tc>
      </w:tr>
      <w:tr w:rsidR="00A356D2" w:rsidRPr="000467D8" w:rsidTr="00BA5161">
        <w:trPr>
          <w:trHeight w:val="535"/>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hAnsi="Palatino Linotype"/>
                <w:sz w:val="24"/>
                <w:szCs w:val="24"/>
                <w:lang w:val="tg-Cyrl-TJ" w:eastAsia="en-US"/>
              </w:rPr>
            </w:pPr>
            <w:r w:rsidRPr="000467D8">
              <w:rPr>
                <w:rFonts w:ascii="Palatino Linotype" w:hAnsi="Palatino Linotype"/>
                <w:sz w:val="24"/>
                <w:szCs w:val="24"/>
                <w:lang w:eastAsia="en-US"/>
              </w:rPr>
              <w:t xml:space="preserve">Даромаднокии софи </w:t>
            </w:r>
          </w:p>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дорои</w:t>
            </w: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о</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sidRPr="000467D8">
              <w:rPr>
                <w:rFonts w:ascii="Palatino Linotype" w:eastAsia="Times New Roman" w:hAnsi="Palatino Linotype" w:cs="Times New Roman"/>
                <w:sz w:val="24"/>
                <w:szCs w:val="24"/>
                <w:lang w:val="en-US" w:eastAsia="en-US"/>
              </w:rPr>
              <w:t>-5</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2</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4D288E"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-130,8</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-125,6</w:t>
            </w:r>
          </w:p>
        </w:tc>
        <w:tc>
          <w:tcPr>
            <w:tcW w:w="848" w:type="dxa"/>
            <w:tcBorders>
              <w:top w:val="dotted"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2515</w:t>
            </w:r>
          </w:p>
        </w:tc>
      </w:tr>
      <w:tr w:rsidR="00A356D2" w:rsidRPr="000467D8" w:rsidTr="00BA5161">
        <w:trPr>
          <w:trHeight w:val="36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 xml:space="preserve">Давраи миёнаи пардохти </w:t>
            </w:r>
            <w:r w:rsidRPr="000467D8">
              <w:rPr>
                <w:rFonts w:ascii="Palatino Linotype" w:hAnsi="Palatino Linotype" w:cs="Times New Roman"/>
                <w:sz w:val="24"/>
                <w:szCs w:val="24"/>
                <w:lang w:eastAsia="en-US"/>
              </w:rPr>
              <w:t>қ</w:t>
            </w:r>
            <w:r w:rsidRPr="000467D8">
              <w:rPr>
                <w:rFonts w:ascii="Palatino Linotype" w:hAnsi="Palatino Linotype"/>
                <w:sz w:val="24"/>
                <w:szCs w:val="24"/>
                <w:lang w:eastAsia="en-US"/>
              </w:rPr>
              <w:t>арз</w:t>
            </w: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ои дебитор</w:t>
            </w:r>
            <w:r w:rsidRPr="000467D8">
              <w:rPr>
                <w:rFonts w:ascii="Palatino Linotype" w:eastAsia="MS Mincho" w:hAnsi="Palatino Linotype" w:cs="MS Mincho"/>
                <w:sz w:val="24"/>
                <w:szCs w:val="24"/>
                <w:lang w:eastAsia="en-US"/>
              </w:rPr>
              <w:t>ӣ</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sidRPr="000467D8">
              <w:rPr>
                <w:rFonts w:ascii="Palatino Linotype" w:hAnsi="Palatino Linotype"/>
                <w:sz w:val="24"/>
                <w:szCs w:val="24"/>
                <w:lang w:eastAsia="en-US"/>
              </w:rPr>
              <w:t>К</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149</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3</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4D288E"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104,8</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-44,5</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70</w:t>
            </w:r>
          </w:p>
        </w:tc>
      </w:tr>
      <w:tr w:rsidR="00A356D2" w:rsidRPr="000467D8" w:rsidTr="00BA5161">
        <w:trPr>
          <w:trHeight w:val="36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hAnsi="Palatino Linotype"/>
                <w:sz w:val="24"/>
                <w:szCs w:val="24"/>
                <w:lang w:val="tg-Cyrl-TJ" w:eastAsia="en-US"/>
              </w:rPr>
            </w:pPr>
            <w:r w:rsidRPr="000467D8">
              <w:rPr>
                <w:rFonts w:ascii="Palatino Linotype" w:hAnsi="Palatino Linotype"/>
                <w:sz w:val="24"/>
                <w:szCs w:val="24"/>
                <w:lang w:val="tg-Cyrl-TJ" w:eastAsia="en-US"/>
              </w:rPr>
              <w:t>к</w:t>
            </w:r>
            <w:r w:rsidRPr="000467D8">
              <w:rPr>
                <w:rFonts w:ascii="Palatino Linotype" w:hAnsi="Palatino Linotype"/>
                <w:sz w:val="24"/>
                <w:szCs w:val="24"/>
                <w:lang w:eastAsia="en-US"/>
              </w:rPr>
              <w:t>оэф</w:t>
            </w:r>
            <w:r w:rsidRPr="000467D8">
              <w:rPr>
                <w:rFonts w:ascii="Palatino Linotype" w:hAnsi="Palatino Linotype"/>
                <w:sz w:val="24"/>
                <w:szCs w:val="24"/>
                <w:lang w:val="tg-Cyrl-TJ" w:eastAsia="en-US"/>
              </w:rPr>
              <w:t>-</w:t>
            </w:r>
            <w:r w:rsidRPr="000467D8">
              <w:rPr>
                <w:rFonts w:ascii="Palatino Linotype" w:hAnsi="Palatino Linotype"/>
                <w:sz w:val="24"/>
                <w:szCs w:val="24"/>
                <w:lang w:eastAsia="en-US"/>
              </w:rPr>
              <w:t>ти таносуби дорои</w:t>
            </w: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о</w:t>
            </w:r>
          </w:p>
          <w:p w:rsidR="00A356D2" w:rsidRPr="000467D8" w:rsidRDefault="00A356D2" w:rsidP="003013B0">
            <w:pPr>
              <w:tabs>
                <w:tab w:val="left" w:pos="142"/>
              </w:tabs>
              <w:spacing w:after="0" w:afterAutospacing="0"/>
              <w:rPr>
                <w:rFonts w:ascii="Palatino Linotype" w:hAnsi="Palatino Linotype"/>
                <w:sz w:val="24"/>
                <w:szCs w:val="24"/>
                <w:lang w:val="tg-Cyrl-TJ" w:eastAsia="en-US"/>
              </w:rPr>
            </w:pPr>
            <w:r w:rsidRPr="000467D8">
              <w:rPr>
                <w:rFonts w:ascii="Palatino Linotype" w:hAnsi="Palatino Linotype"/>
                <w:sz w:val="24"/>
                <w:szCs w:val="24"/>
                <w:lang w:eastAsia="en-US"/>
              </w:rPr>
              <w:t>ба даромад аз та</w:t>
            </w: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вил</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sidRPr="000467D8">
              <w:rPr>
                <w:rFonts w:ascii="Palatino Linotype" w:hAnsi="Palatino Linotype"/>
                <w:sz w:val="24"/>
                <w:szCs w:val="24"/>
                <w:lang w:eastAsia="en-US"/>
              </w:rPr>
              <w:t>К</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5</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85</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4D288E"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6,2</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0,35</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106</w:t>
            </w:r>
          </w:p>
        </w:tc>
      </w:tr>
      <w:tr w:rsidR="00A356D2" w:rsidRPr="000467D8" w:rsidTr="00BA5161">
        <w:trPr>
          <w:trHeight w:val="36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hAnsi="Palatino Linotype"/>
                <w:sz w:val="24"/>
                <w:szCs w:val="24"/>
                <w:lang w:val="tg-Cyrl-TJ" w:eastAsia="en-US"/>
              </w:rPr>
            </w:pPr>
            <w:r w:rsidRPr="000467D8">
              <w:rPr>
                <w:rFonts w:ascii="Palatino Linotype" w:hAnsi="Palatino Linotype"/>
                <w:sz w:val="24"/>
                <w:szCs w:val="24"/>
                <w:lang w:eastAsia="en-US"/>
              </w:rPr>
              <w:t>Коэффисиенти гардиши</w:t>
            </w:r>
          </w:p>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 xml:space="preserve"> сармояи кор</w:t>
            </w:r>
            <w:r w:rsidRPr="000467D8">
              <w:rPr>
                <w:rFonts w:ascii="Palatino Linotype" w:eastAsia="MS Mincho" w:hAnsi="Palatino Linotype" w:cs="MS Mincho"/>
                <w:sz w:val="24"/>
                <w:szCs w:val="24"/>
                <w:lang w:eastAsia="en-US"/>
              </w:rPr>
              <w:t>ӣ</w:t>
            </w:r>
            <w:r w:rsidRPr="000467D8">
              <w:rPr>
                <w:rFonts w:ascii="Palatino Linotype" w:hAnsi="Palatino Linotype"/>
                <w:sz w:val="24"/>
                <w:szCs w:val="24"/>
                <w:lang w:eastAsia="en-US"/>
              </w:rPr>
              <w:t>(гардиш</w:t>
            </w:r>
            <w:r w:rsidRPr="000467D8">
              <w:rPr>
                <w:rFonts w:ascii="Palatino Linotype" w:eastAsia="MS Mincho" w:hAnsi="Palatino Linotype" w:cs="MS Mincho"/>
                <w:sz w:val="24"/>
                <w:szCs w:val="24"/>
                <w:lang w:eastAsia="en-US"/>
              </w:rPr>
              <w:t>ӣ</w:t>
            </w:r>
            <w:r w:rsidRPr="000467D8">
              <w:rPr>
                <w:rFonts w:ascii="Palatino Linotype" w:hAnsi="Palatino Linotype"/>
                <w:sz w:val="24"/>
                <w:szCs w:val="24"/>
                <w:lang w:eastAsia="en-US"/>
              </w:rPr>
              <w:t>)</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К</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1</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31</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4D288E"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1,8</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0,49</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137</w:t>
            </w:r>
          </w:p>
        </w:tc>
      </w:tr>
      <w:tr w:rsidR="00A356D2" w:rsidRPr="000467D8" w:rsidTr="00BA5161">
        <w:trPr>
          <w:trHeight w:val="72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MS Mincho" w:hAnsi="Palatino Linotype" w:cs="MS Mincho"/>
                <w:sz w:val="24"/>
                <w:szCs w:val="24"/>
                <w:lang w:val="tg-Cyrl-TJ" w:eastAsia="en-US"/>
              </w:rPr>
            </w:pPr>
            <w:r w:rsidRPr="000467D8">
              <w:rPr>
                <w:rFonts w:ascii="Palatino Linotype" w:hAnsi="Palatino Linotype"/>
                <w:sz w:val="24"/>
                <w:szCs w:val="24"/>
                <w:lang w:eastAsia="en-US"/>
              </w:rPr>
              <w:t xml:space="preserve">Таносуби </w:t>
            </w:r>
            <w:r w:rsidRPr="000467D8">
              <w:rPr>
                <w:rFonts w:ascii="Palatino Linotype" w:hAnsi="Palatino Linotype" w:cs="Times New Roman"/>
                <w:sz w:val="24"/>
                <w:szCs w:val="24"/>
                <w:lang w:eastAsia="en-US"/>
              </w:rPr>
              <w:t>қ</w:t>
            </w:r>
            <w:r w:rsidRPr="000467D8">
              <w:rPr>
                <w:rFonts w:ascii="Palatino Linotype" w:hAnsi="Palatino Linotype"/>
                <w:sz w:val="24"/>
                <w:szCs w:val="24"/>
                <w:lang w:eastAsia="en-US"/>
              </w:rPr>
              <w:t>арзи кредитор</w:t>
            </w:r>
            <w:r w:rsidRPr="000467D8">
              <w:rPr>
                <w:rFonts w:ascii="Palatino Linotype" w:eastAsia="MS Mincho" w:hAnsi="Palatino Linotype" w:cs="MS Mincho"/>
                <w:sz w:val="24"/>
                <w:szCs w:val="24"/>
                <w:lang w:eastAsia="en-US"/>
              </w:rPr>
              <w:t>ӣ</w:t>
            </w:r>
          </w:p>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ба даромад аз та</w:t>
            </w: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вил</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sidRPr="000467D8">
              <w:rPr>
                <w:rFonts w:ascii="Palatino Linotype" w:hAnsi="Palatino Linotype"/>
                <w:sz w:val="24"/>
                <w:szCs w:val="24"/>
                <w:lang w:eastAsia="en-US"/>
              </w:rPr>
              <w:t>%</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127</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8</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2565C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594,0</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466,2</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465</w:t>
            </w:r>
          </w:p>
        </w:tc>
      </w:tr>
      <w:tr w:rsidR="00A356D2" w:rsidRPr="000467D8" w:rsidTr="00BA5161">
        <w:trPr>
          <w:trHeight w:val="791"/>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 xml:space="preserve">Таносуби </w:t>
            </w:r>
            <w:r w:rsidRPr="000467D8">
              <w:rPr>
                <w:rFonts w:ascii="Palatino Linotype" w:eastAsia="MS Mincho" w:hAnsi="Palatino Linotype" w:cs="MS Mincho"/>
                <w:sz w:val="24"/>
                <w:szCs w:val="24"/>
                <w:lang w:eastAsia="en-US"/>
              </w:rPr>
              <w:t>ӯҳ</w:t>
            </w:r>
            <w:r w:rsidRPr="000467D8">
              <w:rPr>
                <w:rFonts w:ascii="Palatino Linotype" w:hAnsi="Palatino Linotype"/>
                <w:sz w:val="24"/>
                <w:szCs w:val="24"/>
                <w:lang w:eastAsia="en-US"/>
              </w:rPr>
              <w:t xml:space="preserve">дадории </w:t>
            </w:r>
            <w:r w:rsidRPr="000467D8">
              <w:rPr>
                <w:rFonts w:ascii="Palatino Linotype" w:eastAsia="MS Mincho" w:hAnsi="Palatino Linotype" w:cs="MS Mincho"/>
                <w:sz w:val="24"/>
                <w:szCs w:val="24"/>
                <w:lang w:eastAsia="en-US"/>
              </w:rPr>
              <w:t>ҷ</w:t>
            </w:r>
            <w:r w:rsidRPr="000467D8">
              <w:rPr>
                <w:rFonts w:ascii="Palatino Linotype" w:hAnsi="Palatino Linotype"/>
                <w:sz w:val="24"/>
                <w:szCs w:val="24"/>
                <w:lang w:eastAsia="en-US"/>
              </w:rPr>
              <w:t>ор</w:t>
            </w:r>
            <w:r w:rsidRPr="000467D8">
              <w:rPr>
                <w:rFonts w:ascii="Palatino Linotype" w:eastAsia="MS Mincho" w:hAnsi="Palatino Linotype" w:cs="MS Mincho"/>
                <w:sz w:val="24"/>
                <w:szCs w:val="24"/>
                <w:lang w:eastAsia="en-US"/>
              </w:rPr>
              <w:t>ӣ</w:t>
            </w:r>
            <w:r w:rsidRPr="000467D8">
              <w:rPr>
                <w:rFonts w:ascii="Palatino Linotype" w:hAnsi="Palatino Linotype"/>
                <w:sz w:val="24"/>
                <w:szCs w:val="24"/>
                <w:lang w:eastAsia="en-US"/>
              </w:rPr>
              <w:t>ба сармояи худ</w:t>
            </w:r>
            <w:r w:rsidRPr="000467D8">
              <w:rPr>
                <w:rFonts w:ascii="Palatino Linotype" w:eastAsia="MS Mincho" w:hAnsi="Palatino Linotype" w:cs="MS Mincho"/>
                <w:sz w:val="24"/>
                <w:szCs w:val="24"/>
                <w:lang w:eastAsia="en-US"/>
              </w:rPr>
              <w:t>ӣ</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112</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0</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2565C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251,8</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139,8</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225</w:t>
            </w:r>
          </w:p>
        </w:tc>
      </w:tr>
      <w:tr w:rsidR="00A356D2" w:rsidRPr="000467D8" w:rsidTr="00BA5161">
        <w:trPr>
          <w:trHeight w:val="72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hAnsi="Palatino Linotype"/>
                <w:sz w:val="24"/>
                <w:szCs w:val="24"/>
                <w:lang w:val="tg-Cyrl-TJ" w:eastAsia="en-US"/>
              </w:rPr>
            </w:pPr>
            <w:r w:rsidRPr="000467D8">
              <w:rPr>
                <w:rFonts w:ascii="Palatino Linotype" w:hAnsi="Palatino Linotype"/>
                <w:sz w:val="24"/>
                <w:szCs w:val="24"/>
                <w:lang w:eastAsia="en-US"/>
              </w:rPr>
              <w:t>Таносуби мабла</w:t>
            </w:r>
            <w:r w:rsidRPr="000467D8">
              <w:rPr>
                <w:rFonts w:ascii="Palatino Linotype" w:hAnsi="Palatino Linotype" w:cs="Times New Roman"/>
                <w:sz w:val="24"/>
                <w:szCs w:val="24"/>
                <w:lang w:eastAsia="en-US"/>
              </w:rPr>
              <w:t>ғ</w:t>
            </w:r>
            <w:r w:rsidRPr="000467D8">
              <w:rPr>
                <w:rFonts w:ascii="Palatino Linotype" w:hAnsi="Palatino Linotype"/>
                <w:sz w:val="24"/>
                <w:szCs w:val="24"/>
                <w:lang w:eastAsia="en-US"/>
              </w:rPr>
              <w:t xml:space="preserve">и умумии </w:t>
            </w:r>
          </w:p>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eastAsia="MS Mincho" w:hAnsi="Palatino Linotype" w:cs="MS Mincho"/>
                <w:sz w:val="24"/>
                <w:szCs w:val="24"/>
                <w:lang w:eastAsia="en-US"/>
              </w:rPr>
              <w:t>ӯҳ</w:t>
            </w:r>
            <w:r w:rsidRPr="000467D8">
              <w:rPr>
                <w:rFonts w:ascii="Palatino Linotype" w:hAnsi="Palatino Linotype"/>
                <w:sz w:val="24"/>
                <w:szCs w:val="24"/>
                <w:lang w:eastAsia="en-US"/>
              </w:rPr>
              <w:t>дадор</w:t>
            </w:r>
            <w:r w:rsidRPr="000467D8">
              <w:rPr>
                <w:rFonts w:ascii="Palatino Linotype" w:eastAsia="MS Mincho" w:hAnsi="Palatino Linotype" w:cs="MS Mincho"/>
                <w:sz w:val="24"/>
                <w:szCs w:val="24"/>
                <w:lang w:eastAsia="en-US"/>
              </w:rPr>
              <w:t>ӣ</w:t>
            </w:r>
            <w:r w:rsidRPr="000467D8">
              <w:rPr>
                <w:rFonts w:ascii="Palatino Linotype" w:hAnsi="Palatino Linotype"/>
                <w:sz w:val="24"/>
                <w:szCs w:val="24"/>
                <w:lang w:eastAsia="en-US"/>
              </w:rPr>
              <w:t>ба сармояи  худ</w:t>
            </w:r>
            <w:r w:rsidRPr="000467D8">
              <w:rPr>
                <w:rFonts w:ascii="Palatino Linotype" w:eastAsia="MS Mincho" w:hAnsi="Palatino Linotype" w:cs="MS Mincho"/>
                <w:sz w:val="24"/>
                <w:szCs w:val="24"/>
                <w:lang w:eastAsia="en-US"/>
              </w:rPr>
              <w:t>ӣ</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195</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4</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2565C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2327,4</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2132</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1191</w:t>
            </w:r>
          </w:p>
        </w:tc>
      </w:tr>
      <w:tr w:rsidR="00A356D2" w:rsidRPr="000467D8" w:rsidTr="00BA5161">
        <w:trPr>
          <w:trHeight w:val="72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Таносуби сармояи асос</w:t>
            </w:r>
            <w:r w:rsidRPr="000467D8">
              <w:rPr>
                <w:rFonts w:ascii="Palatino Linotype" w:eastAsia="MS Mincho" w:hAnsi="Palatino Linotype" w:cs="MS Mincho"/>
                <w:sz w:val="24"/>
                <w:szCs w:val="24"/>
                <w:lang w:val="tg-Cyrl-TJ" w:eastAsia="en-US"/>
              </w:rPr>
              <w:t>ӣ</w:t>
            </w:r>
            <w:r w:rsidRPr="000467D8">
              <w:rPr>
                <w:rFonts w:ascii="Palatino Linotype" w:hAnsi="Palatino Linotype"/>
                <w:sz w:val="24"/>
                <w:szCs w:val="24"/>
                <w:lang w:eastAsia="en-US"/>
              </w:rPr>
              <w:t>ба сармояи худ</w:t>
            </w:r>
            <w:r w:rsidRPr="000467D8">
              <w:rPr>
                <w:rFonts w:ascii="Palatino Linotype" w:eastAsia="MS Mincho" w:hAnsi="Palatino Linotype" w:cs="MS Mincho"/>
                <w:sz w:val="24"/>
                <w:szCs w:val="24"/>
                <w:lang w:eastAsia="en-US"/>
              </w:rPr>
              <w:t>ӣ</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777</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3</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2565C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2206,6</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1429,3</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284</w:t>
            </w:r>
          </w:p>
        </w:tc>
      </w:tr>
      <w:tr w:rsidR="00A356D2" w:rsidRPr="000467D8" w:rsidTr="00BA5161">
        <w:trPr>
          <w:trHeight w:val="72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MS Mincho" w:hAnsi="Palatino Linotype" w:cs="MS Mincho"/>
                <w:sz w:val="24"/>
                <w:szCs w:val="24"/>
                <w:lang w:val="tg-Cyrl-TJ" w:eastAsia="en-US"/>
              </w:rPr>
            </w:pPr>
            <w:r w:rsidRPr="000467D8">
              <w:rPr>
                <w:rFonts w:ascii="Palatino Linotype" w:hAnsi="Palatino Linotype"/>
                <w:sz w:val="24"/>
                <w:szCs w:val="24"/>
                <w:lang w:eastAsia="en-US"/>
              </w:rPr>
              <w:t xml:space="preserve">Таносубм </w:t>
            </w:r>
            <w:r w:rsidRPr="000467D8">
              <w:rPr>
                <w:rFonts w:ascii="Palatino Linotype" w:eastAsia="MS Mincho" w:hAnsi="Palatino Linotype" w:cs="MS Mincho"/>
                <w:sz w:val="24"/>
                <w:szCs w:val="24"/>
                <w:lang w:eastAsia="en-US"/>
              </w:rPr>
              <w:t>ӯҳ</w:t>
            </w:r>
            <w:r w:rsidRPr="000467D8">
              <w:rPr>
                <w:rFonts w:ascii="Palatino Linotype" w:hAnsi="Palatino Linotype"/>
                <w:sz w:val="24"/>
                <w:szCs w:val="24"/>
                <w:lang w:eastAsia="en-US"/>
              </w:rPr>
              <w:t xml:space="preserve">дадории </w:t>
            </w:r>
            <w:r w:rsidRPr="000467D8">
              <w:rPr>
                <w:rFonts w:ascii="Palatino Linotype" w:eastAsia="MS Mincho" w:hAnsi="Palatino Linotype" w:cs="MS Mincho"/>
                <w:sz w:val="24"/>
                <w:szCs w:val="24"/>
                <w:lang w:eastAsia="en-US"/>
              </w:rPr>
              <w:t>ҷ</w:t>
            </w:r>
            <w:r w:rsidRPr="000467D8">
              <w:rPr>
                <w:rFonts w:ascii="Palatino Linotype" w:hAnsi="Palatino Linotype"/>
                <w:sz w:val="24"/>
                <w:szCs w:val="24"/>
                <w:lang w:eastAsia="en-US"/>
              </w:rPr>
              <w:t>ор</w:t>
            </w:r>
            <w:r w:rsidRPr="000467D8">
              <w:rPr>
                <w:rFonts w:ascii="Palatino Linotype" w:eastAsia="MS Mincho" w:hAnsi="Palatino Linotype" w:cs="MS Mincho"/>
                <w:sz w:val="24"/>
                <w:szCs w:val="24"/>
                <w:lang w:eastAsia="en-US"/>
              </w:rPr>
              <w:t>ӣ</w:t>
            </w:r>
          </w:p>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ба захираи мол</w:t>
            </w:r>
            <w:r w:rsidRPr="000467D8">
              <w:rPr>
                <w:rFonts w:ascii="Palatino Linotype" w:eastAsia="MS Mincho" w:hAnsi="Palatino Linotype" w:cs="MS Mincho"/>
                <w:sz w:val="24"/>
                <w:szCs w:val="24"/>
                <w:lang w:eastAsia="en-US"/>
              </w:rPr>
              <w:t>ӣ</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208</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1</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2565C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233,5</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25,4</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112</w:t>
            </w:r>
          </w:p>
        </w:tc>
      </w:tr>
      <w:tr w:rsidR="00A356D2" w:rsidRPr="000467D8" w:rsidTr="00BA5161">
        <w:trPr>
          <w:trHeight w:val="72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Таносуби даромади пул</w:t>
            </w:r>
            <w:r w:rsidRPr="000467D8">
              <w:rPr>
                <w:rFonts w:ascii="Palatino Linotype" w:eastAsia="MS Mincho" w:hAnsi="Palatino Linotype" w:cs="MS Mincho"/>
                <w:sz w:val="24"/>
                <w:szCs w:val="24"/>
                <w:lang w:eastAsia="en-US"/>
              </w:rPr>
              <w:t>ӣ</w:t>
            </w:r>
            <w:r w:rsidRPr="000467D8">
              <w:rPr>
                <w:rFonts w:ascii="Palatino Linotype" w:hAnsi="Palatino Linotype"/>
                <w:sz w:val="24"/>
                <w:szCs w:val="24"/>
                <w:lang w:eastAsia="en-US"/>
              </w:rPr>
              <w:t>ба даромад аз та</w:t>
            </w:r>
            <w:r w:rsidRPr="000467D8">
              <w:rPr>
                <w:rFonts w:ascii="Palatino Linotype" w:hAnsi="Palatino Linotype" w:cs="Times New Roman"/>
                <w:sz w:val="24"/>
                <w:szCs w:val="24"/>
                <w:lang w:eastAsia="en-US"/>
              </w:rPr>
              <w:t>ҳ</w:t>
            </w:r>
            <w:r w:rsidRPr="000467D8">
              <w:rPr>
                <w:rFonts w:ascii="Palatino Linotype" w:hAnsi="Palatino Linotype"/>
                <w:sz w:val="24"/>
                <w:szCs w:val="24"/>
                <w:lang w:eastAsia="en-US"/>
              </w:rPr>
              <w:t>вил</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tg-Cyrl-TJ" w:eastAsia="en-US"/>
              </w:rPr>
            </w:pPr>
            <w:r w:rsidRPr="000467D8">
              <w:rPr>
                <w:rFonts w:ascii="Palatino Linotype" w:hAnsi="Palatino Linotype"/>
                <w:sz w:val="24"/>
                <w:szCs w:val="24"/>
                <w:lang w:eastAsia="en-US"/>
              </w:rPr>
              <w:t>К</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0</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99</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2565C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0,93</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-0,06</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94</w:t>
            </w:r>
          </w:p>
        </w:tc>
      </w:tr>
      <w:tr w:rsidR="00A356D2" w:rsidRPr="000467D8" w:rsidTr="00BA5161">
        <w:trPr>
          <w:trHeight w:val="72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MS Mincho" w:hAnsi="Palatino Linotype" w:cs="MS Mincho"/>
                <w:sz w:val="24"/>
                <w:szCs w:val="24"/>
                <w:lang w:val="tg-Cyrl-TJ" w:eastAsia="en-US"/>
              </w:rPr>
            </w:pPr>
            <w:r w:rsidRPr="000467D8">
              <w:rPr>
                <w:rFonts w:ascii="Palatino Linotype" w:hAnsi="Palatino Linotype"/>
                <w:sz w:val="24"/>
                <w:szCs w:val="24"/>
                <w:lang w:eastAsia="en-US"/>
              </w:rPr>
              <w:t>Таносуби даромади пул</w:t>
            </w:r>
            <w:r w:rsidRPr="000467D8">
              <w:rPr>
                <w:rFonts w:ascii="Palatino Linotype" w:eastAsia="MS Mincho" w:hAnsi="Palatino Linotype" w:cs="MS Mincho"/>
                <w:sz w:val="24"/>
                <w:szCs w:val="24"/>
                <w:lang w:eastAsia="en-US"/>
              </w:rPr>
              <w:t>ӣ</w:t>
            </w:r>
          </w:p>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Pr>
                <w:rFonts w:ascii="Palatino Linotype" w:hAnsi="Palatino Linotype"/>
                <w:sz w:val="24"/>
                <w:szCs w:val="24"/>
                <w:lang w:eastAsia="en-US"/>
              </w:rPr>
              <w:t>б</w:t>
            </w:r>
            <w:r w:rsidRPr="000467D8">
              <w:rPr>
                <w:rFonts w:ascii="Palatino Linotype" w:hAnsi="Palatino Linotype"/>
                <w:sz w:val="24"/>
                <w:szCs w:val="24"/>
                <w:lang w:eastAsia="en-US"/>
              </w:rPr>
              <w:t>а</w:t>
            </w:r>
            <w:r w:rsidRPr="000467D8">
              <w:rPr>
                <w:rFonts w:ascii="Palatino Linotype" w:eastAsia="MS Mincho" w:hAnsi="Palatino Linotype" w:cs="MS Mincho"/>
                <w:sz w:val="24"/>
                <w:szCs w:val="24"/>
                <w:lang w:eastAsia="en-US"/>
              </w:rPr>
              <w:t>ӯҳ</w:t>
            </w:r>
            <w:r w:rsidRPr="000467D8">
              <w:rPr>
                <w:rFonts w:ascii="Palatino Linotype" w:hAnsi="Palatino Linotype"/>
                <w:sz w:val="24"/>
                <w:szCs w:val="24"/>
                <w:lang w:eastAsia="en-US"/>
              </w:rPr>
              <w:t xml:space="preserve">дадории </w:t>
            </w:r>
            <w:r w:rsidRPr="000467D8">
              <w:rPr>
                <w:rFonts w:ascii="Palatino Linotype" w:eastAsia="MS Mincho" w:hAnsi="Palatino Linotype" w:cs="MS Mincho"/>
                <w:sz w:val="24"/>
                <w:szCs w:val="24"/>
                <w:lang w:eastAsia="en-US"/>
              </w:rPr>
              <w:t>ҷ</w:t>
            </w:r>
            <w:r w:rsidRPr="000467D8">
              <w:rPr>
                <w:rFonts w:ascii="Palatino Linotype" w:hAnsi="Palatino Linotype"/>
                <w:sz w:val="24"/>
                <w:szCs w:val="24"/>
                <w:lang w:eastAsia="en-US"/>
              </w:rPr>
              <w:t>ор</w:t>
            </w:r>
            <w:r w:rsidRPr="000467D8">
              <w:rPr>
                <w:rFonts w:ascii="Palatino Linotype" w:eastAsia="MS Mincho" w:hAnsi="Palatino Linotype" w:cs="MS Mincho"/>
                <w:sz w:val="24"/>
                <w:szCs w:val="24"/>
                <w:lang w:eastAsia="en-US"/>
              </w:rPr>
              <w:t>ӣ</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К</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1</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3</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E47D4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1,4</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0,1</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108</w:t>
            </w:r>
          </w:p>
        </w:tc>
      </w:tr>
      <w:tr w:rsidR="00A356D2" w:rsidRPr="000467D8" w:rsidTr="00BA5161">
        <w:trPr>
          <w:trHeight w:val="720"/>
          <w:jc w:val="center"/>
        </w:trPr>
        <w:tc>
          <w:tcPr>
            <w:tcW w:w="2971" w:type="dxa"/>
            <w:tcBorders>
              <w:top w:val="dotDash" w:sz="4" w:space="0" w:color="auto"/>
              <w:left w:val="double"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Таносуби даромади пул</w:t>
            </w:r>
            <w:r w:rsidRPr="000467D8">
              <w:rPr>
                <w:rFonts w:ascii="Palatino Linotype" w:eastAsia="MS Mincho" w:hAnsi="Palatino Linotype" w:cs="MS Mincho"/>
                <w:sz w:val="24"/>
                <w:szCs w:val="24"/>
                <w:lang w:eastAsia="en-US"/>
              </w:rPr>
              <w:t>ӣ</w:t>
            </w:r>
            <w:r w:rsidRPr="000467D8">
              <w:rPr>
                <w:rFonts w:ascii="Palatino Linotype" w:hAnsi="Palatino Linotype"/>
                <w:sz w:val="24"/>
                <w:szCs w:val="24"/>
                <w:lang w:eastAsia="en-US"/>
              </w:rPr>
              <w:t>ба фоидаи соф</w:t>
            </w:r>
          </w:p>
        </w:tc>
        <w:tc>
          <w:tcPr>
            <w:tcW w:w="1134" w:type="dxa"/>
            <w:tcBorders>
              <w:top w:val="dotDash" w:sz="4" w:space="0" w:color="auto"/>
              <w:left w:val="dotDash" w:sz="4" w:space="0" w:color="auto"/>
              <w:bottom w:val="dotDash" w:sz="4" w:space="0" w:color="auto"/>
              <w:right w:val="dotDash" w:sz="4" w:space="0" w:color="auto"/>
            </w:tcBorders>
            <w:vAlign w:val="center"/>
            <w:hideMark/>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0467D8">
              <w:rPr>
                <w:rFonts w:ascii="Palatino Linotype" w:hAnsi="Palatino Linotype"/>
                <w:sz w:val="24"/>
                <w:szCs w:val="24"/>
                <w:lang w:eastAsia="en-US"/>
              </w:rPr>
              <w:t>К</w:t>
            </w:r>
          </w:p>
        </w:tc>
        <w:tc>
          <w:tcPr>
            <w:tcW w:w="1272"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Pr>
                <w:rFonts w:ascii="Palatino Linotype" w:eastAsia="Times New Roman" w:hAnsi="Palatino Linotype" w:cs="Times New Roman"/>
                <w:sz w:val="24"/>
                <w:szCs w:val="24"/>
                <w:lang w:val="en-US" w:eastAsia="en-US"/>
              </w:rPr>
              <w:t>-3</w:t>
            </w:r>
            <w:r>
              <w:rPr>
                <w:rFonts w:ascii="Palatino Linotype" w:eastAsia="Times New Roman" w:hAnsi="Palatino Linotype" w:cs="Times New Roman"/>
                <w:sz w:val="24"/>
                <w:szCs w:val="24"/>
                <w:lang w:eastAsia="en-US"/>
              </w:rPr>
              <w:t>,</w:t>
            </w:r>
            <w:r w:rsidRPr="000467D8">
              <w:rPr>
                <w:rFonts w:ascii="Palatino Linotype" w:eastAsia="Times New Roman" w:hAnsi="Palatino Linotype" w:cs="Times New Roman"/>
                <w:sz w:val="24"/>
                <w:szCs w:val="24"/>
                <w:lang w:val="en-US" w:eastAsia="en-US"/>
              </w:rPr>
              <w:t>3</w:t>
            </w:r>
          </w:p>
        </w:tc>
        <w:tc>
          <w:tcPr>
            <w:tcW w:w="1138"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spacing w:after="0" w:afterAutospacing="0"/>
              <w:jc w:val="center"/>
              <w:rPr>
                <w:rFonts w:ascii="Palatino Linotype" w:hAnsi="Palatino Linotype"/>
              </w:rPr>
            </w:pPr>
          </w:p>
        </w:tc>
        <w:tc>
          <w:tcPr>
            <w:tcW w:w="1170" w:type="dxa"/>
            <w:tcBorders>
              <w:top w:val="dotDash" w:sz="4" w:space="0" w:color="auto"/>
              <w:left w:val="dotDash" w:sz="4" w:space="0" w:color="auto"/>
              <w:bottom w:val="dotDash" w:sz="4" w:space="0" w:color="auto"/>
              <w:right w:val="dotDash" w:sz="4" w:space="0" w:color="auto"/>
            </w:tcBorders>
            <w:vAlign w:val="center"/>
          </w:tcPr>
          <w:p w:rsidR="00A356D2" w:rsidRPr="00E47D4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-2,8</w:t>
            </w:r>
          </w:p>
        </w:tc>
        <w:tc>
          <w:tcPr>
            <w:tcW w:w="851" w:type="dxa"/>
            <w:tcBorders>
              <w:top w:val="dotDash" w:sz="4" w:space="0" w:color="auto"/>
              <w:left w:val="dotDash" w:sz="4" w:space="0" w:color="auto"/>
              <w:bottom w:val="dotDash" w:sz="4" w:space="0" w:color="auto"/>
              <w:right w:val="dotDash" w:sz="4" w:space="0" w:color="auto"/>
            </w:tcBorders>
            <w:vAlign w:val="center"/>
          </w:tcPr>
          <w:p w:rsidR="00A356D2" w:rsidRPr="000467D8"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p>
        </w:tc>
        <w:tc>
          <w:tcPr>
            <w:tcW w:w="1094" w:type="dxa"/>
            <w:tcBorders>
              <w:top w:val="dotDash" w:sz="4" w:space="0" w:color="auto"/>
              <w:left w:val="dotDash" w:sz="4" w:space="0" w:color="auto"/>
              <w:bottom w:val="dotDash"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0,5</w:t>
            </w:r>
          </w:p>
        </w:tc>
        <w:tc>
          <w:tcPr>
            <w:tcW w:w="848" w:type="dxa"/>
            <w:tcBorders>
              <w:top w:val="dotDash" w:sz="4" w:space="0" w:color="auto"/>
              <w:left w:val="dotDash" w:sz="4" w:space="0" w:color="auto"/>
              <w:bottom w:val="dotDash"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85</w:t>
            </w:r>
          </w:p>
        </w:tc>
      </w:tr>
      <w:tr w:rsidR="00A356D2" w:rsidRPr="00B201A0" w:rsidTr="00BA5161">
        <w:trPr>
          <w:trHeight w:val="720"/>
          <w:jc w:val="center"/>
        </w:trPr>
        <w:tc>
          <w:tcPr>
            <w:tcW w:w="2971" w:type="dxa"/>
            <w:tcBorders>
              <w:top w:val="dotDash" w:sz="4" w:space="0" w:color="auto"/>
              <w:left w:val="double" w:sz="4" w:space="0" w:color="auto"/>
              <w:bottom w:val="double" w:sz="4" w:space="0" w:color="auto"/>
              <w:right w:val="dotDash" w:sz="4" w:space="0" w:color="auto"/>
            </w:tcBorders>
            <w:vAlign w:val="center"/>
            <w:hideMark/>
          </w:tcPr>
          <w:p w:rsidR="00A356D2" w:rsidRPr="00B201A0" w:rsidRDefault="00A356D2" w:rsidP="003013B0">
            <w:pPr>
              <w:tabs>
                <w:tab w:val="left" w:pos="142"/>
              </w:tabs>
              <w:spacing w:after="0" w:afterAutospacing="0"/>
              <w:rPr>
                <w:rFonts w:ascii="Palatino Linotype" w:eastAsia="Times New Roman" w:hAnsi="Palatino Linotype" w:cs="Times New Roman"/>
                <w:bCs/>
                <w:sz w:val="24"/>
                <w:szCs w:val="24"/>
                <w:lang w:eastAsia="en-US"/>
              </w:rPr>
            </w:pPr>
            <w:r w:rsidRPr="00B201A0">
              <w:rPr>
                <w:rFonts w:ascii="Palatino Linotype" w:hAnsi="Palatino Linotype"/>
                <w:bCs/>
                <w:sz w:val="24"/>
                <w:szCs w:val="24"/>
                <w:lang w:eastAsia="en-US"/>
              </w:rPr>
              <w:t>Коэффисиенти муфлисшав</w:t>
            </w:r>
            <w:r w:rsidRPr="00B201A0">
              <w:rPr>
                <w:rFonts w:ascii="Palatino Linotype" w:eastAsia="MS Mincho" w:hAnsi="Palatino Linotype" w:cs="MS Mincho"/>
                <w:bCs/>
                <w:sz w:val="24"/>
                <w:szCs w:val="24"/>
                <w:lang w:val="en-US" w:eastAsia="en-US"/>
              </w:rPr>
              <w:t>ӣ</w:t>
            </w:r>
          </w:p>
        </w:tc>
        <w:tc>
          <w:tcPr>
            <w:tcW w:w="1134" w:type="dxa"/>
            <w:tcBorders>
              <w:top w:val="dotDash" w:sz="4" w:space="0" w:color="auto"/>
              <w:left w:val="dotDash" w:sz="4" w:space="0" w:color="auto"/>
              <w:bottom w:val="double" w:sz="4" w:space="0" w:color="auto"/>
              <w:right w:val="dotDash" w:sz="4" w:space="0" w:color="auto"/>
            </w:tcBorders>
            <w:vAlign w:val="center"/>
            <w:hideMark/>
          </w:tcPr>
          <w:p w:rsidR="00A356D2" w:rsidRPr="00B201A0"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sidRPr="00B201A0">
              <w:rPr>
                <w:rFonts w:ascii="Palatino Linotype" w:hAnsi="Palatino Linotype"/>
                <w:sz w:val="24"/>
                <w:szCs w:val="24"/>
                <w:lang w:eastAsia="en-US"/>
              </w:rPr>
              <w:t>К</w:t>
            </w:r>
          </w:p>
        </w:tc>
        <w:tc>
          <w:tcPr>
            <w:tcW w:w="1272" w:type="dxa"/>
            <w:tcBorders>
              <w:top w:val="dotDash" w:sz="4" w:space="0" w:color="auto"/>
              <w:left w:val="dotDash" w:sz="4" w:space="0" w:color="auto"/>
              <w:bottom w:val="double" w:sz="4" w:space="0" w:color="auto"/>
              <w:right w:val="dotDash" w:sz="4" w:space="0" w:color="auto"/>
            </w:tcBorders>
            <w:vAlign w:val="center"/>
          </w:tcPr>
          <w:p w:rsidR="00A356D2" w:rsidRPr="00B201A0"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r w:rsidRPr="00B201A0">
              <w:rPr>
                <w:rFonts w:ascii="Palatino Linotype" w:eastAsia="Times New Roman" w:hAnsi="Palatino Linotype" w:cs="Times New Roman"/>
                <w:sz w:val="24"/>
                <w:szCs w:val="24"/>
                <w:lang w:val="en-US" w:eastAsia="en-US"/>
              </w:rPr>
              <w:t>0</w:t>
            </w:r>
            <w:r>
              <w:rPr>
                <w:rFonts w:ascii="Palatino Linotype" w:eastAsia="Times New Roman" w:hAnsi="Palatino Linotype" w:cs="Times New Roman"/>
                <w:sz w:val="24"/>
                <w:szCs w:val="24"/>
                <w:lang w:eastAsia="en-US"/>
              </w:rPr>
              <w:t>,</w:t>
            </w:r>
            <w:r w:rsidRPr="00B201A0">
              <w:rPr>
                <w:rFonts w:ascii="Palatino Linotype" w:eastAsia="Times New Roman" w:hAnsi="Palatino Linotype" w:cs="Times New Roman"/>
                <w:sz w:val="24"/>
                <w:szCs w:val="24"/>
                <w:lang w:val="en-US" w:eastAsia="en-US"/>
              </w:rPr>
              <w:t>547</w:t>
            </w:r>
          </w:p>
        </w:tc>
        <w:tc>
          <w:tcPr>
            <w:tcW w:w="1138" w:type="dxa"/>
            <w:tcBorders>
              <w:top w:val="dotDash" w:sz="4" w:space="0" w:color="auto"/>
              <w:left w:val="dotDash" w:sz="4" w:space="0" w:color="auto"/>
              <w:bottom w:val="double" w:sz="4" w:space="0" w:color="auto"/>
              <w:right w:val="dotDash" w:sz="4" w:space="0" w:color="auto"/>
            </w:tcBorders>
            <w:vAlign w:val="center"/>
          </w:tcPr>
          <w:p w:rsidR="00A356D2" w:rsidRPr="00B201A0" w:rsidRDefault="00A356D2" w:rsidP="003013B0">
            <w:pPr>
              <w:spacing w:after="0" w:afterAutospacing="0"/>
              <w:jc w:val="center"/>
              <w:rPr>
                <w:rFonts w:ascii="Palatino Linotype" w:hAnsi="Palatino Linotype"/>
              </w:rPr>
            </w:pPr>
          </w:p>
        </w:tc>
        <w:tc>
          <w:tcPr>
            <w:tcW w:w="1170" w:type="dxa"/>
            <w:tcBorders>
              <w:top w:val="dotDash" w:sz="4" w:space="0" w:color="auto"/>
              <w:left w:val="dotDash" w:sz="4" w:space="0" w:color="auto"/>
              <w:bottom w:val="double" w:sz="4" w:space="0" w:color="auto"/>
              <w:right w:val="dotDash" w:sz="4" w:space="0" w:color="auto"/>
            </w:tcBorders>
            <w:vAlign w:val="center"/>
          </w:tcPr>
          <w:p w:rsidR="00A356D2" w:rsidRPr="00E47D4C" w:rsidRDefault="00A356D2" w:rsidP="003013B0">
            <w:pPr>
              <w:tabs>
                <w:tab w:val="left" w:pos="142"/>
              </w:tabs>
              <w:spacing w:after="0" w:afterAutospacing="0"/>
              <w:jc w:val="center"/>
              <w:rPr>
                <w:rFonts w:ascii="Palatino Linotype" w:eastAsia="Times New Roman" w:hAnsi="Palatino Linotype" w:cs="Times New Roman"/>
                <w:sz w:val="24"/>
                <w:szCs w:val="24"/>
                <w:lang w:eastAsia="en-US"/>
              </w:rPr>
            </w:pPr>
            <w:r>
              <w:rPr>
                <w:rFonts w:ascii="Palatino Linotype" w:eastAsia="Times New Roman" w:hAnsi="Palatino Linotype" w:cs="Times New Roman"/>
                <w:sz w:val="24"/>
                <w:szCs w:val="24"/>
                <w:lang w:eastAsia="en-US"/>
              </w:rPr>
              <w:t>0,044</w:t>
            </w:r>
          </w:p>
        </w:tc>
        <w:tc>
          <w:tcPr>
            <w:tcW w:w="851" w:type="dxa"/>
            <w:tcBorders>
              <w:top w:val="dotDash" w:sz="4" w:space="0" w:color="auto"/>
              <w:left w:val="dotDash" w:sz="4" w:space="0" w:color="auto"/>
              <w:bottom w:val="double" w:sz="4" w:space="0" w:color="auto"/>
              <w:right w:val="dotDash" w:sz="4" w:space="0" w:color="auto"/>
            </w:tcBorders>
            <w:vAlign w:val="center"/>
          </w:tcPr>
          <w:p w:rsidR="00A356D2" w:rsidRPr="00B201A0" w:rsidRDefault="00A356D2" w:rsidP="003013B0">
            <w:pPr>
              <w:tabs>
                <w:tab w:val="left" w:pos="142"/>
              </w:tabs>
              <w:spacing w:after="0" w:afterAutospacing="0"/>
              <w:jc w:val="center"/>
              <w:rPr>
                <w:rFonts w:ascii="Palatino Linotype" w:eastAsia="Times New Roman" w:hAnsi="Palatino Linotype" w:cs="Times New Roman"/>
                <w:sz w:val="24"/>
                <w:szCs w:val="24"/>
                <w:lang w:val="en-US" w:eastAsia="en-US"/>
              </w:rPr>
            </w:pPr>
          </w:p>
        </w:tc>
        <w:tc>
          <w:tcPr>
            <w:tcW w:w="1094" w:type="dxa"/>
            <w:tcBorders>
              <w:top w:val="dotDash" w:sz="4" w:space="0" w:color="auto"/>
              <w:left w:val="dotDash" w:sz="4" w:space="0" w:color="auto"/>
              <w:bottom w:val="double" w:sz="4" w:space="0" w:color="auto"/>
              <w:right w:val="dotDash"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-0,503</w:t>
            </w:r>
          </w:p>
        </w:tc>
        <w:tc>
          <w:tcPr>
            <w:tcW w:w="848" w:type="dxa"/>
            <w:tcBorders>
              <w:top w:val="dotDash" w:sz="4" w:space="0" w:color="auto"/>
              <w:left w:val="dotDash" w:sz="4" w:space="0" w:color="auto"/>
              <w:bottom w:val="double" w:sz="4" w:space="0" w:color="auto"/>
              <w:right w:val="double" w:sz="4" w:space="0" w:color="auto"/>
            </w:tcBorders>
            <w:vAlign w:val="center"/>
          </w:tcPr>
          <w:p w:rsidR="00A356D2" w:rsidRPr="00D00D7A" w:rsidRDefault="00A356D2" w:rsidP="003013B0">
            <w:pPr>
              <w:spacing w:after="0" w:afterAutospacing="0"/>
              <w:jc w:val="center"/>
              <w:rPr>
                <w:rFonts w:ascii="Palatino Linotype" w:hAnsi="Palatino Linotype" w:cs="Calibri"/>
                <w:color w:val="000000"/>
                <w:sz w:val="24"/>
                <w:szCs w:val="24"/>
              </w:rPr>
            </w:pPr>
            <w:r w:rsidRPr="00D00D7A">
              <w:rPr>
                <w:rFonts w:ascii="Palatino Linotype" w:hAnsi="Palatino Linotype" w:cs="Calibri"/>
                <w:color w:val="000000"/>
                <w:sz w:val="24"/>
                <w:szCs w:val="24"/>
              </w:rPr>
              <w:t>8</w:t>
            </w:r>
          </w:p>
        </w:tc>
      </w:tr>
    </w:tbl>
    <w:p w:rsidR="00A356D2" w:rsidRPr="00B201A0" w:rsidRDefault="00A356D2" w:rsidP="00A356D2">
      <w:pPr>
        <w:tabs>
          <w:tab w:val="left" w:pos="851"/>
        </w:tabs>
        <w:spacing w:after="0"/>
        <w:ind w:left="-284" w:right="-1"/>
        <w:rPr>
          <w:rFonts w:ascii="Palatino Linotype" w:hAnsi="Palatino Linotype"/>
          <w:sz w:val="28"/>
          <w:szCs w:val="28"/>
          <w:lang w:val="tg-Cyrl-TJ"/>
        </w:rPr>
      </w:pPr>
    </w:p>
    <w:p w:rsidR="00A356D2" w:rsidRPr="000467D8" w:rsidRDefault="00A356D2" w:rsidP="00BF25B7">
      <w:pPr>
        <w:tabs>
          <w:tab w:val="left" w:pos="851"/>
        </w:tabs>
        <w:spacing w:after="0" w:afterAutospacing="0"/>
        <w:ind w:firstLine="567"/>
        <w:rPr>
          <w:rFonts w:ascii="Palatino Linotype" w:eastAsia="MS Mincho" w:hAnsi="Palatino Linotype"/>
          <w:sz w:val="28"/>
          <w:szCs w:val="28"/>
          <w:lang w:val="tg-Cyrl-TJ"/>
        </w:rPr>
      </w:pPr>
      <w:r w:rsidRPr="000467D8">
        <w:rPr>
          <w:rFonts w:ascii="Palatino Linotype" w:hAnsi="Palatino Linotype"/>
          <w:sz w:val="28"/>
          <w:szCs w:val="28"/>
          <w:lang w:val="tg-Cyrl-TJ"/>
        </w:rPr>
        <w:t>Аз р</w:t>
      </w:r>
      <w:r w:rsidRPr="000467D8">
        <w:rPr>
          <w:rFonts w:ascii="Palatino Linotype" w:eastAsia="MS Mincho" w:hAnsi="Palatino Linotype" w:cs="MS Mincho"/>
          <w:sz w:val="28"/>
          <w:szCs w:val="28"/>
          <w:lang w:val="tg-Cyrl-TJ"/>
        </w:rPr>
        <w:t>ӯ</w:t>
      </w:r>
      <w:r w:rsidRPr="000467D8">
        <w:rPr>
          <w:rFonts w:ascii="Palatino Linotype" w:hAnsi="Palatino Linotype"/>
          <w:sz w:val="28"/>
          <w:szCs w:val="28"/>
          <w:lang w:val="tg-Cyrl-TJ"/>
        </w:rPr>
        <w:t>и та</w:t>
      </w:r>
      <w:r w:rsidRPr="000467D8">
        <w:rPr>
          <w:rFonts w:ascii="Palatino Linotype" w:hAnsi="Palatino Linotype" w:cs="Times New Roman"/>
          <w:sz w:val="28"/>
          <w:szCs w:val="28"/>
          <w:lang w:val="tg-Cyrl-TJ"/>
        </w:rPr>
        <w:t>ҳ</w:t>
      </w:r>
      <w:r w:rsidRPr="000467D8">
        <w:rPr>
          <w:rFonts w:ascii="Palatino Linotype" w:hAnsi="Palatino Linotype"/>
          <w:sz w:val="28"/>
          <w:szCs w:val="28"/>
          <w:lang w:val="tg-Cyrl-TJ"/>
        </w:rPr>
        <w:t>лили нишонди</w:t>
      </w:r>
      <w:r w:rsidRPr="000467D8">
        <w:rPr>
          <w:rFonts w:ascii="Palatino Linotype" w:hAnsi="Palatino Linotype" w:cs="Times New Roman"/>
          <w:sz w:val="28"/>
          <w:szCs w:val="28"/>
          <w:lang w:val="tg-Cyrl-TJ"/>
        </w:rPr>
        <w:t>ҳ</w:t>
      </w:r>
      <w:r w:rsidRPr="000467D8">
        <w:rPr>
          <w:rFonts w:ascii="Palatino Linotype" w:hAnsi="Palatino Linotype"/>
          <w:sz w:val="28"/>
          <w:szCs w:val="28"/>
          <w:lang w:val="tg-Cyrl-TJ"/>
        </w:rPr>
        <w:t>анда</w:t>
      </w:r>
      <w:r w:rsidRPr="000467D8">
        <w:rPr>
          <w:rFonts w:ascii="Palatino Linotype" w:hAnsi="Palatino Linotype" w:cs="Times New Roman"/>
          <w:sz w:val="28"/>
          <w:szCs w:val="28"/>
          <w:lang w:val="tg-Cyrl-TJ"/>
        </w:rPr>
        <w:t>ҳ</w:t>
      </w:r>
      <w:r w:rsidRPr="000467D8">
        <w:rPr>
          <w:rFonts w:ascii="Palatino Linotype" w:hAnsi="Palatino Linotype"/>
          <w:sz w:val="28"/>
          <w:szCs w:val="28"/>
          <w:lang w:val="tg-Cyrl-TJ"/>
        </w:rPr>
        <w:t xml:space="preserve">ои </w:t>
      </w:r>
      <w:r w:rsidRPr="000467D8">
        <w:rPr>
          <w:rFonts w:ascii="Palatino Linotype" w:hAnsi="Palatino Linotype" w:cs="Times New Roman Tajik 1.0"/>
          <w:sz w:val="28"/>
          <w:szCs w:val="28"/>
          <w:lang w:val="tg-Cyrl-TJ"/>
        </w:rPr>
        <w:t>Корхона</w:t>
      </w:r>
      <w:r w:rsidRPr="000467D8">
        <w:rPr>
          <w:rFonts w:ascii="Palatino Linotype" w:hAnsi="Palatino Linotype"/>
          <w:sz w:val="28"/>
          <w:szCs w:val="28"/>
          <w:lang w:val="tg-Cyrl-TJ"/>
        </w:rPr>
        <w:t xml:space="preserve"> дар ин давраи ҳисоботӣ бар меояд, ки</w:t>
      </w:r>
      <w:r w:rsidRPr="000467D8">
        <w:rPr>
          <w:rFonts w:ascii="Palatino Linotype" w:eastAsia="MS Mincho" w:hAnsi="Palatino Linotype"/>
          <w:sz w:val="28"/>
          <w:szCs w:val="28"/>
          <w:lang w:val="tg-Cyrl-TJ"/>
        </w:rPr>
        <w:t xml:space="preserve"> исте</w:t>
      </w:r>
      <w:r w:rsidRPr="000467D8">
        <w:rPr>
          <w:rFonts w:ascii="Palatino Linotype" w:eastAsia="MS Mincho" w:hAnsi="Palatino Linotype" w:cs="Times New Roman"/>
          <w:sz w:val="28"/>
          <w:szCs w:val="28"/>
          <w:lang w:val="tg-Cyrl-TJ"/>
        </w:rPr>
        <w:t>ҳ</w:t>
      </w:r>
      <w:r w:rsidRPr="000467D8">
        <w:rPr>
          <w:rFonts w:ascii="Palatino Linotype" w:eastAsia="MS Mincho" w:hAnsi="Palatino Linotype"/>
          <w:sz w:val="28"/>
          <w:szCs w:val="28"/>
          <w:lang w:val="tg-Cyrl-TJ"/>
        </w:rPr>
        <w:t>соли  оби нушок</w:t>
      </w:r>
      <w:r w:rsidRPr="000467D8">
        <w:rPr>
          <w:rFonts w:ascii="Palatino Linotype" w:eastAsia="MS Mincho" w:hAnsi="Palatino Linotype" w:cs="MS Mincho"/>
          <w:sz w:val="28"/>
          <w:szCs w:val="28"/>
          <w:lang w:val="tg-Cyrl-TJ"/>
        </w:rPr>
        <w:t>ӣ</w:t>
      </w:r>
      <w:r w:rsidRPr="000467D8">
        <w:rPr>
          <w:rFonts w:ascii="Palatino Linotype" w:eastAsia="MS Mincho" w:hAnsi="Palatino Linotype"/>
          <w:sz w:val="28"/>
          <w:szCs w:val="28"/>
          <w:lang w:val="tg-Cyrl-TJ"/>
        </w:rPr>
        <w:t xml:space="preserve"> ва оби корез</w:t>
      </w:r>
      <w:r w:rsidRPr="000467D8">
        <w:rPr>
          <w:rFonts w:ascii="Palatino Linotype" w:eastAsia="MS Mincho" w:hAnsi="Palatino Linotype" w:cs="MS Mincho"/>
          <w:sz w:val="28"/>
          <w:szCs w:val="28"/>
          <w:lang w:val="tg-Cyrl-TJ"/>
        </w:rPr>
        <w:t>ӣ</w:t>
      </w:r>
      <w:r w:rsidRPr="000467D8">
        <w:rPr>
          <w:rFonts w:ascii="Palatino Linotype" w:eastAsia="MS Mincho" w:hAnsi="Palatino Linotype"/>
          <w:sz w:val="28"/>
          <w:szCs w:val="28"/>
          <w:lang w:val="tg-Cyrl-TJ"/>
        </w:rPr>
        <w:t xml:space="preserve"> дар соли 201</w:t>
      </w:r>
      <w:r>
        <w:rPr>
          <w:rFonts w:ascii="Palatino Linotype" w:eastAsia="MS Mincho" w:hAnsi="Palatino Linotype"/>
          <w:sz w:val="28"/>
          <w:szCs w:val="28"/>
          <w:lang w:val="tg-Cyrl-TJ"/>
        </w:rPr>
        <w:t>5</w:t>
      </w:r>
      <w:r w:rsidRPr="000467D8">
        <w:rPr>
          <w:rFonts w:ascii="Palatino Linotype" w:eastAsia="MS Mincho" w:hAnsi="Palatino Linotype"/>
          <w:sz w:val="28"/>
          <w:szCs w:val="28"/>
          <w:lang w:val="tg-Cyrl-TJ"/>
        </w:rPr>
        <w:t xml:space="preserve"> ми</w:t>
      </w:r>
      <w:r w:rsidRPr="000467D8">
        <w:rPr>
          <w:rFonts w:ascii="Palatino Linotype" w:eastAsia="MS Mincho" w:hAnsi="Palatino Linotype" w:cs="Times New Roman"/>
          <w:sz w:val="28"/>
          <w:szCs w:val="28"/>
          <w:lang w:val="tg-Cyrl-TJ"/>
        </w:rPr>
        <w:t>қ</w:t>
      </w:r>
      <w:r w:rsidRPr="000467D8">
        <w:rPr>
          <w:rFonts w:ascii="Palatino Linotype" w:eastAsia="MS Mincho" w:hAnsi="Palatino Linotype"/>
          <w:sz w:val="28"/>
          <w:szCs w:val="28"/>
          <w:lang w:val="tg-Cyrl-TJ"/>
        </w:rPr>
        <w:t xml:space="preserve">дори </w:t>
      </w:r>
      <w:r>
        <w:rPr>
          <w:rFonts w:ascii="Palatino Linotype" w:eastAsia="MS Mincho" w:hAnsi="Palatino Linotype"/>
          <w:sz w:val="28"/>
          <w:szCs w:val="28"/>
          <w:lang w:val="tg-Cyrl-TJ"/>
        </w:rPr>
        <w:t>12 395,7</w:t>
      </w:r>
      <w:r w:rsidRPr="000467D8">
        <w:rPr>
          <w:rFonts w:ascii="Palatino Linotype" w:eastAsia="MS Mincho" w:hAnsi="Palatino Linotype" w:cs="Times New Roman Tj"/>
          <w:sz w:val="28"/>
          <w:szCs w:val="28"/>
          <w:lang w:val="tg-Cyrl-TJ"/>
        </w:rPr>
        <w:t xml:space="preserve">ҳаз. </w:t>
      </w:r>
      <w:r w:rsidRPr="000467D8">
        <w:rPr>
          <w:rFonts w:ascii="Palatino Linotype" w:eastAsia="MS Mincho" w:hAnsi="Palatino Linotype"/>
          <w:sz w:val="28"/>
          <w:szCs w:val="28"/>
          <w:lang w:val="tg-Cyrl-TJ"/>
        </w:rPr>
        <w:t>метри кубиро ташкил намудааст,</w:t>
      </w:r>
      <w:r>
        <w:rPr>
          <w:rFonts w:ascii="Palatino Linotype" w:eastAsia="MS Mincho" w:hAnsi="Palatino Linotype"/>
          <w:sz w:val="28"/>
          <w:szCs w:val="28"/>
          <w:lang w:val="tg-Cyrl-TJ"/>
        </w:rPr>
        <w:t xml:space="preserve"> ки</w:t>
      </w:r>
      <w:r w:rsidRPr="000467D8">
        <w:rPr>
          <w:rFonts w:ascii="Palatino Linotype" w:eastAsia="MS Mincho" w:hAnsi="Palatino Linotype"/>
          <w:sz w:val="28"/>
          <w:szCs w:val="28"/>
          <w:lang w:val="tg-Cyrl-TJ"/>
        </w:rPr>
        <w:t xml:space="preserve"> ин нишондод нисбати </w:t>
      </w:r>
      <w:r w:rsidRPr="000467D8">
        <w:rPr>
          <w:rFonts w:ascii="Palatino Linotype" w:eastAsia="MS Mincho" w:hAnsi="Palatino Linotype" w:cs="Times New Roman"/>
          <w:sz w:val="28"/>
          <w:szCs w:val="28"/>
          <w:lang w:val="tg-Cyrl-TJ"/>
        </w:rPr>
        <w:t>ҳ</w:t>
      </w:r>
      <w:r w:rsidRPr="000467D8">
        <w:rPr>
          <w:rFonts w:ascii="Palatino Linotype" w:eastAsia="MS Mincho" w:hAnsi="Palatino Linotype" w:cs="Times New Roman Tj"/>
          <w:sz w:val="28"/>
          <w:szCs w:val="28"/>
          <w:lang w:val="tg-Cyrl-TJ"/>
        </w:rPr>
        <w:t>амин давраи соли гузашта (</w:t>
      </w:r>
      <w:r>
        <w:rPr>
          <w:rFonts w:ascii="Palatino Linotype" w:eastAsia="MS Mincho" w:hAnsi="Palatino Linotype" w:cs="Times New Roman Tj"/>
          <w:sz w:val="28"/>
          <w:szCs w:val="28"/>
          <w:lang w:val="tg-Cyrl-TJ"/>
        </w:rPr>
        <w:t>11 870,0</w:t>
      </w:r>
      <w:r w:rsidRPr="000467D8">
        <w:rPr>
          <w:rFonts w:ascii="Palatino Linotype" w:eastAsia="MS Mincho" w:hAnsi="Palatino Linotype" w:cs="Times New Roman Tj"/>
          <w:sz w:val="28"/>
          <w:szCs w:val="28"/>
          <w:lang w:val="tg-Cyrl-TJ"/>
        </w:rPr>
        <w:t xml:space="preserve"> ҳаз.</w:t>
      </w:r>
      <w:r w:rsidRPr="000467D8">
        <w:rPr>
          <w:rFonts w:ascii="Palatino Linotype" w:eastAsia="MS Mincho" w:hAnsi="Palatino Linotype"/>
          <w:sz w:val="28"/>
          <w:szCs w:val="28"/>
          <w:lang w:val="tg-Cyrl-TJ"/>
        </w:rPr>
        <w:t xml:space="preserve"> метри куб) ба ми</w:t>
      </w:r>
      <w:r w:rsidRPr="000467D8">
        <w:rPr>
          <w:rFonts w:ascii="Palatino Linotype" w:eastAsia="MS Mincho" w:hAnsi="Palatino Linotype" w:cs="Times New Roman"/>
          <w:sz w:val="28"/>
          <w:szCs w:val="28"/>
          <w:lang w:val="tg-Cyrl-TJ"/>
        </w:rPr>
        <w:t>қ</w:t>
      </w:r>
      <w:r w:rsidRPr="000467D8">
        <w:rPr>
          <w:rFonts w:ascii="Palatino Linotype" w:eastAsia="MS Mincho" w:hAnsi="Palatino Linotype" w:cs="Times New Roman Tj"/>
          <w:sz w:val="28"/>
          <w:szCs w:val="28"/>
          <w:lang w:val="tg-Cyrl-TJ"/>
        </w:rPr>
        <w:t xml:space="preserve">дори </w:t>
      </w:r>
      <w:r>
        <w:rPr>
          <w:rFonts w:ascii="Palatino Linotype" w:eastAsia="MS Mincho" w:hAnsi="Palatino Linotype" w:cs="Times New Roman Tj"/>
          <w:sz w:val="28"/>
          <w:szCs w:val="28"/>
          <w:lang w:val="tg-Cyrl-TJ"/>
        </w:rPr>
        <w:t>525,7</w:t>
      </w:r>
      <w:r w:rsidRPr="000467D8">
        <w:rPr>
          <w:rFonts w:ascii="Palatino Linotype" w:eastAsia="MS Mincho" w:hAnsi="Palatino Linotype" w:cs="Times New Roman Tj"/>
          <w:sz w:val="28"/>
          <w:szCs w:val="28"/>
          <w:lang w:val="tg-Cyrl-TJ"/>
        </w:rPr>
        <w:t xml:space="preserve"> ҳаз. </w:t>
      </w:r>
      <w:r w:rsidRPr="000467D8">
        <w:rPr>
          <w:rFonts w:ascii="Palatino Linotype" w:eastAsia="MS Mincho" w:hAnsi="Palatino Linotype"/>
          <w:sz w:val="28"/>
          <w:szCs w:val="28"/>
          <w:lang w:val="tg-Cyrl-TJ"/>
        </w:rPr>
        <w:t xml:space="preserve">метри куби </w:t>
      </w:r>
      <w:r>
        <w:rPr>
          <w:rFonts w:ascii="Palatino Linotype" w:eastAsia="MS Mincho" w:hAnsi="Palatino Linotype"/>
          <w:sz w:val="28"/>
          <w:szCs w:val="28"/>
          <w:lang w:val="tg-Cyrl-TJ"/>
        </w:rPr>
        <w:t>зиёд</w:t>
      </w:r>
      <w:r w:rsidRPr="000467D8">
        <w:rPr>
          <w:rFonts w:ascii="Palatino Linotype" w:eastAsia="MS Mincho" w:hAnsi="Palatino Linotype"/>
          <w:sz w:val="28"/>
          <w:szCs w:val="28"/>
          <w:lang w:val="tg-Cyrl-TJ"/>
        </w:rPr>
        <w:t xml:space="preserve"> шудааст, ки он андозаи </w:t>
      </w:r>
      <w:r>
        <w:rPr>
          <w:rFonts w:ascii="Palatino Linotype" w:eastAsia="MS Mincho" w:hAnsi="Palatino Linotype"/>
          <w:sz w:val="28"/>
          <w:szCs w:val="28"/>
          <w:lang w:val="tg-Cyrl-TJ"/>
        </w:rPr>
        <w:t xml:space="preserve">  104</w:t>
      </w:r>
      <w:r w:rsidRPr="000467D8">
        <w:rPr>
          <w:rFonts w:ascii="Palatino Linotype" w:eastAsia="MS Mincho" w:hAnsi="Palatino Linotype"/>
          <w:sz w:val="28"/>
          <w:szCs w:val="28"/>
          <w:lang w:val="tg-Cyrl-TJ"/>
        </w:rPr>
        <w:t>% ташкил меди</w:t>
      </w:r>
      <w:r w:rsidRPr="000467D8">
        <w:rPr>
          <w:rFonts w:ascii="Palatino Linotype" w:eastAsia="MS Mincho" w:hAnsi="Palatino Linotype" w:cs="Times New Roman"/>
          <w:sz w:val="28"/>
          <w:szCs w:val="28"/>
          <w:lang w:val="tg-Cyrl-TJ"/>
        </w:rPr>
        <w:t>ҳ</w:t>
      </w:r>
      <w:r w:rsidRPr="000467D8">
        <w:rPr>
          <w:rFonts w:ascii="Palatino Linotype" w:eastAsia="MS Mincho" w:hAnsi="Palatino Linotype" w:cs="Times New Roman Tj"/>
          <w:sz w:val="28"/>
          <w:szCs w:val="28"/>
          <w:lang w:val="tg-Cyrl-TJ"/>
        </w:rPr>
        <w:t>ад, фур</w:t>
      </w:r>
      <w:r w:rsidRPr="000467D8">
        <w:rPr>
          <w:rFonts w:ascii="Palatino Linotype" w:eastAsia="MS Mincho" w:hAnsi="Palatino Linotype" w:cs="MS Mincho"/>
          <w:sz w:val="28"/>
          <w:szCs w:val="28"/>
          <w:lang w:val="tg-Cyrl-TJ"/>
        </w:rPr>
        <w:t>ӯ</w:t>
      </w:r>
      <w:r w:rsidRPr="000467D8">
        <w:rPr>
          <w:rFonts w:ascii="Palatino Linotype" w:eastAsia="MS Mincho" w:hAnsi="Palatino Linotype" w:cs="Times New Roman Tj"/>
          <w:sz w:val="28"/>
          <w:szCs w:val="28"/>
          <w:lang w:val="tg-Cyrl-TJ"/>
        </w:rPr>
        <w:t>ши оби нушок</w:t>
      </w:r>
      <w:r w:rsidRPr="000467D8">
        <w:rPr>
          <w:rFonts w:ascii="Palatino Linotype" w:eastAsia="MS Mincho" w:hAnsi="Palatino Linotype" w:cs="MS Mincho"/>
          <w:sz w:val="28"/>
          <w:szCs w:val="28"/>
          <w:lang w:val="tg-Cyrl-TJ"/>
        </w:rPr>
        <w:t>ӣ</w:t>
      </w:r>
      <w:r w:rsidRPr="000467D8">
        <w:rPr>
          <w:rFonts w:ascii="Palatino Linotype" w:eastAsia="MS Mincho" w:hAnsi="Palatino Linotype" w:cs="Times New Roman Tj"/>
          <w:sz w:val="28"/>
          <w:szCs w:val="28"/>
          <w:lang w:val="tg-Cyrl-TJ"/>
        </w:rPr>
        <w:t xml:space="preserve"> ва об</w:t>
      </w:r>
      <w:r>
        <w:rPr>
          <w:rFonts w:ascii="Palatino Linotype" w:eastAsia="MS Mincho" w:hAnsi="Palatino Linotype" w:cs="Times New Roman Tj"/>
          <w:sz w:val="28"/>
          <w:szCs w:val="28"/>
          <w:lang w:val="tg-Cyrl-TJ"/>
        </w:rPr>
        <w:t>и</w:t>
      </w:r>
      <w:r w:rsidRPr="000467D8">
        <w:rPr>
          <w:rFonts w:ascii="Palatino Linotype" w:eastAsia="MS Mincho" w:hAnsi="Palatino Linotype" w:cs="Times New Roman Tj"/>
          <w:sz w:val="28"/>
          <w:szCs w:val="28"/>
          <w:lang w:val="tg-Cyrl-TJ"/>
        </w:rPr>
        <w:t xml:space="preserve"> корез</w:t>
      </w:r>
      <w:r w:rsidRPr="000467D8">
        <w:rPr>
          <w:rFonts w:ascii="Palatino Linotype" w:eastAsia="MS Mincho" w:hAnsi="Palatino Linotype" w:cs="MS Mincho"/>
          <w:sz w:val="28"/>
          <w:szCs w:val="28"/>
          <w:lang w:val="tg-Cyrl-TJ"/>
        </w:rPr>
        <w:t>ӣ</w:t>
      </w:r>
      <w:r w:rsidRPr="000467D8">
        <w:rPr>
          <w:rFonts w:ascii="Palatino Linotype" w:eastAsia="MS Mincho" w:hAnsi="Palatino Linotype" w:cs="Times New Roman Tj"/>
          <w:sz w:val="28"/>
          <w:szCs w:val="28"/>
          <w:lang w:val="tg-Cyrl-TJ"/>
        </w:rPr>
        <w:t xml:space="preserve"> яъне хизматрасон</w:t>
      </w:r>
      <w:r w:rsidRPr="000467D8">
        <w:rPr>
          <w:rFonts w:ascii="Palatino Linotype" w:eastAsia="MS Mincho" w:hAnsi="Palatino Linotype" w:cs="MS Mincho"/>
          <w:sz w:val="28"/>
          <w:szCs w:val="28"/>
          <w:lang w:val="tg-Cyrl-TJ"/>
        </w:rPr>
        <w:t>ӣ</w:t>
      </w:r>
      <w:r w:rsidRPr="000467D8">
        <w:rPr>
          <w:rFonts w:ascii="Palatino Linotype" w:eastAsia="MS Mincho" w:hAnsi="Palatino Linotype" w:cs="Times New Roman Tj"/>
          <w:sz w:val="28"/>
          <w:szCs w:val="28"/>
          <w:lang w:val="tg-Cyrl-TJ"/>
        </w:rPr>
        <w:t xml:space="preserve"> ба муштариён расонидашуда бошад, ми</w:t>
      </w:r>
      <w:r w:rsidRPr="000467D8">
        <w:rPr>
          <w:rFonts w:ascii="Palatino Linotype" w:eastAsia="MS Mincho" w:hAnsi="Palatino Linotype" w:cs="Times New Roman"/>
          <w:sz w:val="28"/>
          <w:szCs w:val="28"/>
          <w:lang w:val="tg-Cyrl-TJ"/>
        </w:rPr>
        <w:t>қ</w:t>
      </w:r>
      <w:r w:rsidRPr="000467D8">
        <w:rPr>
          <w:rFonts w:ascii="Palatino Linotype" w:eastAsia="MS Mincho" w:hAnsi="Palatino Linotype" w:cs="Times New Roman Tj"/>
          <w:sz w:val="28"/>
          <w:szCs w:val="28"/>
          <w:lang w:val="tg-Cyrl-TJ"/>
        </w:rPr>
        <w:t xml:space="preserve">дори </w:t>
      </w:r>
      <w:r>
        <w:rPr>
          <w:rFonts w:ascii="Palatino Linotype" w:eastAsia="MS Mincho" w:hAnsi="Palatino Linotype" w:cs="Times New Roman Tj"/>
          <w:sz w:val="28"/>
          <w:szCs w:val="28"/>
          <w:lang w:val="tg-Cyrl-TJ"/>
        </w:rPr>
        <w:t>9 383,6</w:t>
      </w:r>
      <w:r w:rsidRPr="000467D8">
        <w:rPr>
          <w:rFonts w:ascii="Palatino Linotype" w:eastAsia="MS Mincho" w:hAnsi="Palatino Linotype" w:cs="Times New Roman Tj"/>
          <w:sz w:val="28"/>
          <w:szCs w:val="28"/>
          <w:lang w:val="tg-Cyrl-TJ"/>
        </w:rPr>
        <w:t xml:space="preserve"> ҳаз. метри </w:t>
      </w:r>
      <w:r w:rsidRPr="000467D8">
        <w:rPr>
          <w:rFonts w:ascii="Palatino Linotype" w:eastAsia="MS Mincho" w:hAnsi="Palatino Linotype"/>
          <w:sz w:val="28"/>
          <w:szCs w:val="28"/>
          <w:lang w:val="tg-Cyrl-TJ"/>
        </w:rPr>
        <w:t>кубиро ташкил намудааст, ки нисбат ба</w:t>
      </w:r>
      <w:r w:rsidRPr="000467D8">
        <w:rPr>
          <w:rFonts w:ascii="Palatino Linotype" w:eastAsia="MS Mincho" w:hAnsi="Palatino Linotype" w:cs="Times New Roman Tj"/>
          <w:sz w:val="28"/>
          <w:szCs w:val="28"/>
          <w:lang w:val="tg-Cyrl-TJ"/>
        </w:rPr>
        <w:t xml:space="preserve"> соли гузаштаи соли </w:t>
      </w:r>
      <w:r>
        <w:rPr>
          <w:rFonts w:ascii="Palatino Linotype" w:eastAsia="MS Mincho" w:hAnsi="Palatino Linotype" w:cs="Times New Roman Tj"/>
          <w:sz w:val="28"/>
          <w:szCs w:val="28"/>
          <w:lang w:val="tg-Cyrl-TJ"/>
        </w:rPr>
        <w:t>2014</w:t>
      </w:r>
      <w:r>
        <w:rPr>
          <w:rFonts w:ascii="Palatino Linotype" w:eastAsia="MS Mincho" w:hAnsi="Palatino Linotype"/>
          <w:sz w:val="28"/>
          <w:szCs w:val="28"/>
          <w:lang w:val="tg-Cyrl-TJ"/>
        </w:rPr>
        <w:t xml:space="preserve">(9 842,0 </w:t>
      </w:r>
      <w:r w:rsidRPr="000467D8">
        <w:rPr>
          <w:rFonts w:ascii="Palatino Linotype" w:eastAsia="MS Mincho" w:hAnsi="Palatino Linotype" w:cs="Times New Roman Tj"/>
          <w:sz w:val="28"/>
          <w:szCs w:val="28"/>
          <w:lang w:val="tg-Cyrl-TJ"/>
        </w:rPr>
        <w:t xml:space="preserve">ҳаз. </w:t>
      </w:r>
      <w:r w:rsidRPr="000467D8">
        <w:rPr>
          <w:rFonts w:ascii="Palatino Linotype" w:eastAsia="MS Mincho" w:hAnsi="Palatino Linotype"/>
          <w:sz w:val="28"/>
          <w:szCs w:val="28"/>
          <w:lang w:val="tg-Cyrl-TJ"/>
        </w:rPr>
        <w:t>метри куб) ба ми</w:t>
      </w:r>
      <w:r w:rsidRPr="000467D8">
        <w:rPr>
          <w:rFonts w:ascii="Palatino Linotype" w:eastAsia="MS Mincho" w:hAnsi="Palatino Linotype" w:cs="Times New Roman"/>
          <w:sz w:val="28"/>
          <w:szCs w:val="28"/>
          <w:lang w:val="tg-Cyrl-TJ"/>
        </w:rPr>
        <w:t>қ</w:t>
      </w:r>
      <w:r w:rsidRPr="000467D8">
        <w:rPr>
          <w:rFonts w:ascii="Palatino Linotype" w:eastAsia="MS Mincho" w:hAnsi="Palatino Linotype" w:cs="Times New Roman Tj"/>
          <w:sz w:val="28"/>
          <w:szCs w:val="28"/>
          <w:lang w:val="tg-Cyrl-TJ"/>
        </w:rPr>
        <w:t xml:space="preserve">дори метри </w:t>
      </w:r>
      <w:r>
        <w:rPr>
          <w:rFonts w:ascii="Palatino Linotype" w:eastAsia="MS Mincho" w:hAnsi="Palatino Linotype" w:cs="Times New Roman Tj"/>
          <w:sz w:val="28"/>
          <w:szCs w:val="28"/>
          <w:lang w:val="tg-Cyrl-TJ"/>
        </w:rPr>
        <w:t>458,4</w:t>
      </w:r>
      <w:r w:rsidRPr="000467D8">
        <w:rPr>
          <w:rFonts w:ascii="Palatino Linotype" w:eastAsia="MS Mincho" w:hAnsi="Palatino Linotype" w:cs="Times New Roman Tj"/>
          <w:sz w:val="28"/>
          <w:szCs w:val="28"/>
          <w:lang w:val="tg-Cyrl-TJ"/>
        </w:rPr>
        <w:t xml:space="preserve"> ҳаз. куб </w:t>
      </w:r>
      <w:r>
        <w:rPr>
          <w:rFonts w:ascii="Palatino Linotype" w:eastAsia="MS Mincho" w:hAnsi="Palatino Linotype" w:cs="Times New Roman Tj"/>
          <w:sz w:val="28"/>
          <w:szCs w:val="28"/>
          <w:lang w:val="tg-Cyrl-TJ"/>
        </w:rPr>
        <w:t xml:space="preserve">кам </w:t>
      </w:r>
      <w:r w:rsidRPr="000467D8">
        <w:rPr>
          <w:rFonts w:ascii="Palatino Linotype" w:eastAsia="MS Mincho" w:hAnsi="Palatino Linotype" w:cs="Times New Roman Tj"/>
          <w:sz w:val="28"/>
          <w:szCs w:val="28"/>
          <w:lang w:val="tg-Cyrl-TJ"/>
        </w:rPr>
        <w:t xml:space="preserve">гардида, </w:t>
      </w:r>
      <w:r w:rsidRPr="000467D8">
        <w:rPr>
          <w:rFonts w:ascii="Palatino Linotype" w:eastAsia="MS Mincho" w:hAnsi="Palatino Linotype"/>
          <w:sz w:val="28"/>
          <w:szCs w:val="28"/>
          <w:lang w:val="tg-Cyrl-TJ"/>
        </w:rPr>
        <w:t xml:space="preserve">иҷроиш ба </w:t>
      </w:r>
      <w:r>
        <w:rPr>
          <w:rFonts w:ascii="Palatino Linotype" w:eastAsia="MS Mincho" w:hAnsi="Palatino Linotype"/>
          <w:sz w:val="28"/>
          <w:szCs w:val="28"/>
          <w:lang w:val="tg-Cyrl-TJ"/>
        </w:rPr>
        <w:t>95</w:t>
      </w:r>
      <w:r w:rsidRPr="000467D8">
        <w:rPr>
          <w:rFonts w:ascii="Palatino Linotype" w:eastAsia="MS Mincho" w:hAnsi="Palatino Linotype"/>
          <w:sz w:val="28"/>
          <w:szCs w:val="28"/>
          <w:lang w:val="tg-Cyrl-TJ"/>
        </w:rPr>
        <w:t xml:space="preserve"> % баробар шудааст.</w:t>
      </w:r>
    </w:p>
    <w:p w:rsidR="00A356D2" w:rsidRPr="000467D8" w:rsidRDefault="00A356D2" w:rsidP="00BF25B7">
      <w:pPr>
        <w:spacing w:after="0" w:afterAutospacing="0"/>
        <w:ind w:firstLine="567"/>
        <w:rPr>
          <w:rFonts w:ascii="Palatino Linotype" w:hAnsi="Palatino Linotype" w:cs="Times New Roman Tajik 1.0"/>
          <w:sz w:val="28"/>
          <w:szCs w:val="28"/>
          <w:lang w:val="tg-Cyrl-TJ"/>
        </w:rPr>
      </w:pPr>
      <w:r w:rsidRPr="000467D8">
        <w:rPr>
          <w:rFonts w:ascii="Palatino Linotype" w:eastAsia="MS Mincho" w:hAnsi="Palatino Linotype" w:cs="Times New Roman"/>
          <w:sz w:val="28"/>
          <w:szCs w:val="28"/>
          <w:lang w:val="tg-Cyrl-TJ"/>
        </w:rPr>
        <w:t>Қ</w:t>
      </w:r>
      <w:r w:rsidRPr="000467D8">
        <w:rPr>
          <w:rFonts w:ascii="Palatino Linotype" w:eastAsia="MS Mincho" w:hAnsi="Palatino Linotype"/>
          <w:sz w:val="28"/>
          <w:szCs w:val="28"/>
          <w:lang w:val="tg-Cyrl-TJ"/>
        </w:rPr>
        <w:t>айд кардан ба маврид аст, ки тибқи меъёри муқарраргарди</w:t>
      </w:r>
      <w:r>
        <w:rPr>
          <w:rFonts w:ascii="Palatino Linotype" w:eastAsia="MS Mincho" w:hAnsi="Palatino Linotype"/>
          <w:sz w:val="28"/>
          <w:szCs w:val="28"/>
          <w:lang w:val="tg-Cyrl-TJ"/>
        </w:rPr>
        <w:t>да 16</w:t>
      </w:r>
      <w:r w:rsidRPr="000467D8">
        <w:rPr>
          <w:rFonts w:ascii="Palatino Linotype" w:eastAsia="MS Mincho" w:hAnsi="Palatino Linotype"/>
          <w:sz w:val="28"/>
          <w:szCs w:val="28"/>
          <w:lang w:val="tg-Cyrl-TJ"/>
        </w:rPr>
        <w:t xml:space="preserve">% </w:t>
      </w:r>
      <w:r w:rsidRPr="000467D8">
        <w:rPr>
          <w:rFonts w:ascii="Palatino Linotype" w:eastAsia="MS Mincho" w:hAnsi="Palatino Linotype" w:cs="Times New Roman Tj"/>
          <w:sz w:val="28"/>
          <w:szCs w:val="28"/>
          <w:lang w:val="tg-Cyrl-TJ"/>
        </w:rPr>
        <w:t xml:space="preserve">талафи техникии об </w:t>
      </w:r>
      <w:r>
        <w:rPr>
          <w:rFonts w:ascii="Palatino Linotype" w:eastAsia="MS Mincho" w:hAnsi="Palatino Linotype"/>
          <w:sz w:val="28"/>
          <w:szCs w:val="28"/>
          <w:lang w:val="tg-Cyrl-TJ"/>
        </w:rPr>
        <w:t>16</w:t>
      </w:r>
      <w:r w:rsidRPr="000467D8">
        <w:rPr>
          <w:rFonts w:ascii="Palatino Linotype" w:eastAsia="MS Mincho" w:hAnsi="Palatino Linotype"/>
          <w:sz w:val="28"/>
          <w:szCs w:val="28"/>
          <w:lang w:val="tg-Cyrl-TJ"/>
        </w:rPr>
        <w:t>% буда, дар ин давра, ҳаҷми талафи об (</w:t>
      </w:r>
      <w:r>
        <w:rPr>
          <w:rFonts w:ascii="Palatino Linotype" w:eastAsia="MS Mincho" w:hAnsi="Palatino Linotype"/>
          <w:sz w:val="28"/>
          <w:szCs w:val="28"/>
          <w:lang w:val="tg-Cyrl-TJ"/>
        </w:rPr>
        <w:t>12 395,7</w:t>
      </w:r>
      <w:r w:rsidRPr="000467D8">
        <w:rPr>
          <w:rFonts w:ascii="Palatino Linotype" w:eastAsia="MS Mincho" w:hAnsi="Palatino Linotype" w:cs="Times New Roman Tj"/>
          <w:sz w:val="28"/>
          <w:szCs w:val="28"/>
          <w:lang w:val="tg-Cyrl-TJ"/>
        </w:rPr>
        <w:t xml:space="preserve">ҳаз </w:t>
      </w:r>
      <w:r w:rsidRPr="000467D8">
        <w:rPr>
          <w:rFonts w:ascii="Palatino Linotype" w:eastAsia="MS Mincho" w:hAnsi="Palatino Linotype"/>
          <w:sz w:val="28"/>
          <w:szCs w:val="28"/>
          <w:lang w:val="tg-Cyrl-TJ"/>
        </w:rPr>
        <w:t xml:space="preserve">метри куби х 16%) </w:t>
      </w:r>
      <w:r>
        <w:rPr>
          <w:rFonts w:ascii="Palatino Linotype" w:eastAsia="MS Mincho" w:hAnsi="Palatino Linotype"/>
          <w:sz w:val="28"/>
          <w:szCs w:val="28"/>
          <w:lang w:val="tg-Cyrl-TJ"/>
        </w:rPr>
        <w:t>1 983,3</w:t>
      </w:r>
      <w:r w:rsidRPr="000467D8">
        <w:rPr>
          <w:rFonts w:ascii="Palatino Linotype" w:eastAsia="MS Mincho" w:hAnsi="Palatino Linotype" w:cs="Times New Roman Tj"/>
          <w:sz w:val="28"/>
          <w:szCs w:val="28"/>
          <w:lang w:val="tg-Cyrl-TJ"/>
        </w:rPr>
        <w:t xml:space="preserve">ҳаз </w:t>
      </w:r>
      <w:r w:rsidRPr="000467D8">
        <w:rPr>
          <w:rFonts w:ascii="Palatino Linotype" w:eastAsia="MS Mincho" w:hAnsi="Palatino Linotype"/>
          <w:sz w:val="28"/>
          <w:szCs w:val="28"/>
          <w:lang w:val="tg-Cyrl-TJ"/>
        </w:rPr>
        <w:t>метри кубро ташкил меди</w:t>
      </w:r>
      <w:r w:rsidRPr="000467D8">
        <w:rPr>
          <w:rFonts w:ascii="Palatino Linotype" w:eastAsia="MS Mincho" w:hAnsi="Palatino Linotype" w:cs="Times New Roman"/>
          <w:sz w:val="28"/>
          <w:szCs w:val="28"/>
          <w:lang w:val="tg-Cyrl-TJ"/>
        </w:rPr>
        <w:t>ҳ</w:t>
      </w:r>
      <w:r w:rsidRPr="000467D8">
        <w:rPr>
          <w:rFonts w:ascii="Palatino Linotype" w:eastAsia="MS Mincho" w:hAnsi="Palatino Linotype" w:cs="Times New Roman Tj"/>
          <w:sz w:val="28"/>
          <w:szCs w:val="28"/>
          <w:lang w:val="tg-Cyrl-TJ"/>
        </w:rPr>
        <w:t xml:space="preserve">ад, локин </w:t>
      </w:r>
      <w:r w:rsidRPr="000467D8">
        <w:rPr>
          <w:rFonts w:ascii="Palatino Linotype" w:eastAsia="MS Mincho" w:hAnsi="Palatino Linotype" w:cs="Times New Roman"/>
          <w:sz w:val="28"/>
          <w:szCs w:val="28"/>
          <w:lang w:val="tg-Cyrl-TJ"/>
        </w:rPr>
        <w:t>ҳ</w:t>
      </w:r>
      <w:r w:rsidRPr="000467D8">
        <w:rPr>
          <w:rFonts w:ascii="Palatino Linotype" w:eastAsia="MS Mincho" w:hAnsi="Palatino Linotype" w:cs="Times New Roman Tj"/>
          <w:sz w:val="28"/>
          <w:szCs w:val="28"/>
          <w:lang w:val="tg-Cyrl-TJ"/>
        </w:rPr>
        <w:t>амчун талафи техникии об аз этибор со</w:t>
      </w:r>
      <w:r w:rsidRPr="000467D8">
        <w:rPr>
          <w:rFonts w:ascii="Palatino Linotype" w:eastAsia="MS Mincho" w:hAnsi="Palatino Linotype" w:cs="Times New Roman"/>
          <w:sz w:val="28"/>
          <w:szCs w:val="28"/>
          <w:lang w:val="tg-Cyrl-TJ"/>
        </w:rPr>
        <w:t>қ</w:t>
      </w:r>
      <w:r w:rsidR="008D28F2">
        <w:rPr>
          <w:rFonts w:ascii="Palatino Linotype" w:eastAsia="MS Mincho" w:hAnsi="Palatino Linotype" w:cs="Times New Roman Tj"/>
          <w:sz w:val="28"/>
          <w:szCs w:val="28"/>
          <w:lang w:val="tg-Cyrl-TJ"/>
        </w:rPr>
        <w:t xml:space="preserve">ид карда шудааст, ки </w:t>
      </w:r>
      <w:r>
        <w:rPr>
          <w:rFonts w:ascii="Palatino Linotype" w:eastAsia="MS Mincho" w:hAnsi="Palatino Linotype" w:cs="Times New Roman Tj"/>
          <w:sz w:val="28"/>
          <w:szCs w:val="28"/>
          <w:lang w:val="tg-Cyrl-TJ"/>
        </w:rPr>
        <w:t xml:space="preserve"> 3 012,1 ҳаз метри куб</w:t>
      </w:r>
      <w:r w:rsidRPr="000467D8">
        <w:rPr>
          <w:rFonts w:ascii="Palatino Linotype" w:eastAsia="MS Mincho" w:hAnsi="Palatino Linotype" w:cs="Times New Roman Tj"/>
          <w:sz w:val="28"/>
          <w:szCs w:val="28"/>
          <w:lang w:val="tg-Cyrl-TJ"/>
        </w:rPr>
        <w:t>, ки он (</w:t>
      </w:r>
      <w:r>
        <w:rPr>
          <w:rFonts w:ascii="Palatino Linotype" w:eastAsia="MS Mincho" w:hAnsi="Palatino Linotype" w:cs="Times New Roman Tj"/>
          <w:sz w:val="28"/>
          <w:szCs w:val="28"/>
          <w:lang w:val="tg-Cyrl-TJ"/>
        </w:rPr>
        <w:t>3 012,1</w:t>
      </w:r>
      <w:r w:rsidRPr="000467D8">
        <w:rPr>
          <w:rFonts w:ascii="Palatino Linotype" w:eastAsia="MS Mincho" w:hAnsi="Palatino Linotype" w:cs="Times New Roman Tj"/>
          <w:sz w:val="28"/>
          <w:szCs w:val="28"/>
          <w:lang w:val="tg-Cyrl-TJ"/>
        </w:rPr>
        <w:t xml:space="preserve"> :</w:t>
      </w:r>
      <w:r>
        <w:rPr>
          <w:rFonts w:ascii="Palatino Linotype" w:eastAsia="MS Mincho" w:hAnsi="Palatino Linotype"/>
          <w:sz w:val="28"/>
          <w:szCs w:val="28"/>
          <w:lang w:val="tg-Cyrl-TJ"/>
        </w:rPr>
        <w:t>12 395,7</w:t>
      </w:r>
      <w:r w:rsidRPr="000467D8">
        <w:rPr>
          <w:rFonts w:ascii="Palatino Linotype" w:eastAsia="MS Mincho" w:hAnsi="Palatino Linotype" w:cs="Times New Roman Tj"/>
          <w:sz w:val="28"/>
          <w:szCs w:val="28"/>
          <w:lang w:val="tg-Cyrl-TJ"/>
        </w:rPr>
        <w:t xml:space="preserve">ҳаз </w:t>
      </w:r>
      <w:r w:rsidRPr="000467D8">
        <w:rPr>
          <w:rFonts w:ascii="Palatino Linotype" w:eastAsia="MS Mincho" w:hAnsi="Palatino Linotype"/>
          <w:sz w:val="28"/>
          <w:szCs w:val="28"/>
          <w:lang w:val="tg-Cyrl-TJ"/>
        </w:rPr>
        <w:t xml:space="preserve">метри куб) ба </w:t>
      </w:r>
      <w:r>
        <w:rPr>
          <w:rFonts w:ascii="Palatino Linotype" w:eastAsia="MS Mincho" w:hAnsi="Palatino Linotype"/>
          <w:sz w:val="28"/>
          <w:szCs w:val="28"/>
          <w:lang w:val="tg-Cyrl-TJ"/>
        </w:rPr>
        <w:t>24,2</w:t>
      </w:r>
      <w:r w:rsidRPr="000467D8">
        <w:rPr>
          <w:rFonts w:ascii="Palatino Linotype" w:eastAsia="MS Mincho" w:hAnsi="Palatino Linotype"/>
          <w:sz w:val="28"/>
          <w:szCs w:val="28"/>
          <w:lang w:val="tg-Cyrl-TJ"/>
        </w:rPr>
        <w:t>% баробар гаштааст фар</w:t>
      </w:r>
      <w:r w:rsidRPr="000467D8">
        <w:rPr>
          <w:rFonts w:ascii="Palatino Linotype" w:eastAsia="MS Mincho" w:hAnsi="Palatino Linotype" w:cs="Times New Roman"/>
          <w:sz w:val="28"/>
          <w:szCs w:val="28"/>
          <w:lang w:val="tg-Cyrl-TJ"/>
        </w:rPr>
        <w:t>қ</w:t>
      </w:r>
      <w:r w:rsidRPr="000467D8">
        <w:rPr>
          <w:rFonts w:ascii="Palatino Linotype" w:eastAsia="MS Mincho" w:hAnsi="Palatino Linotype" w:cs="Times New Roman Tj"/>
          <w:sz w:val="28"/>
          <w:szCs w:val="28"/>
          <w:lang w:val="tg-Cyrl-TJ"/>
        </w:rPr>
        <w:t>ияти аз меъёри му</w:t>
      </w:r>
      <w:r w:rsidRPr="000467D8">
        <w:rPr>
          <w:rFonts w:ascii="Palatino Linotype" w:eastAsia="MS Mincho" w:hAnsi="Palatino Linotype" w:cs="Times New Roman"/>
          <w:sz w:val="28"/>
          <w:szCs w:val="28"/>
          <w:lang w:val="tg-Cyrl-TJ"/>
        </w:rPr>
        <w:t>қ</w:t>
      </w:r>
      <w:r w:rsidRPr="000467D8">
        <w:rPr>
          <w:rFonts w:ascii="Palatino Linotype" w:eastAsia="MS Mincho" w:hAnsi="Palatino Linotype" w:cs="Times New Roman Tj"/>
          <w:sz w:val="28"/>
          <w:szCs w:val="28"/>
          <w:lang w:val="tg-Cyrl-TJ"/>
        </w:rPr>
        <w:t>арар гардида ё ин ки зиёдати со</w:t>
      </w:r>
      <w:r w:rsidRPr="000467D8">
        <w:rPr>
          <w:rFonts w:ascii="Palatino Linotype" w:eastAsia="MS Mincho" w:hAnsi="Palatino Linotype" w:cs="Times New Roman"/>
          <w:sz w:val="28"/>
          <w:szCs w:val="28"/>
          <w:lang w:val="tg-Cyrl-TJ"/>
        </w:rPr>
        <w:t>қ</w:t>
      </w:r>
      <w:r w:rsidRPr="000467D8">
        <w:rPr>
          <w:rFonts w:ascii="Palatino Linotype" w:eastAsia="MS Mincho" w:hAnsi="Palatino Linotype" w:cs="Times New Roman Tj"/>
          <w:sz w:val="28"/>
          <w:szCs w:val="28"/>
          <w:lang w:val="tg-Cyrl-TJ"/>
        </w:rPr>
        <w:t>иткардашудаи об ми</w:t>
      </w:r>
      <w:r w:rsidRPr="000467D8">
        <w:rPr>
          <w:rFonts w:ascii="Palatino Linotype" w:eastAsia="MS Mincho" w:hAnsi="Palatino Linotype" w:cs="Times New Roman"/>
          <w:sz w:val="28"/>
          <w:szCs w:val="28"/>
          <w:lang w:val="tg-Cyrl-TJ"/>
        </w:rPr>
        <w:t>қ</w:t>
      </w:r>
      <w:r w:rsidRPr="000467D8">
        <w:rPr>
          <w:rFonts w:ascii="Palatino Linotype" w:eastAsia="MS Mincho" w:hAnsi="Palatino Linotype" w:cs="Times New Roman Tj"/>
          <w:sz w:val="28"/>
          <w:szCs w:val="28"/>
          <w:lang w:val="tg-Cyrl-TJ"/>
        </w:rPr>
        <w:t>дори (</w:t>
      </w:r>
      <w:r>
        <w:rPr>
          <w:rFonts w:ascii="Palatino Linotype" w:eastAsia="MS Mincho" w:hAnsi="Palatino Linotype" w:cs="Times New Roman Tj"/>
          <w:sz w:val="28"/>
          <w:szCs w:val="28"/>
          <w:lang w:val="tg-Cyrl-TJ"/>
        </w:rPr>
        <w:t>1 983,3</w:t>
      </w:r>
      <w:r w:rsidRPr="000467D8">
        <w:rPr>
          <w:rFonts w:ascii="Palatino Linotype" w:eastAsia="MS Mincho" w:hAnsi="Palatino Linotype" w:cs="Times New Roman Tj"/>
          <w:sz w:val="28"/>
          <w:szCs w:val="28"/>
          <w:lang w:val="tg-Cyrl-TJ"/>
        </w:rPr>
        <w:t xml:space="preserve"> ҳаз мз – </w:t>
      </w:r>
      <w:r>
        <w:rPr>
          <w:rFonts w:ascii="Palatino Linotype" w:eastAsia="MS Mincho" w:hAnsi="Palatino Linotype" w:cs="Times New Roman Tj"/>
          <w:sz w:val="28"/>
          <w:szCs w:val="28"/>
          <w:lang w:val="tg-Cyrl-TJ"/>
        </w:rPr>
        <w:t>3 012,1</w:t>
      </w:r>
      <w:r w:rsidRPr="000467D8">
        <w:rPr>
          <w:rFonts w:ascii="Palatino Linotype" w:eastAsia="MS Mincho" w:hAnsi="Palatino Linotype" w:cs="Times New Roman Tj"/>
          <w:sz w:val="28"/>
          <w:szCs w:val="28"/>
          <w:lang w:val="tg-Cyrl-TJ"/>
        </w:rPr>
        <w:t xml:space="preserve">ҳаз мз) ба </w:t>
      </w:r>
      <w:r>
        <w:rPr>
          <w:rFonts w:ascii="Palatino Linotype" w:eastAsia="MS Mincho" w:hAnsi="Palatino Linotype" w:cs="Times New Roman Tj"/>
          <w:sz w:val="28"/>
          <w:szCs w:val="28"/>
          <w:lang w:val="tg-Cyrl-TJ"/>
        </w:rPr>
        <w:t>1 028,0</w:t>
      </w:r>
      <w:r w:rsidRPr="000467D8">
        <w:rPr>
          <w:rFonts w:ascii="Palatino Linotype" w:eastAsia="MS Mincho" w:hAnsi="Palatino Linotype" w:cs="Times New Roman Tj"/>
          <w:sz w:val="28"/>
          <w:szCs w:val="28"/>
          <w:lang w:val="tg-Cyrl-TJ"/>
        </w:rPr>
        <w:t xml:space="preserve"> ҳаз</w:t>
      </w:r>
      <w:r w:rsidRPr="000467D8">
        <w:rPr>
          <w:rFonts w:ascii="Palatino Linotype" w:eastAsia="MS Mincho" w:hAnsi="Palatino Linotype"/>
          <w:sz w:val="28"/>
          <w:szCs w:val="28"/>
          <w:lang w:val="tg-Cyrl-TJ"/>
        </w:rPr>
        <w:t xml:space="preserve"> кубро ташкил меди</w:t>
      </w:r>
      <w:r w:rsidRPr="000467D8">
        <w:rPr>
          <w:rFonts w:ascii="Palatino Linotype" w:eastAsia="MS Mincho" w:hAnsi="Palatino Linotype" w:cs="Times New Roman"/>
          <w:sz w:val="28"/>
          <w:szCs w:val="28"/>
          <w:lang w:val="tg-Cyrl-TJ"/>
        </w:rPr>
        <w:t>ҳ</w:t>
      </w:r>
      <w:r w:rsidRPr="000467D8">
        <w:rPr>
          <w:rFonts w:ascii="Palatino Linotype" w:eastAsia="MS Mincho" w:hAnsi="Palatino Linotype" w:cs="Times New Roman Tj"/>
          <w:sz w:val="28"/>
          <w:szCs w:val="28"/>
          <w:lang w:val="tg-Cyrl-TJ"/>
        </w:rPr>
        <w:t>ад, ки он му</w:t>
      </w:r>
      <w:r w:rsidRPr="000467D8">
        <w:rPr>
          <w:rFonts w:ascii="Palatino Linotype" w:eastAsia="MS Mincho" w:hAnsi="Palatino Linotype"/>
          <w:sz w:val="28"/>
          <w:szCs w:val="28"/>
          <w:lang w:val="tg-Cyrl-TJ"/>
        </w:rPr>
        <w:t>вофи</w:t>
      </w:r>
      <w:r w:rsidRPr="000467D8">
        <w:rPr>
          <w:rFonts w:ascii="Palatino Linotype" w:eastAsia="MS Mincho" w:hAnsi="Palatino Linotype" w:cs="Times New Roman"/>
          <w:sz w:val="28"/>
          <w:szCs w:val="28"/>
          <w:lang w:val="tg-Cyrl-TJ"/>
        </w:rPr>
        <w:t>қ</w:t>
      </w:r>
      <w:r w:rsidRPr="000467D8">
        <w:rPr>
          <w:rFonts w:ascii="Palatino Linotype" w:eastAsia="MS Mincho" w:hAnsi="Palatino Linotype" w:cs="Times New Roman Tj"/>
          <w:sz w:val="28"/>
          <w:szCs w:val="28"/>
          <w:lang w:val="tg-Cyrl-TJ"/>
        </w:rPr>
        <w:t>и нархи фур</w:t>
      </w:r>
      <w:r w:rsidRPr="000467D8">
        <w:rPr>
          <w:rFonts w:ascii="Palatino Linotype" w:eastAsia="MS Mincho" w:hAnsi="Palatino Linotype" w:cs="MS Mincho"/>
          <w:sz w:val="28"/>
          <w:szCs w:val="28"/>
          <w:lang w:val="tg-Cyrl-TJ"/>
        </w:rPr>
        <w:t>ӯ</w:t>
      </w:r>
      <w:r w:rsidRPr="000467D8">
        <w:rPr>
          <w:rFonts w:ascii="Palatino Linotype" w:eastAsia="MS Mincho" w:hAnsi="Palatino Linotype" w:cs="Times New Roman Tj"/>
          <w:sz w:val="28"/>
          <w:szCs w:val="28"/>
          <w:lang w:val="tg-Cyrl-TJ"/>
        </w:rPr>
        <w:t>ши корхона (128 ҳаз мз*1,54 дирам) мабла</w:t>
      </w:r>
      <w:r w:rsidRPr="000467D8">
        <w:rPr>
          <w:rFonts w:ascii="Palatino Linotype" w:eastAsia="MS Mincho" w:hAnsi="Palatino Linotype" w:cs="Times New Roman"/>
          <w:sz w:val="28"/>
          <w:szCs w:val="28"/>
          <w:lang w:val="tg-Cyrl-TJ"/>
        </w:rPr>
        <w:t>ғ</w:t>
      </w:r>
      <w:r w:rsidRPr="000467D8">
        <w:rPr>
          <w:rFonts w:ascii="Palatino Linotype" w:eastAsia="MS Mincho" w:hAnsi="Palatino Linotype" w:cs="Times New Roman Tj"/>
          <w:sz w:val="28"/>
          <w:szCs w:val="28"/>
          <w:lang w:val="tg-Cyrl-TJ"/>
        </w:rPr>
        <w:t xml:space="preserve">и </w:t>
      </w:r>
      <w:r>
        <w:rPr>
          <w:rFonts w:ascii="Palatino Linotype" w:eastAsia="MS Mincho" w:hAnsi="Palatino Linotype" w:cs="Times New Roman Tj"/>
          <w:sz w:val="28"/>
          <w:szCs w:val="28"/>
          <w:lang w:val="tg-Cyrl-TJ"/>
        </w:rPr>
        <w:t>1 583,1</w:t>
      </w:r>
      <w:r w:rsidRPr="000467D8">
        <w:rPr>
          <w:rFonts w:ascii="Palatino Linotype" w:eastAsia="MS Mincho" w:hAnsi="Palatino Linotype" w:cs="Times New Roman"/>
          <w:sz w:val="28"/>
          <w:szCs w:val="28"/>
          <w:lang w:val="tg-Cyrl-TJ"/>
        </w:rPr>
        <w:t>ҳ</w:t>
      </w:r>
      <w:r w:rsidRPr="000467D8">
        <w:rPr>
          <w:rFonts w:ascii="Palatino Linotype" w:eastAsia="MS Mincho" w:hAnsi="Palatino Linotype" w:cs="Times New Roman Tj"/>
          <w:sz w:val="28"/>
          <w:szCs w:val="28"/>
          <w:lang w:val="tg-Cyrl-TJ"/>
        </w:rPr>
        <w:t xml:space="preserve">аз. сомониро ташкил медихад, ё ин ки ба </w:t>
      </w:r>
      <w:r w:rsidRPr="000467D8">
        <w:rPr>
          <w:rFonts w:ascii="Palatino Linotype" w:eastAsia="MS Mincho" w:hAnsi="Palatino Linotype" w:cs="Times New Roman"/>
          <w:sz w:val="28"/>
          <w:szCs w:val="28"/>
          <w:lang w:val="tg-Cyrl-TJ"/>
        </w:rPr>
        <w:t>ҳ</w:t>
      </w:r>
      <w:r w:rsidRPr="000467D8">
        <w:rPr>
          <w:rFonts w:ascii="Palatino Linotype" w:eastAsia="MS Mincho" w:hAnsi="Palatino Linotype" w:cs="Times New Roman Tj"/>
          <w:sz w:val="28"/>
          <w:szCs w:val="28"/>
          <w:lang w:val="tg-Cyrl-TJ"/>
        </w:rPr>
        <w:t>амин ми</w:t>
      </w:r>
      <w:r w:rsidRPr="000467D8">
        <w:rPr>
          <w:rFonts w:ascii="Palatino Linotype" w:eastAsia="MS Mincho" w:hAnsi="Palatino Linotype" w:cs="Times New Roman"/>
          <w:sz w:val="28"/>
          <w:szCs w:val="28"/>
          <w:lang w:val="tg-Cyrl-TJ"/>
        </w:rPr>
        <w:t>қ</w:t>
      </w:r>
      <w:r w:rsidRPr="000467D8">
        <w:rPr>
          <w:rFonts w:ascii="Palatino Linotype" w:eastAsia="MS Mincho" w:hAnsi="Palatino Linotype" w:cs="Times New Roman Tj"/>
          <w:sz w:val="28"/>
          <w:szCs w:val="28"/>
          <w:lang w:val="tg-Cyrl-TJ"/>
        </w:rPr>
        <w:t xml:space="preserve">дор об дар тавозуни корхона </w:t>
      </w:r>
      <w:r w:rsidRPr="000467D8">
        <w:rPr>
          <w:rFonts w:ascii="Palatino Linotype" w:eastAsia="MS Mincho" w:hAnsi="Palatino Linotype" w:cs="Times New Roman"/>
          <w:sz w:val="28"/>
          <w:szCs w:val="28"/>
          <w:lang w:val="tg-Cyrl-TJ"/>
        </w:rPr>
        <w:t>ҳ</w:t>
      </w:r>
      <w:r w:rsidRPr="000467D8">
        <w:rPr>
          <w:rFonts w:ascii="Palatino Linotype" w:eastAsia="MS Mincho" w:hAnsi="Palatino Linotype" w:cs="Times New Roman Tj"/>
          <w:sz w:val="28"/>
          <w:szCs w:val="28"/>
          <w:lang w:val="tg-Cyrl-TJ"/>
        </w:rPr>
        <w:t xml:space="preserve">ам даромад ва </w:t>
      </w:r>
      <w:r w:rsidRPr="000467D8">
        <w:rPr>
          <w:rFonts w:ascii="Palatino Linotype" w:eastAsia="MS Mincho" w:hAnsi="Palatino Linotype" w:cs="Times New Roman"/>
          <w:sz w:val="28"/>
          <w:szCs w:val="28"/>
          <w:lang w:val="tg-Cyrl-TJ"/>
        </w:rPr>
        <w:t>ҳ</w:t>
      </w:r>
      <w:r w:rsidRPr="000467D8">
        <w:rPr>
          <w:rFonts w:ascii="Palatino Linotype" w:eastAsia="MS Mincho" w:hAnsi="Palatino Linotype" w:cs="Times New Roman Tj"/>
          <w:sz w:val="28"/>
          <w:szCs w:val="28"/>
          <w:lang w:val="tg-Cyrl-TJ"/>
        </w:rPr>
        <w:t>ам харо</w:t>
      </w:r>
      <w:r w:rsidRPr="000467D8">
        <w:rPr>
          <w:rFonts w:ascii="Palatino Linotype" w:eastAsia="MS Mincho" w:hAnsi="Palatino Linotype" w:cs="MS Mincho"/>
          <w:sz w:val="28"/>
          <w:szCs w:val="28"/>
          <w:lang w:val="tg-Cyrl-TJ"/>
        </w:rPr>
        <w:t>ҷ</w:t>
      </w:r>
      <w:r w:rsidRPr="000467D8">
        <w:rPr>
          <w:rFonts w:ascii="Palatino Linotype" w:eastAsia="MS Mincho" w:hAnsi="Palatino Linotype" w:cs="Times New Roman Tj"/>
          <w:sz w:val="28"/>
          <w:szCs w:val="28"/>
          <w:lang w:val="tg-Cyrl-TJ"/>
        </w:rPr>
        <w:t xml:space="preserve">от нишон дода нашудааст, ки он ба фаъолияти </w:t>
      </w:r>
      <w:r w:rsidRPr="000467D8">
        <w:rPr>
          <w:rFonts w:ascii="Palatino Linotype" w:eastAsia="MS Mincho" w:hAnsi="Palatino Linotype"/>
          <w:sz w:val="28"/>
          <w:szCs w:val="28"/>
          <w:lang w:val="tg-Cyrl-TJ"/>
        </w:rPr>
        <w:t>молиявӣ таъсири манфӣ мерасонад, сабаб</w:t>
      </w:r>
      <w:r w:rsidRPr="000467D8">
        <w:rPr>
          <w:rFonts w:ascii="Palatino Linotype" w:eastAsia="MS Mincho" w:hAnsi="Palatino Linotype" w:cs="Times New Roman"/>
          <w:sz w:val="28"/>
          <w:szCs w:val="28"/>
          <w:lang w:val="tg-Cyrl-TJ"/>
        </w:rPr>
        <w:t>ҳ</w:t>
      </w:r>
      <w:r w:rsidRPr="000467D8">
        <w:rPr>
          <w:rFonts w:ascii="Palatino Linotype" w:eastAsia="MS Mincho" w:hAnsi="Palatino Linotype" w:cs="Times New Roman Tj"/>
          <w:sz w:val="28"/>
          <w:szCs w:val="28"/>
          <w:lang w:val="tg-Cyrl-TJ"/>
        </w:rPr>
        <w:t>ои асос</w:t>
      </w:r>
      <w:r w:rsidRPr="000467D8">
        <w:rPr>
          <w:rFonts w:ascii="Palatino Linotype" w:eastAsia="MS Mincho" w:hAnsi="Palatino Linotype"/>
          <w:sz w:val="28"/>
          <w:szCs w:val="28"/>
          <w:lang w:val="tg-Cyrl-TJ"/>
        </w:rPr>
        <w:t xml:space="preserve">ии ин талафотро аз </w:t>
      </w:r>
      <w:r w:rsidRPr="000467D8">
        <w:rPr>
          <w:rFonts w:ascii="Palatino Linotype" w:eastAsia="MS Mincho" w:hAnsi="Palatino Linotype" w:cs="Times New Roman"/>
          <w:sz w:val="28"/>
          <w:szCs w:val="28"/>
          <w:lang w:val="tg-Cyrl-TJ"/>
        </w:rPr>
        <w:t>ҳ</w:t>
      </w:r>
      <w:r w:rsidRPr="000467D8">
        <w:rPr>
          <w:rFonts w:ascii="Palatino Linotype" w:eastAsia="MS Mincho" w:hAnsi="Palatino Linotype" w:cs="Times New Roman Tj"/>
          <w:sz w:val="28"/>
          <w:szCs w:val="28"/>
          <w:lang w:val="tg-Cyrl-TJ"/>
        </w:rPr>
        <w:t xml:space="preserve">исоби фарсуда будани </w:t>
      </w:r>
      <w:r w:rsidRPr="000467D8">
        <w:rPr>
          <w:rFonts w:ascii="Palatino Linotype" w:eastAsia="MS Mincho" w:hAnsi="Palatino Linotype" w:cs="Times New Roman"/>
          <w:sz w:val="28"/>
          <w:szCs w:val="28"/>
          <w:lang w:val="tg-Cyrl-TJ"/>
        </w:rPr>
        <w:t>қ</w:t>
      </w:r>
      <w:r w:rsidRPr="000467D8">
        <w:rPr>
          <w:rFonts w:ascii="Palatino Linotype" w:eastAsia="MS Mincho" w:hAnsi="Palatino Linotype" w:cs="Times New Roman Tj"/>
          <w:sz w:val="28"/>
          <w:szCs w:val="28"/>
          <w:lang w:val="tg-Cyrl-TJ"/>
        </w:rPr>
        <w:t>убур</w:t>
      </w:r>
      <w:r w:rsidRPr="000467D8">
        <w:rPr>
          <w:rFonts w:ascii="Palatino Linotype" w:eastAsia="MS Mincho" w:hAnsi="Palatino Linotype" w:cs="Times New Roman"/>
          <w:sz w:val="28"/>
          <w:szCs w:val="28"/>
          <w:lang w:val="tg-Cyrl-TJ"/>
        </w:rPr>
        <w:t>ҳ</w:t>
      </w:r>
      <w:r w:rsidRPr="000467D8">
        <w:rPr>
          <w:rFonts w:ascii="Palatino Linotype" w:eastAsia="MS Mincho" w:hAnsi="Palatino Linotype" w:cs="Times New Roman Tj"/>
          <w:sz w:val="28"/>
          <w:szCs w:val="28"/>
          <w:lang w:val="tg-Cyrl-TJ"/>
        </w:rPr>
        <w:t>ои</w:t>
      </w:r>
      <w:r w:rsidRPr="000467D8">
        <w:rPr>
          <w:rFonts w:ascii="Palatino Linotype" w:eastAsia="MS Mincho" w:hAnsi="Palatino Linotype" w:cs="MS Mincho"/>
          <w:sz w:val="28"/>
          <w:szCs w:val="28"/>
          <w:lang w:val="tg-Cyrl-TJ"/>
        </w:rPr>
        <w:t xml:space="preserve"> обгузар арзёбӣ</w:t>
      </w:r>
      <w:r w:rsidRPr="000467D8">
        <w:rPr>
          <w:rFonts w:ascii="Palatino Linotype" w:eastAsia="MS Mincho" w:hAnsi="Palatino Linotype" w:cs="Times New Roman Tj"/>
          <w:sz w:val="28"/>
          <w:szCs w:val="28"/>
          <w:lang w:val="tg-Cyrl-TJ"/>
        </w:rPr>
        <w:t xml:space="preserve"> мекунанд.</w:t>
      </w:r>
    </w:p>
    <w:p w:rsidR="00A356D2" w:rsidRPr="000467D8" w:rsidRDefault="00A356D2" w:rsidP="00BF25B7">
      <w:pPr>
        <w:tabs>
          <w:tab w:val="left" w:pos="142"/>
        </w:tabs>
        <w:spacing w:after="0" w:afterAutospacing="0"/>
        <w:ind w:firstLine="567"/>
        <w:rPr>
          <w:rFonts w:ascii="Palatino Linotype" w:hAnsi="Palatino Linotype"/>
          <w:sz w:val="28"/>
          <w:szCs w:val="28"/>
          <w:lang w:val="tg-Cyrl-TJ"/>
        </w:rPr>
      </w:pPr>
      <w:r w:rsidRPr="000467D8">
        <w:rPr>
          <w:rFonts w:ascii="Palatino Linotype" w:hAnsi="Palatino Linotype"/>
          <w:sz w:val="28"/>
          <w:szCs w:val="28"/>
          <w:lang w:val="tg-Cyrl-TJ"/>
        </w:rPr>
        <w:t>Даромади умумии Корхона дар ин давра мабла</w:t>
      </w:r>
      <w:r w:rsidRPr="000467D8">
        <w:rPr>
          <w:rFonts w:ascii="Palatino Linotype" w:hAnsi="Palatino Linotype" w:cs="Times New Roman"/>
          <w:sz w:val="28"/>
          <w:szCs w:val="28"/>
          <w:lang w:val="tg-Cyrl-TJ"/>
        </w:rPr>
        <w:t>ғ</w:t>
      </w:r>
      <w:r w:rsidRPr="000467D8">
        <w:rPr>
          <w:rFonts w:ascii="Palatino Linotype" w:hAnsi="Palatino Linotype" w:cs="Times New Roman Tj"/>
          <w:sz w:val="28"/>
          <w:szCs w:val="28"/>
          <w:lang w:val="tg-Cyrl-TJ"/>
        </w:rPr>
        <w:t xml:space="preserve">и </w:t>
      </w:r>
      <w:r>
        <w:rPr>
          <w:rFonts w:ascii="Palatino Linotype" w:hAnsi="Palatino Linotype" w:cs="Times New Roman Tj"/>
          <w:sz w:val="28"/>
          <w:szCs w:val="28"/>
          <w:lang w:val="tg-Cyrl-TJ"/>
        </w:rPr>
        <w:t xml:space="preserve">16 526,8 </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w:t>
      </w:r>
      <w:r w:rsidRPr="000467D8">
        <w:rPr>
          <w:rFonts w:ascii="Palatino Linotype" w:hAnsi="Palatino Linotype"/>
          <w:sz w:val="28"/>
          <w:szCs w:val="28"/>
          <w:lang w:val="tg-Cyrl-TJ"/>
        </w:rPr>
        <w:t>. сомониро ташкил меди</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ад ва дар му</w:t>
      </w:r>
      <w:r w:rsidRPr="000467D8">
        <w:rPr>
          <w:rFonts w:ascii="Palatino Linotype" w:hAnsi="Palatino Linotype" w:cs="Times New Roman"/>
          <w:sz w:val="28"/>
          <w:szCs w:val="28"/>
          <w:lang w:val="tg-Cyrl-TJ"/>
        </w:rPr>
        <w:t>қ</w:t>
      </w:r>
      <w:r w:rsidRPr="000467D8">
        <w:rPr>
          <w:rFonts w:ascii="Palatino Linotype" w:hAnsi="Palatino Linotype" w:cs="Times New Roman Tj"/>
          <w:sz w:val="28"/>
          <w:szCs w:val="28"/>
          <w:lang w:val="tg-Cyrl-TJ"/>
        </w:rPr>
        <w:t xml:space="preserve">оиса нисбат ба соли гузашта (14533,1 </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 сомон</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ба мабла</w:t>
      </w:r>
      <w:r w:rsidRPr="000467D8">
        <w:rPr>
          <w:rFonts w:ascii="Palatino Linotype" w:hAnsi="Palatino Linotype" w:cs="Times New Roman"/>
          <w:sz w:val="28"/>
          <w:szCs w:val="28"/>
          <w:lang w:val="tg-Cyrl-TJ"/>
        </w:rPr>
        <w:t>ғ</w:t>
      </w:r>
      <w:r w:rsidRPr="000467D8">
        <w:rPr>
          <w:rFonts w:ascii="Palatino Linotype" w:hAnsi="Palatino Linotype" w:cs="Times New Roman Tj"/>
          <w:sz w:val="28"/>
          <w:szCs w:val="28"/>
          <w:lang w:val="tg-Cyrl-TJ"/>
        </w:rPr>
        <w:t xml:space="preserve">и </w:t>
      </w:r>
      <w:r>
        <w:rPr>
          <w:rFonts w:ascii="Palatino Linotype" w:hAnsi="Palatino Linotype" w:cs="Times New Roman Tj"/>
          <w:sz w:val="28"/>
          <w:szCs w:val="28"/>
          <w:lang w:val="tg-Cyrl-TJ"/>
        </w:rPr>
        <w:t>1 993,7</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w:t>
      </w:r>
      <w:r w:rsidRPr="000467D8">
        <w:rPr>
          <w:rFonts w:ascii="Palatino Linotype" w:hAnsi="Palatino Linotype"/>
          <w:sz w:val="28"/>
          <w:szCs w:val="28"/>
          <w:lang w:val="tg-Cyrl-TJ"/>
        </w:rPr>
        <w:t>. сомон</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xml:space="preserve"> зиёд буда, </w:t>
      </w:r>
      <w:r w:rsidRPr="000467D8">
        <w:rPr>
          <w:rFonts w:ascii="Palatino Linotype" w:hAnsi="Palatino Linotype"/>
          <w:sz w:val="28"/>
          <w:szCs w:val="28"/>
          <w:lang w:val="tg-Cyrl-TJ"/>
        </w:rPr>
        <w:t>иҷроиш 114,0 % ташкил меди</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ад.</w:t>
      </w:r>
    </w:p>
    <w:p w:rsidR="00A356D2" w:rsidRPr="000467D8" w:rsidRDefault="00A356D2" w:rsidP="00BF25B7">
      <w:pPr>
        <w:tabs>
          <w:tab w:val="left" w:pos="142"/>
        </w:tabs>
        <w:spacing w:after="0" w:afterAutospacing="0"/>
        <w:ind w:firstLine="567"/>
        <w:rPr>
          <w:rFonts w:ascii="Palatino Linotype" w:hAnsi="Palatino Linotype" w:cs="Times New Roman Tj"/>
          <w:sz w:val="28"/>
          <w:szCs w:val="28"/>
          <w:lang w:val="tg-Cyrl-TJ"/>
        </w:rPr>
      </w:pPr>
      <w:r w:rsidRPr="000467D8">
        <w:rPr>
          <w:rFonts w:ascii="Palatino Linotype" w:hAnsi="Palatino Linotype"/>
          <w:sz w:val="28"/>
          <w:szCs w:val="28"/>
          <w:lang w:val="tg-Cyrl-TJ"/>
        </w:rPr>
        <w:t>Харо</w:t>
      </w:r>
      <w:r w:rsidRPr="000467D8">
        <w:rPr>
          <w:rFonts w:ascii="Palatino Linotype" w:eastAsia="MS Mincho" w:hAnsi="Palatino Linotype" w:cs="MS Mincho"/>
          <w:sz w:val="28"/>
          <w:szCs w:val="28"/>
          <w:lang w:val="tg-Cyrl-TJ"/>
        </w:rPr>
        <w:t>ҷ</w:t>
      </w:r>
      <w:r w:rsidRPr="000467D8">
        <w:rPr>
          <w:rFonts w:ascii="Palatino Linotype" w:hAnsi="Palatino Linotype"/>
          <w:sz w:val="28"/>
          <w:szCs w:val="28"/>
          <w:lang w:val="tg-Cyrl-TJ"/>
        </w:rPr>
        <w:t>от</w:t>
      </w:r>
      <w:r w:rsidRPr="000467D8">
        <w:rPr>
          <w:rFonts w:ascii="Palatino Linotype" w:hAnsi="Palatino Linotype" w:cs="Times New Roman"/>
          <w:sz w:val="28"/>
          <w:szCs w:val="28"/>
          <w:lang w:val="tg-Cyrl-TJ"/>
        </w:rPr>
        <w:t>ҳ</w:t>
      </w:r>
      <w:r w:rsidRPr="000467D8">
        <w:rPr>
          <w:rFonts w:ascii="Palatino Linotype" w:hAnsi="Palatino Linotype"/>
          <w:sz w:val="28"/>
          <w:szCs w:val="28"/>
          <w:lang w:val="tg-Cyrl-TJ"/>
        </w:rPr>
        <w:t xml:space="preserve">ои умумӣ бошад, дар давраи </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исобот</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xml:space="preserve"> бо назардошти андоз</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 xml:space="preserve">ои </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 xml:space="preserve">исобкардашуда </w:t>
      </w:r>
      <w:r>
        <w:rPr>
          <w:rFonts w:ascii="Palatino Linotype" w:hAnsi="Palatino Linotype" w:cs="Times New Roman Tj"/>
          <w:sz w:val="28"/>
          <w:szCs w:val="28"/>
          <w:lang w:val="tg-Cyrl-TJ"/>
        </w:rPr>
        <w:t xml:space="preserve">21 907,7 </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 сомониро ташкил меди</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 xml:space="preserve">ад ва </w:t>
      </w:r>
      <w:r w:rsidRPr="000467D8">
        <w:rPr>
          <w:rFonts w:ascii="Palatino Linotype" w:hAnsi="Palatino Linotype"/>
          <w:sz w:val="28"/>
          <w:szCs w:val="28"/>
          <w:lang w:val="tg-Cyrl-TJ"/>
        </w:rPr>
        <w:t>назар ба</w:t>
      </w:r>
      <w:r w:rsidRPr="000467D8">
        <w:rPr>
          <w:rFonts w:ascii="Palatino Linotype" w:hAnsi="Palatino Linotype" w:cs="Times New Roman Tj"/>
          <w:sz w:val="28"/>
          <w:szCs w:val="28"/>
          <w:lang w:val="tg-Cyrl-TJ"/>
        </w:rPr>
        <w:t xml:space="preserve"> соли 201</w:t>
      </w:r>
      <w:r>
        <w:rPr>
          <w:rFonts w:ascii="Palatino Linotype" w:hAnsi="Palatino Linotype" w:cs="Times New Roman Tj"/>
          <w:sz w:val="28"/>
          <w:szCs w:val="28"/>
          <w:lang w:val="tg-Cyrl-TJ"/>
        </w:rPr>
        <w:t>4</w:t>
      </w:r>
      <w:r w:rsidRPr="000467D8">
        <w:rPr>
          <w:rFonts w:ascii="Palatino Linotype" w:hAnsi="Palatino Linotype" w:cs="Times New Roman Tj"/>
          <w:sz w:val="28"/>
          <w:szCs w:val="28"/>
          <w:lang w:val="tg-Cyrl-TJ"/>
        </w:rPr>
        <w:t xml:space="preserve"> (18774,0 </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w:t>
      </w:r>
      <w:r w:rsidRPr="000467D8">
        <w:rPr>
          <w:rFonts w:ascii="Palatino Linotype" w:hAnsi="Palatino Linotype"/>
          <w:sz w:val="28"/>
          <w:szCs w:val="28"/>
          <w:lang w:val="tg-Cyrl-TJ"/>
        </w:rPr>
        <w:t>. сомон</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ба мабла</w:t>
      </w:r>
      <w:r w:rsidRPr="000467D8">
        <w:rPr>
          <w:rFonts w:ascii="Palatino Linotype" w:hAnsi="Palatino Linotype" w:cs="Times New Roman"/>
          <w:sz w:val="28"/>
          <w:szCs w:val="28"/>
          <w:lang w:val="tg-Cyrl-TJ"/>
        </w:rPr>
        <w:t>ғ</w:t>
      </w:r>
      <w:r w:rsidRPr="000467D8">
        <w:rPr>
          <w:rFonts w:ascii="Palatino Linotype" w:hAnsi="Palatino Linotype" w:cs="Times New Roman Tj"/>
          <w:sz w:val="28"/>
          <w:szCs w:val="28"/>
          <w:lang w:val="tg-Cyrl-TJ"/>
        </w:rPr>
        <w:t xml:space="preserve">и </w:t>
      </w:r>
      <w:r>
        <w:rPr>
          <w:rFonts w:ascii="Palatino Linotype" w:hAnsi="Palatino Linotype" w:cs="Times New Roman Tj"/>
          <w:sz w:val="28"/>
          <w:szCs w:val="28"/>
          <w:lang w:val="tg-Cyrl-TJ"/>
        </w:rPr>
        <w:t>3 133,7</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 сомон</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xml:space="preserve"> зиёд гаштааст, ки он </w:t>
      </w:r>
      <w:r>
        <w:rPr>
          <w:rFonts w:ascii="Palatino Linotype" w:hAnsi="Palatino Linotype" w:cs="Times New Roman Tj"/>
          <w:sz w:val="28"/>
          <w:szCs w:val="28"/>
          <w:lang w:val="tg-Cyrl-TJ"/>
        </w:rPr>
        <w:t>117</w:t>
      </w:r>
      <w:r w:rsidRPr="000467D8">
        <w:rPr>
          <w:rFonts w:ascii="Palatino Linotype" w:hAnsi="Palatino Linotype" w:cs="Times New Roman Tj"/>
          <w:sz w:val="28"/>
          <w:szCs w:val="28"/>
          <w:lang w:val="tg-Cyrl-TJ"/>
        </w:rPr>
        <w:t xml:space="preserve">  % ташкил меди</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 xml:space="preserve">ад. </w:t>
      </w:r>
    </w:p>
    <w:p w:rsidR="00A356D2" w:rsidRPr="000467D8" w:rsidRDefault="00A356D2" w:rsidP="00BF25B7">
      <w:pPr>
        <w:tabs>
          <w:tab w:val="left" w:pos="0"/>
          <w:tab w:val="left" w:pos="142"/>
        </w:tabs>
        <w:spacing w:after="0" w:afterAutospacing="0"/>
        <w:ind w:firstLine="567"/>
        <w:rPr>
          <w:rFonts w:ascii="Palatino Linotype" w:hAnsi="Palatino Linotype"/>
          <w:sz w:val="28"/>
          <w:szCs w:val="28"/>
          <w:lang w:val="tg-Cyrl-TJ"/>
        </w:rPr>
      </w:pPr>
      <w:r w:rsidRPr="000467D8">
        <w:rPr>
          <w:rFonts w:ascii="Palatino Linotype" w:hAnsi="Palatino Linotype"/>
          <w:sz w:val="28"/>
          <w:szCs w:val="28"/>
          <w:lang w:val="tg-Cyrl-TJ"/>
        </w:rPr>
        <w:t>Бо ба</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исобгирии дигар даромаду харо</w:t>
      </w:r>
      <w:r w:rsidRPr="000467D8">
        <w:rPr>
          <w:rFonts w:ascii="Palatino Linotype" w:eastAsia="MS Mincho" w:hAnsi="Palatino Linotype" w:cs="MS Mincho"/>
          <w:sz w:val="28"/>
          <w:szCs w:val="28"/>
          <w:lang w:val="tg-Cyrl-TJ"/>
        </w:rPr>
        <w:t>ҷ</w:t>
      </w:r>
      <w:r w:rsidRPr="000467D8">
        <w:rPr>
          <w:rFonts w:ascii="Palatino Linotype" w:hAnsi="Palatino Linotype" w:cs="Times New Roman Tj"/>
          <w:sz w:val="28"/>
          <w:szCs w:val="28"/>
          <w:lang w:val="tg-Cyrl-TJ"/>
        </w:rPr>
        <w:t>от</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ои амалиёт</w:t>
      </w:r>
      <w:r w:rsidRPr="000467D8">
        <w:rPr>
          <w:rFonts w:ascii="Palatino Linotype" w:hAnsi="Palatino Linotype" w:cs="Times New Roman"/>
          <w:sz w:val="28"/>
          <w:szCs w:val="28"/>
          <w:lang w:val="tg-Cyrl-TJ"/>
        </w:rPr>
        <w:t xml:space="preserve">ӣ </w:t>
      </w:r>
      <w:r w:rsidRPr="000467D8">
        <w:rPr>
          <w:rFonts w:ascii="Palatino Linotype" w:hAnsi="Palatino Linotype" w:cs="Times New Roman Tj"/>
          <w:sz w:val="28"/>
          <w:szCs w:val="28"/>
          <w:lang w:val="tg-Cyrl-TJ"/>
        </w:rPr>
        <w:t xml:space="preserve">ва  </w:t>
      </w:r>
      <w:r w:rsidRPr="000467D8">
        <w:rPr>
          <w:rFonts w:ascii="Palatino Linotype" w:hAnsi="Palatino Linotype" w:cs="Times New Roman"/>
          <w:sz w:val="28"/>
          <w:szCs w:val="28"/>
          <w:lang w:val="tg-Cyrl-TJ"/>
        </w:rPr>
        <w:t>ғ</w:t>
      </w:r>
      <w:r w:rsidRPr="000467D8">
        <w:rPr>
          <w:rFonts w:ascii="Palatino Linotype" w:hAnsi="Palatino Linotype" w:cs="Times New Roman Tj"/>
          <w:sz w:val="28"/>
          <w:szCs w:val="28"/>
          <w:lang w:val="tg-Cyrl-TJ"/>
        </w:rPr>
        <w:t>айри амалиёт</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инчунин андоз</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ои тар</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шаванда корхона дар ин давра, нати</w:t>
      </w:r>
      <w:r w:rsidRPr="000467D8">
        <w:rPr>
          <w:rFonts w:ascii="Palatino Linotype" w:eastAsia="MS Mincho" w:hAnsi="Palatino Linotype" w:cs="MS Mincho"/>
          <w:sz w:val="28"/>
          <w:szCs w:val="28"/>
          <w:lang w:val="tg-Cyrl-TJ"/>
        </w:rPr>
        <w:t>ҷ</w:t>
      </w:r>
      <w:r w:rsidRPr="000467D8">
        <w:rPr>
          <w:rFonts w:ascii="Palatino Linotype" w:hAnsi="Palatino Linotype" w:cs="Times New Roman Tj"/>
          <w:sz w:val="28"/>
          <w:szCs w:val="28"/>
          <w:lang w:val="tg-Cyrl-TJ"/>
        </w:rPr>
        <w:t xml:space="preserve">аи молиявиашро бо зарари </w:t>
      </w:r>
      <w:r>
        <w:rPr>
          <w:rFonts w:ascii="Palatino Linotype" w:hAnsi="Palatino Linotype" w:cs="Times New Roman Tj"/>
          <w:sz w:val="28"/>
          <w:szCs w:val="28"/>
          <w:lang w:val="tg-Cyrl-TJ"/>
        </w:rPr>
        <w:t>5 380,9</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 сомон</w:t>
      </w:r>
      <w:r w:rsidRPr="000467D8">
        <w:rPr>
          <w:rFonts w:ascii="Palatino Linotype" w:eastAsia="MS Mincho" w:hAnsi="Palatino Linotype" w:cs="MS Mincho"/>
          <w:sz w:val="28"/>
          <w:szCs w:val="28"/>
          <w:lang w:val="tg-Cyrl-TJ"/>
        </w:rPr>
        <w:t>ӣ ҷ</w:t>
      </w:r>
      <w:r w:rsidRPr="000467D8">
        <w:rPr>
          <w:rFonts w:ascii="Palatino Linotype" w:hAnsi="Palatino Linotype" w:cs="Times New Roman Tj"/>
          <w:sz w:val="28"/>
          <w:szCs w:val="28"/>
          <w:lang w:val="tg-Cyrl-TJ"/>
        </w:rPr>
        <w:t>амъбаст намуда</w:t>
      </w:r>
      <w:r w:rsidRPr="000467D8">
        <w:rPr>
          <w:rFonts w:ascii="Palatino Linotype" w:hAnsi="Palatino Linotype"/>
          <w:sz w:val="28"/>
          <w:szCs w:val="28"/>
          <w:lang w:val="tg-Cyrl-TJ"/>
        </w:rPr>
        <w:t xml:space="preserve">аст, ки ин нисбат ба </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амин давраи соли гузашта (</w:t>
      </w:r>
      <w:r>
        <w:rPr>
          <w:rFonts w:ascii="Palatino Linotype" w:hAnsi="Palatino Linotype" w:cs="Times New Roman Tj"/>
          <w:sz w:val="28"/>
          <w:szCs w:val="28"/>
          <w:lang w:val="tg-Cyrl-TJ"/>
        </w:rPr>
        <w:t>4 240,9</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 сомон</w:t>
      </w:r>
      <w:r w:rsidRPr="000467D8">
        <w:rPr>
          <w:rFonts w:ascii="Palatino Linotype" w:hAnsi="Palatino Linotype" w:cs="Times New Roman"/>
          <w:sz w:val="28"/>
          <w:szCs w:val="28"/>
          <w:lang w:val="tg-Cyrl-TJ"/>
        </w:rPr>
        <w:t xml:space="preserve">ӣ </w:t>
      </w:r>
      <w:r w:rsidRPr="000467D8">
        <w:rPr>
          <w:rFonts w:ascii="Palatino Linotype" w:hAnsi="Palatino Linotype" w:cs="Times New Roman Tj"/>
          <w:sz w:val="28"/>
          <w:szCs w:val="28"/>
          <w:lang w:val="tg-Cyrl-TJ"/>
        </w:rPr>
        <w:t>зарар) ба мабла</w:t>
      </w:r>
      <w:r w:rsidRPr="000467D8">
        <w:rPr>
          <w:rFonts w:ascii="Palatino Linotype" w:hAnsi="Palatino Linotype" w:cs="Times New Roman"/>
          <w:sz w:val="28"/>
          <w:szCs w:val="28"/>
          <w:lang w:val="tg-Cyrl-TJ"/>
        </w:rPr>
        <w:t>ғ</w:t>
      </w:r>
      <w:r w:rsidRPr="000467D8">
        <w:rPr>
          <w:rFonts w:ascii="Palatino Linotype" w:hAnsi="Palatino Linotype" w:cs="Times New Roman Tj"/>
          <w:sz w:val="28"/>
          <w:szCs w:val="28"/>
          <w:lang w:val="tg-Cyrl-TJ"/>
        </w:rPr>
        <w:t xml:space="preserve">и </w:t>
      </w:r>
      <w:r>
        <w:rPr>
          <w:rFonts w:ascii="Palatino Linotype" w:hAnsi="Palatino Linotype" w:cs="Times New Roman Tj"/>
          <w:sz w:val="28"/>
          <w:szCs w:val="28"/>
          <w:lang w:val="tg-Cyrl-TJ"/>
        </w:rPr>
        <w:t>1 140,0</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 сомон</w:t>
      </w:r>
      <w:r w:rsidRPr="000467D8">
        <w:rPr>
          <w:rFonts w:ascii="Palatino Linotype" w:eastAsia="MS Mincho" w:hAnsi="Palatino Linotype" w:cs="MS Mincho"/>
          <w:sz w:val="28"/>
          <w:szCs w:val="28"/>
          <w:lang w:val="tg-Cyrl-TJ"/>
        </w:rPr>
        <w:t xml:space="preserve">ӣ </w:t>
      </w:r>
      <w:r w:rsidRPr="000467D8">
        <w:rPr>
          <w:rFonts w:ascii="Palatino Linotype" w:hAnsi="Palatino Linotype" w:cs="Times New Roman Tj"/>
          <w:sz w:val="28"/>
          <w:szCs w:val="28"/>
          <w:lang w:val="tg-Cyrl-TJ"/>
        </w:rPr>
        <w:t>зарари корхона зиёд гаштааст</w:t>
      </w:r>
      <w:r w:rsidRPr="000467D8">
        <w:rPr>
          <w:rFonts w:ascii="Palatino Linotype" w:hAnsi="Palatino Linotype"/>
          <w:sz w:val="28"/>
          <w:szCs w:val="28"/>
          <w:lang w:val="tg-Cyrl-TJ"/>
        </w:rPr>
        <w:t>.</w:t>
      </w:r>
    </w:p>
    <w:p w:rsidR="00A356D2" w:rsidRPr="000467D8" w:rsidRDefault="00A356D2" w:rsidP="00BF25B7">
      <w:pPr>
        <w:tabs>
          <w:tab w:val="left" w:pos="0"/>
          <w:tab w:val="left" w:pos="142"/>
        </w:tabs>
        <w:spacing w:after="0" w:afterAutospacing="0"/>
        <w:ind w:firstLine="567"/>
        <w:rPr>
          <w:rFonts w:ascii="Palatino Linotype" w:hAnsi="Palatino Linotype" w:cs="Times New Roman Tj"/>
          <w:sz w:val="28"/>
          <w:szCs w:val="28"/>
          <w:lang w:val="tg-Cyrl-TJ"/>
        </w:rPr>
      </w:pPr>
      <w:r w:rsidRPr="000467D8">
        <w:rPr>
          <w:rFonts w:ascii="Palatino Linotype" w:hAnsi="Palatino Linotype"/>
          <w:sz w:val="28"/>
          <w:szCs w:val="28"/>
          <w:lang w:val="tg-Cyrl-TJ"/>
        </w:rPr>
        <w:t>Зарари умумии корхона бошад, баъди пардохти андоз</w:t>
      </w:r>
      <w:r w:rsidRPr="000467D8">
        <w:rPr>
          <w:rFonts w:ascii="Palatino Linotype" w:hAnsi="Palatino Linotype" w:cs="Times New Roman"/>
          <w:sz w:val="28"/>
          <w:szCs w:val="28"/>
          <w:lang w:val="tg-Cyrl-TJ"/>
        </w:rPr>
        <w:t>ҳо</w:t>
      </w:r>
      <w:r w:rsidRPr="000467D8">
        <w:rPr>
          <w:rFonts w:ascii="Palatino Linotype" w:hAnsi="Palatino Linotype" w:cs="Times New Roman Tj"/>
          <w:sz w:val="28"/>
          <w:szCs w:val="28"/>
          <w:lang w:val="tg-Cyrl-TJ"/>
        </w:rPr>
        <w:t>и тар</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нашавада мабла</w:t>
      </w:r>
      <w:r w:rsidRPr="000467D8">
        <w:rPr>
          <w:rFonts w:ascii="Palatino Linotype" w:hAnsi="Palatino Linotype" w:cs="Times New Roman"/>
          <w:sz w:val="28"/>
          <w:szCs w:val="28"/>
          <w:lang w:val="tg-Cyrl-TJ"/>
        </w:rPr>
        <w:t>ғ</w:t>
      </w:r>
      <w:r w:rsidRPr="000467D8">
        <w:rPr>
          <w:rFonts w:ascii="Palatino Linotype" w:hAnsi="Palatino Linotype" w:cs="Times New Roman Tj"/>
          <w:sz w:val="28"/>
          <w:szCs w:val="28"/>
          <w:lang w:val="tg-Cyrl-TJ"/>
        </w:rPr>
        <w:t xml:space="preserve">и </w:t>
      </w:r>
      <w:r>
        <w:rPr>
          <w:rFonts w:ascii="Palatino Linotype" w:hAnsi="Palatino Linotype" w:cs="Times New Roman"/>
          <w:sz w:val="28"/>
          <w:szCs w:val="28"/>
          <w:lang w:val="tg-Cyrl-TJ"/>
        </w:rPr>
        <w:t xml:space="preserve">5 520,3 </w:t>
      </w:r>
      <w:r w:rsidRPr="000467D8">
        <w:rPr>
          <w:rFonts w:ascii="Palatino Linotype" w:hAnsi="Palatino Linotype" w:cs="Times New Roman Tj"/>
          <w:sz w:val="28"/>
          <w:szCs w:val="28"/>
          <w:lang w:val="tg-Cyrl-TJ"/>
        </w:rPr>
        <w:t>сомониро ташкил меди</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 xml:space="preserve">ад, ки ин нишондод нисбат ба </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амин</w:t>
      </w:r>
      <w:r w:rsidRPr="000467D8">
        <w:rPr>
          <w:rFonts w:ascii="Palatino Linotype" w:hAnsi="Palatino Linotype"/>
          <w:sz w:val="28"/>
          <w:szCs w:val="28"/>
          <w:lang w:val="tg-Cyrl-TJ"/>
        </w:rPr>
        <w:t xml:space="preserve"> давраи соли гузашта (</w:t>
      </w:r>
      <w:r w:rsidRPr="000467D8">
        <w:rPr>
          <w:rFonts w:ascii="Palatino Linotype" w:hAnsi="Palatino Linotype" w:cs="Times New Roman Tj"/>
          <w:sz w:val="28"/>
          <w:szCs w:val="28"/>
          <w:lang w:val="tg-Cyrl-TJ"/>
        </w:rPr>
        <w:t xml:space="preserve">4380,9 </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аз.сомон</w:t>
      </w:r>
      <w:r w:rsidRPr="000467D8">
        <w:rPr>
          <w:rFonts w:ascii="Palatino Linotype" w:hAnsi="Palatino Linotype" w:cs="Times New Roman"/>
          <w:sz w:val="28"/>
          <w:szCs w:val="28"/>
          <w:lang w:val="tg-Cyrl-TJ"/>
        </w:rPr>
        <w:t>ӣ зарар</w:t>
      </w:r>
      <w:r w:rsidRPr="000467D8">
        <w:rPr>
          <w:rFonts w:ascii="Palatino Linotype" w:hAnsi="Palatino Linotype" w:cs="Times New Roman Tj"/>
          <w:sz w:val="28"/>
          <w:szCs w:val="28"/>
          <w:lang w:val="tg-Cyrl-TJ"/>
        </w:rPr>
        <w:t>) ба мабла</w:t>
      </w:r>
      <w:r w:rsidRPr="000467D8">
        <w:rPr>
          <w:rFonts w:ascii="Palatino Linotype" w:hAnsi="Palatino Linotype" w:cs="Times New Roman"/>
          <w:sz w:val="28"/>
          <w:szCs w:val="28"/>
          <w:lang w:val="tg-Cyrl-TJ"/>
        </w:rPr>
        <w:t>ғ</w:t>
      </w:r>
      <w:r w:rsidRPr="000467D8">
        <w:rPr>
          <w:rFonts w:ascii="Palatino Linotype" w:hAnsi="Palatino Linotype" w:cs="Times New Roman Tj"/>
          <w:sz w:val="28"/>
          <w:szCs w:val="28"/>
          <w:lang w:val="tg-Cyrl-TJ"/>
        </w:rPr>
        <w:t xml:space="preserve">и </w:t>
      </w:r>
      <w:r>
        <w:rPr>
          <w:rFonts w:ascii="Palatino Linotype" w:hAnsi="Palatino Linotype" w:cs="Times New Roman Tj"/>
          <w:sz w:val="28"/>
          <w:szCs w:val="28"/>
          <w:lang w:val="tg-Cyrl-TJ"/>
        </w:rPr>
        <w:t>1 139,4</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азор сомон</w:t>
      </w:r>
      <w:r w:rsidRPr="000467D8">
        <w:rPr>
          <w:rFonts w:ascii="Palatino Linotype" w:hAnsi="Palatino Linotype" w:cs="Times New Roman"/>
          <w:sz w:val="28"/>
          <w:szCs w:val="28"/>
          <w:lang w:val="tg-Cyrl-TJ"/>
        </w:rPr>
        <w:t>ӣ</w:t>
      </w:r>
      <w:r w:rsidRPr="000467D8">
        <w:rPr>
          <w:rFonts w:ascii="Palatino Linotype" w:hAnsi="Palatino Linotype" w:cs="Times New Roman Tj"/>
          <w:sz w:val="28"/>
          <w:szCs w:val="28"/>
          <w:lang w:val="tg-Cyrl-TJ"/>
        </w:rPr>
        <w:t xml:space="preserve"> зарари корхона зиёд гаштааст ки , он ба андозаи </w:t>
      </w:r>
      <w:r>
        <w:rPr>
          <w:rFonts w:ascii="Palatino Linotype" w:hAnsi="Palatino Linotype" w:cs="Times New Roman Tj"/>
          <w:sz w:val="28"/>
          <w:szCs w:val="28"/>
          <w:lang w:val="tg-Cyrl-TJ"/>
        </w:rPr>
        <w:t>126</w:t>
      </w:r>
      <w:r w:rsidRPr="000467D8">
        <w:rPr>
          <w:rFonts w:ascii="Palatino Linotype" w:hAnsi="Palatino Linotype" w:cs="Times New Roman Tj"/>
          <w:sz w:val="28"/>
          <w:szCs w:val="28"/>
          <w:lang w:val="tg-Cyrl-TJ"/>
        </w:rPr>
        <w:t xml:space="preserve">% </w:t>
      </w:r>
      <w:r w:rsidRPr="000467D8">
        <w:rPr>
          <w:rFonts w:ascii="Palatino Linotype" w:hAnsi="Palatino Linotype"/>
          <w:sz w:val="28"/>
          <w:szCs w:val="28"/>
          <w:lang w:val="tg-Cyrl-TJ"/>
        </w:rPr>
        <w:t>баробар мегардад</w:t>
      </w:r>
      <w:r w:rsidRPr="000467D8">
        <w:rPr>
          <w:rFonts w:ascii="Palatino Linotype" w:hAnsi="Palatino Linotype" w:cs="Times New Roman Tj"/>
          <w:sz w:val="28"/>
          <w:szCs w:val="28"/>
          <w:lang w:val="tg-Cyrl-TJ"/>
        </w:rPr>
        <w:t>.</w:t>
      </w:r>
    </w:p>
    <w:p w:rsidR="00A356D2" w:rsidRPr="000467D8" w:rsidRDefault="00A356D2" w:rsidP="00BF25B7">
      <w:pPr>
        <w:tabs>
          <w:tab w:val="left" w:pos="0"/>
          <w:tab w:val="left" w:pos="142"/>
        </w:tabs>
        <w:spacing w:after="0" w:afterAutospacing="0"/>
        <w:ind w:firstLine="567"/>
        <w:rPr>
          <w:rFonts w:ascii="Palatino Linotype" w:eastAsia="Times New Roman" w:hAnsi="Palatino Linotype" w:cs="Times New Roman"/>
          <w:sz w:val="28"/>
          <w:szCs w:val="28"/>
          <w:lang w:val="tg-Cyrl-TJ"/>
        </w:rPr>
      </w:pPr>
      <w:r w:rsidRPr="000467D8">
        <w:rPr>
          <w:rFonts w:ascii="Palatino Linotype" w:hAnsi="Palatino Linotype" w:cs="Times New Roman Tj"/>
          <w:sz w:val="28"/>
          <w:szCs w:val="28"/>
          <w:lang w:val="tg-Cyrl-TJ"/>
        </w:rPr>
        <w:t>Яке аз омил</w:t>
      </w:r>
      <w:r w:rsidRPr="000467D8">
        <w:rPr>
          <w:rFonts w:ascii="Palatino Linotype" w:hAnsi="Palatino Linotype" w:cs="Times New Roman"/>
          <w:sz w:val="28"/>
          <w:szCs w:val="28"/>
          <w:lang w:val="tg-Cyrl-TJ"/>
        </w:rPr>
        <w:t xml:space="preserve">ҳои </w:t>
      </w:r>
      <w:r w:rsidRPr="000467D8">
        <w:rPr>
          <w:rFonts w:ascii="Palatino Linotype" w:hAnsi="Palatino Linotype" w:cs="Times New Roman Tj"/>
          <w:sz w:val="28"/>
          <w:szCs w:val="28"/>
          <w:lang w:val="tg-Cyrl-TJ"/>
        </w:rPr>
        <w:t xml:space="preserve">асоси бо зарар </w:t>
      </w:r>
      <w:r w:rsidRPr="000467D8">
        <w:rPr>
          <w:rFonts w:ascii="Palatino Linotype" w:hAnsi="Palatino Linotype" w:cs="Times New Roman"/>
          <w:sz w:val="28"/>
          <w:szCs w:val="28"/>
          <w:lang w:val="tg-Cyrl-TJ"/>
        </w:rPr>
        <w:t>ҷамъбаст намудани фаъолияти корхона ин зиёд гардидани хароҷотҳои истеҳсол</w:t>
      </w:r>
      <w:r>
        <w:rPr>
          <w:rFonts w:ascii="Palatino Linotype" w:hAnsi="Palatino Linotype" w:cs="Times New Roman"/>
          <w:sz w:val="28"/>
          <w:szCs w:val="28"/>
          <w:lang w:val="tg-Cyrl-TJ"/>
        </w:rPr>
        <w:t>ӣ</w:t>
      </w:r>
      <w:r w:rsidRPr="000467D8">
        <w:rPr>
          <w:rFonts w:ascii="Palatino Linotype" w:hAnsi="Palatino Linotype" w:cs="Times New Roman"/>
          <w:sz w:val="28"/>
          <w:szCs w:val="28"/>
          <w:lang w:val="tg-Cyrl-TJ"/>
        </w:rPr>
        <w:t xml:space="preserve"> ва ғайри истеҳсол</w:t>
      </w:r>
      <w:r>
        <w:rPr>
          <w:rFonts w:ascii="Palatino Linotype" w:hAnsi="Palatino Linotype" w:cs="Times New Roman"/>
          <w:sz w:val="28"/>
          <w:szCs w:val="28"/>
          <w:lang w:val="tg-Cyrl-TJ"/>
        </w:rPr>
        <w:t>ӣ</w:t>
      </w:r>
      <w:r w:rsidRPr="000467D8">
        <w:rPr>
          <w:rFonts w:ascii="Palatino Linotype" w:hAnsi="Palatino Linotype" w:cs="Times New Roman"/>
          <w:sz w:val="28"/>
          <w:szCs w:val="28"/>
          <w:lang w:val="tg-Cyrl-TJ"/>
        </w:rPr>
        <w:t>, фарқияти қурби асъор, зиёд шудани фоизи боқияи қарзи андозҳо дар назди буҷет ва омилҳои дигари  хароҷотҳои истесолӣ  мебошад.</w:t>
      </w:r>
    </w:p>
    <w:p w:rsidR="00A356D2" w:rsidRPr="000467D8" w:rsidRDefault="00A356D2" w:rsidP="00BF25B7">
      <w:pPr>
        <w:tabs>
          <w:tab w:val="left" w:pos="142"/>
        </w:tabs>
        <w:spacing w:after="0" w:afterAutospacing="0"/>
        <w:ind w:firstLine="567"/>
        <w:rPr>
          <w:rFonts w:ascii="Palatino Linotype" w:hAnsi="Palatino Linotype" w:cs="Times New Roman Tj"/>
          <w:sz w:val="28"/>
          <w:szCs w:val="28"/>
          <w:lang w:val="tg-Cyrl-TJ"/>
        </w:rPr>
      </w:pPr>
      <w:r w:rsidRPr="000467D8">
        <w:rPr>
          <w:rFonts w:ascii="Palatino Linotype" w:hAnsi="Palatino Linotype"/>
          <w:sz w:val="28"/>
          <w:szCs w:val="28"/>
          <w:lang w:val="tg-Cyrl-TJ"/>
        </w:rPr>
        <w:t xml:space="preserve">Корхона дар ин давраи фаъолияти таъмини </w:t>
      </w:r>
      <w:r w:rsidRPr="000467D8">
        <w:rPr>
          <w:rFonts w:ascii="Palatino Linotype" w:eastAsia="MS Mincho" w:hAnsi="Palatino Linotype" w:cs="MS Mincho"/>
          <w:sz w:val="28"/>
          <w:szCs w:val="28"/>
          <w:lang w:val="tg-Cyrl-TJ"/>
        </w:rPr>
        <w:t>ӯҳ</w:t>
      </w:r>
      <w:r w:rsidRPr="000467D8">
        <w:rPr>
          <w:rFonts w:ascii="Palatino Linotype" w:hAnsi="Palatino Linotype" w:cs="Times New Roman Tj"/>
          <w:sz w:val="28"/>
          <w:szCs w:val="28"/>
          <w:lang w:val="tg-Cyrl-TJ"/>
        </w:rPr>
        <w:t>дадори</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о</w:t>
      </w:r>
      <w:r w:rsidRPr="000467D8">
        <w:rPr>
          <w:rFonts w:ascii="Palatino Linotype" w:hAnsi="Palatino Linotype"/>
          <w:sz w:val="28"/>
          <w:szCs w:val="28"/>
          <w:lang w:val="tg-Cyrl-TJ"/>
        </w:rPr>
        <w:t>ро дар хусуси пардохти андоз</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о ба Бу</w:t>
      </w:r>
      <w:r w:rsidRPr="000467D8">
        <w:rPr>
          <w:rFonts w:ascii="Palatino Linotype" w:eastAsia="MS Mincho" w:hAnsi="Palatino Linotype" w:cs="MS Mincho"/>
          <w:sz w:val="28"/>
          <w:szCs w:val="28"/>
          <w:lang w:val="tg-Cyrl-TJ"/>
        </w:rPr>
        <w:t>ҷ</w:t>
      </w:r>
      <w:r w:rsidRPr="000467D8">
        <w:rPr>
          <w:rFonts w:ascii="Palatino Linotype" w:hAnsi="Palatino Linotype" w:cs="Times New Roman Tj"/>
          <w:sz w:val="28"/>
          <w:szCs w:val="28"/>
          <w:lang w:val="tg-Cyrl-TJ"/>
        </w:rPr>
        <w:t>ети давлат</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xml:space="preserve"> бо </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 xml:space="preserve">исоби </w:t>
      </w:r>
      <w:r w:rsidRPr="000467D8">
        <w:rPr>
          <w:rFonts w:ascii="Palatino Linotype" w:hAnsi="Palatino Linotype" w:cs="Times New Roman"/>
          <w:sz w:val="28"/>
          <w:szCs w:val="28"/>
          <w:lang w:val="tg-Cyrl-TJ"/>
        </w:rPr>
        <w:t>қ</w:t>
      </w:r>
      <w:r w:rsidRPr="000467D8">
        <w:rPr>
          <w:rFonts w:ascii="Palatino Linotype" w:hAnsi="Palatino Linotype" w:cs="Times New Roman Tj"/>
          <w:sz w:val="28"/>
          <w:szCs w:val="28"/>
          <w:lang w:val="tg-Cyrl-TJ"/>
        </w:rPr>
        <w:t>арз аз ан</w:t>
      </w:r>
      <w:r w:rsidRPr="000467D8">
        <w:rPr>
          <w:rFonts w:ascii="Palatino Linotype" w:hAnsi="Palatino Linotype"/>
          <w:sz w:val="28"/>
          <w:szCs w:val="28"/>
          <w:lang w:val="tg-Cyrl-TJ"/>
        </w:rPr>
        <w:t>дози соли гузашта ба мабла</w:t>
      </w:r>
      <w:r w:rsidRPr="000467D8">
        <w:rPr>
          <w:rFonts w:ascii="Palatino Linotype" w:hAnsi="Palatino Linotype" w:cs="Times New Roman"/>
          <w:sz w:val="28"/>
          <w:szCs w:val="28"/>
          <w:lang w:val="tg-Cyrl-TJ"/>
        </w:rPr>
        <w:t>ғ</w:t>
      </w:r>
      <w:r w:rsidRPr="000467D8">
        <w:rPr>
          <w:rFonts w:ascii="Palatino Linotype" w:hAnsi="Palatino Linotype" w:cs="Times New Roman Tj"/>
          <w:sz w:val="28"/>
          <w:szCs w:val="28"/>
          <w:lang w:val="tg-Cyrl-TJ"/>
        </w:rPr>
        <w:t xml:space="preserve">и </w:t>
      </w:r>
      <w:r>
        <w:rPr>
          <w:rFonts w:ascii="Palatino Linotype" w:hAnsi="Palatino Linotype" w:cs="Times New Roman Tj"/>
          <w:sz w:val="28"/>
          <w:szCs w:val="28"/>
          <w:lang w:val="tg-Cyrl-TJ"/>
        </w:rPr>
        <w:t>3 787,5</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w:t>
      </w:r>
      <w:r w:rsidRPr="000467D8">
        <w:rPr>
          <w:rFonts w:ascii="Palatino Linotype" w:hAnsi="Palatino Linotype"/>
          <w:sz w:val="28"/>
          <w:szCs w:val="28"/>
          <w:lang w:val="tg-Cyrl-TJ"/>
        </w:rPr>
        <w:t>. сомониро пардохт намудааст, дар му</w:t>
      </w:r>
      <w:r w:rsidRPr="000467D8">
        <w:rPr>
          <w:rFonts w:ascii="Palatino Linotype" w:hAnsi="Palatino Linotype" w:cs="Times New Roman"/>
          <w:sz w:val="28"/>
          <w:szCs w:val="28"/>
          <w:lang w:val="tg-Cyrl-TJ"/>
        </w:rPr>
        <w:t>қ</w:t>
      </w:r>
      <w:r w:rsidRPr="000467D8">
        <w:rPr>
          <w:rFonts w:ascii="Palatino Linotype" w:hAnsi="Palatino Linotype" w:cs="Times New Roman Tj"/>
          <w:sz w:val="28"/>
          <w:szCs w:val="28"/>
          <w:lang w:val="tg-Cyrl-TJ"/>
        </w:rPr>
        <w:t>оиса ба соли гузаштаи 201</w:t>
      </w:r>
      <w:r>
        <w:rPr>
          <w:rFonts w:ascii="Palatino Linotype" w:hAnsi="Palatino Linotype" w:cs="Times New Roman Tj"/>
          <w:sz w:val="28"/>
          <w:szCs w:val="28"/>
          <w:lang w:val="tg-Cyrl-TJ"/>
        </w:rPr>
        <w:t>4</w:t>
      </w:r>
      <w:r w:rsidRPr="000467D8">
        <w:rPr>
          <w:rFonts w:ascii="Palatino Linotype" w:hAnsi="Palatino Linotype" w:cs="Times New Roman Tj"/>
          <w:sz w:val="28"/>
          <w:szCs w:val="28"/>
          <w:lang w:val="tg-Cyrl-TJ"/>
        </w:rPr>
        <w:t xml:space="preserve"> (</w:t>
      </w:r>
      <w:r>
        <w:rPr>
          <w:rFonts w:ascii="Palatino Linotype" w:hAnsi="Palatino Linotype" w:cs="Times New Roman Tj"/>
          <w:sz w:val="28"/>
          <w:szCs w:val="28"/>
          <w:lang w:val="tg-Cyrl-TJ"/>
        </w:rPr>
        <w:t>3 078,0</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 сомон</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ба мабла</w:t>
      </w:r>
      <w:r w:rsidRPr="000467D8">
        <w:rPr>
          <w:rFonts w:ascii="Palatino Linotype" w:hAnsi="Palatino Linotype" w:cs="Times New Roman"/>
          <w:sz w:val="28"/>
          <w:szCs w:val="28"/>
          <w:lang w:val="tg-Cyrl-TJ"/>
        </w:rPr>
        <w:t>ғ</w:t>
      </w:r>
      <w:r w:rsidRPr="000467D8">
        <w:rPr>
          <w:rFonts w:ascii="Palatino Linotype" w:hAnsi="Palatino Linotype" w:cs="Times New Roman Tj"/>
          <w:sz w:val="28"/>
          <w:szCs w:val="28"/>
          <w:lang w:val="tg-Cyrl-TJ"/>
        </w:rPr>
        <w:t xml:space="preserve">и </w:t>
      </w:r>
      <w:r>
        <w:rPr>
          <w:rFonts w:ascii="Palatino Linotype" w:hAnsi="Palatino Linotype" w:cs="Times New Roman Tj"/>
          <w:sz w:val="28"/>
          <w:szCs w:val="28"/>
          <w:lang w:val="tg-Cyrl-TJ"/>
        </w:rPr>
        <w:t>709,5</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w:t>
      </w:r>
      <w:r w:rsidRPr="000467D8">
        <w:rPr>
          <w:rFonts w:ascii="Palatino Linotype" w:hAnsi="Palatino Linotype"/>
          <w:sz w:val="28"/>
          <w:szCs w:val="28"/>
          <w:lang w:val="tg-Cyrl-TJ"/>
        </w:rPr>
        <w:t>. сомон</w:t>
      </w:r>
      <w:r w:rsidRPr="000467D8">
        <w:rPr>
          <w:rFonts w:ascii="Palatino Linotype" w:hAnsi="Palatino Linotype" w:cs="Times New Roman"/>
          <w:sz w:val="28"/>
          <w:szCs w:val="28"/>
          <w:lang w:val="tg-Cyrl-TJ"/>
        </w:rPr>
        <w:t>ӣ</w:t>
      </w:r>
      <w:r w:rsidRPr="000467D8">
        <w:rPr>
          <w:rFonts w:ascii="Palatino Linotype" w:hAnsi="Palatino Linotype" w:cs="Times New Roman Tj"/>
          <w:sz w:val="28"/>
          <w:szCs w:val="28"/>
          <w:lang w:val="tg-Cyrl-TJ"/>
        </w:rPr>
        <w:t xml:space="preserve"> афзудааст, ки он андозаи </w:t>
      </w:r>
      <w:r>
        <w:rPr>
          <w:rFonts w:ascii="Palatino Linotype" w:hAnsi="Palatino Linotype" w:cs="Times New Roman Tj"/>
          <w:sz w:val="28"/>
          <w:szCs w:val="28"/>
          <w:lang w:val="tg-Cyrl-TJ"/>
        </w:rPr>
        <w:t>123</w:t>
      </w:r>
      <w:r w:rsidRPr="000467D8">
        <w:rPr>
          <w:rFonts w:ascii="Palatino Linotype" w:hAnsi="Palatino Linotype" w:cs="Times New Roman Tj"/>
          <w:sz w:val="28"/>
          <w:szCs w:val="28"/>
          <w:lang w:val="tg-Cyrl-TJ"/>
        </w:rPr>
        <w:t>% ташкил меди</w:t>
      </w:r>
      <w:r w:rsidRPr="000467D8">
        <w:rPr>
          <w:rFonts w:ascii="Palatino Linotype" w:hAnsi="Palatino Linotype" w:cs="Times New Roman"/>
          <w:sz w:val="28"/>
          <w:szCs w:val="28"/>
          <w:lang w:val="tg-Cyrl-TJ"/>
        </w:rPr>
        <w:t>ҳад</w:t>
      </w:r>
      <w:r w:rsidRPr="000467D8">
        <w:rPr>
          <w:rFonts w:ascii="Palatino Linotype" w:hAnsi="Palatino Linotype" w:cs="Times New Roman Tj"/>
          <w:sz w:val="28"/>
          <w:szCs w:val="28"/>
          <w:lang w:val="tg-Cyrl-TJ"/>
        </w:rPr>
        <w:t>.</w:t>
      </w:r>
    </w:p>
    <w:p w:rsidR="00A356D2" w:rsidRPr="000467D8" w:rsidRDefault="00A356D2" w:rsidP="00BF25B7">
      <w:pPr>
        <w:tabs>
          <w:tab w:val="left" w:pos="142"/>
        </w:tabs>
        <w:spacing w:after="0" w:afterAutospacing="0"/>
        <w:ind w:firstLine="567"/>
        <w:rPr>
          <w:rFonts w:ascii="Palatino Linotype" w:hAnsi="Palatino Linotype"/>
          <w:sz w:val="28"/>
          <w:szCs w:val="28"/>
          <w:lang w:val="tg-Cyrl-TJ"/>
        </w:rPr>
      </w:pPr>
      <w:r w:rsidRPr="000467D8">
        <w:rPr>
          <w:rFonts w:ascii="Palatino Linotype" w:hAnsi="Palatino Linotype" w:cs="Times New Roman"/>
          <w:sz w:val="28"/>
          <w:szCs w:val="28"/>
          <w:lang w:val="tg-Cyrl-TJ"/>
        </w:rPr>
        <w:t>Қ</w:t>
      </w:r>
      <w:r w:rsidRPr="000467D8">
        <w:rPr>
          <w:rFonts w:ascii="Palatino Linotype" w:hAnsi="Palatino Linotype"/>
          <w:sz w:val="28"/>
          <w:szCs w:val="28"/>
          <w:lang w:val="tg-Cyrl-TJ"/>
        </w:rPr>
        <w:t>арз</w:t>
      </w:r>
      <w:r w:rsidRPr="000467D8">
        <w:rPr>
          <w:rFonts w:ascii="Palatino Linotype" w:hAnsi="Palatino Linotype" w:cs="Times New Roman"/>
          <w:sz w:val="28"/>
          <w:szCs w:val="28"/>
          <w:lang w:val="tg-Cyrl-TJ"/>
        </w:rPr>
        <w:t>ҳ</w:t>
      </w:r>
      <w:r>
        <w:rPr>
          <w:rFonts w:ascii="Palatino Linotype" w:hAnsi="Palatino Linotype"/>
          <w:sz w:val="28"/>
          <w:szCs w:val="28"/>
          <w:lang w:val="tg-Cyrl-TJ"/>
        </w:rPr>
        <w:t>ои дебиторӣ ба ҳолати 01.01.</w:t>
      </w:r>
      <w:r w:rsidRPr="000467D8">
        <w:rPr>
          <w:rFonts w:ascii="Palatino Linotype" w:hAnsi="Palatino Linotype"/>
          <w:sz w:val="28"/>
          <w:szCs w:val="28"/>
          <w:lang w:val="tg-Cyrl-TJ"/>
        </w:rPr>
        <w:t>201</w:t>
      </w:r>
      <w:r>
        <w:rPr>
          <w:rFonts w:ascii="Palatino Linotype" w:hAnsi="Palatino Linotype"/>
          <w:sz w:val="28"/>
          <w:szCs w:val="28"/>
          <w:lang w:val="tg-Cyrl-TJ"/>
        </w:rPr>
        <w:t>6</w:t>
      </w:r>
      <w:r w:rsidRPr="000467D8">
        <w:rPr>
          <w:rFonts w:ascii="Palatino Linotype" w:hAnsi="Palatino Linotype"/>
          <w:sz w:val="28"/>
          <w:szCs w:val="28"/>
          <w:lang w:val="tg-Cyrl-TJ"/>
        </w:rPr>
        <w:t xml:space="preserve"> ба </w:t>
      </w:r>
      <w:r>
        <w:rPr>
          <w:rFonts w:ascii="Palatino Linotype" w:hAnsi="Palatino Linotype"/>
          <w:sz w:val="28"/>
          <w:szCs w:val="28"/>
          <w:lang w:val="tg-Cyrl-TJ"/>
        </w:rPr>
        <w:t>4 746,8</w:t>
      </w:r>
      <w:r w:rsidRPr="000467D8">
        <w:rPr>
          <w:rFonts w:ascii="Palatino Linotype" w:hAnsi="Palatino Linotype" w:cs="Times New Roman"/>
          <w:sz w:val="28"/>
          <w:szCs w:val="28"/>
          <w:lang w:val="tg-Cyrl-TJ"/>
        </w:rPr>
        <w:t xml:space="preserve">  ҳ</w:t>
      </w:r>
      <w:r w:rsidRPr="000467D8">
        <w:rPr>
          <w:rFonts w:ascii="Palatino Linotype" w:hAnsi="Palatino Linotype"/>
          <w:sz w:val="28"/>
          <w:szCs w:val="28"/>
          <w:lang w:val="tg-Cyrl-TJ"/>
        </w:rPr>
        <w:t>аз. сомон</w:t>
      </w:r>
      <w:r w:rsidRPr="000467D8">
        <w:rPr>
          <w:rFonts w:ascii="Palatino Linotype" w:eastAsia="MS Mincho" w:hAnsi="Palatino Linotype" w:cs="MS Mincho"/>
          <w:sz w:val="28"/>
          <w:szCs w:val="28"/>
          <w:lang w:val="tg-Cyrl-TJ"/>
        </w:rPr>
        <w:t>ӣ</w:t>
      </w:r>
      <w:r w:rsidRPr="000467D8">
        <w:rPr>
          <w:rFonts w:ascii="Palatino Linotype" w:hAnsi="Palatino Linotype"/>
          <w:sz w:val="28"/>
          <w:szCs w:val="28"/>
          <w:lang w:val="tg-Cyrl-TJ"/>
        </w:rPr>
        <w:t xml:space="preserve"> расида, нисбат ба </w:t>
      </w:r>
      <w:r w:rsidRPr="000467D8">
        <w:rPr>
          <w:rFonts w:ascii="Palatino Linotype" w:hAnsi="Palatino Linotype" w:cs="Times New Roman"/>
          <w:sz w:val="28"/>
          <w:szCs w:val="28"/>
          <w:lang w:val="tg-Cyrl-TJ"/>
        </w:rPr>
        <w:t>ҳ</w:t>
      </w:r>
      <w:r w:rsidRPr="000467D8">
        <w:rPr>
          <w:rFonts w:ascii="Palatino Linotype" w:hAnsi="Palatino Linotype"/>
          <w:sz w:val="28"/>
          <w:szCs w:val="28"/>
          <w:lang w:val="tg-Cyrl-TJ"/>
        </w:rPr>
        <w:t>амин давраи соли гузашта (</w:t>
      </w:r>
      <w:r>
        <w:rPr>
          <w:rFonts w:ascii="Palatino Linotype" w:hAnsi="Palatino Linotype"/>
          <w:sz w:val="28"/>
          <w:szCs w:val="28"/>
          <w:lang w:val="tg-Cyrl-TJ"/>
        </w:rPr>
        <w:t>5 945,0</w:t>
      </w:r>
      <w:r w:rsidRPr="000467D8">
        <w:rPr>
          <w:rFonts w:ascii="Palatino Linotype" w:hAnsi="Palatino Linotype" w:cs="Times New Roman"/>
          <w:sz w:val="28"/>
          <w:szCs w:val="28"/>
          <w:lang w:val="tg-Cyrl-TJ"/>
        </w:rPr>
        <w:t>ҳ</w:t>
      </w:r>
      <w:r w:rsidRPr="000467D8">
        <w:rPr>
          <w:rFonts w:ascii="Palatino Linotype" w:hAnsi="Palatino Linotype"/>
          <w:sz w:val="28"/>
          <w:szCs w:val="28"/>
          <w:lang w:val="tg-Cyrl-TJ"/>
        </w:rPr>
        <w:t>аз. сомон</w:t>
      </w:r>
      <w:r w:rsidRPr="000467D8">
        <w:rPr>
          <w:rFonts w:ascii="Palatino Linotype" w:eastAsia="MS Mincho" w:hAnsi="Palatino Linotype" w:cs="MS Mincho"/>
          <w:sz w:val="28"/>
          <w:szCs w:val="28"/>
          <w:lang w:val="tg-Cyrl-TJ"/>
        </w:rPr>
        <w:t>ӣ</w:t>
      </w:r>
      <w:r w:rsidRPr="000467D8">
        <w:rPr>
          <w:rFonts w:ascii="Palatino Linotype" w:hAnsi="Palatino Linotype"/>
          <w:sz w:val="28"/>
          <w:szCs w:val="28"/>
          <w:lang w:val="tg-Cyrl-TJ"/>
        </w:rPr>
        <w:t>) ба мабла</w:t>
      </w:r>
      <w:r w:rsidRPr="000467D8">
        <w:rPr>
          <w:rFonts w:ascii="Palatino Linotype" w:hAnsi="Palatino Linotype" w:cs="Times New Roman"/>
          <w:sz w:val="28"/>
          <w:szCs w:val="28"/>
          <w:lang w:val="tg-Cyrl-TJ"/>
        </w:rPr>
        <w:t>ғ</w:t>
      </w:r>
      <w:r w:rsidRPr="000467D8">
        <w:rPr>
          <w:rFonts w:ascii="Palatino Linotype" w:hAnsi="Palatino Linotype"/>
          <w:sz w:val="28"/>
          <w:szCs w:val="28"/>
          <w:lang w:val="tg-Cyrl-TJ"/>
        </w:rPr>
        <w:t xml:space="preserve">и  </w:t>
      </w:r>
      <w:r>
        <w:rPr>
          <w:rFonts w:ascii="Palatino Linotype" w:hAnsi="Palatino Linotype"/>
          <w:sz w:val="28"/>
          <w:szCs w:val="28"/>
          <w:lang w:val="tg-Cyrl-TJ"/>
        </w:rPr>
        <w:t xml:space="preserve">1 198,2 </w:t>
      </w:r>
      <w:r w:rsidRPr="000467D8">
        <w:rPr>
          <w:rFonts w:ascii="Palatino Linotype" w:hAnsi="Palatino Linotype" w:cs="Times New Roman"/>
          <w:sz w:val="28"/>
          <w:szCs w:val="28"/>
          <w:lang w:val="tg-Cyrl-TJ"/>
        </w:rPr>
        <w:t>ҳ</w:t>
      </w:r>
      <w:r w:rsidRPr="000467D8">
        <w:rPr>
          <w:rFonts w:ascii="Palatino Linotype" w:hAnsi="Palatino Linotype"/>
          <w:sz w:val="28"/>
          <w:szCs w:val="28"/>
          <w:lang w:val="tg-Cyrl-TJ"/>
        </w:rPr>
        <w:t>аз. сомон</w:t>
      </w:r>
      <w:r w:rsidRPr="000467D8">
        <w:rPr>
          <w:rFonts w:ascii="Palatino Linotype" w:hAnsi="Palatino Linotype" w:cs="Times New Roman"/>
          <w:sz w:val="28"/>
          <w:szCs w:val="28"/>
          <w:lang w:val="tg-Cyrl-TJ"/>
        </w:rPr>
        <w:t>ӣ</w:t>
      </w:r>
      <w:r>
        <w:rPr>
          <w:rFonts w:ascii="Palatino Linotype" w:hAnsi="Palatino Linotype"/>
          <w:sz w:val="28"/>
          <w:szCs w:val="28"/>
          <w:lang w:val="tg-Cyrl-TJ"/>
        </w:rPr>
        <w:t>кам</w:t>
      </w:r>
      <w:r w:rsidRPr="000467D8">
        <w:rPr>
          <w:rFonts w:ascii="Palatino Linotype" w:hAnsi="Palatino Linotype"/>
          <w:sz w:val="28"/>
          <w:szCs w:val="28"/>
          <w:lang w:val="tg-Cyrl-TJ"/>
        </w:rPr>
        <w:t xml:space="preserve"> гардидааст.</w:t>
      </w:r>
    </w:p>
    <w:p w:rsidR="00A356D2" w:rsidRPr="000467D8" w:rsidRDefault="00A356D2" w:rsidP="00BF25B7">
      <w:pPr>
        <w:tabs>
          <w:tab w:val="left" w:pos="142"/>
        </w:tabs>
        <w:spacing w:after="0" w:afterAutospacing="0"/>
        <w:ind w:firstLine="567"/>
        <w:rPr>
          <w:rFonts w:ascii="Palatino Linotype" w:hAnsi="Palatino Linotype" w:cs="Times New Roman Tj"/>
          <w:sz w:val="28"/>
          <w:szCs w:val="28"/>
          <w:lang w:val="tg-Cyrl-TJ"/>
        </w:rPr>
      </w:pPr>
      <w:r w:rsidRPr="000467D8">
        <w:rPr>
          <w:rFonts w:ascii="Palatino Linotype" w:hAnsi="Palatino Linotype" w:cs="Times New Roman"/>
          <w:sz w:val="28"/>
          <w:szCs w:val="28"/>
          <w:lang w:val="tg-Cyrl-TJ"/>
        </w:rPr>
        <w:t>Қ</w:t>
      </w:r>
      <w:r w:rsidRPr="000467D8">
        <w:rPr>
          <w:rFonts w:ascii="Palatino Linotype" w:hAnsi="Palatino Linotype" w:cs="Times New Roman Tj"/>
          <w:sz w:val="28"/>
          <w:szCs w:val="28"/>
          <w:lang w:val="tg-Cyrl-TJ"/>
        </w:rPr>
        <w:t>арз</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ои кредитор</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xml:space="preserve">  бошад, бо дарназардошти </w:t>
      </w:r>
      <w:r w:rsidRPr="000467D8">
        <w:rPr>
          <w:rFonts w:ascii="Palatino Linotype" w:hAnsi="Palatino Linotype" w:cs="Times New Roman"/>
          <w:sz w:val="28"/>
          <w:szCs w:val="28"/>
          <w:lang w:val="tg-Cyrl-TJ"/>
        </w:rPr>
        <w:t>қ</w:t>
      </w:r>
      <w:r w:rsidRPr="000467D8">
        <w:rPr>
          <w:rFonts w:ascii="Palatino Linotype" w:hAnsi="Palatino Linotype" w:cs="Times New Roman Tj"/>
          <w:sz w:val="28"/>
          <w:szCs w:val="28"/>
          <w:lang w:val="tg-Cyrl-TJ"/>
        </w:rPr>
        <w:t>арз</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ои бонк</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xml:space="preserve"> ба </w:t>
      </w:r>
      <w:r w:rsidRPr="000467D8">
        <w:rPr>
          <w:rFonts w:ascii="Palatino Linotype" w:hAnsi="Palatino Linotype" w:cs="Times New Roman"/>
          <w:sz w:val="28"/>
          <w:szCs w:val="28"/>
          <w:lang w:val="tg-Cyrl-TJ"/>
        </w:rPr>
        <w:t>ҳ</w:t>
      </w:r>
      <w:r>
        <w:rPr>
          <w:rFonts w:ascii="Palatino Linotype" w:hAnsi="Palatino Linotype" w:cs="Times New Roman Tj"/>
          <w:sz w:val="28"/>
          <w:szCs w:val="28"/>
          <w:lang w:val="tg-Cyrl-TJ"/>
        </w:rPr>
        <w:t>олати 01.01</w:t>
      </w:r>
      <w:r w:rsidRPr="000467D8">
        <w:rPr>
          <w:rFonts w:ascii="Palatino Linotype" w:hAnsi="Palatino Linotype" w:cs="Times New Roman Tj"/>
          <w:sz w:val="28"/>
          <w:szCs w:val="28"/>
          <w:lang w:val="tg-Cyrl-TJ"/>
        </w:rPr>
        <w:t>.201</w:t>
      </w:r>
      <w:r>
        <w:rPr>
          <w:rFonts w:ascii="Palatino Linotype" w:hAnsi="Palatino Linotype" w:cs="Times New Roman Tj"/>
          <w:sz w:val="28"/>
          <w:szCs w:val="28"/>
          <w:lang w:val="tg-Cyrl-TJ"/>
        </w:rPr>
        <w:t xml:space="preserve">6 </w:t>
      </w:r>
      <w:r w:rsidRPr="000467D8">
        <w:rPr>
          <w:rFonts w:ascii="Palatino Linotype" w:hAnsi="Palatino Linotype" w:cs="Times New Roman Tj"/>
          <w:sz w:val="28"/>
          <w:szCs w:val="28"/>
          <w:lang w:val="tg-Cyrl-TJ"/>
        </w:rPr>
        <w:t>мабла</w:t>
      </w:r>
      <w:r w:rsidRPr="000467D8">
        <w:rPr>
          <w:rFonts w:ascii="Palatino Linotype" w:hAnsi="Palatino Linotype" w:cs="Times New Roman"/>
          <w:sz w:val="28"/>
          <w:szCs w:val="28"/>
          <w:lang w:val="tg-Cyrl-TJ"/>
        </w:rPr>
        <w:t>ғ</w:t>
      </w:r>
      <w:r w:rsidRPr="000467D8">
        <w:rPr>
          <w:rFonts w:ascii="Palatino Linotype" w:hAnsi="Palatino Linotype" w:cs="Times New Roman Tj"/>
          <w:sz w:val="28"/>
          <w:szCs w:val="28"/>
          <w:lang w:val="tg-Cyrl-TJ"/>
        </w:rPr>
        <w:t xml:space="preserve">и  </w:t>
      </w:r>
      <w:r>
        <w:rPr>
          <w:rFonts w:ascii="Palatino Linotype" w:hAnsi="Palatino Linotype" w:cs="Times New Roman Tj"/>
          <w:sz w:val="28"/>
          <w:szCs w:val="28"/>
          <w:lang w:val="tg-Cyrl-TJ"/>
        </w:rPr>
        <w:t xml:space="preserve">98 170,7 </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w:t>
      </w:r>
      <w:r w:rsidRPr="000467D8">
        <w:rPr>
          <w:rFonts w:ascii="Palatino Linotype" w:hAnsi="Palatino Linotype"/>
          <w:sz w:val="28"/>
          <w:szCs w:val="28"/>
          <w:lang w:val="tg-Cyrl-TJ"/>
        </w:rPr>
        <w:t xml:space="preserve">. сомониро ташкил намуда, нисбат ба </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 xml:space="preserve">амин давраи соли гузашта (18568,0 </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 сомонӣ) ба мабла</w:t>
      </w:r>
      <w:r w:rsidRPr="000467D8">
        <w:rPr>
          <w:rFonts w:ascii="Palatino Linotype" w:hAnsi="Palatino Linotype" w:cs="Times New Roman"/>
          <w:sz w:val="28"/>
          <w:szCs w:val="28"/>
          <w:lang w:val="tg-Cyrl-TJ"/>
        </w:rPr>
        <w:t>ғ</w:t>
      </w:r>
      <w:r w:rsidRPr="000467D8">
        <w:rPr>
          <w:rFonts w:ascii="Palatino Linotype" w:hAnsi="Palatino Linotype" w:cs="Times New Roman Tj"/>
          <w:sz w:val="28"/>
          <w:szCs w:val="28"/>
          <w:lang w:val="tg-Cyrl-TJ"/>
        </w:rPr>
        <w:t xml:space="preserve">и </w:t>
      </w:r>
      <w:r>
        <w:rPr>
          <w:rFonts w:ascii="Palatino Linotype" w:hAnsi="Palatino Linotype" w:cs="Times New Roman Tj"/>
          <w:sz w:val="28"/>
          <w:szCs w:val="28"/>
          <w:lang w:val="tg-Cyrl-TJ"/>
        </w:rPr>
        <w:t xml:space="preserve">79 602,7 </w:t>
      </w:r>
      <w:r w:rsidRPr="000467D8">
        <w:rPr>
          <w:rFonts w:ascii="Palatino Linotype" w:hAnsi="Palatino Linotype" w:cs="Times New Roman"/>
          <w:sz w:val="28"/>
          <w:szCs w:val="28"/>
          <w:lang w:val="tg-Cyrl-TJ"/>
        </w:rPr>
        <w:t>ҳ</w:t>
      </w:r>
      <w:r w:rsidRPr="000467D8">
        <w:rPr>
          <w:rFonts w:ascii="Palatino Linotype" w:hAnsi="Palatino Linotype" w:cs="Times New Roman Tj"/>
          <w:sz w:val="28"/>
          <w:szCs w:val="28"/>
          <w:lang w:val="tg-Cyrl-TJ"/>
        </w:rPr>
        <w:t>аз. сомон</w:t>
      </w:r>
      <w:r w:rsidRPr="000467D8">
        <w:rPr>
          <w:rFonts w:ascii="Palatino Linotype" w:hAnsi="Palatino Linotype" w:cs="Times New Roman"/>
          <w:sz w:val="28"/>
          <w:szCs w:val="28"/>
          <w:lang w:val="tg-Cyrl-TJ"/>
        </w:rPr>
        <w:t>ӣ  қ</w:t>
      </w:r>
      <w:r w:rsidRPr="000467D8">
        <w:rPr>
          <w:rFonts w:ascii="Palatino Linotype" w:hAnsi="Palatino Linotype" w:cs="Times New Roman Tj"/>
          <w:sz w:val="28"/>
          <w:szCs w:val="28"/>
          <w:lang w:val="tg-Cyrl-TJ"/>
        </w:rPr>
        <w:t>арздор</w:t>
      </w:r>
      <w:r w:rsidRPr="000467D8">
        <w:rPr>
          <w:rFonts w:ascii="Palatino Linotype" w:hAnsi="Palatino Linotype" w:cs="Times New Roman"/>
          <w:sz w:val="28"/>
          <w:szCs w:val="28"/>
          <w:lang w:val="tg-Cyrl-TJ"/>
        </w:rPr>
        <w:t>ӣ</w:t>
      </w:r>
      <w:r w:rsidRPr="000467D8">
        <w:rPr>
          <w:rFonts w:ascii="Palatino Linotype" w:hAnsi="Palatino Linotype" w:cs="Times New Roman Tj"/>
          <w:sz w:val="28"/>
          <w:szCs w:val="28"/>
          <w:lang w:val="tg-Cyrl-TJ"/>
        </w:rPr>
        <w:t xml:space="preserve"> зиёд гаштааст.</w:t>
      </w:r>
    </w:p>
    <w:p w:rsidR="00A356D2" w:rsidRPr="000467D8" w:rsidRDefault="00A356D2" w:rsidP="00BF25B7">
      <w:pPr>
        <w:tabs>
          <w:tab w:val="left" w:pos="142"/>
        </w:tabs>
        <w:spacing w:after="0" w:afterAutospacing="0"/>
        <w:ind w:firstLine="567"/>
        <w:rPr>
          <w:rFonts w:ascii="Palatino Linotype" w:hAnsi="Palatino Linotype"/>
          <w:sz w:val="28"/>
          <w:szCs w:val="28"/>
          <w:lang w:val="tg-Cyrl-TJ"/>
        </w:rPr>
      </w:pPr>
      <w:r w:rsidRPr="000467D8">
        <w:rPr>
          <w:rFonts w:ascii="Palatino Linotype" w:hAnsi="Palatino Linotype"/>
          <w:sz w:val="28"/>
          <w:szCs w:val="28"/>
          <w:lang w:val="tg-Cyrl-TJ"/>
        </w:rPr>
        <w:t>Коэффисенти муфлисшавии КВДК «Ху</w:t>
      </w:r>
      <w:r w:rsidRPr="000467D8">
        <w:rPr>
          <w:rFonts w:ascii="Palatino Linotype" w:eastAsia="MS Mincho" w:hAnsi="Palatino Linotype" w:cs="MS Mincho"/>
          <w:sz w:val="28"/>
          <w:szCs w:val="28"/>
          <w:lang w:val="tg-Cyrl-TJ"/>
        </w:rPr>
        <w:t>ҷ</w:t>
      </w:r>
      <w:r>
        <w:rPr>
          <w:rFonts w:ascii="Palatino Linotype" w:hAnsi="Palatino Linotype"/>
          <w:sz w:val="28"/>
          <w:szCs w:val="28"/>
          <w:lang w:val="tg-Cyrl-TJ"/>
        </w:rPr>
        <w:t>андобу</w:t>
      </w:r>
      <w:r w:rsidRPr="000467D8">
        <w:rPr>
          <w:rFonts w:ascii="Palatino Linotype" w:hAnsi="Palatino Linotype"/>
          <w:sz w:val="28"/>
          <w:szCs w:val="28"/>
          <w:lang w:val="tg-Cyrl-TJ"/>
        </w:rPr>
        <w:t>канал» дар ин давраи ҳисоботӣ ба 0,</w:t>
      </w:r>
      <w:r>
        <w:rPr>
          <w:rFonts w:ascii="Palatino Linotype" w:hAnsi="Palatino Linotype"/>
          <w:sz w:val="28"/>
          <w:szCs w:val="28"/>
          <w:lang w:val="tg-Cyrl-TJ"/>
        </w:rPr>
        <w:t>044</w:t>
      </w:r>
      <w:r w:rsidRPr="000467D8">
        <w:rPr>
          <w:rFonts w:ascii="Palatino Linotype" w:hAnsi="Palatino Linotype"/>
          <w:sz w:val="28"/>
          <w:szCs w:val="28"/>
          <w:lang w:val="tg-Cyrl-TJ"/>
        </w:rPr>
        <w:t xml:space="preserve"> баробар шуда, ин гуво</w:t>
      </w:r>
      <w:r w:rsidRPr="000467D8">
        <w:rPr>
          <w:rFonts w:ascii="Palatino Linotype" w:hAnsi="Palatino Linotype" w:cs="Times New Roman"/>
          <w:sz w:val="28"/>
          <w:szCs w:val="28"/>
          <w:lang w:val="tg-Cyrl-TJ"/>
        </w:rPr>
        <w:t>ҳ</w:t>
      </w:r>
      <w:r w:rsidRPr="000467D8">
        <w:rPr>
          <w:rFonts w:ascii="Palatino Linotype" w:hAnsi="Palatino Linotype"/>
          <w:sz w:val="28"/>
          <w:szCs w:val="28"/>
          <w:lang w:val="tg-Cyrl-TJ"/>
        </w:rPr>
        <w:t>и он аст, ки фаъолияти Корхона дар сат</w:t>
      </w:r>
      <w:r w:rsidRPr="000467D8">
        <w:rPr>
          <w:rFonts w:ascii="Palatino Linotype" w:hAnsi="Palatino Linotype" w:cs="Times New Roman"/>
          <w:sz w:val="28"/>
          <w:szCs w:val="28"/>
          <w:lang w:val="tg-Cyrl-TJ"/>
        </w:rPr>
        <w:t>ҳ</w:t>
      </w:r>
      <w:r w:rsidRPr="000467D8">
        <w:rPr>
          <w:rFonts w:ascii="Palatino Linotype" w:hAnsi="Palatino Linotype"/>
          <w:sz w:val="28"/>
          <w:szCs w:val="28"/>
          <w:lang w:val="tg-Cyrl-TJ"/>
        </w:rPr>
        <w:t xml:space="preserve">и хатарнок қарор дорад ва бояд аз ҳисоби зиёд намудани ҳаҷми дороиҳо, кам намудани  </w:t>
      </w:r>
      <w:r w:rsidRPr="000467D8">
        <w:rPr>
          <w:rFonts w:ascii="Palatino Linotype" w:hAnsi="Palatino Linotype" w:cs="Times New Roman"/>
          <w:sz w:val="28"/>
          <w:szCs w:val="28"/>
          <w:lang w:val="tg-Cyrl-TJ"/>
        </w:rPr>
        <w:t xml:space="preserve">ӯҳдадориҳо,  </w:t>
      </w:r>
      <w:r w:rsidRPr="000467D8">
        <w:rPr>
          <w:rFonts w:ascii="Palatino Linotype" w:hAnsi="Palatino Linotype"/>
          <w:sz w:val="28"/>
          <w:szCs w:val="28"/>
          <w:lang w:val="tg-Cyrl-TJ"/>
        </w:rPr>
        <w:t>кам намудани талафоти об аз ҳисоби азнавбарқарор намудани қубурҳои фарсудаи обгузар бо истифода аз сармоягузориҳои хориҷию дохилӣ, ки ба баланд шудани вазъи молиявӣ ноил шудан лозим аст.</w:t>
      </w:r>
    </w:p>
    <w:p w:rsidR="00A356D2" w:rsidRPr="000467D8" w:rsidRDefault="00A356D2" w:rsidP="00BF25B7">
      <w:pPr>
        <w:tabs>
          <w:tab w:val="left" w:pos="142"/>
        </w:tabs>
        <w:spacing w:after="0" w:afterAutospacing="0"/>
        <w:ind w:firstLine="567"/>
        <w:rPr>
          <w:rFonts w:ascii="Palatino Linotype" w:hAnsi="Palatino Linotype"/>
          <w:sz w:val="28"/>
          <w:szCs w:val="28"/>
          <w:lang w:val="tg-Cyrl-TJ"/>
        </w:rPr>
      </w:pPr>
      <w:r w:rsidRPr="000467D8">
        <w:rPr>
          <w:rFonts w:ascii="Palatino Linotype" w:hAnsi="Palatino Linotype"/>
          <w:sz w:val="28"/>
          <w:szCs w:val="28"/>
          <w:lang w:val="tg-Cyrl-TJ"/>
        </w:rPr>
        <w:t xml:space="preserve">        Аз ин ли</w:t>
      </w:r>
      <w:r w:rsidRPr="000467D8">
        <w:rPr>
          <w:rFonts w:ascii="Palatino Linotype" w:hAnsi="Palatino Linotype" w:cs="Times New Roman"/>
          <w:sz w:val="28"/>
          <w:szCs w:val="28"/>
          <w:lang w:val="tg-Cyrl-TJ"/>
        </w:rPr>
        <w:t>ҳ</w:t>
      </w:r>
      <w:r>
        <w:rPr>
          <w:rFonts w:ascii="Palatino Linotype" w:hAnsi="Palatino Linotype"/>
          <w:sz w:val="28"/>
          <w:szCs w:val="28"/>
          <w:lang w:val="tg-Cyrl-TJ"/>
        </w:rPr>
        <w:t xml:space="preserve">оз, Вазорати молия </w:t>
      </w:r>
      <w:r w:rsidRPr="000467D8">
        <w:rPr>
          <w:rFonts w:ascii="Palatino Linotype" w:hAnsi="Palatino Linotype"/>
          <w:sz w:val="28"/>
          <w:szCs w:val="28"/>
          <w:lang w:val="tg-Cyrl-TJ"/>
        </w:rPr>
        <w:t>пешни</w:t>
      </w:r>
      <w:r w:rsidRPr="000467D8">
        <w:rPr>
          <w:rFonts w:ascii="Palatino Linotype" w:hAnsi="Palatino Linotype" w:cs="Times New Roman"/>
          <w:sz w:val="28"/>
          <w:szCs w:val="28"/>
          <w:lang w:val="tg-Cyrl-TJ"/>
        </w:rPr>
        <w:t>ҳ</w:t>
      </w:r>
      <w:r w:rsidRPr="000467D8">
        <w:rPr>
          <w:rFonts w:ascii="Palatino Linotype" w:hAnsi="Palatino Linotype"/>
          <w:sz w:val="28"/>
          <w:szCs w:val="28"/>
          <w:lang w:val="tg-Cyrl-TJ"/>
        </w:rPr>
        <w:t xml:space="preserve">од менамояд, ки барои боз </w:t>
      </w:r>
      <w:r w:rsidRPr="000467D8">
        <w:rPr>
          <w:rFonts w:ascii="Palatino Linotype" w:hAnsi="Palatino Linotype" w:cs="Times New Roman"/>
          <w:sz w:val="28"/>
          <w:szCs w:val="28"/>
          <w:lang w:val="tg-Cyrl-TJ"/>
        </w:rPr>
        <w:t>ҳ</w:t>
      </w:r>
      <w:r w:rsidRPr="000467D8">
        <w:rPr>
          <w:rFonts w:ascii="Palatino Linotype" w:hAnsi="Palatino Linotype"/>
          <w:sz w:val="28"/>
          <w:szCs w:val="28"/>
          <w:lang w:val="tg-Cyrl-TJ"/>
        </w:rPr>
        <w:t>ам бе</w:t>
      </w:r>
      <w:r w:rsidRPr="000467D8">
        <w:rPr>
          <w:rFonts w:ascii="Palatino Linotype" w:hAnsi="Palatino Linotype" w:cs="Times New Roman"/>
          <w:sz w:val="28"/>
          <w:szCs w:val="28"/>
          <w:lang w:val="tg-Cyrl-TJ"/>
        </w:rPr>
        <w:t>ҳ</w:t>
      </w:r>
      <w:r w:rsidRPr="000467D8">
        <w:rPr>
          <w:rFonts w:ascii="Palatino Linotype" w:hAnsi="Palatino Linotype"/>
          <w:sz w:val="28"/>
          <w:szCs w:val="28"/>
          <w:lang w:val="tg-Cyrl-TJ"/>
        </w:rPr>
        <w:t>тар намудани вазъи молиявию хоҷагидории корхона андешидани тадбир</w:t>
      </w:r>
      <w:r w:rsidRPr="000467D8">
        <w:rPr>
          <w:rFonts w:ascii="Palatino Linotype" w:hAnsi="Palatino Linotype" w:cs="Times New Roman"/>
          <w:sz w:val="28"/>
          <w:szCs w:val="28"/>
          <w:lang w:val="tg-Cyrl-TJ"/>
        </w:rPr>
        <w:t>ҳ</w:t>
      </w:r>
      <w:r w:rsidRPr="000467D8">
        <w:rPr>
          <w:rFonts w:ascii="Palatino Linotype" w:hAnsi="Palatino Linotype"/>
          <w:sz w:val="28"/>
          <w:szCs w:val="28"/>
          <w:lang w:val="tg-Cyrl-TJ"/>
        </w:rPr>
        <w:t>ои зерин ба ма</w:t>
      </w:r>
      <w:r w:rsidRPr="000467D8">
        <w:rPr>
          <w:rFonts w:ascii="Palatino Linotype" w:hAnsi="Palatino Linotype" w:cs="Times New Roman"/>
          <w:sz w:val="28"/>
          <w:szCs w:val="28"/>
          <w:lang w:val="tg-Cyrl-TJ"/>
        </w:rPr>
        <w:t>қ</w:t>
      </w:r>
      <w:r w:rsidRPr="000467D8">
        <w:rPr>
          <w:rFonts w:ascii="Palatino Linotype" w:hAnsi="Palatino Linotype"/>
          <w:sz w:val="28"/>
          <w:szCs w:val="28"/>
          <w:lang w:val="tg-Cyrl-TJ"/>
        </w:rPr>
        <w:t>сад мувофи</w:t>
      </w:r>
      <w:r w:rsidRPr="000467D8">
        <w:rPr>
          <w:rFonts w:ascii="Palatino Linotype" w:hAnsi="Palatino Linotype" w:cs="Times New Roman"/>
          <w:sz w:val="28"/>
          <w:szCs w:val="28"/>
          <w:lang w:val="tg-Cyrl-TJ"/>
        </w:rPr>
        <w:t>қ</w:t>
      </w:r>
      <w:r w:rsidRPr="000467D8">
        <w:rPr>
          <w:rFonts w:ascii="Palatino Linotype" w:hAnsi="Palatino Linotype"/>
          <w:sz w:val="28"/>
          <w:szCs w:val="28"/>
          <w:lang w:val="tg-Cyrl-TJ"/>
        </w:rPr>
        <w:t xml:space="preserve"> мебошад:</w:t>
      </w:r>
    </w:p>
    <w:p w:rsidR="00A356D2" w:rsidRPr="000467D8" w:rsidRDefault="00A356D2" w:rsidP="00BA04EC">
      <w:pPr>
        <w:pStyle w:val="a3"/>
        <w:numPr>
          <w:ilvl w:val="0"/>
          <w:numId w:val="11"/>
        </w:numPr>
        <w:tabs>
          <w:tab w:val="left" w:pos="142"/>
        </w:tabs>
        <w:spacing w:afterAutospacing="0"/>
        <w:ind w:left="0" w:firstLine="142"/>
        <w:rPr>
          <w:rFonts w:ascii="Palatino Linotype" w:hAnsi="Palatino Linotype"/>
          <w:sz w:val="28"/>
          <w:szCs w:val="28"/>
          <w:lang w:val="tg-Cyrl-TJ"/>
        </w:rPr>
      </w:pPr>
      <w:r w:rsidRPr="000467D8">
        <w:rPr>
          <w:rFonts w:ascii="Palatino Linotype" w:hAnsi="Palatino Linotype"/>
          <w:sz w:val="28"/>
          <w:szCs w:val="28"/>
          <w:lang w:val="tg-Cyrl-TJ"/>
        </w:rPr>
        <w:t>харо</w:t>
      </w:r>
      <w:r w:rsidRPr="000467D8">
        <w:rPr>
          <w:rFonts w:ascii="Palatino Linotype" w:eastAsia="MS Mincho" w:hAnsi="Palatino Linotype" w:cs="MS Mincho"/>
          <w:sz w:val="28"/>
          <w:szCs w:val="28"/>
          <w:lang w:val="tg-Cyrl-TJ"/>
        </w:rPr>
        <w:t>ҷ</w:t>
      </w:r>
      <w:r w:rsidRPr="000467D8">
        <w:rPr>
          <w:rFonts w:ascii="Palatino Linotype" w:hAnsi="Palatino Linotype" w:cs="Times New Roman Tj"/>
          <w:sz w:val="28"/>
          <w:szCs w:val="28"/>
          <w:lang w:val="tg-Cyrl-TJ"/>
        </w:rPr>
        <w:t>от</w:t>
      </w:r>
      <w:r w:rsidRPr="000467D8">
        <w:rPr>
          <w:rFonts w:ascii="Palatino Linotype" w:hAnsi="Palatino Linotype"/>
          <w:sz w:val="28"/>
          <w:szCs w:val="28"/>
          <w:lang w:val="tg-Cyrl-TJ"/>
        </w:rPr>
        <w:t>ҳ</w:t>
      </w:r>
      <w:r w:rsidRPr="000467D8">
        <w:rPr>
          <w:rFonts w:ascii="Palatino Linotype" w:hAnsi="Palatino Linotype" w:cs="Times New Roman Tj"/>
          <w:sz w:val="28"/>
          <w:szCs w:val="28"/>
          <w:lang w:val="tg-Cyrl-TJ"/>
        </w:rPr>
        <w:t>ои исте</w:t>
      </w:r>
      <w:r w:rsidRPr="000467D8">
        <w:rPr>
          <w:rFonts w:ascii="Palatino Linotype" w:hAnsi="Palatino Linotype"/>
          <w:sz w:val="28"/>
          <w:szCs w:val="28"/>
          <w:lang w:val="tg-Cyrl-TJ"/>
        </w:rPr>
        <w:t>ҳ</w:t>
      </w:r>
      <w:r w:rsidRPr="000467D8">
        <w:rPr>
          <w:rFonts w:ascii="Palatino Linotype" w:hAnsi="Palatino Linotype" w:cs="Times New Roman Tj"/>
          <w:sz w:val="28"/>
          <w:szCs w:val="28"/>
          <w:lang w:val="tg-Cyrl-TJ"/>
        </w:rPr>
        <w:t>сол</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харо</w:t>
      </w:r>
      <w:r w:rsidRPr="000467D8">
        <w:rPr>
          <w:rFonts w:ascii="Palatino Linotype" w:eastAsia="MS Mincho" w:hAnsi="Palatino Linotype" w:cs="MS Mincho"/>
          <w:sz w:val="28"/>
          <w:szCs w:val="28"/>
          <w:lang w:val="tg-Cyrl-TJ"/>
        </w:rPr>
        <w:t>ҷ</w:t>
      </w:r>
      <w:r w:rsidRPr="000467D8">
        <w:rPr>
          <w:rFonts w:ascii="Palatino Linotype" w:hAnsi="Palatino Linotype" w:cs="Times New Roman Tj"/>
          <w:sz w:val="28"/>
          <w:szCs w:val="28"/>
          <w:lang w:val="tg-Cyrl-TJ"/>
        </w:rPr>
        <w:t>от</w:t>
      </w:r>
      <w:r w:rsidRPr="000467D8">
        <w:rPr>
          <w:rFonts w:ascii="Palatino Linotype" w:hAnsi="Palatino Linotype"/>
          <w:sz w:val="28"/>
          <w:szCs w:val="28"/>
          <w:lang w:val="tg-Cyrl-TJ"/>
        </w:rPr>
        <w:t>ҳ</w:t>
      </w:r>
      <w:r w:rsidRPr="000467D8">
        <w:rPr>
          <w:rFonts w:ascii="Palatino Linotype" w:hAnsi="Palatino Linotype" w:cs="Times New Roman Tj"/>
          <w:sz w:val="28"/>
          <w:szCs w:val="28"/>
          <w:lang w:val="tg-Cyrl-TJ"/>
        </w:rPr>
        <w:t xml:space="preserve">ои </w:t>
      </w:r>
      <w:r w:rsidRPr="000467D8">
        <w:rPr>
          <w:rFonts w:ascii="Palatino Linotype" w:hAnsi="Palatino Linotype"/>
          <w:sz w:val="28"/>
          <w:szCs w:val="28"/>
          <w:lang w:val="tg-Cyrl-TJ"/>
        </w:rPr>
        <w:t>ғ</w:t>
      </w:r>
      <w:r w:rsidRPr="000467D8">
        <w:rPr>
          <w:rFonts w:ascii="Palatino Linotype" w:hAnsi="Palatino Linotype" w:cs="Times New Roman Tj"/>
          <w:sz w:val="28"/>
          <w:szCs w:val="28"/>
          <w:lang w:val="tg-Cyrl-TJ"/>
        </w:rPr>
        <w:t>айри исте</w:t>
      </w:r>
      <w:r w:rsidRPr="000467D8">
        <w:rPr>
          <w:rFonts w:ascii="Palatino Linotype" w:hAnsi="Palatino Linotype"/>
          <w:sz w:val="28"/>
          <w:szCs w:val="28"/>
          <w:lang w:val="tg-Cyrl-TJ"/>
        </w:rPr>
        <w:t>ҳ</w:t>
      </w:r>
      <w:r w:rsidRPr="000467D8">
        <w:rPr>
          <w:rFonts w:ascii="Palatino Linotype" w:hAnsi="Palatino Linotype" w:cs="Times New Roman Tj"/>
          <w:sz w:val="28"/>
          <w:szCs w:val="28"/>
          <w:lang w:val="tg-Cyrl-TJ"/>
        </w:rPr>
        <w:t>сол</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xml:space="preserve"> ва хусусан харо</w:t>
      </w:r>
      <w:r w:rsidRPr="000467D8">
        <w:rPr>
          <w:rFonts w:ascii="Palatino Linotype" w:eastAsia="MS Mincho" w:hAnsi="Palatino Linotype" w:cs="MS Mincho"/>
          <w:sz w:val="28"/>
          <w:szCs w:val="28"/>
          <w:lang w:val="tg-Cyrl-TJ"/>
        </w:rPr>
        <w:t>ҷ</w:t>
      </w:r>
      <w:r w:rsidRPr="000467D8">
        <w:rPr>
          <w:rFonts w:ascii="Palatino Linotype" w:hAnsi="Palatino Linotype" w:cs="Times New Roman Tj"/>
          <w:sz w:val="28"/>
          <w:szCs w:val="28"/>
          <w:lang w:val="tg-Cyrl-TJ"/>
        </w:rPr>
        <w:t>от</w:t>
      </w:r>
      <w:r w:rsidRPr="000467D8">
        <w:rPr>
          <w:rFonts w:ascii="Palatino Linotype" w:hAnsi="Palatino Linotype"/>
          <w:sz w:val="28"/>
          <w:szCs w:val="28"/>
          <w:lang w:val="tg-Cyrl-TJ"/>
        </w:rPr>
        <w:t>ҳ</w:t>
      </w:r>
      <w:r w:rsidRPr="000467D8">
        <w:rPr>
          <w:rFonts w:ascii="Palatino Linotype" w:hAnsi="Palatino Linotype" w:cs="Times New Roman Tj"/>
          <w:sz w:val="28"/>
          <w:szCs w:val="28"/>
          <w:lang w:val="tg-Cyrl-TJ"/>
        </w:rPr>
        <w:t>ои умумихо</w:t>
      </w:r>
      <w:r w:rsidRPr="000467D8">
        <w:rPr>
          <w:rFonts w:ascii="Palatino Linotype" w:eastAsia="MS Mincho" w:hAnsi="Palatino Linotype" w:cs="MS Mincho"/>
          <w:sz w:val="28"/>
          <w:szCs w:val="28"/>
          <w:lang w:val="tg-Cyrl-TJ"/>
        </w:rPr>
        <w:t>ҷ</w:t>
      </w:r>
      <w:r w:rsidRPr="000467D8">
        <w:rPr>
          <w:rFonts w:ascii="Palatino Linotype" w:hAnsi="Palatino Linotype" w:cs="Times New Roman Tj"/>
          <w:sz w:val="28"/>
          <w:szCs w:val="28"/>
          <w:lang w:val="tg-Cyrl-TJ"/>
        </w:rPr>
        <w:t>аг</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xml:space="preserve"> дар чорчубаи </w:t>
      </w:r>
      <w:r w:rsidRPr="000467D8">
        <w:rPr>
          <w:rFonts w:ascii="Palatino Linotype" w:hAnsi="Palatino Linotype"/>
          <w:sz w:val="28"/>
          <w:szCs w:val="28"/>
          <w:lang w:val="tg-Cyrl-TJ"/>
        </w:rPr>
        <w:t>қ</w:t>
      </w:r>
      <w:r w:rsidRPr="000467D8">
        <w:rPr>
          <w:rFonts w:ascii="Palatino Linotype" w:hAnsi="Palatino Linotype" w:cs="Times New Roman Tj"/>
          <w:sz w:val="28"/>
          <w:szCs w:val="28"/>
          <w:lang w:val="tg-Cyrl-TJ"/>
        </w:rPr>
        <w:t>онун</w:t>
      </w:r>
      <w:r w:rsidRPr="000467D8">
        <w:rPr>
          <w:rFonts w:ascii="Palatino Linotype" w:hAnsi="Palatino Linotype"/>
          <w:sz w:val="28"/>
          <w:szCs w:val="28"/>
          <w:lang w:val="tg-Cyrl-TJ"/>
        </w:rPr>
        <w:t>ҳ</w:t>
      </w:r>
      <w:r w:rsidRPr="000467D8">
        <w:rPr>
          <w:rFonts w:ascii="Palatino Linotype" w:hAnsi="Palatino Linotype" w:cs="Times New Roman Tj"/>
          <w:sz w:val="28"/>
          <w:szCs w:val="28"/>
          <w:lang w:val="tg-Cyrl-TJ"/>
        </w:rPr>
        <w:t>ои амалкунандаи му</w:t>
      </w:r>
      <w:r w:rsidRPr="000467D8">
        <w:rPr>
          <w:rFonts w:ascii="Palatino Linotype" w:hAnsi="Palatino Linotype"/>
          <w:sz w:val="28"/>
          <w:szCs w:val="28"/>
          <w:lang w:val="tg-Cyrl-TJ"/>
        </w:rPr>
        <w:t>ҳ</w:t>
      </w:r>
      <w:r w:rsidRPr="000467D8">
        <w:rPr>
          <w:rFonts w:ascii="Palatino Linotype" w:hAnsi="Palatino Linotype" w:cs="Times New Roman Tj"/>
          <w:sz w:val="28"/>
          <w:szCs w:val="28"/>
          <w:lang w:val="tg-Cyrl-TJ"/>
        </w:rPr>
        <w:t>осиб</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ки аз тарафи Вазорати молия тасди</w:t>
      </w:r>
      <w:r w:rsidRPr="000467D8">
        <w:rPr>
          <w:rFonts w:ascii="Palatino Linotype" w:hAnsi="Palatino Linotype"/>
          <w:sz w:val="28"/>
          <w:szCs w:val="28"/>
          <w:lang w:val="tg-Cyrl-TJ"/>
        </w:rPr>
        <w:t>қ</w:t>
      </w:r>
      <w:r w:rsidRPr="000467D8">
        <w:rPr>
          <w:rFonts w:ascii="Palatino Linotype" w:hAnsi="Palatino Linotype" w:cs="Times New Roman Tj"/>
          <w:sz w:val="28"/>
          <w:szCs w:val="28"/>
          <w:lang w:val="tg-Cyrl-TJ"/>
        </w:rPr>
        <w:t xml:space="preserve"> гардидааст, амал</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xml:space="preserve"> карда шавад;</w:t>
      </w:r>
    </w:p>
    <w:p w:rsidR="00A356D2" w:rsidRPr="000467D8" w:rsidRDefault="00A356D2" w:rsidP="00BA04EC">
      <w:pPr>
        <w:pStyle w:val="a3"/>
        <w:numPr>
          <w:ilvl w:val="0"/>
          <w:numId w:val="11"/>
        </w:numPr>
        <w:tabs>
          <w:tab w:val="left" w:pos="142"/>
        </w:tabs>
        <w:spacing w:afterAutospacing="0"/>
        <w:ind w:left="0" w:firstLine="142"/>
        <w:rPr>
          <w:rFonts w:ascii="Palatino Linotype" w:hAnsi="Palatino Linotype"/>
          <w:sz w:val="28"/>
          <w:szCs w:val="28"/>
          <w:lang w:val="tg-Cyrl-TJ"/>
        </w:rPr>
      </w:pPr>
      <w:r w:rsidRPr="000467D8">
        <w:rPr>
          <w:rFonts w:ascii="Palatino Linotype" w:hAnsi="Palatino Linotype"/>
          <w:sz w:val="28"/>
          <w:szCs w:val="28"/>
          <w:lang w:val="tg-Cyrl-TJ"/>
        </w:rPr>
        <w:t>баланд бардоштани истифодаи самараноки маблағҳ</w:t>
      </w:r>
      <w:r w:rsidRPr="000467D8">
        <w:rPr>
          <w:rFonts w:ascii="Palatino Linotype" w:hAnsi="Palatino Linotype" w:cs="Times New Roman Tj"/>
          <w:sz w:val="28"/>
          <w:szCs w:val="28"/>
          <w:lang w:val="tg-Cyrl-TJ"/>
        </w:rPr>
        <w:t>ои худ</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xml:space="preserve"> ва инвеститсион</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xml:space="preserve">, ки </w:t>
      </w:r>
      <w:r w:rsidRPr="000467D8">
        <w:rPr>
          <w:rFonts w:ascii="Palatino Linotype" w:hAnsi="Palatino Linotype"/>
          <w:sz w:val="28"/>
          <w:szCs w:val="28"/>
          <w:lang w:val="tg-Cyrl-TJ"/>
        </w:rPr>
        <w:t>ба  қ</w:t>
      </w:r>
      <w:r w:rsidRPr="000467D8">
        <w:rPr>
          <w:rFonts w:ascii="Palatino Linotype" w:hAnsi="Palatino Linotype" w:cs="Times New Roman Tj"/>
          <w:sz w:val="28"/>
          <w:szCs w:val="28"/>
          <w:lang w:val="tg-Cyrl-TJ"/>
        </w:rPr>
        <w:t>исмат</w:t>
      </w:r>
      <w:r w:rsidRPr="000467D8">
        <w:rPr>
          <w:rFonts w:ascii="Palatino Linotype" w:hAnsi="Palatino Linotype"/>
          <w:sz w:val="28"/>
          <w:szCs w:val="28"/>
          <w:lang w:val="tg-Cyrl-TJ"/>
        </w:rPr>
        <w:t>и таҳ</w:t>
      </w:r>
      <w:r w:rsidRPr="000467D8">
        <w:rPr>
          <w:rFonts w:ascii="Palatino Linotype" w:hAnsi="Palatino Linotype" w:cs="Times New Roman Tj"/>
          <w:sz w:val="28"/>
          <w:szCs w:val="28"/>
          <w:lang w:val="tg-Cyrl-TJ"/>
        </w:rPr>
        <w:t>ким</w:t>
      </w:r>
      <w:r w:rsidRPr="000467D8">
        <w:rPr>
          <w:rFonts w:ascii="Palatino Linotype" w:hAnsi="Palatino Linotype"/>
          <w:sz w:val="28"/>
          <w:szCs w:val="28"/>
          <w:lang w:val="tg-Cyrl-TJ"/>
        </w:rPr>
        <w:t>и базаи техник</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xml:space="preserve"> равона гардидааст</w:t>
      </w:r>
      <w:r w:rsidRPr="000467D8">
        <w:rPr>
          <w:rFonts w:ascii="Palatino Linotype" w:hAnsi="Palatino Linotype"/>
          <w:sz w:val="28"/>
          <w:szCs w:val="28"/>
          <w:lang w:val="tg-Cyrl-TJ"/>
        </w:rPr>
        <w:t>;</w:t>
      </w:r>
    </w:p>
    <w:p w:rsidR="00A356D2" w:rsidRPr="000467D8" w:rsidRDefault="00A356D2" w:rsidP="00BA04EC">
      <w:pPr>
        <w:pStyle w:val="a3"/>
        <w:numPr>
          <w:ilvl w:val="1"/>
          <w:numId w:val="12"/>
        </w:numPr>
        <w:tabs>
          <w:tab w:val="left" w:pos="142"/>
        </w:tabs>
        <w:spacing w:afterAutospacing="0"/>
        <w:ind w:left="0" w:firstLine="426"/>
        <w:rPr>
          <w:rFonts w:ascii="Palatino Linotype" w:hAnsi="Palatino Linotype"/>
          <w:sz w:val="28"/>
          <w:szCs w:val="28"/>
          <w:lang w:val="tg-Cyrl-TJ"/>
        </w:rPr>
      </w:pPr>
      <w:r w:rsidRPr="000467D8">
        <w:rPr>
          <w:rFonts w:ascii="Palatino Linotype" w:hAnsi="Palatino Linotype"/>
          <w:sz w:val="28"/>
          <w:szCs w:val="28"/>
          <w:lang w:val="tg-Cyrl-TJ"/>
        </w:rPr>
        <w:t>диверсификатсияи хизматрасониҳ</w:t>
      </w:r>
      <w:r w:rsidRPr="000467D8">
        <w:rPr>
          <w:rFonts w:ascii="Palatino Linotype" w:hAnsi="Palatino Linotype" w:cs="Times New Roman Tj"/>
          <w:sz w:val="28"/>
          <w:szCs w:val="28"/>
          <w:lang w:val="tg-Cyrl-TJ"/>
        </w:rPr>
        <w:t>ои коммунал</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xml:space="preserve"> бо ма</w:t>
      </w:r>
      <w:r w:rsidRPr="000467D8">
        <w:rPr>
          <w:rFonts w:ascii="Palatino Linotype" w:hAnsi="Palatino Linotype"/>
          <w:sz w:val="28"/>
          <w:szCs w:val="28"/>
          <w:lang w:val="tg-Cyrl-TJ"/>
        </w:rPr>
        <w:t>қ</w:t>
      </w:r>
      <w:r w:rsidRPr="000467D8">
        <w:rPr>
          <w:rFonts w:ascii="Palatino Linotype" w:hAnsi="Palatino Linotype" w:cs="Times New Roman Tj"/>
          <w:sz w:val="28"/>
          <w:szCs w:val="28"/>
          <w:lang w:val="tg-Cyrl-TJ"/>
        </w:rPr>
        <w:t>сади дарёфти захира</w:t>
      </w:r>
      <w:r w:rsidRPr="000467D8">
        <w:rPr>
          <w:rFonts w:ascii="Palatino Linotype" w:hAnsi="Palatino Linotype"/>
          <w:sz w:val="28"/>
          <w:szCs w:val="28"/>
          <w:lang w:val="tg-Cyrl-TJ"/>
        </w:rPr>
        <w:t>ҳ</w:t>
      </w:r>
      <w:r w:rsidRPr="000467D8">
        <w:rPr>
          <w:rFonts w:ascii="Palatino Linotype" w:hAnsi="Palatino Linotype" w:cs="Times New Roman Tj"/>
          <w:sz w:val="28"/>
          <w:szCs w:val="28"/>
          <w:lang w:val="tg-Cyrl-TJ"/>
        </w:rPr>
        <w:t>ои иловаги</w:t>
      </w:r>
      <w:r w:rsidRPr="000467D8">
        <w:rPr>
          <w:rFonts w:ascii="Palatino Linotype" w:hAnsi="Palatino Linotype"/>
          <w:sz w:val="28"/>
          <w:szCs w:val="28"/>
          <w:lang w:val="tg-Cyrl-TJ"/>
        </w:rPr>
        <w:t>и молияв</w:t>
      </w:r>
      <w:r w:rsidRPr="000467D8">
        <w:rPr>
          <w:rFonts w:ascii="Palatino Linotype" w:eastAsia="MS Mincho" w:hAnsi="Palatino Linotype" w:cs="MS Mincho"/>
          <w:sz w:val="28"/>
          <w:szCs w:val="28"/>
          <w:lang w:val="tg-Cyrl-TJ"/>
        </w:rPr>
        <w:t>ӣ</w:t>
      </w:r>
      <w:r w:rsidRPr="000467D8">
        <w:rPr>
          <w:rFonts w:ascii="Palatino Linotype" w:hAnsi="Palatino Linotype"/>
          <w:sz w:val="28"/>
          <w:szCs w:val="28"/>
          <w:lang w:val="tg-Cyrl-TJ"/>
        </w:rPr>
        <w:t xml:space="preserve"> ва беҳ</w:t>
      </w:r>
      <w:r w:rsidRPr="000467D8">
        <w:rPr>
          <w:rFonts w:ascii="Palatino Linotype" w:hAnsi="Palatino Linotype" w:cs="Times New Roman Tj"/>
          <w:sz w:val="28"/>
          <w:szCs w:val="28"/>
          <w:lang w:val="tg-Cyrl-TJ"/>
        </w:rPr>
        <w:t>тар</w:t>
      </w:r>
      <w:r w:rsidRPr="000467D8">
        <w:rPr>
          <w:rFonts w:ascii="Palatino Linotype" w:hAnsi="Palatino Linotype"/>
          <w:sz w:val="28"/>
          <w:szCs w:val="28"/>
          <w:lang w:val="tg-Cyrl-TJ"/>
        </w:rPr>
        <w:t xml:space="preserve"> намудани вазъи иқ</w:t>
      </w:r>
      <w:r w:rsidRPr="000467D8">
        <w:rPr>
          <w:rFonts w:ascii="Palatino Linotype" w:hAnsi="Palatino Linotype" w:cs="Times New Roman Tj"/>
          <w:sz w:val="28"/>
          <w:szCs w:val="28"/>
          <w:lang w:val="tg-Cyrl-TJ"/>
        </w:rPr>
        <w:t>тисод</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w:t>
      </w:r>
    </w:p>
    <w:p w:rsidR="00A356D2" w:rsidRPr="000467D8" w:rsidRDefault="00A356D2" w:rsidP="00BA04EC">
      <w:pPr>
        <w:pStyle w:val="a3"/>
        <w:numPr>
          <w:ilvl w:val="1"/>
          <w:numId w:val="12"/>
        </w:numPr>
        <w:tabs>
          <w:tab w:val="left" w:pos="142"/>
        </w:tabs>
        <w:spacing w:afterAutospacing="0"/>
        <w:ind w:left="0" w:firstLine="426"/>
        <w:rPr>
          <w:rFonts w:ascii="Palatino Linotype" w:hAnsi="Palatino Linotype"/>
          <w:sz w:val="28"/>
          <w:szCs w:val="28"/>
          <w:lang w:val="tg-Cyrl-TJ"/>
        </w:rPr>
      </w:pPr>
      <w:r w:rsidRPr="000467D8">
        <w:rPr>
          <w:rFonts w:ascii="Palatino Linotype" w:hAnsi="Palatino Linotype"/>
          <w:sz w:val="28"/>
          <w:szCs w:val="28"/>
          <w:lang w:val="tg-Cyrl-TJ"/>
        </w:rPr>
        <w:t>баланд бардоштани сатҳ</w:t>
      </w:r>
      <w:r w:rsidRPr="000467D8">
        <w:rPr>
          <w:rFonts w:ascii="Palatino Linotype" w:hAnsi="Palatino Linotype" w:cs="Times New Roman Tj"/>
          <w:sz w:val="28"/>
          <w:szCs w:val="28"/>
          <w:lang w:val="tg-Cyrl-TJ"/>
        </w:rPr>
        <w:t>у сифати хизматрасонии коммунал</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xml:space="preserve"> тавассути такмили малакаву ма</w:t>
      </w:r>
      <w:r w:rsidRPr="000467D8">
        <w:rPr>
          <w:rFonts w:ascii="Palatino Linotype" w:hAnsi="Palatino Linotype"/>
          <w:sz w:val="28"/>
          <w:szCs w:val="28"/>
          <w:lang w:val="tg-Cyrl-TJ"/>
        </w:rPr>
        <w:t>ҳ</w:t>
      </w:r>
      <w:r w:rsidRPr="000467D8">
        <w:rPr>
          <w:rFonts w:ascii="Palatino Linotype" w:hAnsi="Palatino Linotype" w:cs="Times New Roman Tj"/>
          <w:sz w:val="28"/>
          <w:szCs w:val="28"/>
          <w:lang w:val="tg-Cyrl-TJ"/>
        </w:rPr>
        <w:t>орат</w:t>
      </w:r>
      <w:r w:rsidRPr="000467D8">
        <w:rPr>
          <w:rFonts w:ascii="Palatino Linotype" w:hAnsi="Palatino Linotype"/>
          <w:sz w:val="28"/>
          <w:szCs w:val="28"/>
          <w:lang w:val="tg-Cyrl-TJ"/>
        </w:rPr>
        <w:t>и касбии кормандони КВД;</w:t>
      </w:r>
    </w:p>
    <w:p w:rsidR="00A356D2" w:rsidRPr="000467D8" w:rsidRDefault="00A356D2" w:rsidP="00BA04EC">
      <w:pPr>
        <w:pStyle w:val="a3"/>
        <w:numPr>
          <w:ilvl w:val="1"/>
          <w:numId w:val="12"/>
        </w:numPr>
        <w:tabs>
          <w:tab w:val="left" w:pos="142"/>
        </w:tabs>
        <w:spacing w:afterAutospacing="0"/>
        <w:ind w:left="0" w:firstLine="426"/>
        <w:rPr>
          <w:rFonts w:ascii="Palatino Linotype" w:hAnsi="Palatino Linotype" w:cs="Times New Roman Tj"/>
          <w:sz w:val="28"/>
          <w:szCs w:val="28"/>
          <w:lang w:val="tg-Cyrl-TJ"/>
        </w:rPr>
      </w:pPr>
      <w:r w:rsidRPr="000467D8">
        <w:rPr>
          <w:rFonts w:ascii="Palatino Linotype" w:hAnsi="Palatino Linotype"/>
          <w:sz w:val="28"/>
          <w:szCs w:val="28"/>
          <w:lang w:val="tg-Cyrl-TJ"/>
        </w:rPr>
        <w:t>таҳ</w:t>
      </w:r>
      <w:r w:rsidRPr="000467D8">
        <w:rPr>
          <w:rFonts w:ascii="Palatino Linotype" w:hAnsi="Palatino Linotype" w:cs="Times New Roman Tj"/>
          <w:sz w:val="28"/>
          <w:szCs w:val="28"/>
          <w:lang w:val="tg-Cyrl-TJ"/>
        </w:rPr>
        <w:t>ияи чорабини</w:t>
      </w:r>
      <w:r w:rsidRPr="000467D8">
        <w:rPr>
          <w:rFonts w:ascii="Palatino Linotype" w:hAnsi="Palatino Linotype"/>
          <w:sz w:val="28"/>
          <w:szCs w:val="28"/>
          <w:lang w:val="tg-Cyrl-TJ"/>
        </w:rPr>
        <w:t>ҳ</w:t>
      </w:r>
      <w:r w:rsidRPr="000467D8">
        <w:rPr>
          <w:rFonts w:ascii="Palatino Linotype" w:hAnsi="Palatino Linotype" w:cs="Times New Roman Tj"/>
          <w:sz w:val="28"/>
          <w:szCs w:val="28"/>
          <w:lang w:val="tg-Cyrl-TJ"/>
        </w:rPr>
        <w:t>о зарур</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xml:space="preserve"> оид ба низомдарории </w:t>
      </w:r>
      <w:r w:rsidRPr="000467D8">
        <w:rPr>
          <w:rFonts w:ascii="Palatino Linotype" w:hAnsi="Palatino Linotype"/>
          <w:sz w:val="28"/>
          <w:szCs w:val="28"/>
          <w:lang w:val="tg-Cyrl-TJ"/>
        </w:rPr>
        <w:t>қ</w:t>
      </w:r>
      <w:r w:rsidRPr="000467D8">
        <w:rPr>
          <w:rFonts w:ascii="Palatino Linotype" w:hAnsi="Palatino Linotype" w:cs="Times New Roman Tj"/>
          <w:sz w:val="28"/>
          <w:szCs w:val="28"/>
          <w:lang w:val="tg-Cyrl-TJ"/>
        </w:rPr>
        <w:t>арз</w:t>
      </w:r>
      <w:r w:rsidRPr="000467D8">
        <w:rPr>
          <w:rFonts w:ascii="Palatino Linotype" w:hAnsi="Palatino Linotype"/>
          <w:sz w:val="28"/>
          <w:szCs w:val="28"/>
          <w:lang w:val="tg-Cyrl-TJ"/>
        </w:rPr>
        <w:t>ҳ</w:t>
      </w:r>
      <w:r w:rsidRPr="000467D8">
        <w:rPr>
          <w:rFonts w:ascii="Palatino Linotype" w:hAnsi="Palatino Linotype" w:cs="Times New Roman Tj"/>
          <w:sz w:val="28"/>
          <w:szCs w:val="28"/>
          <w:lang w:val="tg-Cyrl-TJ"/>
        </w:rPr>
        <w:t>ои дебитор</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xml:space="preserve"> ва кредитории корхона;</w:t>
      </w:r>
    </w:p>
    <w:p w:rsidR="00A356D2" w:rsidRDefault="00A356D2" w:rsidP="00BA04EC">
      <w:pPr>
        <w:pStyle w:val="a3"/>
        <w:numPr>
          <w:ilvl w:val="1"/>
          <w:numId w:val="12"/>
        </w:numPr>
        <w:tabs>
          <w:tab w:val="left" w:pos="0"/>
          <w:tab w:val="left" w:pos="142"/>
        </w:tabs>
        <w:spacing w:afterAutospacing="0"/>
        <w:ind w:left="0" w:firstLine="426"/>
        <w:contextualSpacing w:val="0"/>
        <w:rPr>
          <w:rFonts w:ascii="Palatino Linotype" w:hAnsi="Palatino Linotype" w:cs="Times New Roman Tj"/>
          <w:sz w:val="28"/>
          <w:szCs w:val="28"/>
          <w:lang w:val="tg-Cyrl-TJ"/>
        </w:rPr>
      </w:pPr>
      <w:r w:rsidRPr="000467D8">
        <w:rPr>
          <w:rFonts w:ascii="Palatino Linotype" w:hAnsi="Palatino Linotype"/>
          <w:sz w:val="28"/>
          <w:szCs w:val="28"/>
          <w:lang w:val="tg-Cyrl-TJ"/>
        </w:rPr>
        <w:t>давра ба давра васл намудани ҳ</w:t>
      </w:r>
      <w:r w:rsidRPr="000467D8">
        <w:rPr>
          <w:rFonts w:ascii="Palatino Linotype" w:hAnsi="Palatino Linotype" w:cs="Times New Roman Tj"/>
          <w:sz w:val="28"/>
          <w:szCs w:val="28"/>
          <w:lang w:val="tg-Cyrl-TJ"/>
        </w:rPr>
        <w:t>исобкунак</w:t>
      </w:r>
      <w:r w:rsidRPr="000467D8">
        <w:rPr>
          <w:rFonts w:ascii="Palatino Linotype" w:hAnsi="Palatino Linotype"/>
          <w:sz w:val="28"/>
          <w:szCs w:val="28"/>
          <w:lang w:val="tg-Cyrl-TJ"/>
        </w:rPr>
        <w:t>ҳ</w:t>
      </w:r>
      <w:r w:rsidRPr="000467D8">
        <w:rPr>
          <w:rFonts w:ascii="Palatino Linotype" w:hAnsi="Palatino Linotype" w:cs="Times New Roman Tj"/>
          <w:sz w:val="28"/>
          <w:szCs w:val="28"/>
          <w:lang w:val="tg-Cyrl-TJ"/>
        </w:rPr>
        <w:t>ои об</w:t>
      </w:r>
      <w:r w:rsidRPr="000467D8">
        <w:rPr>
          <w:rFonts w:ascii="Palatino Linotype" w:eastAsia="MS Mincho" w:hAnsi="Palatino Linotype" w:cs="MS Mincho"/>
          <w:sz w:val="28"/>
          <w:szCs w:val="28"/>
          <w:lang w:val="tg-Cyrl-TJ"/>
        </w:rPr>
        <w:t>ӣ</w:t>
      </w:r>
      <w:r w:rsidRPr="000467D8">
        <w:rPr>
          <w:rFonts w:ascii="Palatino Linotype" w:hAnsi="Palatino Linotype" w:cs="Times New Roman Tj"/>
          <w:sz w:val="28"/>
          <w:szCs w:val="28"/>
          <w:lang w:val="tg-Cyrl-TJ"/>
        </w:rPr>
        <w:t xml:space="preserve"> дар тамоми</w:t>
      </w:r>
      <w:r w:rsidRPr="000467D8">
        <w:rPr>
          <w:rFonts w:ascii="Palatino Linotype" w:hAnsi="Palatino Linotype"/>
          <w:sz w:val="28"/>
          <w:szCs w:val="28"/>
          <w:lang w:val="tg-Cyrl-TJ"/>
        </w:rPr>
        <w:t xml:space="preserve"> минтақ</w:t>
      </w:r>
      <w:r w:rsidRPr="000467D8">
        <w:rPr>
          <w:rFonts w:ascii="Palatino Linotype" w:hAnsi="Palatino Linotype" w:cs="Times New Roman Tj"/>
          <w:sz w:val="28"/>
          <w:szCs w:val="28"/>
          <w:lang w:val="tg-Cyrl-TJ"/>
        </w:rPr>
        <w:t>а</w:t>
      </w:r>
      <w:r w:rsidRPr="000467D8">
        <w:rPr>
          <w:rFonts w:ascii="Palatino Linotype" w:hAnsi="Palatino Linotype"/>
          <w:sz w:val="28"/>
          <w:szCs w:val="28"/>
          <w:lang w:val="tg-Cyrl-TJ"/>
        </w:rPr>
        <w:t>ҳ</w:t>
      </w:r>
      <w:r w:rsidRPr="000467D8">
        <w:rPr>
          <w:rFonts w:ascii="Palatino Linotype" w:hAnsi="Palatino Linotype" w:cs="Times New Roman Tj"/>
          <w:sz w:val="28"/>
          <w:szCs w:val="28"/>
          <w:lang w:val="tg-Cyrl-TJ"/>
        </w:rPr>
        <w:t>ои хизматрасон</w:t>
      </w:r>
      <w:r w:rsidRPr="000467D8">
        <w:rPr>
          <w:rFonts w:ascii="Palatino Linotype" w:eastAsia="MS Mincho" w:hAnsi="Palatino Linotype" w:cs="MS Mincho"/>
          <w:sz w:val="28"/>
          <w:szCs w:val="28"/>
          <w:lang w:val="tg-Cyrl-TJ"/>
        </w:rPr>
        <w:t>ӣ</w:t>
      </w:r>
      <w:r w:rsidRPr="000467D8">
        <w:rPr>
          <w:rFonts w:ascii="Palatino Linotype" w:hAnsi="Palatino Linotype"/>
          <w:sz w:val="28"/>
          <w:szCs w:val="28"/>
          <w:lang w:val="tg-Cyrl-TJ"/>
        </w:rPr>
        <w:t xml:space="preserve"> ва ғайра</w:t>
      </w:r>
      <w:r w:rsidRPr="000467D8">
        <w:rPr>
          <w:rFonts w:ascii="Palatino Linotype" w:hAnsi="Palatino Linotype" w:cs="Times New Roman Tj"/>
          <w:sz w:val="28"/>
          <w:szCs w:val="28"/>
          <w:lang w:val="tg-Cyrl-TJ"/>
        </w:rPr>
        <w:t>.</w:t>
      </w:r>
    </w:p>
    <w:p w:rsidR="005815E0" w:rsidRPr="005815E0" w:rsidRDefault="00A356D2" w:rsidP="00BA04EC">
      <w:pPr>
        <w:pStyle w:val="a3"/>
        <w:numPr>
          <w:ilvl w:val="1"/>
          <w:numId w:val="12"/>
        </w:numPr>
        <w:tabs>
          <w:tab w:val="left" w:pos="0"/>
          <w:tab w:val="left" w:pos="142"/>
        </w:tabs>
        <w:spacing w:afterAutospacing="0"/>
        <w:ind w:left="426" w:firstLine="426"/>
        <w:contextualSpacing w:val="0"/>
        <w:rPr>
          <w:rFonts w:ascii="Palatino Linotype" w:hAnsi="Palatino Linotype" w:cs="Times New Roman Tj"/>
          <w:sz w:val="28"/>
          <w:szCs w:val="28"/>
          <w:lang w:val="tg-Cyrl-TJ"/>
        </w:rPr>
      </w:pPr>
      <w:r w:rsidRPr="005815E0">
        <w:rPr>
          <w:rFonts w:ascii="Palatino Linotype" w:hAnsi="Palatino Linotype" w:cs="Times New Roman Tj"/>
          <w:sz w:val="28"/>
          <w:szCs w:val="28"/>
          <w:lang w:val="tg-Cyrl-TJ"/>
        </w:rPr>
        <w:t xml:space="preserve"> ҷалб намудани захираҳои молиявӣ барои баланд бардоштани сатҳи хизматрасонӣ ва васл намудани таҷҳизотҳои  нави ба талаботи ҳозиразамон;</w:t>
      </w:r>
    </w:p>
    <w:p w:rsidR="005815E0" w:rsidRDefault="005815E0" w:rsidP="006614C3">
      <w:pPr>
        <w:spacing w:after="0" w:afterAutospacing="0"/>
        <w:ind w:right="-365"/>
        <w:jc w:val="center"/>
        <w:rPr>
          <w:rFonts w:ascii="Palatino Linotype" w:hAnsi="Palatino Linotype"/>
          <w:b/>
          <w:sz w:val="28"/>
          <w:szCs w:val="28"/>
          <w:lang w:val="tg-Cyrl-TJ"/>
        </w:rPr>
      </w:pPr>
      <w:r w:rsidRPr="007C039B">
        <w:rPr>
          <w:rFonts w:ascii="Palatino Linotype" w:hAnsi="Palatino Linotype"/>
          <w:b/>
          <w:sz w:val="28"/>
          <w:szCs w:val="28"/>
          <w:lang w:val="tg-Cyrl-TJ"/>
        </w:rPr>
        <w:t xml:space="preserve">Ҷамъияти  саҳомии  кушодаи </w:t>
      </w:r>
    </w:p>
    <w:p w:rsidR="005815E0" w:rsidRPr="007C039B" w:rsidRDefault="005815E0" w:rsidP="006614C3">
      <w:pPr>
        <w:spacing w:after="0" w:afterAutospacing="0"/>
        <w:ind w:right="-365"/>
        <w:jc w:val="center"/>
        <w:rPr>
          <w:rFonts w:ascii="Palatino Linotype" w:hAnsi="Palatino Linotype"/>
          <w:b/>
          <w:sz w:val="28"/>
          <w:szCs w:val="28"/>
          <w:lang w:val="tg-Cyrl-TJ"/>
        </w:rPr>
      </w:pPr>
      <w:r w:rsidRPr="007C039B">
        <w:rPr>
          <w:rFonts w:ascii="Palatino Linotype" w:hAnsi="Palatino Linotype"/>
          <w:b/>
          <w:sz w:val="28"/>
          <w:szCs w:val="28"/>
          <w:lang w:val="tg-Cyrl-TJ"/>
        </w:rPr>
        <w:t xml:space="preserve"> «Тоҷиктелеком»</w:t>
      </w:r>
    </w:p>
    <w:p w:rsidR="005815E0" w:rsidRDefault="005815E0" w:rsidP="006614C3">
      <w:pPr>
        <w:spacing w:after="0" w:afterAutospacing="0"/>
        <w:ind w:firstLine="709"/>
        <w:rPr>
          <w:rFonts w:ascii="Palatino Linotype" w:hAnsi="Palatino Linotype"/>
          <w:sz w:val="28"/>
          <w:szCs w:val="28"/>
          <w:lang w:val="tg-Cyrl-TJ"/>
        </w:rPr>
      </w:pPr>
    </w:p>
    <w:p w:rsidR="005815E0" w:rsidRPr="007C039B" w:rsidRDefault="005815E0" w:rsidP="006614C3">
      <w:pPr>
        <w:tabs>
          <w:tab w:val="left" w:pos="9356"/>
        </w:tabs>
        <w:spacing w:after="0" w:afterAutospacing="0"/>
        <w:ind w:right="425" w:firstLine="709"/>
        <w:rPr>
          <w:rFonts w:ascii="Palatino Linotype" w:hAnsi="Palatino Linotype"/>
          <w:sz w:val="28"/>
          <w:szCs w:val="28"/>
          <w:lang w:val="tg-Cyrl-TJ"/>
        </w:rPr>
      </w:pPr>
      <w:r w:rsidRPr="007C039B">
        <w:rPr>
          <w:rFonts w:ascii="Palatino Linotype" w:hAnsi="Palatino Linotype"/>
          <w:sz w:val="28"/>
          <w:szCs w:val="28"/>
          <w:lang w:val="tg-Cyrl-TJ"/>
        </w:rPr>
        <w:t xml:space="preserve">Ҷамъияти саҳомии кушодаи «Тоҷиктелеком» дар  соли  </w:t>
      </w:r>
      <w:r>
        <w:rPr>
          <w:rFonts w:ascii="Palatino Linotype" w:hAnsi="Palatino Linotype"/>
          <w:sz w:val="28"/>
          <w:szCs w:val="28"/>
          <w:lang w:val="tg-Cyrl-TJ"/>
        </w:rPr>
        <w:t>ҳ</w:t>
      </w:r>
      <w:r w:rsidRPr="007C039B">
        <w:rPr>
          <w:rFonts w:ascii="Palatino Linotype" w:hAnsi="Palatino Linotype"/>
          <w:sz w:val="28"/>
          <w:szCs w:val="28"/>
          <w:lang w:val="tg-Cyrl-TJ"/>
        </w:rPr>
        <w:t xml:space="preserve">исоботии </w:t>
      </w:r>
      <w:r w:rsidRPr="008D78A5">
        <w:rPr>
          <w:rFonts w:ascii="Palatino Linotype" w:hAnsi="Palatino Linotype"/>
          <w:sz w:val="28"/>
          <w:szCs w:val="28"/>
          <w:lang w:val="tg-Cyrl-TJ"/>
        </w:rPr>
        <w:t>2015</w:t>
      </w:r>
      <w:r w:rsidRPr="007C039B">
        <w:rPr>
          <w:rFonts w:ascii="Palatino Linotype" w:hAnsi="Palatino Linotype"/>
          <w:sz w:val="28"/>
          <w:szCs w:val="28"/>
          <w:lang w:val="tg-Cyrl-TJ"/>
        </w:rPr>
        <w:t xml:space="preserve"> бо ву</w:t>
      </w:r>
      <w:r>
        <w:rPr>
          <w:rFonts w:ascii="Palatino Linotype" w:hAnsi="Palatino Linotype"/>
          <w:sz w:val="28"/>
          <w:szCs w:val="28"/>
          <w:lang w:val="tg-Cyrl-TJ"/>
        </w:rPr>
        <w:t>ҷ</w:t>
      </w:r>
      <w:r w:rsidRPr="007C039B">
        <w:rPr>
          <w:rFonts w:ascii="Palatino Linotype" w:hAnsi="Palatino Linotype"/>
          <w:sz w:val="28"/>
          <w:szCs w:val="28"/>
          <w:lang w:val="tg-Cyrl-TJ"/>
        </w:rPr>
        <w:t>уди афзоиши сат</w:t>
      </w:r>
      <w:r>
        <w:rPr>
          <w:rFonts w:ascii="Palatino Linotype" w:hAnsi="Palatino Linotype"/>
          <w:sz w:val="28"/>
          <w:szCs w:val="28"/>
          <w:lang w:val="tg-Cyrl-TJ"/>
        </w:rPr>
        <w:t>ҳ</w:t>
      </w:r>
      <w:r w:rsidRPr="007C039B">
        <w:rPr>
          <w:rFonts w:ascii="Palatino Linotype" w:hAnsi="Palatino Linotype"/>
          <w:sz w:val="28"/>
          <w:szCs w:val="28"/>
          <w:lang w:val="tg-Cyrl-TJ"/>
        </w:rPr>
        <w:t>и ра</w:t>
      </w:r>
      <w:r>
        <w:rPr>
          <w:rFonts w:ascii="Palatino Linotype" w:hAnsi="Palatino Linotype"/>
          <w:sz w:val="28"/>
          <w:szCs w:val="28"/>
          <w:lang w:val="tg-Cyrl-TJ"/>
        </w:rPr>
        <w:t>қ</w:t>
      </w:r>
      <w:r w:rsidRPr="007C039B">
        <w:rPr>
          <w:rFonts w:ascii="Palatino Linotype" w:hAnsi="Palatino Linotype"/>
          <w:sz w:val="28"/>
          <w:szCs w:val="28"/>
          <w:lang w:val="tg-Cyrl-TJ"/>
        </w:rPr>
        <w:t>обат дар бозори имр</w:t>
      </w:r>
      <w:r>
        <w:rPr>
          <w:rFonts w:ascii="Palatino Linotype" w:hAnsi="Palatino Linotype"/>
          <w:sz w:val="28"/>
          <w:szCs w:val="28"/>
          <w:lang w:val="tg-Cyrl-TJ"/>
        </w:rPr>
        <w:t>ӯ</w:t>
      </w:r>
      <w:r w:rsidRPr="007C039B">
        <w:rPr>
          <w:rFonts w:ascii="Palatino Linotype" w:hAnsi="Palatino Linotype"/>
          <w:sz w:val="28"/>
          <w:szCs w:val="28"/>
          <w:lang w:val="tg-Cyrl-TJ"/>
        </w:rPr>
        <w:t>заи ало</w:t>
      </w:r>
      <w:r>
        <w:rPr>
          <w:rFonts w:ascii="Palatino Linotype" w:hAnsi="Palatino Linotype"/>
          <w:sz w:val="28"/>
          <w:szCs w:val="28"/>
          <w:lang w:val="tg-Cyrl-TJ"/>
        </w:rPr>
        <w:t>қ</w:t>
      </w:r>
      <w:r w:rsidRPr="007C039B">
        <w:rPr>
          <w:rFonts w:ascii="Palatino Linotype" w:hAnsi="Palatino Linotype"/>
          <w:sz w:val="28"/>
          <w:szCs w:val="28"/>
          <w:lang w:val="tg-Cyrl-TJ"/>
        </w:rPr>
        <w:t>а фаъолияти худро дар ташкилу насби истифода ва хизматрасонии техникии шабакаи умумӣ ва хусусии телекоммуникатсионӣ, иҷрои вазифаҳои оператории шабакаҳои телекоммуникатсион</w:t>
      </w:r>
      <w:r>
        <w:rPr>
          <w:rFonts w:ascii="Palatino Linotype" w:hAnsi="Palatino Linotype"/>
          <w:sz w:val="28"/>
          <w:szCs w:val="28"/>
          <w:lang w:val="tg-Cyrl-TJ"/>
        </w:rPr>
        <w:t>ӣ</w:t>
      </w:r>
      <w:r w:rsidRPr="007C039B">
        <w:rPr>
          <w:rFonts w:ascii="Palatino Linotype" w:hAnsi="Palatino Linotype"/>
          <w:sz w:val="28"/>
          <w:szCs w:val="28"/>
          <w:lang w:val="tg-Cyrl-TJ"/>
        </w:rPr>
        <w:t>, таъмини хидматрасониҳои алоқаи мобилӣ, гуфтугӯӣ, аудио ва видео-алоқа ва таҳвили маълумотро дар асоси оинномаи тасдиқгардида ба роҳ монда, ба натиҷаҳои зерини  и</w:t>
      </w:r>
      <w:r>
        <w:rPr>
          <w:rFonts w:ascii="Palatino Linotype" w:hAnsi="Palatino Linotype"/>
          <w:sz w:val="28"/>
          <w:szCs w:val="28"/>
          <w:lang w:val="tg-Cyrl-TJ"/>
        </w:rPr>
        <w:t>қ</w:t>
      </w:r>
      <w:r w:rsidRPr="007C039B">
        <w:rPr>
          <w:rFonts w:ascii="Palatino Linotype" w:hAnsi="Palatino Linotype"/>
          <w:sz w:val="28"/>
          <w:szCs w:val="28"/>
          <w:lang w:val="tg-Cyrl-TJ"/>
        </w:rPr>
        <w:t>тисодию  молиявӣ ноил  гардид.</w:t>
      </w:r>
    </w:p>
    <w:tbl>
      <w:tblPr>
        <w:tblW w:w="10774" w:type="dxa"/>
        <w:tblInd w:w="-743" w:type="dxa"/>
        <w:tblLayout w:type="fixed"/>
        <w:tblLook w:val="04A0" w:firstRow="1" w:lastRow="0" w:firstColumn="1" w:lastColumn="0" w:noHBand="0" w:noVBand="1"/>
      </w:tblPr>
      <w:tblGrid>
        <w:gridCol w:w="3238"/>
        <w:gridCol w:w="1132"/>
        <w:gridCol w:w="1301"/>
        <w:gridCol w:w="1276"/>
        <w:gridCol w:w="1134"/>
        <w:gridCol w:w="850"/>
        <w:gridCol w:w="992"/>
        <w:gridCol w:w="851"/>
      </w:tblGrid>
      <w:tr w:rsidR="005815E0" w:rsidRPr="00D74268" w:rsidTr="006614C3">
        <w:trPr>
          <w:trHeight w:val="960"/>
        </w:trPr>
        <w:tc>
          <w:tcPr>
            <w:tcW w:w="3238" w:type="dxa"/>
            <w:vMerge w:val="restart"/>
            <w:tcBorders>
              <w:top w:val="double" w:sz="6" w:space="0" w:color="auto"/>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6614C3">
            <w:pPr>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Номгӯинишондодҳо</w:t>
            </w:r>
          </w:p>
        </w:tc>
        <w:tc>
          <w:tcPr>
            <w:tcW w:w="1132"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Воҳиди ченак</w:t>
            </w:r>
          </w:p>
        </w:tc>
        <w:tc>
          <w:tcPr>
            <w:tcW w:w="1301" w:type="dxa"/>
            <w:tcBorders>
              <w:top w:val="double" w:sz="6" w:space="0" w:color="auto"/>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lang w:val="tg-Cyrl-TJ"/>
              </w:rPr>
            </w:pPr>
            <w:r w:rsidRPr="00D74268">
              <w:rPr>
                <w:rFonts w:ascii="Palatino Linotype" w:eastAsia="Times New Roman" w:hAnsi="Palatino Linotype" w:cs="Calibri"/>
                <w:color w:val="000000"/>
              </w:rPr>
              <w:t>Дар  соли 201</w:t>
            </w:r>
            <w:r w:rsidRPr="00D74268">
              <w:rPr>
                <w:rFonts w:ascii="Palatino Linotype" w:eastAsia="Times New Roman" w:hAnsi="Palatino Linotype" w:cs="Calibri"/>
                <w:color w:val="000000"/>
                <w:lang w:val="tg-Cyrl-TJ"/>
              </w:rPr>
              <w:t>4</w:t>
            </w:r>
          </w:p>
        </w:tc>
        <w:tc>
          <w:tcPr>
            <w:tcW w:w="2410" w:type="dxa"/>
            <w:gridSpan w:val="2"/>
            <w:tcBorders>
              <w:top w:val="double" w:sz="6" w:space="0" w:color="auto"/>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lang w:val="tg-Cyrl-TJ"/>
              </w:rPr>
            </w:pPr>
            <w:r w:rsidRPr="00D74268">
              <w:rPr>
                <w:rFonts w:ascii="Palatino Linotype" w:eastAsia="Times New Roman" w:hAnsi="Palatino Linotype" w:cs="Calibri"/>
                <w:color w:val="000000"/>
              </w:rPr>
              <w:t>Дар соли 201</w:t>
            </w:r>
            <w:r w:rsidRPr="00D74268">
              <w:rPr>
                <w:rFonts w:ascii="Palatino Linotype" w:eastAsia="Times New Roman" w:hAnsi="Palatino Linotype" w:cs="Calibri"/>
                <w:color w:val="000000"/>
                <w:lang w:val="tg-Cyrl-TJ"/>
              </w:rPr>
              <w:t>5</w:t>
            </w:r>
          </w:p>
        </w:tc>
        <w:tc>
          <w:tcPr>
            <w:tcW w:w="2693" w:type="dxa"/>
            <w:gridSpan w:val="3"/>
            <w:tcBorders>
              <w:top w:val="double" w:sz="6" w:space="0" w:color="auto"/>
              <w:left w:val="nil"/>
              <w:bottom w:val="dotDotDash" w:sz="4" w:space="0" w:color="auto"/>
              <w:right w:val="double" w:sz="6" w:space="0" w:color="000000"/>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Тафовут нисбати иҷрои соли 201</w:t>
            </w:r>
            <w:r>
              <w:rPr>
                <w:rFonts w:ascii="Palatino Linotype" w:eastAsia="Times New Roman" w:hAnsi="Palatino Linotype" w:cs="Calibri"/>
                <w:color w:val="000000"/>
                <w:lang w:val="tg-Cyrl-TJ"/>
              </w:rPr>
              <w:t>4</w:t>
            </w:r>
          </w:p>
        </w:tc>
      </w:tr>
      <w:tr w:rsidR="005815E0" w:rsidRPr="00D74268" w:rsidTr="006614C3">
        <w:trPr>
          <w:trHeight w:val="315"/>
        </w:trPr>
        <w:tc>
          <w:tcPr>
            <w:tcW w:w="3238" w:type="dxa"/>
            <w:vMerge/>
            <w:tcBorders>
              <w:top w:val="double" w:sz="6" w:space="0" w:color="auto"/>
              <w:left w:val="double" w:sz="6" w:space="0" w:color="auto"/>
              <w:bottom w:val="dotDotDash" w:sz="4" w:space="0" w:color="auto"/>
              <w:right w:val="dotDotDash" w:sz="4" w:space="0" w:color="auto"/>
            </w:tcBorders>
            <w:vAlign w:val="center"/>
            <w:hideMark/>
          </w:tcPr>
          <w:p w:rsidR="005815E0" w:rsidRPr="00D74268" w:rsidRDefault="005815E0" w:rsidP="005815E0">
            <w:pPr>
              <w:spacing w:after="0"/>
              <w:rPr>
                <w:rFonts w:ascii="Palatino Linotype" w:eastAsia="Times New Roman" w:hAnsi="Palatino Linotype" w:cs="Calibri"/>
                <w:color w:val="000000"/>
              </w:rPr>
            </w:pPr>
          </w:p>
        </w:tc>
        <w:tc>
          <w:tcPr>
            <w:tcW w:w="1132" w:type="dxa"/>
            <w:vMerge/>
            <w:tcBorders>
              <w:top w:val="double" w:sz="6" w:space="0" w:color="auto"/>
              <w:left w:val="dotDotDash" w:sz="4" w:space="0" w:color="auto"/>
              <w:bottom w:val="dotDotDash" w:sz="4" w:space="0" w:color="auto"/>
              <w:right w:val="dotDotDash" w:sz="4" w:space="0" w:color="auto"/>
            </w:tcBorders>
            <w:vAlign w:val="center"/>
            <w:hideMark/>
          </w:tcPr>
          <w:p w:rsidR="005815E0" w:rsidRPr="00D74268" w:rsidRDefault="005815E0" w:rsidP="005815E0">
            <w:pPr>
              <w:spacing w:after="0"/>
              <w:rPr>
                <w:rFonts w:ascii="Palatino Linotype" w:eastAsia="Times New Roman" w:hAnsi="Palatino Linotype" w:cs="Calibri"/>
                <w:color w:val="000000"/>
              </w:rPr>
            </w:pP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иҷроиш</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lang w:val="tg-Cyrl-TJ"/>
              </w:rPr>
            </w:pPr>
            <w:r w:rsidRPr="00D74268">
              <w:rPr>
                <w:rFonts w:ascii="Palatino Linotype" w:eastAsia="Times New Roman" w:hAnsi="Palatino Linotype" w:cs="Calibri"/>
                <w:color w:val="000000"/>
              </w:rPr>
              <w:t>на</w:t>
            </w:r>
            <w:r w:rsidRPr="00D74268">
              <w:rPr>
                <w:rFonts w:ascii="Palatino Linotype" w:eastAsia="Times New Roman" w:hAnsi="Palatino Linotype" w:cs="Calibri"/>
                <w:color w:val="000000"/>
                <w:lang w:val="tg-Cyrl-TJ"/>
              </w:rPr>
              <w:t>қша</w:t>
            </w: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lang w:val="tg-Cyrl-TJ"/>
              </w:rPr>
            </w:pPr>
            <w:r w:rsidRPr="00D74268">
              <w:rPr>
                <w:rFonts w:ascii="Palatino Linotype" w:eastAsia="Times New Roman" w:hAnsi="Palatino Linotype" w:cs="Calibri"/>
                <w:color w:val="000000"/>
                <w:lang w:val="tg-Cyrl-TJ"/>
              </w:rPr>
              <w:t>иҷроиш</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w:t>
            </w: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lang w:val="tg-Cyrl-TJ"/>
              </w:rPr>
            </w:pPr>
            <w:r w:rsidRPr="00D74268">
              <w:rPr>
                <w:rFonts w:ascii="Palatino Linotype" w:eastAsia="Times New Roman" w:hAnsi="Palatino Linotype" w:cs="Calibri"/>
                <w:color w:val="000000"/>
                <w:lang w:val="tg-Cyrl-TJ"/>
              </w:rPr>
              <w:t>маблағ</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lang w:val="tg-Cyrl-TJ"/>
              </w:rPr>
            </w:pPr>
            <w:r w:rsidRPr="00D74268">
              <w:rPr>
                <w:rFonts w:ascii="Palatino Linotype" w:eastAsia="Times New Roman" w:hAnsi="Palatino Linotype" w:cs="Calibri"/>
                <w:color w:val="000000"/>
                <w:lang w:val="tg-Cyrl-TJ"/>
              </w:rPr>
              <w:t>%</w:t>
            </w:r>
          </w:p>
        </w:tc>
      </w:tr>
      <w:tr w:rsidR="005815E0" w:rsidRPr="00D74268" w:rsidTr="006614C3">
        <w:trPr>
          <w:trHeight w:val="39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Даромади умумӣ</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ҳаз.сом.</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lang w:val="tg-Cyrl-TJ"/>
              </w:rPr>
              <w:t>108</w:t>
            </w:r>
            <w:r w:rsidRPr="00D74268">
              <w:rPr>
                <w:rFonts w:ascii="Palatino Linotype" w:eastAsia="Times New Roman" w:hAnsi="Palatino Linotype" w:cs="Calibri"/>
                <w:color w:val="000000"/>
                <w:lang w:val="tg-Cyrl-TJ"/>
              </w:rPr>
              <w:t>275,0</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111683,1</w:t>
            </w: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114863,9</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102,9</w:t>
            </w: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6588,9</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106,1</w:t>
            </w:r>
          </w:p>
        </w:tc>
      </w:tr>
      <w:tr w:rsidR="005815E0" w:rsidRPr="00D74268" w:rsidTr="006614C3">
        <w:trPr>
          <w:trHeight w:val="39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Хароҷотҳо</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ҳаз.сом.</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lang w:val="tg-Cyrl-TJ"/>
              </w:rPr>
              <w:t>104</w:t>
            </w:r>
            <w:r w:rsidRPr="00D74268">
              <w:rPr>
                <w:rFonts w:ascii="Palatino Linotype" w:eastAsia="Times New Roman" w:hAnsi="Palatino Linotype" w:cs="Calibri"/>
                <w:color w:val="000000"/>
                <w:lang w:val="tg-Cyrl-TJ"/>
              </w:rPr>
              <w:t>805,7</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20492,7</w:t>
            </w: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109976,4</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536,7</w:t>
            </w: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5170,7</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104,9</w:t>
            </w:r>
          </w:p>
        </w:tc>
      </w:tr>
      <w:tr w:rsidR="005815E0" w:rsidRPr="00D74268" w:rsidTr="006614C3">
        <w:trPr>
          <w:trHeight w:val="42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Фоида то пардохти андоз</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ҳаз.сом.</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Arial CYR"/>
                <w:color w:val="000000"/>
              </w:rPr>
              <w:t>3</w:t>
            </w:r>
            <w:r w:rsidRPr="00D74268">
              <w:rPr>
                <w:rFonts w:ascii="Palatino Linotype" w:eastAsia="Times New Roman" w:hAnsi="Palatino Linotype" w:cs="Arial CYR"/>
                <w:color w:val="000000"/>
              </w:rPr>
              <w:t>469,3</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91190,4</w:t>
            </w: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4887,5</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5,4</w:t>
            </w: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1418,2</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140,9</w:t>
            </w:r>
          </w:p>
        </w:tc>
      </w:tr>
      <w:tr w:rsidR="005815E0" w:rsidRPr="00D74268" w:rsidTr="006614C3">
        <w:trPr>
          <w:trHeight w:val="42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Arial CYR"/>
                <w:color w:val="000000"/>
              </w:rPr>
            </w:pPr>
            <w:r>
              <w:rPr>
                <w:rFonts w:ascii="Palatino Linotype" w:eastAsia="Times New Roman" w:hAnsi="Palatino Linotype" w:cs="Arial CYR"/>
                <w:color w:val="000000"/>
              </w:rPr>
              <w:t>Андози фоида</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426F0E" w:rsidRDefault="005815E0" w:rsidP="005815E0">
            <w:pPr>
              <w:spacing w:after="0"/>
              <w:rPr>
                <w:rFonts w:ascii="Palatino Linotype" w:eastAsia="Times New Roman" w:hAnsi="Palatino Linotype" w:cs="Arial CYR"/>
                <w:color w:val="000000"/>
                <w:lang w:val="tg-Cyrl-TJ"/>
              </w:rPr>
            </w:pPr>
            <w:r w:rsidRPr="00D74268">
              <w:rPr>
                <w:rFonts w:ascii="Palatino Linotype" w:eastAsia="Times New Roman" w:hAnsi="Palatino Linotype" w:cs="Arial CYR"/>
                <w:color w:val="000000"/>
              </w:rPr>
              <w:t>ҳаз.сом</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426F0E" w:rsidRDefault="005815E0" w:rsidP="005815E0">
            <w:pPr>
              <w:spacing w:after="0"/>
              <w:jc w:val="center"/>
              <w:rPr>
                <w:rFonts w:ascii="Palatino Linotype" w:eastAsia="Times New Roman" w:hAnsi="Palatino Linotype" w:cs="Arial CYR"/>
                <w:color w:val="000000"/>
                <w:lang w:val="tg-Cyrl-TJ"/>
              </w:rPr>
            </w:pPr>
            <w:r>
              <w:rPr>
                <w:rFonts w:ascii="Palatino Linotype" w:eastAsia="Times New Roman" w:hAnsi="Palatino Linotype" w:cs="Arial CYR"/>
                <w:color w:val="000000"/>
                <w:lang w:val="tg-Cyrl-TJ"/>
              </w:rPr>
              <w:t>867,3</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CE7A56"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21885,7</w:t>
            </w: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426F0E"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1173,0</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B35025"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5,4</w:t>
            </w:r>
          </w:p>
        </w:tc>
        <w:tc>
          <w:tcPr>
            <w:tcW w:w="992" w:type="dxa"/>
            <w:tcBorders>
              <w:top w:val="nil"/>
              <w:left w:val="nil"/>
              <w:bottom w:val="dotDotDash" w:sz="4" w:space="0" w:color="auto"/>
              <w:right w:val="dotDotDash" w:sz="4" w:space="0" w:color="auto"/>
            </w:tcBorders>
            <w:shd w:val="clear" w:color="auto" w:fill="auto"/>
            <w:vAlign w:val="center"/>
          </w:tcPr>
          <w:p w:rsidR="005815E0" w:rsidRPr="00B35025"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305,7</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B35025"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135,3</w:t>
            </w:r>
          </w:p>
        </w:tc>
      </w:tr>
      <w:tr w:rsidR="005815E0" w:rsidRPr="00D74268" w:rsidTr="006614C3">
        <w:trPr>
          <w:trHeight w:val="42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426F0E" w:rsidRDefault="005815E0" w:rsidP="005815E0">
            <w:pPr>
              <w:spacing w:after="0"/>
              <w:rPr>
                <w:rFonts w:ascii="Palatino Linotype" w:eastAsia="Times New Roman" w:hAnsi="Palatino Linotype" w:cs="Arial CYR"/>
                <w:color w:val="000000"/>
                <w:lang w:val="tg-Cyrl-TJ"/>
              </w:rPr>
            </w:pPr>
            <w:r>
              <w:rPr>
                <w:rFonts w:ascii="Palatino Linotype" w:eastAsia="Times New Roman" w:hAnsi="Palatino Linotype" w:cs="Arial CYR"/>
                <w:color w:val="000000"/>
                <w:lang w:val="tg-Cyrl-TJ"/>
              </w:rPr>
              <w:t>Фоидаи соф</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Arial CYR"/>
                <w:color w:val="000000"/>
              </w:rPr>
            </w:pPr>
            <w:r w:rsidRPr="00D74268">
              <w:rPr>
                <w:rFonts w:ascii="Palatino Linotype" w:eastAsia="Times New Roman" w:hAnsi="Palatino Linotype" w:cs="Arial CYR"/>
                <w:color w:val="000000"/>
              </w:rPr>
              <w:t>ҳаз.сом</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Default="005815E0" w:rsidP="005815E0">
            <w:pPr>
              <w:spacing w:after="0"/>
              <w:jc w:val="center"/>
              <w:rPr>
                <w:rFonts w:ascii="Palatino Linotype" w:eastAsia="Times New Roman" w:hAnsi="Palatino Linotype" w:cs="Arial CYR"/>
                <w:color w:val="000000"/>
                <w:lang w:val="tg-Cyrl-TJ"/>
              </w:rPr>
            </w:pPr>
            <w:r>
              <w:rPr>
                <w:rFonts w:ascii="Palatino Linotype" w:eastAsia="Times New Roman" w:hAnsi="Palatino Linotype" w:cs="Arial CYR"/>
                <w:color w:val="000000"/>
                <w:lang w:val="tg-Cyrl-TJ"/>
              </w:rPr>
              <w:t>2602,0</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7E118F"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69304,7</w:t>
            </w:r>
          </w:p>
        </w:tc>
        <w:tc>
          <w:tcPr>
            <w:tcW w:w="1134" w:type="dxa"/>
            <w:tcBorders>
              <w:top w:val="nil"/>
              <w:left w:val="nil"/>
              <w:bottom w:val="dotDotDash" w:sz="4" w:space="0" w:color="auto"/>
              <w:right w:val="dotDotDash" w:sz="4" w:space="0" w:color="auto"/>
            </w:tcBorders>
            <w:shd w:val="clear" w:color="auto" w:fill="auto"/>
            <w:vAlign w:val="center"/>
            <w:hideMark/>
          </w:tcPr>
          <w:p w:rsidR="005815E0"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3714,5</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E067D7"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5,4</w:t>
            </w:r>
          </w:p>
        </w:tc>
        <w:tc>
          <w:tcPr>
            <w:tcW w:w="992" w:type="dxa"/>
            <w:tcBorders>
              <w:top w:val="nil"/>
              <w:left w:val="nil"/>
              <w:bottom w:val="dotDotDash" w:sz="4" w:space="0" w:color="auto"/>
              <w:right w:val="dotDotDash" w:sz="4" w:space="0" w:color="auto"/>
            </w:tcBorders>
            <w:shd w:val="clear" w:color="auto" w:fill="auto"/>
            <w:vAlign w:val="center"/>
          </w:tcPr>
          <w:p w:rsidR="005815E0" w:rsidRPr="00E067D7"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1112,5</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E067D7"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142,8</w:t>
            </w:r>
          </w:p>
        </w:tc>
      </w:tr>
      <w:tr w:rsidR="005815E0" w:rsidRPr="00D74268" w:rsidTr="006614C3">
        <w:trPr>
          <w:trHeight w:val="36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Даромаднокӣ</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lang w:val="en-US"/>
              </w:rPr>
              <w:t>%</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Arial CYR"/>
                <w:color w:val="000000"/>
              </w:rPr>
              <w:t>3,3</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81,7</w:t>
            </w: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4,3</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5,3</w:t>
            </w: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1,0</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130,3</w:t>
            </w:r>
          </w:p>
        </w:tc>
      </w:tr>
      <w:tr w:rsidR="005815E0" w:rsidRPr="00D74268" w:rsidTr="006614C3">
        <w:trPr>
          <w:trHeight w:val="315"/>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lang w:val="tg-Cyrl-TJ"/>
              </w:rPr>
              <w:t>Истифодаи иқтидори истеҳ.</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b/>
                <w:bCs/>
                <w:color w:val="000000"/>
              </w:rPr>
            </w:pPr>
            <w:r w:rsidRPr="00D74268">
              <w:rPr>
                <w:rFonts w:ascii="Palatino Linotype" w:eastAsia="Times New Roman" w:hAnsi="Palatino Linotype" w:cs="Calibri"/>
                <w:b/>
                <w:bCs/>
                <w:color w:val="000000"/>
                <w:lang w:val="tg-Cyrl-TJ"/>
              </w:rPr>
              <w:t>%</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lang w:val="tg-Cyrl-TJ"/>
              </w:rPr>
              <w:t>66,4</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70,2</w:t>
            </w: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69,7</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99,3</w:t>
            </w: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rPr>
                <w:rFonts w:ascii="Palatino Linotype" w:eastAsia="Times New Roman" w:hAnsi="Palatino Linotype" w:cs="Calibri"/>
                <w:color w:val="000000"/>
              </w:rPr>
            </w:pPr>
            <w:r>
              <w:rPr>
                <w:rFonts w:ascii="Palatino Linotype" w:eastAsia="Times New Roman" w:hAnsi="Palatino Linotype" w:cs="Calibri"/>
                <w:color w:val="000000"/>
              </w:rPr>
              <w:t xml:space="preserve">  3,2</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104,8</w:t>
            </w:r>
          </w:p>
        </w:tc>
      </w:tr>
      <w:tr w:rsidR="005815E0" w:rsidRPr="00D74268" w:rsidTr="006614C3">
        <w:trPr>
          <w:trHeight w:val="315"/>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Шумораи кормандон</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нафар</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6614C3">
            <w:pPr>
              <w:jc w:val="center"/>
              <w:rPr>
                <w:rFonts w:ascii="Palatino Linotype" w:eastAsia="Times New Roman" w:hAnsi="Palatino Linotype" w:cs="Calibri"/>
                <w:color w:val="000000"/>
              </w:rPr>
            </w:pPr>
            <w:r>
              <w:rPr>
                <w:rFonts w:ascii="Palatino Linotype" w:eastAsia="Times New Roman" w:hAnsi="Palatino Linotype" w:cs="Calibri"/>
                <w:color w:val="000000"/>
                <w:lang w:val="tg-Cyrl-TJ"/>
              </w:rPr>
              <w:t>2</w:t>
            </w:r>
            <w:r w:rsidRPr="00D74268">
              <w:rPr>
                <w:rFonts w:ascii="Palatino Linotype" w:eastAsia="Times New Roman" w:hAnsi="Palatino Linotype" w:cs="Calibri"/>
                <w:color w:val="000000"/>
                <w:lang w:val="tg-Cyrl-TJ"/>
              </w:rPr>
              <w:t>179</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2413</w:t>
            </w: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2</w:t>
            </w:r>
            <w:r>
              <w:rPr>
                <w:rFonts w:ascii="Palatino Linotype" w:eastAsia="Times New Roman" w:hAnsi="Palatino Linotype" w:cs="Calibri"/>
                <w:color w:val="000000"/>
              </w:rPr>
              <w:t>064</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85,5</w:t>
            </w: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-115</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94,7</w:t>
            </w:r>
          </w:p>
        </w:tc>
      </w:tr>
      <w:tr w:rsidR="005815E0" w:rsidRPr="00D74268" w:rsidTr="006614C3">
        <w:trPr>
          <w:trHeight w:val="435"/>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Фондимуздимеҳнат</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ҳаз.сом.</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lang w:val="tg-Cyrl-TJ"/>
              </w:rPr>
              <w:t>21</w:t>
            </w:r>
            <w:r w:rsidRPr="00D74268">
              <w:rPr>
                <w:rFonts w:ascii="Palatino Linotype" w:eastAsia="Times New Roman" w:hAnsi="Palatino Linotype" w:cs="Calibri"/>
                <w:color w:val="000000"/>
                <w:lang w:val="tg-Cyrl-TJ"/>
              </w:rPr>
              <w:t>758,5</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28083,5</w:t>
            </w: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20482,1</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81,2</w:t>
            </w: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1040,2</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104,8</w:t>
            </w:r>
          </w:p>
        </w:tc>
      </w:tr>
      <w:tr w:rsidR="005815E0" w:rsidRPr="00D74268" w:rsidTr="006614C3">
        <w:trPr>
          <w:trHeight w:val="36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Музди меҳ.миён.моҳ.1коргар</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сомонӣ</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Pr>
                <w:rFonts w:ascii="Palatino Linotype" w:eastAsia="Times New Roman" w:hAnsi="Palatino Linotype" w:cs="Calibri"/>
                <w:color w:val="000000"/>
                <w:lang w:val="tg-Cyrl-TJ"/>
              </w:rPr>
              <w:t>832</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970</w:t>
            </w: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921</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95,0</w:t>
            </w: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89,0</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110,7</w:t>
            </w:r>
          </w:p>
        </w:tc>
      </w:tr>
      <w:tr w:rsidR="005815E0" w:rsidRPr="00D74268" w:rsidTr="006614C3">
        <w:trPr>
          <w:trHeight w:val="315"/>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Даромад ба  як корманд</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сомонӣ</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lang w:val="tg-Cyrl-TJ"/>
              </w:rPr>
              <w:t>49,7</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46,3</w:t>
            </w: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 xml:space="preserve">     54,0</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116,6</w:t>
            </w: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4,3</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108,7</w:t>
            </w:r>
          </w:p>
        </w:tc>
      </w:tr>
      <w:tr w:rsidR="005815E0" w:rsidRPr="00D74268" w:rsidTr="006614C3">
        <w:trPr>
          <w:trHeight w:val="405"/>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Дороии гардон</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ҳаз.сом.</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Arial CYR"/>
                <w:color w:val="000000"/>
              </w:rPr>
              <w:t>514</w:t>
            </w:r>
            <w:r w:rsidRPr="00D74268">
              <w:rPr>
                <w:rFonts w:ascii="Palatino Linotype" w:eastAsia="Times New Roman" w:hAnsi="Palatino Linotype" w:cs="Arial CYR"/>
                <w:color w:val="000000"/>
              </w:rPr>
              <w:t>817,3</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547232,2</w:t>
            </w: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547232,2</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100,0</w:t>
            </w: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32414,9</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106,3</w:t>
            </w:r>
          </w:p>
        </w:tc>
      </w:tr>
      <w:tr w:rsidR="005815E0" w:rsidRPr="00D74268" w:rsidTr="006614C3">
        <w:trPr>
          <w:trHeight w:val="405"/>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Arial CYR"/>
                <w:color w:val="000000"/>
              </w:rPr>
            </w:pPr>
            <w:r>
              <w:rPr>
                <w:rFonts w:ascii="Palatino Linotype" w:eastAsia="Times New Roman" w:hAnsi="Palatino Linotype" w:cs="Arial CYR"/>
                <w:color w:val="000000"/>
              </w:rPr>
              <w:t>Сармояи худи</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Arial CYR"/>
                <w:color w:val="000000"/>
              </w:rPr>
            </w:pPr>
            <w:r w:rsidRPr="00D74268">
              <w:rPr>
                <w:rFonts w:ascii="Palatino Linotype" w:eastAsia="Times New Roman" w:hAnsi="Palatino Linotype" w:cs="Arial CYR"/>
                <w:color w:val="000000"/>
              </w:rPr>
              <w:t>ҳаз.сом.</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Arial CYR"/>
                <w:color w:val="000000"/>
              </w:rPr>
              <w:t>318</w:t>
            </w:r>
            <w:r w:rsidRPr="00D74268">
              <w:rPr>
                <w:rFonts w:ascii="Palatino Linotype" w:eastAsia="Times New Roman" w:hAnsi="Palatino Linotype" w:cs="Arial CYR"/>
                <w:color w:val="000000"/>
              </w:rPr>
              <w:t>977,0</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320003,1</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1026,1</w:t>
            </w:r>
          </w:p>
        </w:tc>
        <w:tc>
          <w:tcPr>
            <w:tcW w:w="851" w:type="dxa"/>
            <w:tcBorders>
              <w:top w:val="nil"/>
              <w:left w:val="nil"/>
              <w:bottom w:val="dotDotDash" w:sz="4" w:space="0" w:color="auto"/>
              <w:right w:val="double" w:sz="6" w:space="0" w:color="auto"/>
            </w:tcBorders>
            <w:shd w:val="clear" w:color="auto" w:fill="auto"/>
            <w:vAlign w:val="center"/>
            <w:hideMark/>
          </w:tcPr>
          <w:p w:rsidR="005815E0"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100,3</w:t>
            </w:r>
          </w:p>
        </w:tc>
      </w:tr>
      <w:tr w:rsidR="005815E0" w:rsidRPr="00D74268" w:rsidTr="006614C3">
        <w:trPr>
          <w:trHeight w:val="36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аз  чумла; қарз-ии дебиторӣ</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ҳаз.сом.</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lang w:val="tg-Cyrl-TJ"/>
              </w:rPr>
              <w:t>100</w:t>
            </w:r>
            <w:r w:rsidRPr="00D74268">
              <w:rPr>
                <w:rFonts w:ascii="Palatino Linotype" w:eastAsia="Times New Roman" w:hAnsi="Palatino Linotype" w:cs="Calibri"/>
                <w:color w:val="000000"/>
                <w:lang w:val="tg-Cyrl-TJ"/>
              </w:rPr>
              <w:t>711,1</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139976,2</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39265,1</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139,0</w:t>
            </w:r>
          </w:p>
        </w:tc>
      </w:tr>
      <w:tr w:rsidR="005815E0" w:rsidRPr="00D74268" w:rsidTr="006614C3">
        <w:trPr>
          <w:trHeight w:val="36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Ӯҳдадориҳо - ҳамагӣ</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ҳаз.сом.</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Arial CYR"/>
                <w:color w:val="000000"/>
              </w:rPr>
              <w:t>205</w:t>
            </w:r>
            <w:r w:rsidRPr="00D74268">
              <w:rPr>
                <w:rFonts w:ascii="Palatino Linotype" w:eastAsia="Times New Roman" w:hAnsi="Palatino Linotype" w:cs="Arial CYR"/>
                <w:color w:val="000000"/>
              </w:rPr>
              <w:t>244,0</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250240,4</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44996,4</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121,9</w:t>
            </w:r>
          </w:p>
        </w:tc>
      </w:tr>
      <w:tr w:rsidR="005815E0" w:rsidRPr="00D74268" w:rsidTr="006614C3">
        <w:trPr>
          <w:trHeight w:val="375"/>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аз ҷумла ӯҳд.  дарозмӯҳлат</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ҳаз.сом.</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Arial CYR"/>
                <w:color w:val="000000"/>
              </w:rPr>
              <w:t>102</w:t>
            </w:r>
            <w:r w:rsidRPr="00D74268">
              <w:rPr>
                <w:rFonts w:ascii="Palatino Linotype" w:eastAsia="Times New Roman" w:hAnsi="Palatino Linotype" w:cs="Arial CYR"/>
                <w:color w:val="000000"/>
              </w:rPr>
              <w:t>417,0</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123979,3</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21562,3</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121,1</w:t>
            </w:r>
          </w:p>
        </w:tc>
      </w:tr>
      <w:tr w:rsidR="005815E0" w:rsidRPr="00D74268" w:rsidTr="006614C3">
        <w:trPr>
          <w:trHeight w:val="420"/>
        </w:trPr>
        <w:tc>
          <w:tcPr>
            <w:tcW w:w="3238" w:type="dxa"/>
            <w:tcBorders>
              <w:top w:val="dashed" w:sz="4" w:space="0" w:color="auto"/>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Қарздории кредиторӣ</w:t>
            </w:r>
          </w:p>
        </w:tc>
        <w:tc>
          <w:tcPr>
            <w:tcW w:w="1132" w:type="dxa"/>
            <w:tcBorders>
              <w:top w:val="dashed" w:sz="4" w:space="0" w:color="auto"/>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ҳаз.сом.</w:t>
            </w:r>
          </w:p>
        </w:tc>
        <w:tc>
          <w:tcPr>
            <w:tcW w:w="1301" w:type="dxa"/>
            <w:tcBorders>
              <w:top w:val="dashed" w:sz="4" w:space="0" w:color="auto"/>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Arial CYR"/>
                <w:color w:val="000000"/>
              </w:rPr>
              <w:t>102</w:t>
            </w:r>
            <w:r w:rsidRPr="00D74268">
              <w:rPr>
                <w:rFonts w:ascii="Palatino Linotype" w:eastAsia="Times New Roman" w:hAnsi="Palatino Linotype" w:cs="Arial CYR"/>
                <w:color w:val="000000"/>
              </w:rPr>
              <w:t>827,0</w:t>
            </w:r>
          </w:p>
        </w:tc>
        <w:tc>
          <w:tcPr>
            <w:tcW w:w="1276" w:type="dxa"/>
            <w:tcBorders>
              <w:top w:val="dashed" w:sz="4" w:space="0" w:color="auto"/>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1134" w:type="dxa"/>
            <w:tcBorders>
              <w:top w:val="dashed" w:sz="4" w:space="0" w:color="auto"/>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126261,1</w:t>
            </w:r>
          </w:p>
        </w:tc>
        <w:tc>
          <w:tcPr>
            <w:tcW w:w="850" w:type="dxa"/>
            <w:tcBorders>
              <w:top w:val="dashed" w:sz="4" w:space="0" w:color="auto"/>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dashed" w:sz="4" w:space="0" w:color="auto"/>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23434,1</w:t>
            </w:r>
          </w:p>
        </w:tc>
        <w:tc>
          <w:tcPr>
            <w:tcW w:w="851" w:type="dxa"/>
            <w:tcBorders>
              <w:top w:val="dashed" w:sz="4" w:space="0" w:color="auto"/>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122,8</w:t>
            </w:r>
          </w:p>
        </w:tc>
      </w:tr>
      <w:tr w:rsidR="005815E0" w:rsidRPr="00D74268" w:rsidTr="006614C3">
        <w:trPr>
          <w:trHeight w:val="405"/>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аз ҷумла: аз музди меҳнат</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ҳаз.сом.</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Arial CYR"/>
                <w:color w:val="000000"/>
              </w:rPr>
              <w:t>2</w:t>
            </w:r>
            <w:r w:rsidRPr="00D74268">
              <w:rPr>
                <w:rFonts w:ascii="Palatino Linotype" w:eastAsia="Times New Roman" w:hAnsi="Palatino Linotype" w:cs="Arial CYR"/>
                <w:color w:val="000000"/>
              </w:rPr>
              <w:t>102,5</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1855,6</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-246,9</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88,3</w:t>
            </w:r>
          </w:p>
        </w:tc>
      </w:tr>
      <w:tr w:rsidR="005815E0" w:rsidRPr="00D74268" w:rsidTr="006614C3">
        <w:trPr>
          <w:trHeight w:val="435"/>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аз фонди ҳифзи иҷтимоӣ</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ҳаз.сом.</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Arial CYR"/>
                <w:color w:val="000000"/>
              </w:rPr>
              <w:t>128,3</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265,2</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136,9</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206,7</w:t>
            </w:r>
          </w:p>
        </w:tc>
      </w:tr>
      <w:tr w:rsidR="005815E0" w:rsidRPr="00D74268" w:rsidTr="006614C3">
        <w:trPr>
          <w:trHeight w:val="465"/>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назди буҷет</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ҳаз.сом.</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Arial CYR"/>
                <w:color w:val="000000"/>
              </w:rPr>
              <w:t>8</w:t>
            </w:r>
            <w:r w:rsidRPr="00D74268">
              <w:rPr>
                <w:rFonts w:ascii="Palatino Linotype" w:eastAsia="Times New Roman" w:hAnsi="Palatino Linotype" w:cs="Arial CYR"/>
                <w:color w:val="000000"/>
              </w:rPr>
              <w:t>591,6</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9459,2</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867,6</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110,1</w:t>
            </w:r>
          </w:p>
        </w:tc>
      </w:tr>
      <w:tr w:rsidR="005815E0" w:rsidRPr="00D74268" w:rsidTr="006614C3">
        <w:trPr>
          <w:trHeight w:val="315"/>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К- бозоргирии (ликв-ть)ҷорӣ</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К</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3,0</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2,7</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-0,3</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90,0</w:t>
            </w:r>
          </w:p>
        </w:tc>
      </w:tr>
      <w:tr w:rsidR="005815E0" w:rsidRPr="00D74268" w:rsidTr="006614C3">
        <w:trPr>
          <w:trHeight w:val="315"/>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К-бозоргирии  суръатнок</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Arial CYR"/>
                <w:color w:val="000000"/>
              </w:rPr>
              <w:t>К</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2,7</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2,5</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-0,2</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92,6</w:t>
            </w:r>
          </w:p>
        </w:tc>
      </w:tr>
      <w:tr w:rsidR="005815E0" w:rsidRPr="00D74268" w:rsidTr="006614C3">
        <w:trPr>
          <w:trHeight w:val="465"/>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Сармояи  корӣ</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ҳаз.сом.</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200</w:t>
            </w:r>
            <w:r w:rsidRPr="00D74268">
              <w:rPr>
                <w:rFonts w:ascii="Palatino Linotype" w:eastAsia="Times New Roman" w:hAnsi="Palatino Linotype" w:cs="Calibri"/>
                <w:color w:val="000000"/>
              </w:rPr>
              <w:t>921,5</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219980,4</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19058,9</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109,5</w:t>
            </w:r>
          </w:p>
        </w:tc>
      </w:tr>
      <w:tr w:rsidR="005815E0" w:rsidRPr="00D74268" w:rsidTr="006614C3">
        <w:trPr>
          <w:trHeight w:val="405"/>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К- таносуби қарзи деб-ӣ ба кред-ӣ</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К</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1,0</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0,6</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-0,4</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60,0</w:t>
            </w:r>
          </w:p>
        </w:tc>
      </w:tr>
      <w:tr w:rsidR="005815E0" w:rsidRPr="00D74268" w:rsidTr="006614C3">
        <w:trPr>
          <w:trHeight w:val="33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Маржа (даром.таҳвил ё  % фоида)</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3,2</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b/>
                <w:bCs/>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1A0C20"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4,3</w:t>
            </w:r>
          </w:p>
        </w:tc>
        <w:tc>
          <w:tcPr>
            <w:tcW w:w="850" w:type="dxa"/>
            <w:tcBorders>
              <w:top w:val="dotDotDash" w:sz="4" w:space="0" w:color="auto"/>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dotDotDash" w:sz="4" w:space="0" w:color="auto"/>
              <w:left w:val="nil"/>
              <w:bottom w:val="dotDotDash" w:sz="4" w:space="0" w:color="auto"/>
              <w:right w:val="dotDotDash" w:sz="4" w:space="0" w:color="auto"/>
            </w:tcBorders>
            <w:shd w:val="clear" w:color="auto" w:fill="auto"/>
            <w:vAlign w:val="center"/>
          </w:tcPr>
          <w:p w:rsidR="005815E0" w:rsidRDefault="005815E0" w:rsidP="005815E0">
            <w:pPr>
              <w:spacing w:after="0"/>
              <w:rPr>
                <w:rFonts w:ascii="Palatino Linotype" w:eastAsia="Times New Roman" w:hAnsi="Palatino Linotype" w:cs="Calibri"/>
                <w:color w:val="000000"/>
              </w:rPr>
            </w:pPr>
          </w:p>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1,1</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134,4</w:t>
            </w:r>
          </w:p>
        </w:tc>
      </w:tr>
      <w:tr w:rsidR="005815E0" w:rsidRPr="00D74268" w:rsidTr="006614C3">
        <w:trPr>
          <w:trHeight w:val="315"/>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Даромаднокии соф аз таҳвил</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2,4</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b/>
                <w:bCs/>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1A0C20"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3,2</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0,8</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133,3</w:t>
            </w:r>
          </w:p>
        </w:tc>
      </w:tr>
      <w:tr w:rsidR="005815E0" w:rsidRPr="00D74268" w:rsidTr="006614C3">
        <w:trPr>
          <w:trHeight w:val="315"/>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 xml:space="preserve">Даромаднокии дороиҳо </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0,5</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b/>
                <w:bCs/>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1A0C20"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0,9</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0,4</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180,0</w:t>
            </w:r>
          </w:p>
        </w:tc>
      </w:tr>
      <w:tr w:rsidR="005815E0" w:rsidRPr="00D74268" w:rsidTr="006614C3">
        <w:trPr>
          <w:trHeight w:val="315"/>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Даромаднокии софи дороиҳо</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0,8</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b/>
                <w:bCs/>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B77355"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1,2</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0,4</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150,0</w:t>
            </w:r>
          </w:p>
        </w:tc>
      </w:tr>
      <w:tr w:rsidR="005815E0" w:rsidRPr="00D74268" w:rsidTr="006614C3">
        <w:trPr>
          <w:trHeight w:val="63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Мӯхлати  (давраи) миёнаи пардохти қарзҳои деб-рӣ</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рӯз</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592A60" w:rsidRDefault="005815E0" w:rsidP="005815E0">
            <w:pPr>
              <w:spacing w:after="0"/>
              <w:jc w:val="center"/>
              <w:rPr>
                <w:rFonts w:ascii="Palatino Linotype" w:eastAsia="Times New Roman" w:hAnsi="Palatino Linotype" w:cs="Calibri"/>
                <w:color w:val="000000"/>
                <w:lang w:val="tg-Cyrl-TJ"/>
              </w:rPr>
            </w:pPr>
            <w:r w:rsidRPr="00D74268">
              <w:rPr>
                <w:rFonts w:ascii="Palatino Linotype" w:eastAsia="Times New Roman" w:hAnsi="Palatino Linotype" w:cs="Calibri"/>
                <w:color w:val="000000"/>
              </w:rPr>
              <w:t>340</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B77355"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445</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105,0</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130,9</w:t>
            </w:r>
          </w:p>
        </w:tc>
      </w:tr>
      <w:tr w:rsidR="005815E0" w:rsidRPr="00D74268" w:rsidTr="006614C3">
        <w:trPr>
          <w:trHeight w:val="315"/>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К- гардиши махсулоти тайёр</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К</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2 589,0</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b/>
                <w:bCs/>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A96A8E"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2747,9</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158,9</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106,1</w:t>
            </w:r>
          </w:p>
        </w:tc>
      </w:tr>
      <w:tr w:rsidR="005815E0" w:rsidRPr="00D74268" w:rsidTr="006614C3">
        <w:trPr>
          <w:trHeight w:val="63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 xml:space="preserve">К-таносуби дороиҳо ба даромад аз таҳвил </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К</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4,8</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b/>
                <w:bCs/>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A96A8E"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5,0</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0,2</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104,2</w:t>
            </w:r>
          </w:p>
        </w:tc>
      </w:tr>
      <w:tr w:rsidR="005815E0" w:rsidRPr="00D74268" w:rsidTr="006614C3">
        <w:trPr>
          <w:trHeight w:val="63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К-гардиши сармояи корӣ (гардиши)</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b/>
                <w:bCs/>
                <w:color w:val="000000"/>
              </w:rPr>
            </w:pPr>
            <w:r w:rsidRPr="00D74268">
              <w:rPr>
                <w:rFonts w:ascii="Palatino Linotype" w:eastAsia="Times New Roman" w:hAnsi="Palatino Linotype" w:cs="Calibri"/>
                <w:b/>
                <w:bCs/>
                <w:color w:val="000000"/>
              </w:rPr>
              <w:t>К</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0,4</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A96A8E"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0,3</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-0,1</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75,0</w:t>
            </w:r>
          </w:p>
        </w:tc>
      </w:tr>
      <w:tr w:rsidR="005815E0" w:rsidRPr="00D74268" w:rsidTr="006614C3">
        <w:trPr>
          <w:trHeight w:val="63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Таносуби карзи кредиторӣ ба даромад аз таҳвил</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95,0</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b/>
                <w:bCs/>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A96A8E"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217,9</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122,0</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229,4</w:t>
            </w:r>
          </w:p>
        </w:tc>
      </w:tr>
      <w:tr w:rsidR="005815E0" w:rsidRPr="00D74268" w:rsidTr="006614C3">
        <w:trPr>
          <w:trHeight w:val="63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Таносуби ӯҳд-ҳои ҷорӣ ба сармояи худӣ</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32,2</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b/>
                <w:bCs/>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A96A8E"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39,5</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7,3</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122,7</w:t>
            </w:r>
          </w:p>
        </w:tc>
      </w:tr>
      <w:tr w:rsidR="005815E0" w:rsidRPr="00D74268" w:rsidTr="006614C3">
        <w:trPr>
          <w:trHeight w:val="63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Таносуби маблағи умумии ӯҳдадорӣ ба сармояи худӣ</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64,3</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b/>
                <w:bCs/>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F44C66"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78,2</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13,9</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121,6</w:t>
            </w:r>
          </w:p>
        </w:tc>
      </w:tr>
      <w:tr w:rsidR="005815E0" w:rsidRPr="00D74268" w:rsidTr="006614C3">
        <w:trPr>
          <w:trHeight w:val="63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Таносуби сармояи асосӣ ба сармояи худӣ</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67,6</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8A2FDF"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68,5</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0,9</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101,3</w:t>
            </w:r>
          </w:p>
        </w:tc>
      </w:tr>
      <w:tr w:rsidR="005815E0" w:rsidRPr="00D74268" w:rsidTr="006614C3">
        <w:trPr>
          <w:trHeight w:val="315"/>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ӯҳд-ҳои  ҷорӣ ба зах-и молӣ</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445,4</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3506B8"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485,4</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40,0</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109,0</w:t>
            </w:r>
          </w:p>
        </w:tc>
      </w:tr>
      <w:tr w:rsidR="005815E0" w:rsidRPr="00D74268" w:rsidTr="006614C3">
        <w:trPr>
          <w:trHeight w:val="63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Таносуби  даромади пулӣ ба даромад аз таҳвил</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219,1</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b/>
                <w:bCs/>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3506B8"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230,8</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11,7</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105,3</w:t>
            </w:r>
          </w:p>
        </w:tc>
      </w:tr>
      <w:tr w:rsidR="005815E0" w:rsidRPr="00D74268" w:rsidTr="006614C3">
        <w:trPr>
          <w:trHeight w:val="63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Таносуби  даром.пулӣ ба ӯҳдад. ҷорӣ</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230,7</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b/>
                <w:bCs/>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3506B8"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209,9</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-20,8</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91,0</w:t>
            </w:r>
          </w:p>
        </w:tc>
      </w:tr>
      <w:tr w:rsidR="005815E0" w:rsidRPr="00D74268" w:rsidTr="006614C3">
        <w:trPr>
          <w:trHeight w:val="630"/>
        </w:trPr>
        <w:tc>
          <w:tcPr>
            <w:tcW w:w="3238" w:type="dxa"/>
            <w:tcBorders>
              <w:top w:val="nil"/>
              <w:left w:val="double" w:sz="6" w:space="0" w:color="auto"/>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Таносуби даромади пулӣ ба фоидаи соф</w:t>
            </w:r>
          </w:p>
        </w:tc>
        <w:tc>
          <w:tcPr>
            <w:tcW w:w="1132"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color w:val="000000"/>
              </w:rPr>
            </w:pPr>
            <w:r w:rsidRPr="00D74268">
              <w:rPr>
                <w:rFonts w:ascii="Palatino Linotype" w:eastAsia="Times New Roman" w:hAnsi="Palatino Linotype" w:cs="Calibri"/>
                <w:color w:val="000000"/>
              </w:rPr>
              <w:t>К</w:t>
            </w:r>
          </w:p>
        </w:tc>
        <w:tc>
          <w:tcPr>
            <w:tcW w:w="1301"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sidRPr="00D74268">
              <w:rPr>
                <w:rFonts w:ascii="Palatino Linotype" w:eastAsia="Times New Roman" w:hAnsi="Palatino Linotype" w:cs="Calibri"/>
                <w:color w:val="000000"/>
              </w:rPr>
              <w:t>91,2</w:t>
            </w:r>
          </w:p>
        </w:tc>
        <w:tc>
          <w:tcPr>
            <w:tcW w:w="1276"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1134" w:type="dxa"/>
            <w:tcBorders>
              <w:top w:val="nil"/>
              <w:left w:val="nil"/>
              <w:bottom w:val="dotDotDash" w:sz="4" w:space="0" w:color="auto"/>
              <w:right w:val="dotDotDash" w:sz="4" w:space="0" w:color="auto"/>
            </w:tcBorders>
            <w:shd w:val="clear" w:color="auto" w:fill="auto"/>
            <w:vAlign w:val="center"/>
            <w:hideMark/>
          </w:tcPr>
          <w:p w:rsidR="005815E0" w:rsidRPr="003506B8" w:rsidRDefault="005815E0" w:rsidP="005815E0">
            <w:pPr>
              <w:spacing w:after="0"/>
              <w:jc w:val="center"/>
              <w:rPr>
                <w:rFonts w:ascii="Palatino Linotype" w:eastAsia="Times New Roman" w:hAnsi="Palatino Linotype" w:cs="Calibri"/>
                <w:color w:val="000000"/>
                <w:lang w:val="tg-Cyrl-TJ"/>
              </w:rPr>
            </w:pPr>
            <w:r>
              <w:rPr>
                <w:rFonts w:ascii="Palatino Linotype" w:eastAsia="Times New Roman" w:hAnsi="Palatino Linotype" w:cs="Calibri"/>
                <w:color w:val="000000"/>
                <w:lang w:val="tg-Cyrl-TJ"/>
              </w:rPr>
              <w:t>71,4</w:t>
            </w:r>
          </w:p>
        </w:tc>
        <w:tc>
          <w:tcPr>
            <w:tcW w:w="850" w:type="dxa"/>
            <w:tcBorders>
              <w:top w:val="nil"/>
              <w:left w:val="nil"/>
              <w:bottom w:val="dotDotDash" w:sz="4"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p>
        </w:tc>
        <w:tc>
          <w:tcPr>
            <w:tcW w:w="992" w:type="dxa"/>
            <w:tcBorders>
              <w:top w:val="nil"/>
              <w:left w:val="nil"/>
              <w:bottom w:val="dotDotDash" w:sz="4"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-19,8</w:t>
            </w:r>
          </w:p>
        </w:tc>
        <w:tc>
          <w:tcPr>
            <w:tcW w:w="851" w:type="dxa"/>
            <w:tcBorders>
              <w:top w:val="nil"/>
              <w:left w:val="nil"/>
              <w:bottom w:val="dotDotDash" w:sz="4"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color w:val="000000"/>
              </w:rPr>
            </w:pPr>
            <w:r>
              <w:rPr>
                <w:rFonts w:ascii="Palatino Linotype" w:eastAsia="Times New Roman" w:hAnsi="Palatino Linotype" w:cs="Calibri"/>
                <w:color w:val="000000"/>
              </w:rPr>
              <w:t>78,3</w:t>
            </w:r>
          </w:p>
        </w:tc>
      </w:tr>
      <w:tr w:rsidR="005815E0" w:rsidRPr="00D74268" w:rsidTr="006614C3">
        <w:trPr>
          <w:trHeight w:val="330"/>
        </w:trPr>
        <w:tc>
          <w:tcPr>
            <w:tcW w:w="3238" w:type="dxa"/>
            <w:tcBorders>
              <w:top w:val="nil"/>
              <w:left w:val="double" w:sz="6" w:space="0" w:color="auto"/>
              <w:bottom w:val="double" w:sz="6"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bCs/>
                <w:color w:val="000000"/>
              </w:rPr>
            </w:pPr>
            <w:r w:rsidRPr="00D74268">
              <w:rPr>
                <w:rFonts w:ascii="Palatino Linotype" w:eastAsia="Times New Roman" w:hAnsi="Palatino Linotype" w:cs="Calibri"/>
                <w:bCs/>
                <w:color w:val="000000"/>
              </w:rPr>
              <w:t>Коэффисенти  муфлисшавӣ</w:t>
            </w:r>
          </w:p>
        </w:tc>
        <w:tc>
          <w:tcPr>
            <w:tcW w:w="1132" w:type="dxa"/>
            <w:tcBorders>
              <w:top w:val="nil"/>
              <w:left w:val="nil"/>
              <w:bottom w:val="double" w:sz="6" w:space="0" w:color="auto"/>
              <w:right w:val="dotDotDash" w:sz="4" w:space="0" w:color="auto"/>
            </w:tcBorders>
            <w:shd w:val="clear" w:color="auto" w:fill="auto"/>
            <w:vAlign w:val="center"/>
            <w:hideMark/>
          </w:tcPr>
          <w:p w:rsidR="005815E0" w:rsidRPr="00D74268" w:rsidRDefault="005815E0" w:rsidP="005815E0">
            <w:pPr>
              <w:spacing w:after="0"/>
              <w:rPr>
                <w:rFonts w:ascii="Palatino Linotype" w:eastAsia="Times New Roman" w:hAnsi="Palatino Linotype" w:cs="Calibri"/>
                <w:bCs/>
                <w:color w:val="000000"/>
              </w:rPr>
            </w:pPr>
            <w:r w:rsidRPr="00D74268">
              <w:rPr>
                <w:rFonts w:ascii="Palatino Linotype" w:eastAsia="Times New Roman" w:hAnsi="Palatino Linotype" w:cs="Calibri"/>
                <w:bCs/>
                <w:color w:val="000000"/>
              </w:rPr>
              <w:t>К</w:t>
            </w:r>
          </w:p>
        </w:tc>
        <w:tc>
          <w:tcPr>
            <w:tcW w:w="1301" w:type="dxa"/>
            <w:tcBorders>
              <w:top w:val="nil"/>
              <w:left w:val="nil"/>
              <w:bottom w:val="double" w:sz="6"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bCs/>
                <w:iCs/>
                <w:color w:val="000000"/>
              </w:rPr>
            </w:pPr>
            <w:r w:rsidRPr="00D74268">
              <w:rPr>
                <w:rFonts w:ascii="Palatino Linotype" w:eastAsia="Times New Roman" w:hAnsi="Palatino Linotype" w:cs="Calibri"/>
                <w:bCs/>
                <w:iCs/>
                <w:color w:val="000000"/>
              </w:rPr>
              <w:t>1,9</w:t>
            </w:r>
          </w:p>
        </w:tc>
        <w:tc>
          <w:tcPr>
            <w:tcW w:w="1276" w:type="dxa"/>
            <w:tcBorders>
              <w:top w:val="nil"/>
              <w:left w:val="nil"/>
              <w:bottom w:val="double" w:sz="6"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bCs/>
                <w:iCs/>
                <w:color w:val="000000"/>
              </w:rPr>
            </w:pPr>
          </w:p>
        </w:tc>
        <w:tc>
          <w:tcPr>
            <w:tcW w:w="1134" w:type="dxa"/>
            <w:tcBorders>
              <w:top w:val="nil"/>
              <w:left w:val="nil"/>
              <w:bottom w:val="double" w:sz="6"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bCs/>
                <w:iCs/>
                <w:color w:val="000000"/>
              </w:rPr>
            </w:pPr>
            <w:r>
              <w:rPr>
                <w:rFonts w:ascii="Palatino Linotype" w:eastAsia="Times New Roman" w:hAnsi="Palatino Linotype" w:cs="Calibri"/>
                <w:bCs/>
                <w:iCs/>
                <w:color w:val="000000"/>
              </w:rPr>
              <w:t>1,7</w:t>
            </w:r>
          </w:p>
        </w:tc>
        <w:tc>
          <w:tcPr>
            <w:tcW w:w="850" w:type="dxa"/>
            <w:tcBorders>
              <w:top w:val="nil"/>
              <w:left w:val="nil"/>
              <w:bottom w:val="double" w:sz="6" w:space="0" w:color="auto"/>
              <w:right w:val="dotDotDash" w:sz="4"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bCs/>
                <w:iCs/>
                <w:color w:val="000000"/>
              </w:rPr>
            </w:pPr>
          </w:p>
        </w:tc>
        <w:tc>
          <w:tcPr>
            <w:tcW w:w="992" w:type="dxa"/>
            <w:tcBorders>
              <w:top w:val="nil"/>
              <w:left w:val="nil"/>
              <w:bottom w:val="double" w:sz="6" w:space="0" w:color="auto"/>
              <w:right w:val="dotDotDash" w:sz="4" w:space="0" w:color="auto"/>
            </w:tcBorders>
            <w:shd w:val="clear" w:color="auto" w:fill="auto"/>
            <w:vAlign w:val="center"/>
          </w:tcPr>
          <w:p w:rsidR="005815E0" w:rsidRPr="00D74268" w:rsidRDefault="005815E0" w:rsidP="005815E0">
            <w:pPr>
              <w:spacing w:after="0"/>
              <w:jc w:val="center"/>
              <w:rPr>
                <w:rFonts w:ascii="Palatino Linotype" w:eastAsia="Times New Roman" w:hAnsi="Palatino Linotype" w:cs="Calibri"/>
                <w:bCs/>
                <w:iCs/>
                <w:color w:val="000000"/>
              </w:rPr>
            </w:pPr>
            <w:r>
              <w:rPr>
                <w:rFonts w:ascii="Palatino Linotype" w:eastAsia="Times New Roman" w:hAnsi="Palatino Linotype" w:cs="Calibri"/>
                <w:bCs/>
                <w:iCs/>
                <w:color w:val="000000"/>
              </w:rPr>
              <w:t>-0,2</w:t>
            </w:r>
          </w:p>
        </w:tc>
        <w:tc>
          <w:tcPr>
            <w:tcW w:w="851" w:type="dxa"/>
            <w:tcBorders>
              <w:top w:val="nil"/>
              <w:left w:val="nil"/>
              <w:bottom w:val="double" w:sz="6" w:space="0" w:color="auto"/>
              <w:right w:val="double" w:sz="6" w:space="0" w:color="auto"/>
            </w:tcBorders>
            <w:shd w:val="clear" w:color="auto" w:fill="auto"/>
            <w:vAlign w:val="center"/>
            <w:hideMark/>
          </w:tcPr>
          <w:p w:rsidR="005815E0" w:rsidRPr="00D74268" w:rsidRDefault="005815E0" w:rsidP="005815E0">
            <w:pPr>
              <w:spacing w:after="0"/>
              <w:jc w:val="center"/>
              <w:rPr>
                <w:rFonts w:ascii="Palatino Linotype" w:eastAsia="Times New Roman" w:hAnsi="Palatino Linotype" w:cs="Calibri"/>
                <w:bCs/>
                <w:iCs/>
                <w:color w:val="000000"/>
              </w:rPr>
            </w:pPr>
            <w:r>
              <w:rPr>
                <w:rFonts w:ascii="Palatino Linotype" w:eastAsia="Times New Roman" w:hAnsi="Palatino Linotype" w:cs="Calibri"/>
                <w:bCs/>
                <w:iCs/>
                <w:color w:val="000000"/>
              </w:rPr>
              <w:t>89,5</w:t>
            </w:r>
          </w:p>
        </w:tc>
      </w:tr>
    </w:tbl>
    <w:p w:rsidR="005815E0" w:rsidRDefault="005815E0" w:rsidP="005815E0">
      <w:pPr>
        <w:spacing w:after="0" w:afterAutospacing="0"/>
        <w:ind w:right="-57"/>
        <w:rPr>
          <w:rFonts w:ascii="Palatino Linotype" w:hAnsi="Palatino Linotype"/>
          <w:sz w:val="28"/>
          <w:szCs w:val="28"/>
          <w:lang w:val="tg-Cyrl-TJ"/>
        </w:rPr>
      </w:pPr>
    </w:p>
    <w:p w:rsidR="005815E0" w:rsidRPr="00A34FD9" w:rsidRDefault="005815E0" w:rsidP="005815E0">
      <w:pPr>
        <w:spacing w:after="0" w:afterAutospacing="0"/>
        <w:ind w:right="-57" w:firstLine="426"/>
        <w:rPr>
          <w:rFonts w:ascii="Palatino Linotype" w:hAnsi="Palatino Linotype"/>
          <w:sz w:val="28"/>
          <w:szCs w:val="28"/>
          <w:lang w:val="tg-Cyrl-TJ"/>
        </w:rPr>
      </w:pPr>
      <w:r w:rsidRPr="00A34FD9">
        <w:rPr>
          <w:rFonts w:ascii="Palatino Linotype" w:hAnsi="Palatino Linotype"/>
          <w:sz w:val="28"/>
          <w:szCs w:val="28"/>
          <w:lang w:val="tg-Cyrl-TJ"/>
        </w:rPr>
        <w:t xml:space="preserve">           Дар соли 2015 ҳаҷми ҶСК”Тоҷиктелеком”</w:t>
      </w:r>
      <w:r>
        <w:rPr>
          <w:rFonts w:ascii="Palatino Linotype" w:hAnsi="Palatino Linotype"/>
          <w:sz w:val="28"/>
          <w:szCs w:val="28"/>
          <w:lang w:val="tg-Cyrl-TJ"/>
        </w:rPr>
        <w:t xml:space="preserve"> ба </w:t>
      </w:r>
      <w:r w:rsidRPr="00A34FD9">
        <w:rPr>
          <w:rFonts w:ascii="Palatino Linotype" w:hAnsi="Palatino Linotype"/>
          <w:sz w:val="28"/>
          <w:szCs w:val="28"/>
          <w:lang w:val="tg-Cyrl-TJ"/>
        </w:rPr>
        <w:t>маблағи</w:t>
      </w:r>
      <w:r>
        <w:rPr>
          <w:rFonts w:ascii="Palatino Linotype" w:hAnsi="Palatino Linotype"/>
          <w:sz w:val="28"/>
          <w:szCs w:val="28"/>
          <w:lang w:val="tg-Cyrl-TJ"/>
        </w:rPr>
        <w:t xml:space="preserve"> 114863,9</w:t>
      </w:r>
      <w:r w:rsidRPr="00A34FD9">
        <w:rPr>
          <w:rFonts w:ascii="Palatino Linotype" w:hAnsi="Palatino Linotype"/>
          <w:sz w:val="28"/>
          <w:szCs w:val="28"/>
          <w:lang w:val="tg-Cyrl-TJ"/>
        </w:rPr>
        <w:t xml:space="preserve"> ҳаз</w:t>
      </w:r>
      <w:r>
        <w:rPr>
          <w:rFonts w:ascii="Palatino Linotype" w:hAnsi="Palatino Linotype"/>
          <w:sz w:val="28"/>
          <w:szCs w:val="28"/>
          <w:lang w:val="tg-Cyrl-TJ"/>
        </w:rPr>
        <w:t xml:space="preserve">.сомониро </w:t>
      </w:r>
      <w:r w:rsidRPr="00A34FD9">
        <w:rPr>
          <w:rFonts w:ascii="Palatino Linotype" w:hAnsi="Palatino Linotype"/>
          <w:sz w:val="28"/>
          <w:szCs w:val="28"/>
          <w:lang w:val="tg-Cyrl-TJ"/>
        </w:rPr>
        <w:t>ташкил дода, нисбат</w:t>
      </w:r>
      <w:r>
        <w:rPr>
          <w:rFonts w:ascii="Palatino Linotype" w:hAnsi="Palatino Linotype"/>
          <w:sz w:val="28"/>
          <w:szCs w:val="28"/>
          <w:lang w:val="tg-Cyrl-TJ"/>
        </w:rPr>
        <w:t xml:space="preserve"> ба нақшаи пешбинишуда (111683,1 ҳаз сомонӣ)  ба маблағи 3180,8 </w:t>
      </w:r>
      <w:r w:rsidRPr="00A34FD9">
        <w:rPr>
          <w:rFonts w:ascii="Palatino Linotype" w:hAnsi="Palatino Linotype"/>
          <w:sz w:val="28"/>
          <w:szCs w:val="28"/>
          <w:lang w:val="tg-Cyrl-TJ"/>
        </w:rPr>
        <w:t>ҳаз</w:t>
      </w:r>
      <w:r>
        <w:rPr>
          <w:rFonts w:ascii="Palatino Linotype" w:hAnsi="Palatino Linotype"/>
          <w:sz w:val="28"/>
          <w:szCs w:val="28"/>
          <w:lang w:val="tg-Cyrl-TJ"/>
        </w:rPr>
        <w:t>.</w:t>
      </w:r>
      <w:r w:rsidRPr="00A34FD9">
        <w:rPr>
          <w:rFonts w:ascii="Palatino Linotype" w:hAnsi="Palatino Linotype"/>
          <w:sz w:val="28"/>
          <w:szCs w:val="28"/>
          <w:lang w:val="tg-Cyrl-TJ"/>
        </w:rPr>
        <w:t xml:space="preserve"> сомонӣзиёд ё ҳаҷми </w:t>
      </w:r>
      <w:r>
        <w:rPr>
          <w:rFonts w:ascii="Palatino Linotype" w:hAnsi="Palatino Linotype"/>
          <w:sz w:val="28"/>
          <w:szCs w:val="28"/>
          <w:lang w:val="tg-Cyrl-TJ"/>
        </w:rPr>
        <w:t>иҷроиш 102,9 ташкил медиҳад</w:t>
      </w:r>
      <w:r w:rsidRPr="00A34FD9">
        <w:rPr>
          <w:rFonts w:ascii="Palatino Linotype" w:hAnsi="Palatino Linotype"/>
          <w:sz w:val="28"/>
          <w:szCs w:val="28"/>
          <w:lang w:val="tg-Cyrl-TJ"/>
        </w:rPr>
        <w:t>. Ин нишондиҳанда дар муқоиса ба ҳамин давраи соли гузашта</w:t>
      </w:r>
      <w:r>
        <w:rPr>
          <w:rFonts w:ascii="Palatino Linotype" w:hAnsi="Palatino Linotype"/>
          <w:sz w:val="28"/>
          <w:szCs w:val="28"/>
          <w:lang w:val="tg-Cyrl-TJ"/>
        </w:rPr>
        <w:t xml:space="preserve"> (</w:t>
      </w:r>
      <w:r w:rsidRPr="00A34FD9">
        <w:rPr>
          <w:rFonts w:ascii="Palatino Linotype" w:hAnsi="Palatino Linotype"/>
          <w:sz w:val="28"/>
          <w:szCs w:val="28"/>
          <w:lang w:val="tg-Cyrl-TJ"/>
        </w:rPr>
        <w:t>108275,0</w:t>
      </w:r>
      <w:r>
        <w:rPr>
          <w:rFonts w:ascii="Palatino Linotype" w:hAnsi="Palatino Linotype"/>
          <w:sz w:val="28"/>
          <w:szCs w:val="28"/>
          <w:lang w:val="tg-Cyrl-TJ"/>
        </w:rPr>
        <w:t xml:space="preserve"> ҳаз.сомон</w:t>
      </w:r>
      <w:r w:rsidRPr="00A34FD9">
        <w:rPr>
          <w:rFonts w:ascii="Palatino Linotype" w:hAnsi="Palatino Linotype"/>
          <w:sz w:val="28"/>
          <w:szCs w:val="28"/>
          <w:lang w:val="tg-Cyrl-TJ"/>
        </w:rPr>
        <w:t>ӣ</w:t>
      </w:r>
      <w:r>
        <w:rPr>
          <w:rFonts w:ascii="Palatino Linotype" w:hAnsi="Palatino Linotype"/>
          <w:sz w:val="28"/>
          <w:szCs w:val="28"/>
          <w:lang w:val="tg-Cyrl-TJ"/>
        </w:rPr>
        <w:t>) ба маблағи 6588,9</w:t>
      </w:r>
      <w:r w:rsidRPr="00A34FD9">
        <w:rPr>
          <w:rFonts w:ascii="Palatino Linotype" w:hAnsi="Palatino Linotype"/>
          <w:sz w:val="28"/>
          <w:szCs w:val="28"/>
          <w:lang w:val="tg-Cyrl-TJ"/>
        </w:rPr>
        <w:t xml:space="preserve"> ҳаз</w:t>
      </w:r>
      <w:r>
        <w:rPr>
          <w:rFonts w:ascii="Palatino Linotype" w:hAnsi="Palatino Linotype"/>
          <w:sz w:val="28"/>
          <w:szCs w:val="28"/>
          <w:lang w:val="tg-Cyrl-TJ"/>
        </w:rPr>
        <w:t xml:space="preserve">.сомонӣ </w:t>
      </w:r>
      <w:r w:rsidRPr="00A34FD9">
        <w:rPr>
          <w:rFonts w:ascii="Palatino Linotype" w:hAnsi="Palatino Linotype"/>
          <w:sz w:val="28"/>
          <w:szCs w:val="28"/>
          <w:lang w:val="tg-Cyrl-TJ"/>
        </w:rPr>
        <w:t>барзиёд</w:t>
      </w:r>
      <w:r>
        <w:rPr>
          <w:rFonts w:ascii="Palatino Linotype" w:hAnsi="Palatino Linotype"/>
          <w:sz w:val="28"/>
          <w:szCs w:val="28"/>
          <w:lang w:val="tg-Cyrl-TJ"/>
        </w:rPr>
        <w:t xml:space="preserve"> и</w:t>
      </w:r>
      <w:r w:rsidRPr="00A34FD9">
        <w:rPr>
          <w:rFonts w:ascii="Palatino Linotype" w:hAnsi="Palatino Linotype"/>
          <w:sz w:val="28"/>
          <w:szCs w:val="28"/>
          <w:lang w:val="tg-Cyrl-TJ"/>
        </w:rPr>
        <w:t>ҷ</w:t>
      </w:r>
      <w:r>
        <w:rPr>
          <w:rFonts w:ascii="Palatino Linotype" w:hAnsi="Palatino Linotype"/>
          <w:sz w:val="28"/>
          <w:szCs w:val="28"/>
          <w:lang w:val="tg-Cyrl-TJ"/>
        </w:rPr>
        <w:t>ро шудааст</w:t>
      </w:r>
      <w:r w:rsidRPr="00A34FD9">
        <w:rPr>
          <w:rFonts w:ascii="Palatino Linotype" w:hAnsi="Palatino Linotype"/>
          <w:sz w:val="28"/>
          <w:szCs w:val="28"/>
          <w:lang w:val="tg-Cyrl-TJ"/>
        </w:rPr>
        <w:t>.</w:t>
      </w:r>
    </w:p>
    <w:p w:rsidR="005815E0" w:rsidRPr="004C2DDF" w:rsidRDefault="005815E0" w:rsidP="005815E0">
      <w:pPr>
        <w:spacing w:after="0" w:afterAutospacing="0"/>
        <w:ind w:right="-57" w:firstLine="709"/>
        <w:rPr>
          <w:rFonts w:ascii="Palatino Linotype" w:hAnsi="Palatino Linotype"/>
          <w:sz w:val="28"/>
          <w:szCs w:val="28"/>
          <w:lang w:val="tg-Cyrl-TJ"/>
        </w:rPr>
      </w:pPr>
      <w:r w:rsidRPr="004C2DDF">
        <w:rPr>
          <w:rFonts w:ascii="Palatino Linotype" w:hAnsi="Palatino Linotype" w:cs="Times New Roman Tajik 1.0"/>
          <w:sz w:val="28"/>
          <w:szCs w:val="28"/>
          <w:lang w:val="tg-Cyrl-TJ"/>
        </w:rPr>
        <w:t xml:space="preserve">  Хароҷотҳои истеҳсолии ҷамъият боша</w:t>
      </w:r>
      <w:r>
        <w:rPr>
          <w:rFonts w:ascii="Palatino Linotype" w:hAnsi="Palatino Linotype" w:cs="Times New Roman Tajik 1.0"/>
          <w:sz w:val="28"/>
          <w:szCs w:val="28"/>
          <w:lang w:val="tg-Cyrl-TJ"/>
        </w:rPr>
        <w:t>д, дар ин давра ба маблағи 109976,4</w:t>
      </w:r>
      <w:r w:rsidRPr="004C2DDF">
        <w:rPr>
          <w:rFonts w:ascii="Palatino Linotype" w:hAnsi="Palatino Linotype" w:cs="Times New Roman Tajik 1.0"/>
          <w:sz w:val="28"/>
          <w:szCs w:val="28"/>
          <w:lang w:val="tg-Cyrl-TJ"/>
        </w:rPr>
        <w:t xml:space="preserve"> ҳаз. сомониро ташкил доданд,ки нисбат ба нақшаи</w:t>
      </w:r>
      <w:r>
        <w:rPr>
          <w:rFonts w:ascii="Palatino Linotype" w:hAnsi="Palatino Linotype" w:cs="Times New Roman Tajik 1.0"/>
          <w:sz w:val="28"/>
          <w:szCs w:val="28"/>
          <w:lang w:val="tg-Cyrl-TJ"/>
        </w:rPr>
        <w:t xml:space="preserve"> пешбинишуда (20492,7 ҳаз. сомонӣ) ба андозаи 89483,7</w:t>
      </w:r>
      <w:r w:rsidRPr="007C039B">
        <w:rPr>
          <w:rFonts w:ascii="Palatino Linotype" w:hAnsi="Palatino Linotype" w:cs="Times New Roman Tajik 1.0"/>
          <w:sz w:val="28"/>
          <w:szCs w:val="28"/>
          <w:lang w:val="tg-Cyrl-TJ"/>
        </w:rPr>
        <w:t xml:space="preserve"> ҳаз. сомонӣ ва назар ба </w:t>
      </w:r>
      <w:r>
        <w:rPr>
          <w:rFonts w:ascii="Palatino Linotype" w:hAnsi="Palatino Linotype" w:cs="Times New Roman Tajik 1.0"/>
          <w:sz w:val="28"/>
          <w:szCs w:val="28"/>
          <w:lang w:val="tg-Cyrl-TJ"/>
        </w:rPr>
        <w:t>хароҷотҳои соли гузашта (</w:t>
      </w:r>
      <w:r w:rsidRPr="004C2DDF">
        <w:rPr>
          <w:rFonts w:ascii="Palatino Linotype" w:hAnsi="Palatino Linotype" w:cs="Times New Roman Tajik 1.0"/>
          <w:sz w:val="28"/>
          <w:szCs w:val="28"/>
          <w:lang w:val="tg-Cyrl-TJ"/>
        </w:rPr>
        <w:t xml:space="preserve">104805,7 </w:t>
      </w:r>
      <w:r w:rsidRPr="007C039B">
        <w:rPr>
          <w:rFonts w:ascii="Palatino Linotype" w:hAnsi="Palatino Linotype" w:cs="Times New Roman Tajik 1.0"/>
          <w:sz w:val="28"/>
          <w:szCs w:val="28"/>
          <w:lang w:val="tg-Cyrl-TJ"/>
        </w:rPr>
        <w:t>ҳаз. сомонӣ) ба мабл</w:t>
      </w:r>
      <w:r>
        <w:rPr>
          <w:rFonts w:ascii="Palatino Linotype" w:hAnsi="Palatino Linotype" w:cs="Times New Roman Tajik 1.0"/>
          <w:sz w:val="28"/>
          <w:szCs w:val="28"/>
          <w:lang w:val="tg-Cyrl-TJ"/>
        </w:rPr>
        <w:t>ағи 5170,7</w:t>
      </w:r>
      <w:r w:rsidRPr="007C039B">
        <w:rPr>
          <w:rFonts w:ascii="Palatino Linotype" w:hAnsi="Palatino Linotype" w:cs="Times New Roman Tajik 1.0"/>
          <w:sz w:val="28"/>
          <w:szCs w:val="28"/>
          <w:lang w:val="tg-Cyrl-TJ"/>
        </w:rPr>
        <w:t xml:space="preserve"> ҳаз. сомонӣ зиёд  шудааст.</w:t>
      </w:r>
    </w:p>
    <w:p w:rsidR="005815E0" w:rsidRDefault="005815E0" w:rsidP="005815E0">
      <w:pPr>
        <w:spacing w:after="0" w:afterAutospacing="0"/>
        <w:ind w:right="-57" w:firstLine="709"/>
        <w:rPr>
          <w:rFonts w:ascii="Palatino Linotype" w:hAnsi="Palatino Linotype" w:cs="Times New Roman Tajik 1.0"/>
          <w:sz w:val="28"/>
          <w:szCs w:val="28"/>
          <w:lang w:val="tg-Cyrl-TJ"/>
        </w:rPr>
      </w:pPr>
      <w:r w:rsidRPr="007C039B">
        <w:rPr>
          <w:rFonts w:ascii="Palatino Linotype" w:hAnsi="Palatino Linotype" w:cs="Times New Roman Tajik 1.0"/>
          <w:sz w:val="28"/>
          <w:szCs w:val="28"/>
          <w:lang w:val="tg-Cyrl-TJ"/>
        </w:rPr>
        <w:t xml:space="preserve">  Фоидаи умумӣ дар ин давра </w:t>
      </w:r>
      <w:r>
        <w:rPr>
          <w:rFonts w:ascii="Palatino Linotype" w:hAnsi="Palatino Linotype" w:cs="Times New Roman Tajik 1.0"/>
          <w:sz w:val="28"/>
          <w:szCs w:val="28"/>
          <w:lang w:val="tg-Cyrl-TJ"/>
        </w:rPr>
        <w:t xml:space="preserve">ба </w:t>
      </w:r>
      <w:r w:rsidRPr="007C039B">
        <w:rPr>
          <w:rFonts w:ascii="Palatino Linotype" w:hAnsi="Palatino Linotype" w:cs="Times New Roman Tajik 1.0"/>
          <w:sz w:val="28"/>
          <w:szCs w:val="28"/>
          <w:lang w:val="tg-Cyrl-TJ"/>
        </w:rPr>
        <w:t>маблағи 3469,3 ҳаз. сомониро ташкил дод, ки назар ба ҳ</w:t>
      </w:r>
      <w:r>
        <w:rPr>
          <w:rFonts w:ascii="Palatino Linotype" w:hAnsi="Palatino Linotype" w:cs="Times New Roman Tajik 1.0"/>
          <w:sz w:val="28"/>
          <w:szCs w:val="28"/>
          <w:lang w:val="tg-Cyrl-TJ"/>
        </w:rPr>
        <w:t xml:space="preserve">амин давраи соли гузашта (3469,3 </w:t>
      </w:r>
      <w:r w:rsidRPr="007C039B">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 сомонӣ) ба маблағи 1418,2</w:t>
      </w:r>
      <w:r w:rsidRPr="007C039B">
        <w:rPr>
          <w:rFonts w:ascii="Palatino Linotype" w:hAnsi="Palatino Linotype" w:cs="Times New Roman Tajik 1.0"/>
          <w:sz w:val="28"/>
          <w:szCs w:val="28"/>
          <w:lang w:val="tg-Cyrl-TJ"/>
        </w:rPr>
        <w:t xml:space="preserve"> ҳаз. сомо</w:t>
      </w:r>
      <w:r>
        <w:rPr>
          <w:rFonts w:ascii="Palatino Linotype" w:hAnsi="Palatino Linotype" w:cs="Times New Roman Tajik 1.0"/>
          <w:sz w:val="28"/>
          <w:szCs w:val="28"/>
          <w:lang w:val="tg-Cyrl-TJ"/>
        </w:rPr>
        <w:t>нӣ зиёда ва  андоз аз фоида  (24%) ба маблағи  1173,0</w:t>
      </w:r>
      <w:r w:rsidRPr="007C039B">
        <w:rPr>
          <w:rFonts w:ascii="Palatino Linotype" w:hAnsi="Palatino Linotype" w:cs="Times New Roman Tajik 1.0"/>
          <w:sz w:val="28"/>
          <w:szCs w:val="28"/>
          <w:lang w:val="tg-Cyrl-TJ"/>
        </w:rPr>
        <w:t xml:space="preserve"> ҳаз. сомонӣ баробар буда ва фоидаи дар ихтиёри Ҷам</w:t>
      </w:r>
      <w:r>
        <w:rPr>
          <w:rFonts w:ascii="Palatino Linotype" w:hAnsi="Palatino Linotype" w:cs="Times New Roman Tajik 1.0"/>
          <w:sz w:val="28"/>
          <w:szCs w:val="28"/>
          <w:lang w:val="tg-Cyrl-TJ"/>
        </w:rPr>
        <w:t xml:space="preserve">ъият боқӣ монда ба маблағи 3714,5 </w:t>
      </w:r>
      <w:r w:rsidRPr="007C039B">
        <w:rPr>
          <w:rFonts w:ascii="Palatino Linotype" w:hAnsi="Palatino Linotype" w:cs="Times New Roman Tajik 1.0"/>
          <w:sz w:val="28"/>
          <w:szCs w:val="28"/>
          <w:lang w:val="tg-Cyrl-TJ"/>
        </w:rPr>
        <w:t xml:space="preserve">ҳаз. сомонӣ мебошад, </w:t>
      </w:r>
      <w:r>
        <w:rPr>
          <w:rFonts w:ascii="Palatino Linotype" w:hAnsi="Palatino Linotype" w:cs="Times New Roman Tajik 1.0"/>
          <w:sz w:val="28"/>
          <w:szCs w:val="28"/>
          <w:lang w:val="tg-Cyrl-TJ"/>
        </w:rPr>
        <w:t>ки назар ба соли гузашта (</w:t>
      </w:r>
      <w:r w:rsidRPr="007C039B">
        <w:rPr>
          <w:rFonts w:ascii="Palatino Linotype" w:hAnsi="Palatino Linotype" w:cs="Times New Roman Tajik 1.0"/>
          <w:sz w:val="28"/>
          <w:szCs w:val="28"/>
          <w:lang w:val="tg-Cyrl-TJ"/>
        </w:rPr>
        <w:t xml:space="preserve">2602,0 </w:t>
      </w:r>
      <w:r>
        <w:rPr>
          <w:rFonts w:ascii="Palatino Linotype" w:hAnsi="Palatino Linotype" w:cs="Times New Roman Tajik 1.0"/>
          <w:sz w:val="28"/>
          <w:szCs w:val="28"/>
          <w:lang w:val="tg-Cyrl-TJ"/>
        </w:rPr>
        <w:t xml:space="preserve"> ҳаз. сомонӣ) ба маблағи 1112,5</w:t>
      </w:r>
      <w:r w:rsidRPr="007C039B">
        <w:rPr>
          <w:rFonts w:ascii="Palatino Linotype" w:hAnsi="Palatino Linotype" w:cs="Times New Roman Tajik 1.0"/>
          <w:sz w:val="28"/>
          <w:szCs w:val="28"/>
          <w:lang w:val="tg-Cyrl-TJ"/>
        </w:rPr>
        <w:t xml:space="preserve">  ҳаз. сомонӣ зиёд мебошад.   </w:t>
      </w:r>
    </w:p>
    <w:p w:rsidR="005815E0" w:rsidRPr="004C2DDF" w:rsidRDefault="005815E0" w:rsidP="005815E0">
      <w:pPr>
        <w:spacing w:after="0" w:afterAutospacing="0"/>
        <w:ind w:right="-57" w:firstLine="709"/>
        <w:rPr>
          <w:rFonts w:ascii="Palatino Linotype" w:hAnsi="Palatino Linotype" w:cs="Times New Roman Tajik 1.0"/>
          <w:sz w:val="28"/>
          <w:szCs w:val="28"/>
          <w:lang w:val="tg-Cyrl-TJ"/>
        </w:rPr>
      </w:pPr>
      <w:r w:rsidRPr="007C039B">
        <w:rPr>
          <w:rFonts w:ascii="Palatino Linotype" w:hAnsi="Palatino Linotype"/>
          <w:sz w:val="28"/>
          <w:szCs w:val="28"/>
          <w:lang w:val="tg-Cyrl-TJ"/>
        </w:rPr>
        <w:t xml:space="preserve">Дар </w:t>
      </w:r>
      <w:r>
        <w:rPr>
          <w:rFonts w:ascii="Palatino Linotype" w:hAnsi="Palatino Linotype"/>
          <w:sz w:val="28"/>
          <w:szCs w:val="28"/>
          <w:lang w:val="tg-Cyrl-TJ"/>
        </w:rPr>
        <w:t>ҷ</w:t>
      </w:r>
      <w:r w:rsidRPr="007C039B">
        <w:rPr>
          <w:rFonts w:ascii="Palatino Linotype" w:hAnsi="Palatino Linotype"/>
          <w:sz w:val="28"/>
          <w:szCs w:val="28"/>
          <w:lang w:val="tg-Cyrl-TJ"/>
        </w:rPr>
        <w:t>амъият тамоюли  камшавии шумораи кормандон мушоҳида мегардад, ки он пеш аз ҳама ба таъмин намудани гузариш ба истифодаи шабакаи рақамӣ марбут мебошад. Шумораи миёнаи кормандо</w:t>
      </w:r>
      <w:r>
        <w:rPr>
          <w:rFonts w:ascii="Palatino Linotype" w:hAnsi="Palatino Linotype"/>
          <w:sz w:val="28"/>
          <w:szCs w:val="28"/>
          <w:lang w:val="tg-Cyrl-TJ"/>
        </w:rPr>
        <w:t>н дар ин давраи ҳисоботӣ ба 2064</w:t>
      </w:r>
      <w:r w:rsidRPr="007C039B">
        <w:rPr>
          <w:rFonts w:ascii="Palatino Linotype" w:hAnsi="Palatino Linotype"/>
          <w:sz w:val="28"/>
          <w:szCs w:val="28"/>
          <w:lang w:val="tg-Cyrl-TJ"/>
        </w:rPr>
        <w:t xml:space="preserve"> нафар баробар шуданд, ки на</w:t>
      </w:r>
      <w:r>
        <w:rPr>
          <w:rFonts w:ascii="Palatino Linotype" w:hAnsi="Palatino Linotype"/>
          <w:sz w:val="28"/>
          <w:szCs w:val="28"/>
          <w:lang w:val="tg-Cyrl-TJ"/>
        </w:rPr>
        <w:t>зар ба соли гузаштаи 2014  (</w:t>
      </w:r>
      <w:r w:rsidRPr="007C039B">
        <w:rPr>
          <w:rFonts w:ascii="Palatino Linotype" w:hAnsi="Palatino Linotype"/>
          <w:sz w:val="28"/>
          <w:szCs w:val="28"/>
          <w:lang w:val="tg-Cyrl-TJ"/>
        </w:rPr>
        <w:t>2179</w:t>
      </w:r>
      <w:r>
        <w:rPr>
          <w:rFonts w:ascii="Palatino Linotype" w:hAnsi="Palatino Linotype"/>
          <w:sz w:val="28"/>
          <w:szCs w:val="28"/>
          <w:lang w:val="tg-Cyrl-TJ"/>
        </w:rPr>
        <w:t xml:space="preserve">  нафар)  ба миқдори 115</w:t>
      </w:r>
      <w:r w:rsidRPr="007C039B">
        <w:rPr>
          <w:rFonts w:ascii="Palatino Linotype" w:hAnsi="Palatino Linotype"/>
          <w:sz w:val="28"/>
          <w:szCs w:val="28"/>
          <w:lang w:val="tg-Cyrl-TJ"/>
        </w:rPr>
        <w:t xml:space="preserve"> нафар ихтисор карда шудааст.  </w:t>
      </w:r>
    </w:p>
    <w:p w:rsidR="005815E0" w:rsidRDefault="005815E0" w:rsidP="005815E0">
      <w:pPr>
        <w:spacing w:after="0" w:afterAutospacing="0"/>
        <w:ind w:right="-57" w:firstLine="709"/>
        <w:rPr>
          <w:rFonts w:ascii="Palatino Linotype" w:hAnsi="Palatino Linotype"/>
          <w:sz w:val="28"/>
          <w:szCs w:val="28"/>
          <w:lang w:val="tg-Cyrl-TJ"/>
        </w:rPr>
      </w:pPr>
      <w:r w:rsidRPr="007C039B">
        <w:rPr>
          <w:rFonts w:ascii="Palatino Linotype" w:hAnsi="Palatino Linotype"/>
          <w:sz w:val="28"/>
          <w:szCs w:val="28"/>
          <w:lang w:val="tg-Cyrl-TJ"/>
        </w:rPr>
        <w:t>Қарздории дебиторӣ</w:t>
      </w:r>
      <w:r>
        <w:rPr>
          <w:rFonts w:ascii="Palatino Linotype" w:hAnsi="Palatino Linotype"/>
          <w:sz w:val="28"/>
          <w:szCs w:val="28"/>
          <w:lang w:val="tg-Cyrl-TJ"/>
        </w:rPr>
        <w:t xml:space="preserve">  дар ин давра маблағи 139976,2</w:t>
      </w:r>
      <w:r w:rsidRPr="007C039B">
        <w:rPr>
          <w:rFonts w:ascii="Palatino Linotype" w:hAnsi="Palatino Linotype"/>
          <w:sz w:val="28"/>
          <w:szCs w:val="28"/>
          <w:lang w:val="tg-Cyrl-TJ"/>
        </w:rPr>
        <w:t xml:space="preserve"> ҳаз. сомониро ташкил дод, ки нисбат ба ҳа</w:t>
      </w:r>
      <w:r>
        <w:rPr>
          <w:rFonts w:ascii="Palatino Linotype" w:hAnsi="Palatino Linotype"/>
          <w:sz w:val="28"/>
          <w:szCs w:val="28"/>
          <w:lang w:val="tg-Cyrl-TJ"/>
        </w:rPr>
        <w:t>мин давраи соли гузашта (</w:t>
      </w:r>
      <w:r w:rsidRPr="007C039B">
        <w:rPr>
          <w:rFonts w:ascii="Palatino Linotype" w:hAnsi="Palatino Linotype"/>
          <w:sz w:val="28"/>
          <w:szCs w:val="28"/>
          <w:lang w:val="tg-Cyrl-TJ"/>
        </w:rPr>
        <w:t>100711,1 ҳа</w:t>
      </w:r>
      <w:r>
        <w:rPr>
          <w:rFonts w:ascii="Palatino Linotype" w:hAnsi="Palatino Linotype"/>
          <w:sz w:val="28"/>
          <w:szCs w:val="28"/>
          <w:lang w:val="tg-Cyrl-TJ"/>
        </w:rPr>
        <w:t>з. сомонӣ)  ба  андозаи  39265,1</w:t>
      </w:r>
      <w:r w:rsidRPr="007C039B">
        <w:rPr>
          <w:rFonts w:ascii="Palatino Linotype" w:hAnsi="Palatino Linotype"/>
          <w:sz w:val="28"/>
          <w:szCs w:val="28"/>
          <w:lang w:val="tg-Cyrl-TJ"/>
        </w:rPr>
        <w:t xml:space="preserve">  ҳаз. сомонӣ  зиёд шудааст. </w:t>
      </w:r>
    </w:p>
    <w:p w:rsidR="005815E0" w:rsidRDefault="005815E0" w:rsidP="005815E0">
      <w:pPr>
        <w:spacing w:after="0" w:afterAutospacing="0"/>
        <w:ind w:right="-57" w:firstLine="709"/>
        <w:rPr>
          <w:rFonts w:ascii="Palatino Linotype" w:hAnsi="Palatino Linotype"/>
          <w:sz w:val="28"/>
          <w:szCs w:val="28"/>
          <w:lang w:val="tg-Cyrl-TJ"/>
        </w:rPr>
      </w:pPr>
      <w:r w:rsidRPr="007C039B">
        <w:rPr>
          <w:rFonts w:ascii="Palatino Linotype" w:hAnsi="Palatino Linotype"/>
          <w:sz w:val="28"/>
          <w:szCs w:val="28"/>
          <w:lang w:val="tg-Cyrl-TJ"/>
        </w:rPr>
        <w:t xml:space="preserve">Ҳаҷми умумии ӯҳдадориҳои </w:t>
      </w:r>
      <w:r>
        <w:rPr>
          <w:rFonts w:ascii="Palatino Linotype" w:hAnsi="Palatino Linotype"/>
          <w:sz w:val="28"/>
          <w:szCs w:val="28"/>
          <w:lang w:val="tg-Cyrl-TJ"/>
        </w:rPr>
        <w:t>ҷ</w:t>
      </w:r>
      <w:r w:rsidRPr="007C039B">
        <w:rPr>
          <w:rFonts w:ascii="Palatino Linotype" w:hAnsi="Palatino Linotype"/>
          <w:sz w:val="28"/>
          <w:szCs w:val="28"/>
          <w:lang w:val="tg-Cyrl-TJ"/>
        </w:rPr>
        <w:t>амъият  ба ҳо</w:t>
      </w:r>
      <w:r>
        <w:rPr>
          <w:rFonts w:ascii="Palatino Linotype" w:hAnsi="Palatino Linotype"/>
          <w:sz w:val="28"/>
          <w:szCs w:val="28"/>
          <w:lang w:val="tg-Cyrl-TJ"/>
        </w:rPr>
        <w:t>лати 01.01.2015 маблағи 250240,4</w:t>
      </w:r>
      <w:r w:rsidRPr="007C039B">
        <w:rPr>
          <w:rFonts w:ascii="Palatino Linotype" w:hAnsi="Palatino Linotype"/>
          <w:sz w:val="28"/>
          <w:szCs w:val="28"/>
          <w:lang w:val="tg-Cyrl-TJ"/>
        </w:rPr>
        <w:t xml:space="preserve"> ҳаз. сомониро ташкил медиҳад, ки назар ба ҳамин давраи</w:t>
      </w:r>
      <w:r>
        <w:rPr>
          <w:rFonts w:ascii="Palatino Linotype" w:hAnsi="Palatino Linotype"/>
          <w:sz w:val="28"/>
          <w:szCs w:val="28"/>
          <w:lang w:val="tg-Cyrl-TJ"/>
        </w:rPr>
        <w:t xml:space="preserve"> соли гузашта (</w:t>
      </w:r>
      <w:r w:rsidRPr="007C039B">
        <w:rPr>
          <w:rFonts w:ascii="Palatino Linotype" w:hAnsi="Palatino Linotype"/>
          <w:sz w:val="28"/>
          <w:szCs w:val="28"/>
          <w:lang w:val="tg-Cyrl-TJ"/>
        </w:rPr>
        <w:t xml:space="preserve">205244,0 </w:t>
      </w:r>
      <w:r>
        <w:rPr>
          <w:rFonts w:ascii="Palatino Linotype" w:hAnsi="Palatino Linotype"/>
          <w:sz w:val="28"/>
          <w:szCs w:val="28"/>
          <w:lang w:val="tg-Cyrl-TJ"/>
        </w:rPr>
        <w:t xml:space="preserve"> маблағи  ҳаз. сомонӣ) дар ҳаҷми 44996,4</w:t>
      </w:r>
      <w:r w:rsidRPr="007C039B">
        <w:rPr>
          <w:rFonts w:ascii="Palatino Linotype" w:hAnsi="Palatino Linotype"/>
          <w:sz w:val="28"/>
          <w:szCs w:val="28"/>
          <w:lang w:val="tg-Cyrl-TJ"/>
        </w:rPr>
        <w:t xml:space="preserve"> ҳаз. сомонӣ афзудааст. Қарздории кредиторӣ (ӯҳдадориҳои кӯтоҳмуддат) бошад, </w:t>
      </w:r>
      <w:r>
        <w:rPr>
          <w:rFonts w:ascii="Palatino Linotype" w:hAnsi="Palatino Linotype"/>
          <w:sz w:val="28"/>
          <w:szCs w:val="28"/>
          <w:lang w:val="tg-Cyrl-TJ"/>
        </w:rPr>
        <w:t>дар ин давра ба маблағи 126261,1</w:t>
      </w:r>
      <w:r w:rsidRPr="007C039B">
        <w:rPr>
          <w:rFonts w:ascii="Palatino Linotype" w:hAnsi="Palatino Linotype"/>
          <w:sz w:val="28"/>
          <w:szCs w:val="28"/>
          <w:lang w:val="tg-Cyrl-TJ"/>
        </w:rPr>
        <w:t xml:space="preserve"> ҳаз. сомонӣ баробар шуд, ки нисбат ба ҳам</w:t>
      </w:r>
      <w:r>
        <w:rPr>
          <w:rFonts w:ascii="Palatino Linotype" w:hAnsi="Palatino Linotype"/>
          <w:sz w:val="28"/>
          <w:szCs w:val="28"/>
          <w:lang w:val="tg-Cyrl-TJ"/>
        </w:rPr>
        <w:t>ин давраи соли гузашта (</w:t>
      </w:r>
      <w:r w:rsidRPr="007C039B">
        <w:rPr>
          <w:rFonts w:ascii="Palatino Linotype" w:hAnsi="Palatino Linotype"/>
          <w:sz w:val="28"/>
          <w:szCs w:val="28"/>
          <w:lang w:val="tg-Cyrl-TJ"/>
        </w:rPr>
        <w:t xml:space="preserve">102827,0 </w:t>
      </w:r>
      <w:r>
        <w:rPr>
          <w:rFonts w:ascii="Palatino Linotype" w:hAnsi="Palatino Linotype"/>
          <w:sz w:val="28"/>
          <w:szCs w:val="28"/>
          <w:lang w:val="tg-Cyrl-TJ"/>
        </w:rPr>
        <w:t xml:space="preserve"> ) ба маблағи 23434,1 ҳаз. сомонӣ зиёд</w:t>
      </w:r>
      <w:r w:rsidRPr="007C039B">
        <w:rPr>
          <w:rFonts w:ascii="Palatino Linotype" w:hAnsi="Palatino Linotype"/>
          <w:sz w:val="28"/>
          <w:szCs w:val="28"/>
          <w:lang w:val="tg-Cyrl-TJ"/>
        </w:rPr>
        <w:t xml:space="preserve"> шудааст.   </w:t>
      </w:r>
    </w:p>
    <w:p w:rsidR="005815E0" w:rsidRDefault="005815E0" w:rsidP="005815E0">
      <w:pPr>
        <w:spacing w:after="0" w:afterAutospacing="0"/>
        <w:ind w:right="-57" w:firstLine="709"/>
        <w:rPr>
          <w:rFonts w:ascii="Palatino Linotype" w:hAnsi="Palatino Linotype"/>
          <w:sz w:val="28"/>
          <w:szCs w:val="28"/>
          <w:lang w:val="tg-Cyrl-TJ"/>
        </w:rPr>
      </w:pPr>
      <w:r w:rsidRPr="007C039B">
        <w:rPr>
          <w:rFonts w:ascii="Palatino Linotype" w:hAnsi="Palatino Linotype"/>
          <w:sz w:val="28"/>
          <w:szCs w:val="28"/>
          <w:lang w:val="tg-Cyrl-TJ"/>
        </w:rPr>
        <w:t>Қарздорӣ аз андозҳо ба буҷети</w:t>
      </w:r>
      <w:r>
        <w:rPr>
          <w:rFonts w:ascii="Palatino Linotype" w:hAnsi="Palatino Linotype"/>
          <w:sz w:val="28"/>
          <w:szCs w:val="28"/>
          <w:lang w:val="tg-Cyrl-TJ"/>
        </w:rPr>
        <w:t xml:space="preserve"> давлатӣ ба санаи 01.01.2015 маблағи 8591,6</w:t>
      </w:r>
      <w:r w:rsidRPr="007C039B">
        <w:rPr>
          <w:rFonts w:ascii="Palatino Linotype" w:hAnsi="Palatino Linotype"/>
          <w:sz w:val="28"/>
          <w:szCs w:val="28"/>
          <w:lang w:val="tg-Cyrl-TJ"/>
        </w:rPr>
        <w:t xml:space="preserve"> ҳаз. сомониро ташкил карда буд, дар ин давраи ҳисоботӣ  </w:t>
      </w:r>
      <w:r>
        <w:rPr>
          <w:rFonts w:ascii="Palatino Linotype" w:hAnsi="Palatino Linotype"/>
          <w:sz w:val="28"/>
          <w:szCs w:val="28"/>
          <w:lang w:val="tg-Cyrl-TJ"/>
        </w:rPr>
        <w:t>бошад андозҳо ба маблағи 18228,5</w:t>
      </w:r>
      <w:r w:rsidRPr="007C039B">
        <w:rPr>
          <w:rFonts w:ascii="Palatino Linotype" w:hAnsi="Palatino Linotype"/>
          <w:sz w:val="28"/>
          <w:szCs w:val="28"/>
          <w:lang w:val="tg-Cyrl-TJ"/>
        </w:rPr>
        <w:t xml:space="preserve"> ҳаз. сомонӣ</w:t>
      </w:r>
      <w:r>
        <w:rPr>
          <w:rFonts w:ascii="Palatino Linotype" w:hAnsi="Palatino Linotype"/>
          <w:sz w:val="28"/>
          <w:szCs w:val="28"/>
          <w:lang w:val="tg-Cyrl-TJ"/>
        </w:rPr>
        <w:t xml:space="preserve"> ҳисобӣ шуда, ба маблағи 17360,9</w:t>
      </w:r>
      <w:r w:rsidRPr="007C039B">
        <w:rPr>
          <w:rFonts w:ascii="Palatino Linotype" w:hAnsi="Palatino Linotype"/>
          <w:sz w:val="28"/>
          <w:szCs w:val="28"/>
          <w:lang w:val="tg-Cyrl-TJ"/>
        </w:rPr>
        <w:t xml:space="preserve"> ҳаз. сомонӣ пардохт карда шуда</w:t>
      </w:r>
      <w:r>
        <w:rPr>
          <w:rFonts w:ascii="Palatino Linotype" w:hAnsi="Palatino Linotype"/>
          <w:sz w:val="28"/>
          <w:szCs w:val="28"/>
          <w:lang w:val="tg-Cyrl-TJ"/>
        </w:rPr>
        <w:t>аст, яъне ба ҳолати 01.01.с.2016</w:t>
      </w:r>
      <w:r w:rsidRPr="007C039B">
        <w:rPr>
          <w:rFonts w:ascii="Palatino Linotype" w:hAnsi="Palatino Linotype"/>
          <w:sz w:val="28"/>
          <w:szCs w:val="28"/>
          <w:lang w:val="tg-Cyrl-TJ"/>
        </w:rPr>
        <w:t xml:space="preserve"> қарз</w:t>
      </w:r>
      <w:r>
        <w:rPr>
          <w:rFonts w:ascii="Palatino Linotype" w:hAnsi="Palatino Linotype"/>
          <w:sz w:val="28"/>
          <w:szCs w:val="28"/>
          <w:lang w:val="tg-Cyrl-TJ"/>
        </w:rPr>
        <w:t>дории андозҳо ба маблағи 9459,2</w:t>
      </w:r>
      <w:r w:rsidRPr="007C039B">
        <w:rPr>
          <w:rFonts w:ascii="Palatino Linotype" w:hAnsi="Palatino Linotype"/>
          <w:sz w:val="28"/>
          <w:szCs w:val="28"/>
          <w:lang w:val="tg-Cyrl-TJ"/>
        </w:rPr>
        <w:t xml:space="preserve"> ҳаз. сомонӣ  боқӣ мемонад.</w:t>
      </w:r>
    </w:p>
    <w:p w:rsidR="005815E0" w:rsidRDefault="005815E0" w:rsidP="005815E0">
      <w:pPr>
        <w:spacing w:after="0" w:afterAutospacing="0"/>
        <w:ind w:right="-57" w:firstLine="709"/>
        <w:rPr>
          <w:rFonts w:ascii="Palatino Linotype" w:hAnsi="Palatino Linotype"/>
          <w:sz w:val="28"/>
          <w:szCs w:val="28"/>
          <w:lang w:val="tg-Cyrl-TJ"/>
        </w:rPr>
      </w:pPr>
      <w:r w:rsidRPr="007C039B">
        <w:rPr>
          <w:rFonts w:ascii="Palatino Linotype" w:hAnsi="Palatino Linotype"/>
          <w:sz w:val="28"/>
          <w:szCs w:val="28"/>
          <w:lang w:val="tg-Cyrl-TJ"/>
        </w:rPr>
        <w:t>Қарздории муз</w:t>
      </w:r>
      <w:r>
        <w:rPr>
          <w:rFonts w:ascii="Palatino Linotype" w:hAnsi="Palatino Linotype"/>
          <w:sz w:val="28"/>
          <w:szCs w:val="28"/>
          <w:lang w:val="tg-Cyrl-TJ"/>
        </w:rPr>
        <w:t>ди меҳнат ба ҳолати 01.01.2015 маблағи 2102,5</w:t>
      </w:r>
      <w:r w:rsidRPr="007C039B">
        <w:rPr>
          <w:rFonts w:ascii="Palatino Linotype" w:hAnsi="Palatino Linotype"/>
          <w:sz w:val="28"/>
          <w:szCs w:val="28"/>
          <w:lang w:val="tg-Cyrl-TJ"/>
        </w:rPr>
        <w:t xml:space="preserve"> ҳаз. сомониро ташкил дода буд, дар  ин  </w:t>
      </w:r>
      <w:r>
        <w:rPr>
          <w:rFonts w:ascii="Palatino Linotype" w:hAnsi="Palatino Linotype"/>
          <w:sz w:val="28"/>
          <w:szCs w:val="28"/>
          <w:lang w:val="tg-Cyrl-TJ"/>
        </w:rPr>
        <w:t>давраи  ҳисоботӣ маблағи 20482,1</w:t>
      </w:r>
      <w:r w:rsidRPr="007C039B">
        <w:rPr>
          <w:rFonts w:ascii="Palatino Linotype" w:hAnsi="Palatino Linotype"/>
          <w:sz w:val="28"/>
          <w:szCs w:val="28"/>
          <w:lang w:val="tg-Cyrl-TJ"/>
        </w:rPr>
        <w:t xml:space="preserve"> ҳаз. сомонӣ ҳис</w:t>
      </w:r>
      <w:r>
        <w:rPr>
          <w:rFonts w:ascii="Palatino Linotype" w:hAnsi="Palatino Linotype"/>
          <w:sz w:val="28"/>
          <w:szCs w:val="28"/>
          <w:lang w:val="tg-Cyrl-TJ"/>
        </w:rPr>
        <w:t>обӣ карда шуда, маблағи  20729,0</w:t>
      </w:r>
      <w:r w:rsidRPr="007C039B">
        <w:rPr>
          <w:rFonts w:ascii="Palatino Linotype" w:hAnsi="Palatino Linotype"/>
          <w:sz w:val="28"/>
          <w:szCs w:val="28"/>
          <w:lang w:val="tg-Cyrl-TJ"/>
        </w:rPr>
        <w:t xml:space="preserve"> ҳаз. сомонӣ пардохт карда шудааст в</w:t>
      </w:r>
      <w:r>
        <w:rPr>
          <w:rFonts w:ascii="Palatino Linotype" w:hAnsi="Palatino Linotype"/>
          <w:sz w:val="28"/>
          <w:szCs w:val="28"/>
          <w:lang w:val="tg-Cyrl-TJ"/>
        </w:rPr>
        <w:t>а қарздорӣ ба санаи 01.01.с.2016 маблағи 1855,6</w:t>
      </w:r>
      <w:r w:rsidRPr="007C039B">
        <w:rPr>
          <w:rFonts w:ascii="Palatino Linotype" w:hAnsi="Palatino Linotype"/>
          <w:sz w:val="28"/>
          <w:szCs w:val="28"/>
          <w:lang w:val="tg-Cyrl-TJ"/>
        </w:rPr>
        <w:t xml:space="preserve"> сомониро ташкил медиҳад. </w:t>
      </w:r>
    </w:p>
    <w:p w:rsidR="005815E0" w:rsidRDefault="005815E0" w:rsidP="005815E0">
      <w:pPr>
        <w:spacing w:after="0" w:afterAutospacing="0"/>
        <w:ind w:right="-57" w:firstLine="709"/>
        <w:rPr>
          <w:rFonts w:ascii="Palatino Linotype" w:hAnsi="Palatino Linotype"/>
          <w:sz w:val="28"/>
          <w:szCs w:val="28"/>
          <w:lang w:val="tg-Cyrl-TJ"/>
        </w:rPr>
      </w:pPr>
      <w:r w:rsidRPr="007C039B">
        <w:rPr>
          <w:rFonts w:ascii="Palatino Linotype" w:hAnsi="Palatino Linotype"/>
          <w:sz w:val="28"/>
          <w:szCs w:val="28"/>
          <w:lang w:val="tg-Cyrl-TJ"/>
        </w:rPr>
        <w:t>Аз он ҷумла, андоз ба Фонди ҳ</w:t>
      </w:r>
      <w:r>
        <w:rPr>
          <w:rFonts w:ascii="Palatino Linotype" w:hAnsi="Palatino Linotype"/>
          <w:sz w:val="28"/>
          <w:szCs w:val="28"/>
          <w:lang w:val="tg-Cyrl-TJ"/>
        </w:rPr>
        <w:t>ифзи иҷтимоии аҳолӣ маблағи 344,2</w:t>
      </w:r>
      <w:r w:rsidRPr="007C039B">
        <w:rPr>
          <w:rFonts w:ascii="Palatino Linotype" w:hAnsi="Palatino Linotype"/>
          <w:sz w:val="28"/>
          <w:szCs w:val="28"/>
          <w:lang w:val="tg-Cyrl-TJ"/>
        </w:rPr>
        <w:t xml:space="preserve"> ҳаз. сом</w:t>
      </w:r>
      <w:r>
        <w:rPr>
          <w:rFonts w:ascii="Palatino Linotype" w:hAnsi="Palatino Linotype"/>
          <w:sz w:val="28"/>
          <w:szCs w:val="28"/>
          <w:lang w:val="tg-Cyrl-TJ"/>
        </w:rPr>
        <w:t>онӣ ҳисобӣ шуда,  маблаги 207,3</w:t>
      </w:r>
      <w:r w:rsidRPr="007C039B">
        <w:rPr>
          <w:rFonts w:ascii="Palatino Linotype" w:hAnsi="Palatino Linotype"/>
          <w:sz w:val="28"/>
          <w:szCs w:val="28"/>
          <w:lang w:val="tg-Cyrl-TJ"/>
        </w:rPr>
        <w:t xml:space="preserve"> ҳаз. сомонӣ пардохт кардашуда бошад, ҳам азбаски</w:t>
      </w:r>
      <w:r>
        <w:rPr>
          <w:rFonts w:ascii="Palatino Linotype" w:hAnsi="Palatino Linotype"/>
          <w:sz w:val="28"/>
          <w:szCs w:val="28"/>
          <w:lang w:val="tg-Cyrl-TJ"/>
        </w:rPr>
        <w:t xml:space="preserve"> қарздорӣ ба санаи 01.01.с. 2015</w:t>
      </w:r>
      <w:r w:rsidRPr="007C039B">
        <w:rPr>
          <w:rFonts w:ascii="Palatino Linotype" w:hAnsi="Palatino Linotype"/>
          <w:sz w:val="28"/>
          <w:szCs w:val="28"/>
          <w:lang w:val="tg-Cyrl-TJ"/>
        </w:rPr>
        <w:t xml:space="preserve"> аз ин намуди андоз </w:t>
      </w:r>
      <w:r>
        <w:rPr>
          <w:rFonts w:ascii="Palatino Linotype" w:hAnsi="Palatino Linotype"/>
          <w:sz w:val="28"/>
          <w:szCs w:val="28"/>
          <w:lang w:val="tg-Cyrl-TJ"/>
        </w:rPr>
        <w:t>маблағи 128,3</w:t>
      </w:r>
      <w:r w:rsidRPr="007C039B">
        <w:rPr>
          <w:rFonts w:ascii="Palatino Linotype" w:hAnsi="Palatino Linotype"/>
          <w:sz w:val="28"/>
          <w:szCs w:val="28"/>
          <w:lang w:val="tg-Cyrl-TJ"/>
        </w:rPr>
        <w:t xml:space="preserve"> ҳаз. сомониро ташкил медод, қарздорӣ</w:t>
      </w:r>
      <w:r>
        <w:rPr>
          <w:rFonts w:ascii="Palatino Linotype" w:hAnsi="Palatino Linotype"/>
          <w:sz w:val="28"/>
          <w:szCs w:val="28"/>
          <w:lang w:val="tg-Cyrl-TJ"/>
        </w:rPr>
        <w:t xml:space="preserve"> ба ҳолати  01.01.с.2016 дар  маблағи 265,2</w:t>
      </w:r>
      <w:r w:rsidRPr="007C039B">
        <w:rPr>
          <w:rFonts w:ascii="Palatino Linotype" w:hAnsi="Palatino Linotype"/>
          <w:sz w:val="28"/>
          <w:szCs w:val="28"/>
          <w:lang w:val="tg-Cyrl-TJ"/>
        </w:rPr>
        <w:t xml:space="preserve">  ҳаз. сомонӣ боқӣ мемонад.</w:t>
      </w:r>
    </w:p>
    <w:p w:rsidR="005815E0" w:rsidRDefault="005815E0" w:rsidP="005815E0">
      <w:pPr>
        <w:spacing w:after="0" w:afterAutospacing="0"/>
        <w:ind w:right="-57" w:firstLine="709"/>
        <w:rPr>
          <w:rFonts w:ascii="Palatino Linotype" w:hAnsi="Palatino Linotype"/>
          <w:sz w:val="28"/>
          <w:szCs w:val="28"/>
          <w:lang w:val="tg-Cyrl-TJ"/>
        </w:rPr>
      </w:pPr>
      <w:r w:rsidRPr="007C039B">
        <w:rPr>
          <w:rFonts w:ascii="Palatino Linotype" w:hAnsi="Palatino Linotype"/>
          <w:sz w:val="28"/>
          <w:szCs w:val="28"/>
          <w:lang w:val="tg-Cyrl-TJ"/>
        </w:rPr>
        <w:t>Баҳри беҳбуд намудани вазъи молиявӣ ва баланд бардоштани самаранокии фаъ</w:t>
      </w:r>
      <w:r>
        <w:rPr>
          <w:rFonts w:ascii="Palatino Linotype" w:hAnsi="Palatino Linotype"/>
          <w:sz w:val="28"/>
          <w:szCs w:val="28"/>
          <w:lang w:val="tg-Cyrl-TJ"/>
        </w:rPr>
        <w:t xml:space="preserve">олияти Ҷамъият, Вазорати молия </w:t>
      </w:r>
      <w:r w:rsidRPr="007C039B">
        <w:rPr>
          <w:rFonts w:ascii="Palatino Linotype" w:hAnsi="Palatino Linotype"/>
          <w:sz w:val="28"/>
          <w:szCs w:val="28"/>
          <w:lang w:val="tg-Cyrl-TJ"/>
        </w:rPr>
        <w:t>зарур мешуморад, ки тадбирҳои зерин амалӣ карда шавад:</w:t>
      </w:r>
    </w:p>
    <w:p w:rsidR="005815E0" w:rsidRDefault="005815E0" w:rsidP="005815E0">
      <w:pPr>
        <w:spacing w:after="0" w:afterAutospacing="0"/>
        <w:ind w:right="-57" w:firstLine="709"/>
        <w:rPr>
          <w:rFonts w:ascii="Palatino Linotype" w:hAnsi="Palatino Linotype"/>
          <w:sz w:val="28"/>
          <w:szCs w:val="28"/>
          <w:lang w:val="tg-Cyrl-TJ"/>
        </w:rPr>
      </w:pPr>
      <w:r w:rsidRPr="007C039B">
        <w:rPr>
          <w:rFonts w:ascii="Palatino Linotype" w:hAnsi="Palatino Linotype"/>
          <w:sz w:val="28"/>
          <w:szCs w:val="28"/>
          <w:lang w:val="tg-Cyrl-TJ"/>
        </w:rPr>
        <w:t xml:space="preserve">- ҷиҳати  таъмин намудани риояи таносуби зиёдшавии музди меҳнат ва вобастагии он бо рушди маҳсулотнокии меҳнат дар Ҷамъият, механизмҳои нави ташаккулли фонди музди меҳнати (музди меҳнати асосӣ, мукофотпулиҳо ва ғайра) ба баландравии маҳсулнокии меҳнат мусоидаткунанда  таҳия  ва  татбиқ  карда  шаванд. </w:t>
      </w:r>
    </w:p>
    <w:p w:rsidR="005815E0" w:rsidRDefault="005815E0" w:rsidP="005815E0">
      <w:pPr>
        <w:spacing w:after="0" w:afterAutospacing="0"/>
        <w:ind w:right="-57" w:firstLine="426"/>
        <w:rPr>
          <w:rFonts w:ascii="Palatino Linotype" w:hAnsi="Palatino Linotype"/>
          <w:sz w:val="28"/>
          <w:szCs w:val="28"/>
          <w:lang w:val="tg-Cyrl-TJ"/>
        </w:rPr>
      </w:pPr>
      <w:r w:rsidRPr="007C039B">
        <w:rPr>
          <w:rFonts w:ascii="Palatino Linotype" w:hAnsi="Palatino Linotype"/>
          <w:sz w:val="28"/>
          <w:szCs w:val="28"/>
          <w:lang w:val="tg-Cyrl-TJ"/>
        </w:rPr>
        <w:t>- баҳри ба танзим даровардани баҳисобгирии хароҷотҳо, гурӯҳбандии дақиқи онҳо, риояи пурраи талаботҳои Қарори Ҳукумати Ҷумҳурии Тоҷикистон №210 аз 12.05.1999 «Дар бораи тасдиқи Низомномаи калкулятсияи арзиши аслии маҳсулот (кор хизматрасонӣ) дар корхонаҳо ва ташкилотҳои Ҷумҳурии Тоҷикистон» аз ҷониби  Ҷамъият таъмин карда шуда, низоми дурусти пешбурди хароҷотҳо, бахусус хароҷотҳои ғайриистеҳсолӣ ва  идоротӣ таъмин  карда  шавад;</w:t>
      </w:r>
    </w:p>
    <w:p w:rsidR="005815E0" w:rsidRDefault="005815E0" w:rsidP="005815E0">
      <w:pPr>
        <w:spacing w:after="0" w:afterAutospacing="0"/>
        <w:ind w:right="-57" w:firstLine="709"/>
        <w:rPr>
          <w:rFonts w:ascii="Palatino Linotype" w:hAnsi="Palatino Linotype"/>
          <w:sz w:val="28"/>
          <w:szCs w:val="28"/>
          <w:lang w:val="tg-Cyrl-TJ"/>
        </w:rPr>
      </w:pPr>
      <w:r w:rsidRPr="007C039B">
        <w:rPr>
          <w:rFonts w:ascii="Palatino Linotype" w:hAnsi="Palatino Linotype"/>
          <w:sz w:val="28"/>
          <w:szCs w:val="28"/>
          <w:lang w:val="tg-Cyrl-TJ"/>
        </w:rPr>
        <w:t xml:space="preserve">- пешбурди сиёсати ҳисобдории молиявӣ дар асоси ҷорӣ намудани раванди Меъёрҳои байналмилалии ҳисоботи молиявӣ; </w:t>
      </w:r>
    </w:p>
    <w:p w:rsidR="005815E0" w:rsidRDefault="005815E0" w:rsidP="006614C3">
      <w:pPr>
        <w:spacing w:after="0" w:afterAutospacing="0"/>
        <w:ind w:right="-57" w:firstLine="426"/>
        <w:rPr>
          <w:rFonts w:ascii="Palatino Linotype" w:hAnsi="Palatino Linotype"/>
          <w:lang w:val="tg-Cyrl-TJ"/>
        </w:rPr>
      </w:pPr>
      <w:r w:rsidRPr="007C039B">
        <w:rPr>
          <w:rFonts w:ascii="Palatino Linotype" w:hAnsi="Palatino Linotype"/>
          <w:sz w:val="28"/>
          <w:szCs w:val="28"/>
          <w:lang w:val="tg-Cyrl-TJ"/>
        </w:rPr>
        <w:t xml:space="preserve">- ҷиҳати ба танзим даровардани афзоиши қарзҳои дебиторӣ ва кредиторӣ дар Ҷамъият Нақшаи чорабиниҳо оид ба чораҳои кам намудани сатҳи қарздории кредиторӣ ва мӯътадилгардонии вазъи молиявӣ бо мушаххасгардонии вазифаҳо ва мӯҳлатҳо таҳия ва мавриди амалигардӣқарор дода шавад. </w:t>
      </w:r>
    </w:p>
    <w:p w:rsidR="005815E0" w:rsidRPr="00FD4D09" w:rsidRDefault="005815E0" w:rsidP="006614C3">
      <w:pPr>
        <w:tabs>
          <w:tab w:val="left" w:pos="9781"/>
        </w:tabs>
        <w:spacing w:after="0" w:afterAutospacing="0"/>
        <w:ind w:right="-57"/>
        <w:jc w:val="center"/>
        <w:rPr>
          <w:rFonts w:ascii="Palatino Linotype" w:hAnsi="Palatino Linotype" w:cs="Times New Roman Tajik 1.0"/>
          <w:b/>
          <w:sz w:val="28"/>
          <w:szCs w:val="28"/>
          <w:lang w:val="tg-Cyrl-TJ"/>
        </w:rPr>
      </w:pPr>
      <w:r>
        <w:rPr>
          <w:rFonts w:ascii="Palatino Linotype" w:hAnsi="Palatino Linotype" w:cs="Times New Roman Tajik 1.0"/>
          <w:b/>
          <w:sz w:val="28"/>
          <w:szCs w:val="28"/>
          <w:lang w:val="tg-Cyrl-TJ"/>
        </w:rPr>
        <w:t>Ҷ</w:t>
      </w:r>
      <w:r w:rsidRPr="00FD4D09">
        <w:rPr>
          <w:rFonts w:ascii="Palatino Linotype" w:hAnsi="Palatino Linotype" w:cs="Times New Roman Tajik 1.0"/>
          <w:b/>
          <w:sz w:val="28"/>
          <w:szCs w:val="28"/>
          <w:lang w:val="tg-Cyrl-TJ"/>
        </w:rPr>
        <w:t>амъияти са</w:t>
      </w:r>
      <w:r>
        <w:rPr>
          <w:rFonts w:ascii="Palatino Linotype" w:hAnsi="Palatino Linotype" w:cs="Times New Roman Tajik 1.0"/>
          <w:b/>
          <w:sz w:val="28"/>
          <w:szCs w:val="28"/>
          <w:lang w:val="tg-Cyrl-TJ"/>
        </w:rPr>
        <w:t>ҳ</w:t>
      </w:r>
      <w:r w:rsidRPr="00FD4D09">
        <w:rPr>
          <w:rFonts w:ascii="Palatino Linotype" w:hAnsi="Palatino Linotype" w:cs="Times New Roman Tajik 1.0"/>
          <w:b/>
          <w:sz w:val="28"/>
          <w:szCs w:val="28"/>
          <w:lang w:val="tg-Cyrl-TJ"/>
        </w:rPr>
        <w:t>омии кушодаи</w:t>
      </w:r>
    </w:p>
    <w:p w:rsidR="005815E0" w:rsidRPr="00FD4D09" w:rsidRDefault="005815E0" w:rsidP="006614C3">
      <w:pPr>
        <w:tabs>
          <w:tab w:val="left" w:pos="9781"/>
        </w:tabs>
        <w:spacing w:after="0" w:afterAutospacing="0"/>
        <w:ind w:right="-57"/>
        <w:jc w:val="center"/>
        <w:rPr>
          <w:rFonts w:ascii="Palatino Linotype" w:hAnsi="Palatino Linotype" w:cs="Times New Roman Tajik 1.0"/>
          <w:b/>
          <w:sz w:val="28"/>
          <w:szCs w:val="28"/>
          <w:lang w:val="tg-Cyrl-TJ"/>
        </w:rPr>
      </w:pPr>
      <w:r w:rsidRPr="00FD4D09">
        <w:rPr>
          <w:rFonts w:ascii="Palatino Linotype" w:hAnsi="Palatino Linotype" w:cs="Times New Roman Tajik 1.0"/>
          <w:b/>
          <w:sz w:val="28"/>
          <w:szCs w:val="28"/>
          <w:lang w:val="tg-Cyrl-TJ"/>
        </w:rPr>
        <w:t xml:space="preserve"> “Телерадиоком”</w:t>
      </w:r>
    </w:p>
    <w:p w:rsidR="005815E0" w:rsidRPr="00FD4D09" w:rsidRDefault="005815E0" w:rsidP="006614C3">
      <w:pPr>
        <w:tabs>
          <w:tab w:val="left" w:pos="9781"/>
        </w:tabs>
        <w:spacing w:after="0" w:afterAutospacing="0"/>
        <w:ind w:right="-57" w:firstLine="709"/>
        <w:jc w:val="center"/>
        <w:rPr>
          <w:rFonts w:ascii="Palatino Linotype" w:hAnsi="Palatino Linotype" w:cs="Times New Roman Tajik 1.0"/>
          <w:sz w:val="28"/>
          <w:szCs w:val="28"/>
          <w:lang w:val="tg-Cyrl-TJ"/>
        </w:rPr>
      </w:pPr>
    </w:p>
    <w:p w:rsidR="005815E0" w:rsidRPr="00FD4D09" w:rsidRDefault="005815E0" w:rsidP="006614C3">
      <w:pPr>
        <w:tabs>
          <w:tab w:val="left" w:pos="9781"/>
        </w:tabs>
        <w:spacing w:after="0" w:afterAutospacing="0"/>
        <w:ind w:right="-57" w:firstLine="709"/>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Ҷ</w:t>
      </w:r>
      <w:r w:rsidRPr="00FD4D09">
        <w:rPr>
          <w:rFonts w:ascii="Palatino Linotype" w:hAnsi="Palatino Linotype" w:cs="Times New Roman Tajik 1.0"/>
          <w:sz w:val="28"/>
          <w:szCs w:val="28"/>
          <w:lang w:val="tg-Cyrl-TJ"/>
        </w:rPr>
        <w:t xml:space="preserve">СК “Телерадиоком” дар соли </w:t>
      </w:r>
      <w:r>
        <w:rPr>
          <w:rFonts w:ascii="Palatino Linotype" w:hAnsi="Palatino Linotype" w:cs="Times New Roman Tajik 1.0"/>
          <w:sz w:val="28"/>
          <w:szCs w:val="28"/>
          <w:lang w:val="tg-Cyrl-TJ"/>
        </w:rPr>
        <w:t>ҳ</w:t>
      </w:r>
      <w:r w:rsidRPr="00FD4D09">
        <w:rPr>
          <w:rFonts w:ascii="Palatino Linotype" w:hAnsi="Palatino Linotype" w:cs="Times New Roman Tajik 1.0"/>
          <w:sz w:val="28"/>
          <w:szCs w:val="28"/>
          <w:lang w:val="tg-Cyrl-TJ"/>
        </w:rPr>
        <w:t>исоботии 201</w:t>
      </w:r>
      <w:r>
        <w:rPr>
          <w:rFonts w:ascii="Palatino Linotype" w:hAnsi="Palatino Linotype" w:cs="Times New Roman Tajik 1.0"/>
          <w:sz w:val="28"/>
          <w:szCs w:val="28"/>
          <w:lang w:val="tg-Cyrl-TJ"/>
        </w:rPr>
        <w:t>5</w:t>
      </w:r>
      <w:r w:rsidRPr="00FD4D09">
        <w:rPr>
          <w:rFonts w:ascii="Palatino Linotype" w:hAnsi="Palatino Linotype" w:cs="Times New Roman Tajik 1.0"/>
          <w:sz w:val="28"/>
          <w:szCs w:val="28"/>
          <w:lang w:val="tg-Cyrl-TJ"/>
        </w:rPr>
        <w:t xml:space="preserve">  аз </w:t>
      </w:r>
      <w:r>
        <w:rPr>
          <w:rFonts w:ascii="Palatino Linotype" w:hAnsi="Palatino Linotype" w:cs="Times New Roman Tajik 1.0"/>
          <w:sz w:val="28"/>
          <w:szCs w:val="28"/>
          <w:lang w:val="tg-Cyrl-TJ"/>
        </w:rPr>
        <w:t>ҳ</w:t>
      </w:r>
      <w:r w:rsidRPr="00FD4D09">
        <w:rPr>
          <w:rFonts w:ascii="Palatino Linotype" w:hAnsi="Palatino Linotype" w:cs="Times New Roman Tajik 1.0"/>
          <w:sz w:val="28"/>
          <w:szCs w:val="28"/>
          <w:lang w:val="tg-Cyrl-TJ"/>
        </w:rPr>
        <w:t>ама имконият</w:t>
      </w:r>
      <w:r>
        <w:rPr>
          <w:rFonts w:ascii="Palatino Linotype" w:hAnsi="Palatino Linotype" w:cs="Times New Roman Tajik 1.0"/>
          <w:sz w:val="28"/>
          <w:szCs w:val="28"/>
          <w:lang w:val="tg-Cyrl-TJ"/>
        </w:rPr>
        <w:t>ҳ</w:t>
      </w:r>
      <w:r w:rsidRPr="00FD4D09">
        <w:rPr>
          <w:rFonts w:ascii="Palatino Linotype" w:hAnsi="Palatino Linotype" w:cs="Times New Roman Tajik 1.0"/>
          <w:sz w:val="28"/>
          <w:szCs w:val="28"/>
          <w:lang w:val="tg-Cyrl-TJ"/>
        </w:rPr>
        <w:t>ои мав</w:t>
      </w:r>
      <w:r>
        <w:rPr>
          <w:rFonts w:ascii="Palatino Linotype" w:hAnsi="Palatino Linotype" w:cs="Times New Roman Tajik 1.0"/>
          <w:sz w:val="28"/>
          <w:szCs w:val="28"/>
          <w:lang w:val="tg-Cyrl-TJ"/>
        </w:rPr>
        <w:t>ҷ</w:t>
      </w:r>
      <w:r w:rsidRPr="00FD4D09">
        <w:rPr>
          <w:rFonts w:ascii="Palatino Linotype" w:hAnsi="Palatino Linotype" w:cs="Times New Roman Tajik 1.0"/>
          <w:sz w:val="28"/>
          <w:szCs w:val="28"/>
          <w:lang w:val="tg-Cyrl-TJ"/>
        </w:rPr>
        <w:t>уда истифода бурда, пурма</w:t>
      </w:r>
      <w:r>
        <w:rPr>
          <w:rFonts w:ascii="Palatino Linotype" w:hAnsi="Palatino Linotype" w:cs="Times New Roman Tajik 1.0"/>
          <w:sz w:val="28"/>
          <w:szCs w:val="28"/>
          <w:lang w:val="tg-Cyrl-TJ"/>
        </w:rPr>
        <w:t>ҳ</w:t>
      </w:r>
      <w:r w:rsidRPr="00FD4D09">
        <w:rPr>
          <w:rFonts w:ascii="Palatino Linotype" w:hAnsi="Palatino Linotype" w:cs="Times New Roman Tajik 1.0"/>
          <w:sz w:val="28"/>
          <w:szCs w:val="28"/>
          <w:lang w:val="tg-Cyrl-TJ"/>
        </w:rPr>
        <w:t>сул фаъолият намуда, ба нати</w:t>
      </w:r>
      <w:r>
        <w:rPr>
          <w:rFonts w:ascii="Palatino Linotype" w:hAnsi="Palatino Linotype" w:cs="Times New Roman Tajik 1.0"/>
          <w:sz w:val="28"/>
          <w:szCs w:val="28"/>
          <w:lang w:val="tg-Cyrl-TJ"/>
        </w:rPr>
        <w:t>ҷ</w:t>
      </w:r>
      <w:r w:rsidRPr="00FD4D09">
        <w:rPr>
          <w:rFonts w:ascii="Palatino Linotype" w:hAnsi="Palatino Linotype" w:cs="Times New Roman Tajik 1.0"/>
          <w:sz w:val="28"/>
          <w:szCs w:val="28"/>
          <w:lang w:val="tg-Cyrl-TJ"/>
        </w:rPr>
        <w:t>а</w:t>
      </w:r>
      <w:r>
        <w:rPr>
          <w:rFonts w:ascii="Palatino Linotype" w:hAnsi="Palatino Linotype" w:cs="Times New Roman Tajik 1.0"/>
          <w:sz w:val="28"/>
          <w:szCs w:val="28"/>
          <w:lang w:val="tg-Cyrl-TJ"/>
        </w:rPr>
        <w:t>ҳ</w:t>
      </w:r>
      <w:r w:rsidRPr="00FD4D09">
        <w:rPr>
          <w:rFonts w:ascii="Palatino Linotype" w:hAnsi="Palatino Linotype" w:cs="Times New Roman Tajik 1.0"/>
          <w:sz w:val="28"/>
          <w:szCs w:val="28"/>
          <w:lang w:val="tg-Cyrl-TJ"/>
        </w:rPr>
        <w:t>ои дилхо</w:t>
      </w:r>
      <w:r>
        <w:rPr>
          <w:rFonts w:ascii="Palatino Linotype" w:hAnsi="Palatino Linotype" w:cs="Times New Roman Tajik 1.0"/>
          <w:sz w:val="28"/>
          <w:szCs w:val="28"/>
          <w:lang w:val="tg-Cyrl-TJ"/>
        </w:rPr>
        <w:t>ҳ</w:t>
      </w:r>
      <w:r w:rsidRPr="00FD4D09">
        <w:rPr>
          <w:rFonts w:ascii="Palatino Linotype" w:hAnsi="Palatino Linotype" w:cs="Times New Roman Tajik 1.0"/>
          <w:sz w:val="28"/>
          <w:szCs w:val="28"/>
          <w:lang w:val="tg-Cyrl-TJ"/>
        </w:rPr>
        <w:t>и и</w:t>
      </w:r>
      <w:r>
        <w:rPr>
          <w:rFonts w:ascii="Palatino Linotype" w:hAnsi="Palatino Linotype" w:cs="Times New Roman Tajik 1.0"/>
          <w:sz w:val="28"/>
          <w:szCs w:val="28"/>
          <w:lang w:val="tg-Cyrl-TJ"/>
        </w:rPr>
        <w:t>қ</w:t>
      </w:r>
      <w:r w:rsidRPr="00FD4D09">
        <w:rPr>
          <w:rFonts w:ascii="Palatino Linotype" w:hAnsi="Palatino Linotype" w:cs="Times New Roman Tajik 1.0"/>
          <w:sz w:val="28"/>
          <w:szCs w:val="28"/>
          <w:lang w:val="tg-Cyrl-TJ"/>
        </w:rPr>
        <w:t>тисодию молияв</w:t>
      </w:r>
      <w:r>
        <w:rPr>
          <w:rFonts w:ascii="Palatino Linotype" w:hAnsi="Palatino Linotype" w:cs="Times New Roman Tajik 1.0"/>
          <w:sz w:val="28"/>
          <w:szCs w:val="28"/>
          <w:lang w:val="tg-Cyrl-TJ"/>
        </w:rPr>
        <w:t>ӣ</w:t>
      </w:r>
      <w:r w:rsidRPr="00FD4D09">
        <w:rPr>
          <w:rFonts w:ascii="Palatino Linotype" w:hAnsi="Palatino Linotype" w:cs="Times New Roman Tajik 1.0"/>
          <w:sz w:val="28"/>
          <w:szCs w:val="28"/>
          <w:lang w:val="tg-Cyrl-TJ"/>
        </w:rPr>
        <w:t xml:space="preserve"> ноил гардид. </w:t>
      </w:r>
    </w:p>
    <w:p w:rsidR="005815E0" w:rsidRPr="00FD4D09" w:rsidRDefault="005815E0" w:rsidP="006614C3">
      <w:pPr>
        <w:tabs>
          <w:tab w:val="left" w:pos="9781"/>
        </w:tabs>
        <w:spacing w:after="0" w:afterAutospacing="0"/>
        <w:ind w:right="-57" w:firstLine="709"/>
        <w:rPr>
          <w:rFonts w:ascii="Palatino Linotype" w:hAnsi="Palatino Linotype" w:cs="Times New Roman Tajik 1.0"/>
          <w:sz w:val="28"/>
          <w:szCs w:val="28"/>
          <w:lang w:val="tg-Cyrl-TJ"/>
        </w:rPr>
      </w:pPr>
      <w:r w:rsidRPr="00FD4D09">
        <w:rPr>
          <w:rFonts w:ascii="Palatino Linotype" w:hAnsi="Palatino Linotype" w:cs="Times New Roman Tajik 1.0"/>
          <w:sz w:val="28"/>
          <w:szCs w:val="28"/>
          <w:lang w:val="tg-Cyrl-TJ"/>
        </w:rPr>
        <w:t>Та</w:t>
      </w:r>
      <w:r>
        <w:rPr>
          <w:rFonts w:ascii="Palatino Linotype" w:hAnsi="Palatino Linotype" w:cs="Times New Roman Tajik 1.0"/>
          <w:sz w:val="28"/>
          <w:szCs w:val="28"/>
          <w:lang w:val="tg-Cyrl-TJ"/>
        </w:rPr>
        <w:t>ҳ</w:t>
      </w:r>
      <w:r w:rsidRPr="00FD4D09">
        <w:rPr>
          <w:rFonts w:ascii="Palatino Linotype" w:hAnsi="Palatino Linotype" w:cs="Times New Roman Tajik 1.0"/>
          <w:sz w:val="28"/>
          <w:szCs w:val="28"/>
          <w:lang w:val="tg-Cyrl-TJ"/>
        </w:rPr>
        <w:t>лили фаъолияти молиявию хо</w:t>
      </w:r>
      <w:r>
        <w:rPr>
          <w:rFonts w:ascii="Palatino Linotype" w:hAnsi="Palatino Linotype" w:cs="Times New Roman Tajik 1.0"/>
          <w:sz w:val="28"/>
          <w:szCs w:val="28"/>
          <w:lang w:val="tg-Cyrl-TJ"/>
        </w:rPr>
        <w:t>ҷ</w:t>
      </w:r>
      <w:r w:rsidRPr="00FD4D09">
        <w:rPr>
          <w:rFonts w:ascii="Palatino Linotype" w:hAnsi="Palatino Linotype" w:cs="Times New Roman Tajik 1.0"/>
          <w:sz w:val="28"/>
          <w:szCs w:val="28"/>
          <w:lang w:val="tg-Cyrl-TJ"/>
        </w:rPr>
        <w:t>агидории  дар ин давра</w:t>
      </w:r>
      <w:r w:rsidRPr="00FD4D09">
        <w:rPr>
          <w:rFonts w:ascii="Palatino Linotype" w:eastAsia="MS Mincho" w:hAnsi="Palatino Linotype" w:cs="MS Mincho"/>
          <w:sz w:val="28"/>
          <w:szCs w:val="28"/>
          <w:lang w:val="tg-Cyrl-TJ"/>
        </w:rPr>
        <w:t>Ҷ</w:t>
      </w:r>
      <w:r w:rsidRPr="00FD4D09">
        <w:rPr>
          <w:rFonts w:ascii="Palatino Linotype" w:hAnsi="Palatino Linotype" w:cs="Times New Roman Tajik 1.0"/>
          <w:sz w:val="28"/>
          <w:szCs w:val="28"/>
          <w:lang w:val="tg-Cyrl-TJ"/>
        </w:rPr>
        <w:t xml:space="preserve">амъияти сахомии кушодаи “Телерадиоком” дар </w:t>
      </w:r>
      <w:r>
        <w:rPr>
          <w:rFonts w:ascii="Palatino Linotype" w:hAnsi="Palatino Linotype" w:cs="Times New Roman Tajik 1.0"/>
          <w:sz w:val="28"/>
          <w:szCs w:val="28"/>
          <w:lang w:val="tg-Cyrl-TJ"/>
        </w:rPr>
        <w:t>ҷ</w:t>
      </w:r>
      <w:r w:rsidRPr="00FD4D09">
        <w:rPr>
          <w:rFonts w:ascii="Palatino Linotype" w:hAnsi="Palatino Linotype" w:cs="Times New Roman Tajik 1.0"/>
          <w:sz w:val="28"/>
          <w:szCs w:val="28"/>
          <w:lang w:val="tg-Cyrl-TJ"/>
        </w:rPr>
        <w:t>адвали зерин оварда мешавад.</w:t>
      </w:r>
    </w:p>
    <w:tbl>
      <w:tblPr>
        <w:tblW w:w="10725" w:type="dxa"/>
        <w:tblInd w:w="-318" w:type="dxa"/>
        <w:tblLook w:val="04A0" w:firstRow="1" w:lastRow="0" w:firstColumn="1" w:lastColumn="0" w:noHBand="0" w:noVBand="1"/>
      </w:tblPr>
      <w:tblGrid>
        <w:gridCol w:w="3544"/>
        <w:gridCol w:w="1127"/>
        <w:gridCol w:w="1143"/>
        <w:gridCol w:w="996"/>
        <w:gridCol w:w="1143"/>
        <w:gridCol w:w="895"/>
        <w:gridCol w:w="1001"/>
        <w:gridCol w:w="876"/>
      </w:tblGrid>
      <w:tr w:rsidR="005815E0" w:rsidRPr="00FD4D09" w:rsidTr="006614C3">
        <w:trPr>
          <w:trHeight w:val="3217"/>
        </w:trPr>
        <w:tc>
          <w:tcPr>
            <w:tcW w:w="3544" w:type="dxa"/>
            <w:vMerge w:val="restart"/>
            <w:tcBorders>
              <w:top w:val="double" w:sz="6" w:space="0" w:color="auto"/>
              <w:left w:val="double" w:sz="6" w:space="0" w:color="auto"/>
              <w:right w:val="dotDotDash" w:sz="4" w:space="0" w:color="auto"/>
            </w:tcBorders>
            <w:shd w:val="clear" w:color="auto" w:fill="auto"/>
            <w:vAlign w:val="center"/>
            <w:hideMark/>
          </w:tcPr>
          <w:p w:rsidR="005815E0" w:rsidRPr="006614C3" w:rsidRDefault="005815E0" w:rsidP="005815E0">
            <w:pPr>
              <w:spacing w:after="0"/>
              <w:jc w:val="center"/>
              <w:rPr>
                <w:rFonts w:ascii="Palatino Linotype" w:eastAsia="Times New Roman" w:hAnsi="Palatino Linotype" w:cs="Calibri"/>
                <w:color w:val="000000"/>
                <w:lang w:val="tg-Cyrl-TJ"/>
              </w:rPr>
            </w:pPr>
            <w:r w:rsidRPr="006614C3">
              <w:rPr>
                <w:rFonts w:ascii="Palatino Linotype" w:eastAsia="Times New Roman" w:hAnsi="Palatino Linotype" w:cs="Calibri"/>
                <w:color w:val="000000"/>
                <w:lang w:val="tg-Cyrl-TJ"/>
              </w:rPr>
              <w:t>Номгуи нишондодхо</w:t>
            </w:r>
          </w:p>
        </w:tc>
        <w:tc>
          <w:tcPr>
            <w:tcW w:w="1127" w:type="dxa"/>
            <w:vMerge w:val="restart"/>
            <w:tcBorders>
              <w:top w:val="double" w:sz="4" w:space="0" w:color="auto"/>
              <w:left w:val="dotDotDash" w:sz="4" w:space="0" w:color="auto"/>
              <w:right w:val="dotDotDash" w:sz="4" w:space="0" w:color="auto"/>
            </w:tcBorders>
            <w:shd w:val="clear" w:color="auto" w:fill="auto"/>
            <w:vAlign w:val="center"/>
            <w:hideMark/>
          </w:tcPr>
          <w:p w:rsidR="005815E0" w:rsidRPr="00B07212" w:rsidRDefault="005815E0" w:rsidP="005815E0">
            <w:pPr>
              <w:spacing w:after="0"/>
              <w:rPr>
                <w:rFonts w:ascii="Palatino Linotype" w:eastAsia="Times New Roman" w:hAnsi="Palatino Linotype" w:cs="Calibri"/>
                <w:color w:val="000000"/>
              </w:rPr>
            </w:pPr>
            <w:r w:rsidRPr="00B07212">
              <w:rPr>
                <w:rFonts w:ascii="Palatino Linotype" w:eastAsia="Times New Roman" w:hAnsi="Palatino Linotype" w:cs="Calibri"/>
                <w:color w:val="000000"/>
              </w:rPr>
              <w:t xml:space="preserve">вохиди </w:t>
            </w:r>
            <w:r w:rsidRPr="00B07212">
              <w:rPr>
                <w:rFonts w:ascii="Palatino Linotype" w:eastAsia="Times New Roman" w:hAnsi="Palatino Linotype" w:cs="Calibri"/>
                <w:color w:val="000000"/>
              </w:rPr>
              <w:br/>
              <w:t>ченак</w:t>
            </w:r>
          </w:p>
        </w:tc>
        <w:tc>
          <w:tcPr>
            <w:tcW w:w="1143" w:type="dxa"/>
            <w:tcBorders>
              <w:top w:val="double" w:sz="4" w:space="0" w:color="auto"/>
              <w:left w:val="dotDotDash" w:sz="4" w:space="0" w:color="auto"/>
              <w:right w:val="dotDotDash" w:sz="4" w:space="0" w:color="auto"/>
            </w:tcBorders>
            <w:shd w:val="clear" w:color="auto" w:fill="auto"/>
            <w:vAlign w:val="center"/>
            <w:hideMark/>
          </w:tcPr>
          <w:p w:rsidR="005815E0" w:rsidRPr="00B07212" w:rsidRDefault="005815E0" w:rsidP="005815E0">
            <w:pPr>
              <w:spacing w:after="0"/>
              <w:jc w:val="center"/>
              <w:rPr>
                <w:rFonts w:ascii="Palatino Linotype" w:eastAsia="Times New Roman" w:hAnsi="Palatino Linotype" w:cs="Calibri"/>
                <w:color w:val="000000"/>
                <w:lang w:val="tg-Cyrl-TJ"/>
              </w:rPr>
            </w:pPr>
            <w:r w:rsidRPr="00B07212">
              <w:rPr>
                <w:rFonts w:ascii="Palatino Linotype" w:eastAsia="Times New Roman" w:hAnsi="Palatino Linotype" w:cs="Calibri"/>
                <w:color w:val="000000"/>
              </w:rPr>
              <w:t>Дар соли 201</w:t>
            </w:r>
            <w:r w:rsidRPr="00B07212">
              <w:rPr>
                <w:rFonts w:ascii="Palatino Linotype" w:eastAsia="Times New Roman" w:hAnsi="Palatino Linotype" w:cs="Calibri"/>
                <w:color w:val="000000"/>
                <w:lang w:val="tg-Cyrl-TJ"/>
              </w:rPr>
              <w:t>4</w:t>
            </w:r>
          </w:p>
        </w:tc>
        <w:tc>
          <w:tcPr>
            <w:tcW w:w="2139" w:type="dxa"/>
            <w:gridSpan w:val="2"/>
            <w:tcBorders>
              <w:top w:val="double" w:sz="6" w:space="0" w:color="auto"/>
              <w:left w:val="dotDotDash" w:sz="4" w:space="0" w:color="auto"/>
              <w:right w:val="dotDotDash" w:sz="4" w:space="0" w:color="auto"/>
            </w:tcBorders>
            <w:shd w:val="clear" w:color="auto" w:fill="auto"/>
            <w:vAlign w:val="center"/>
            <w:hideMark/>
          </w:tcPr>
          <w:p w:rsidR="005815E0" w:rsidRPr="00B07212" w:rsidRDefault="005815E0" w:rsidP="005815E0">
            <w:pPr>
              <w:spacing w:after="0"/>
              <w:jc w:val="center"/>
              <w:rPr>
                <w:rFonts w:ascii="Palatino Linotype" w:eastAsia="Times New Roman" w:hAnsi="Palatino Linotype" w:cs="Calibri"/>
                <w:color w:val="000000"/>
              </w:rPr>
            </w:pPr>
            <w:r w:rsidRPr="00B07212">
              <w:rPr>
                <w:rFonts w:ascii="Palatino Linotype" w:eastAsia="Times New Roman" w:hAnsi="Palatino Linotype" w:cs="Calibri"/>
                <w:color w:val="000000"/>
              </w:rPr>
              <w:t>Дар  соли</w:t>
            </w:r>
          </w:p>
          <w:p w:rsidR="005815E0" w:rsidRPr="00B07212" w:rsidRDefault="005815E0" w:rsidP="005815E0">
            <w:pPr>
              <w:spacing w:after="0"/>
              <w:jc w:val="center"/>
              <w:rPr>
                <w:rFonts w:ascii="Palatino Linotype" w:eastAsia="Times New Roman" w:hAnsi="Palatino Linotype" w:cs="Calibri"/>
                <w:color w:val="000000"/>
                <w:lang w:val="tg-Cyrl-TJ"/>
              </w:rPr>
            </w:pPr>
            <w:r w:rsidRPr="00B07212">
              <w:rPr>
                <w:rFonts w:ascii="Palatino Linotype" w:eastAsia="Times New Roman" w:hAnsi="Palatino Linotype" w:cs="Calibri"/>
                <w:color w:val="000000"/>
              </w:rPr>
              <w:t>2015</w:t>
            </w:r>
          </w:p>
        </w:tc>
        <w:tc>
          <w:tcPr>
            <w:tcW w:w="2772" w:type="dxa"/>
            <w:gridSpan w:val="3"/>
            <w:tcBorders>
              <w:top w:val="double" w:sz="6" w:space="0" w:color="auto"/>
              <w:left w:val="nil"/>
              <w:right w:val="double" w:sz="6" w:space="0" w:color="000000"/>
            </w:tcBorders>
            <w:shd w:val="clear" w:color="auto" w:fill="auto"/>
            <w:noWrap/>
            <w:vAlign w:val="center"/>
            <w:hideMark/>
          </w:tcPr>
          <w:p w:rsidR="005815E0" w:rsidRPr="00B07212" w:rsidRDefault="005815E0" w:rsidP="005815E0">
            <w:pPr>
              <w:spacing w:after="0"/>
              <w:rPr>
                <w:rFonts w:ascii="Palatino Linotype" w:eastAsia="Times New Roman" w:hAnsi="Palatino Linotype" w:cs="Calibri"/>
                <w:color w:val="000000"/>
                <w:lang w:val="tg-Cyrl-TJ"/>
              </w:rPr>
            </w:pPr>
          </w:p>
          <w:p w:rsidR="005815E0" w:rsidRPr="00B07212" w:rsidRDefault="005815E0" w:rsidP="005815E0">
            <w:pPr>
              <w:spacing w:after="0"/>
              <w:jc w:val="center"/>
              <w:rPr>
                <w:rFonts w:ascii="Palatino Linotype" w:eastAsia="Times New Roman" w:hAnsi="Palatino Linotype" w:cs="Calibri"/>
                <w:color w:val="000000"/>
                <w:lang w:val="tg-Cyrl-TJ"/>
              </w:rPr>
            </w:pPr>
          </w:p>
          <w:p w:rsidR="005815E0" w:rsidRPr="00B07212" w:rsidRDefault="005815E0" w:rsidP="005815E0">
            <w:pPr>
              <w:spacing w:after="0"/>
              <w:jc w:val="center"/>
              <w:rPr>
                <w:rFonts w:ascii="Palatino Linotype" w:eastAsia="Times New Roman" w:hAnsi="Palatino Linotype" w:cs="Calibri"/>
                <w:color w:val="000000"/>
                <w:lang w:val="tg-Cyrl-TJ"/>
              </w:rPr>
            </w:pPr>
          </w:p>
          <w:p w:rsidR="005815E0" w:rsidRPr="00B07212" w:rsidRDefault="005815E0" w:rsidP="005815E0">
            <w:pPr>
              <w:spacing w:after="0"/>
              <w:jc w:val="center"/>
              <w:rPr>
                <w:rFonts w:ascii="Palatino Linotype" w:eastAsia="Times New Roman" w:hAnsi="Palatino Linotype" w:cs="Calibri"/>
                <w:color w:val="000000"/>
                <w:lang w:val="tg-Cyrl-TJ"/>
              </w:rPr>
            </w:pPr>
            <w:r w:rsidRPr="00B07212">
              <w:rPr>
                <w:rFonts w:ascii="Palatino Linotype" w:eastAsia="Times New Roman" w:hAnsi="Palatino Linotype" w:cs="Calibri"/>
                <w:color w:val="000000"/>
                <w:lang w:val="tg-Cyrl-TJ"/>
              </w:rPr>
              <w:t>Тафовут нисбати иҷрои соли 2014</w:t>
            </w:r>
          </w:p>
          <w:p w:rsidR="005815E0" w:rsidRPr="00B07212" w:rsidRDefault="005815E0" w:rsidP="005815E0">
            <w:pPr>
              <w:spacing w:after="0"/>
              <w:jc w:val="center"/>
              <w:rPr>
                <w:rFonts w:ascii="Palatino Linotype" w:eastAsia="Times New Roman" w:hAnsi="Palatino Linotype" w:cs="Calibri"/>
                <w:color w:val="000000"/>
                <w:lang w:val="tg-Cyrl-TJ"/>
              </w:rPr>
            </w:pPr>
          </w:p>
          <w:p w:rsidR="005815E0" w:rsidRPr="00B07212" w:rsidRDefault="005815E0" w:rsidP="005815E0">
            <w:pPr>
              <w:spacing w:after="0"/>
              <w:jc w:val="center"/>
              <w:rPr>
                <w:rFonts w:ascii="Palatino Linotype" w:eastAsia="Times New Roman" w:hAnsi="Palatino Linotype" w:cs="Calibri"/>
                <w:color w:val="000000"/>
                <w:lang w:val="tg-Cyrl-TJ"/>
              </w:rPr>
            </w:pPr>
          </w:p>
          <w:p w:rsidR="005815E0" w:rsidRPr="00B07212" w:rsidRDefault="005815E0" w:rsidP="005815E0">
            <w:pPr>
              <w:spacing w:after="0"/>
              <w:jc w:val="center"/>
              <w:rPr>
                <w:rFonts w:ascii="Palatino Linotype" w:eastAsia="Times New Roman" w:hAnsi="Palatino Linotype" w:cs="Calibri"/>
                <w:color w:val="000000"/>
              </w:rPr>
            </w:pPr>
          </w:p>
        </w:tc>
      </w:tr>
      <w:tr w:rsidR="005815E0" w:rsidRPr="00FD4D09" w:rsidTr="005815E0">
        <w:trPr>
          <w:trHeight w:val="65"/>
        </w:trPr>
        <w:tc>
          <w:tcPr>
            <w:tcW w:w="3544" w:type="dxa"/>
            <w:vMerge/>
            <w:tcBorders>
              <w:left w:val="double" w:sz="6" w:space="0" w:color="auto"/>
              <w:bottom w:val="dotDotDash" w:sz="4" w:space="0" w:color="auto"/>
              <w:right w:val="dotDotDash" w:sz="4" w:space="0" w:color="auto"/>
            </w:tcBorders>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p>
        </w:tc>
        <w:tc>
          <w:tcPr>
            <w:tcW w:w="1127" w:type="dxa"/>
            <w:vMerge/>
            <w:tcBorders>
              <w:left w:val="dotDotDash" w:sz="4" w:space="0" w:color="auto"/>
              <w:bottom w:val="dotDotDash" w:sz="4" w:space="0" w:color="auto"/>
              <w:right w:val="dotDotDash" w:sz="4" w:space="0" w:color="auto"/>
            </w:tcBorders>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p>
        </w:tc>
        <w:tc>
          <w:tcPr>
            <w:tcW w:w="1143" w:type="dxa"/>
            <w:tcBorders>
              <w:top w:val="dotDotDash" w:sz="6" w:space="0" w:color="auto"/>
              <w:left w:val="dotDotDash" w:sz="4" w:space="0" w:color="auto"/>
              <w:bottom w:val="dotDotDash" w:sz="4" w:space="0" w:color="auto"/>
              <w:right w:val="dotDotDash" w:sz="4" w:space="0" w:color="auto"/>
            </w:tcBorders>
            <w:vAlign w:val="center"/>
            <w:hideMark/>
          </w:tcPr>
          <w:p w:rsidR="005815E0" w:rsidRPr="00B83B34" w:rsidRDefault="005815E0" w:rsidP="005815E0">
            <w:pPr>
              <w:spacing w:after="0"/>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иҷроиш</w:t>
            </w:r>
          </w:p>
        </w:tc>
        <w:tc>
          <w:tcPr>
            <w:tcW w:w="996" w:type="dxa"/>
            <w:tcBorders>
              <w:top w:val="dotDotDash" w:sz="4" w:space="0" w:color="auto"/>
              <w:left w:val="dotDotDash" w:sz="4" w:space="0" w:color="auto"/>
              <w:bottom w:val="dotDotDash" w:sz="4" w:space="0" w:color="auto"/>
              <w:right w:val="dotDotDash" w:sz="4" w:space="0" w:color="auto"/>
            </w:tcBorders>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на</w:t>
            </w:r>
            <w:r>
              <w:rPr>
                <w:rFonts w:ascii="Palatino Linotype" w:eastAsia="Times New Roman" w:hAnsi="Palatino Linotype" w:cs="Calibri"/>
                <w:color w:val="000000"/>
                <w:sz w:val="24"/>
                <w:szCs w:val="24"/>
                <w:lang w:val="tg-Cyrl-TJ"/>
              </w:rPr>
              <w:t>қша</w:t>
            </w:r>
          </w:p>
        </w:tc>
        <w:tc>
          <w:tcPr>
            <w:tcW w:w="1143" w:type="dxa"/>
            <w:tcBorders>
              <w:top w:val="dotDotDash" w:sz="4" w:space="0" w:color="auto"/>
              <w:left w:val="dotDotDash" w:sz="4" w:space="0" w:color="auto"/>
              <w:bottom w:val="dotDotDash" w:sz="4" w:space="0" w:color="auto"/>
              <w:right w:val="dotDotDash" w:sz="4" w:space="0" w:color="auto"/>
            </w:tcBorders>
            <w:vAlign w:val="center"/>
          </w:tcPr>
          <w:p w:rsidR="005815E0" w:rsidRPr="0051134D" w:rsidRDefault="005815E0" w:rsidP="005815E0">
            <w:pPr>
              <w:spacing w:after="0"/>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иҷроиш</w:t>
            </w:r>
          </w:p>
        </w:tc>
        <w:tc>
          <w:tcPr>
            <w:tcW w:w="895" w:type="dxa"/>
            <w:tcBorders>
              <w:top w:val="dotDotDash" w:sz="6" w:space="0" w:color="auto"/>
              <w:left w:val="nil"/>
              <w:bottom w:val="dotDotDash" w:sz="4" w:space="0" w:color="auto"/>
              <w:right w:val="dotDotDash" w:sz="4" w:space="0" w:color="auto"/>
            </w:tcBorders>
            <w:shd w:val="clear" w:color="auto" w:fill="auto"/>
            <w:vAlign w:val="center"/>
            <w:hideMark/>
          </w:tcPr>
          <w:p w:rsidR="005815E0" w:rsidRPr="00525990" w:rsidRDefault="005815E0" w:rsidP="005815E0">
            <w:pPr>
              <w:spacing w:after="0"/>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фоиз</w:t>
            </w:r>
          </w:p>
        </w:tc>
        <w:tc>
          <w:tcPr>
            <w:tcW w:w="1001" w:type="dxa"/>
            <w:tcBorders>
              <w:top w:val="dotDotDash" w:sz="6" w:space="0" w:color="auto"/>
              <w:left w:val="nil"/>
              <w:bottom w:val="dotDotDash" w:sz="4" w:space="0" w:color="auto"/>
              <w:right w:val="dotDotDash" w:sz="4" w:space="0" w:color="auto"/>
            </w:tcBorders>
            <w:shd w:val="clear" w:color="auto" w:fill="auto"/>
            <w:vAlign w:val="center"/>
          </w:tcPr>
          <w:p w:rsidR="005815E0" w:rsidRPr="00525990"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маблағ</w:t>
            </w:r>
          </w:p>
        </w:tc>
        <w:tc>
          <w:tcPr>
            <w:tcW w:w="876" w:type="dxa"/>
            <w:tcBorders>
              <w:top w:val="dotDotDash" w:sz="6" w:space="0" w:color="auto"/>
              <w:left w:val="nil"/>
              <w:bottom w:val="dotDotDash" w:sz="4" w:space="0" w:color="auto"/>
              <w:right w:val="double" w:sz="6" w:space="0" w:color="auto"/>
            </w:tcBorders>
            <w:shd w:val="clear" w:color="auto" w:fill="auto"/>
            <w:vAlign w:val="center"/>
            <w:hideMark/>
          </w:tcPr>
          <w:p w:rsidR="005815E0" w:rsidRPr="00525990"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фоиз</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E40895" w:rsidRDefault="005815E0" w:rsidP="005815E0">
            <w:pPr>
              <w:spacing w:after="0"/>
              <w:rPr>
                <w:rFonts w:ascii="Palatino Linotype" w:eastAsia="Times New Roman" w:hAnsi="Palatino Linotype" w:cs="Calibri"/>
                <w:color w:val="000000"/>
                <w:sz w:val="24"/>
                <w:szCs w:val="24"/>
              </w:rPr>
            </w:pPr>
            <w:r w:rsidRPr="00E40895">
              <w:rPr>
                <w:rFonts w:ascii="Palatino Linotype" w:eastAsia="Times New Roman" w:hAnsi="Palatino Linotype" w:cs="Calibri"/>
                <w:color w:val="000000"/>
                <w:sz w:val="24"/>
                <w:szCs w:val="24"/>
              </w:rPr>
              <w:t>Даромад (ҳамагӣ)</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хаз.сом.</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35734,4</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E40895"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33900,0</w:t>
            </w: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FD4D09" w:rsidRDefault="005815E0" w:rsidP="005815E0">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36302,5</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5E3929"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107,1</w:t>
            </w:r>
          </w:p>
        </w:tc>
        <w:tc>
          <w:tcPr>
            <w:tcW w:w="1001" w:type="dxa"/>
            <w:tcBorders>
              <w:top w:val="nil"/>
              <w:left w:val="nil"/>
              <w:bottom w:val="dotDotDash" w:sz="4" w:space="0" w:color="auto"/>
              <w:right w:val="dotDotDash" w:sz="4" w:space="0" w:color="auto"/>
            </w:tcBorders>
            <w:shd w:val="clear" w:color="auto" w:fill="auto"/>
            <w:vAlign w:val="center"/>
          </w:tcPr>
          <w:p w:rsidR="005815E0" w:rsidRPr="005E3929"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568,1</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4F7322"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101,6</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FD4D09">
              <w:rPr>
                <w:rFonts w:ascii="Palatino Linotype" w:eastAsia="Times New Roman" w:hAnsi="Palatino Linotype" w:cs="Calibri"/>
                <w:color w:val="000000"/>
                <w:sz w:val="24"/>
                <w:szCs w:val="24"/>
              </w:rPr>
              <w:t>от(</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амаг</w:t>
            </w:r>
            <w:r>
              <w:rPr>
                <w:rFonts w:ascii="Palatino Linotype" w:eastAsia="Times New Roman" w:hAnsi="Palatino Linotype" w:cs="Calibri"/>
                <w:color w:val="000000"/>
                <w:sz w:val="24"/>
                <w:szCs w:val="24"/>
              </w:rPr>
              <w:t>ӣ</w:t>
            </w:r>
            <w:r w:rsidRPr="00FD4D09">
              <w:rPr>
                <w:rFonts w:ascii="Palatino Linotype" w:eastAsia="Times New Roman" w:hAnsi="Palatino Linotype" w:cs="Calibri"/>
                <w:color w:val="000000"/>
                <w:sz w:val="24"/>
                <w:szCs w:val="24"/>
              </w:rPr>
              <w:t>)</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хаз.сом.</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35301</w:t>
            </w:r>
            <w:r>
              <w:rPr>
                <w:rFonts w:ascii="Palatino Linotype" w:eastAsia="Times New Roman" w:hAnsi="Palatino Linotype" w:cs="Calibri"/>
                <w:color w:val="000000"/>
                <w:sz w:val="24"/>
                <w:szCs w:val="24"/>
              </w:rPr>
              <w:t>,0</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E40895"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33230,0</w:t>
            </w: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FD4D09" w:rsidRDefault="005815E0" w:rsidP="005815E0">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35725,7</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4F7322"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107,6</w:t>
            </w:r>
          </w:p>
        </w:tc>
        <w:tc>
          <w:tcPr>
            <w:tcW w:w="1001" w:type="dxa"/>
            <w:tcBorders>
              <w:top w:val="nil"/>
              <w:left w:val="nil"/>
              <w:bottom w:val="dotDotDash" w:sz="4" w:space="0" w:color="auto"/>
              <w:right w:val="dotDotDash" w:sz="4" w:space="0" w:color="auto"/>
            </w:tcBorders>
            <w:shd w:val="clear" w:color="auto" w:fill="auto"/>
            <w:vAlign w:val="center"/>
          </w:tcPr>
          <w:p w:rsidR="005815E0" w:rsidRPr="004F7322"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424,7</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4F7322"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101,2</w:t>
            </w:r>
          </w:p>
        </w:tc>
      </w:tr>
      <w:tr w:rsidR="005815E0" w:rsidRPr="00FD4D09" w:rsidTr="005815E0">
        <w:trPr>
          <w:trHeight w:val="630"/>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Натичаи молияв</w:t>
            </w:r>
            <w:r>
              <w:rPr>
                <w:rFonts w:ascii="Palatino Linotype" w:eastAsia="Times New Roman" w:hAnsi="Palatino Linotype" w:cs="Calibri"/>
                <w:color w:val="000000"/>
                <w:sz w:val="24"/>
                <w:szCs w:val="24"/>
              </w:rPr>
              <w:t>ӣ</w:t>
            </w:r>
            <w:r w:rsidRPr="00FD4D09">
              <w:rPr>
                <w:rFonts w:ascii="Palatino Linotype" w:eastAsia="Times New Roman" w:hAnsi="Palatino Linotype" w:cs="Calibri"/>
                <w:color w:val="000000"/>
                <w:sz w:val="24"/>
                <w:szCs w:val="24"/>
              </w:rPr>
              <w:t xml:space="preserve"> (пеш аз пардохти андоз)</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хаз.сом.</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433,4</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E40895"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670,0</w:t>
            </w: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FD4D09" w:rsidRDefault="005815E0" w:rsidP="005815E0">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576,8</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4F7322"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86,1</w:t>
            </w:r>
          </w:p>
        </w:tc>
        <w:tc>
          <w:tcPr>
            <w:tcW w:w="1001" w:type="dxa"/>
            <w:tcBorders>
              <w:top w:val="nil"/>
              <w:left w:val="nil"/>
              <w:bottom w:val="dotDotDash" w:sz="4" w:space="0" w:color="auto"/>
              <w:right w:val="dotDotDash" w:sz="4" w:space="0" w:color="auto"/>
            </w:tcBorders>
            <w:shd w:val="clear" w:color="auto" w:fill="auto"/>
            <w:vAlign w:val="center"/>
          </w:tcPr>
          <w:p w:rsidR="005815E0" w:rsidRPr="004F7322"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143,4</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4F7322"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133,1</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Андоз аз фойда</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Times New Roman"/>
                <w:color w:val="000000"/>
                <w:sz w:val="24"/>
                <w:szCs w:val="24"/>
              </w:rPr>
            </w:pPr>
            <w:r w:rsidRPr="00FD4D09">
              <w:rPr>
                <w:rFonts w:ascii="Palatino Linotype" w:eastAsia="Times New Roman" w:hAnsi="Palatino Linotype" w:cs="Times New Roman"/>
                <w:color w:val="000000"/>
                <w:sz w:val="24"/>
                <w:szCs w:val="24"/>
              </w:rPr>
              <w:t>ҳаз.сом</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108,3</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E40895"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160,8</w:t>
            </w: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FD4D09" w:rsidRDefault="005815E0" w:rsidP="005815E0">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138,4</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4F7322"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86,1</w:t>
            </w:r>
          </w:p>
        </w:tc>
        <w:tc>
          <w:tcPr>
            <w:tcW w:w="1001" w:type="dxa"/>
            <w:tcBorders>
              <w:top w:val="nil"/>
              <w:left w:val="nil"/>
              <w:bottom w:val="dotDotDash" w:sz="4" w:space="0" w:color="auto"/>
              <w:right w:val="dotDotDash" w:sz="4" w:space="0" w:color="auto"/>
            </w:tcBorders>
            <w:shd w:val="clear" w:color="auto" w:fill="auto"/>
            <w:vAlign w:val="center"/>
          </w:tcPr>
          <w:p w:rsidR="005815E0" w:rsidRPr="004F7322"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30,1</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4F7322"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127,8</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Фоидаи соф</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хаз.сом.</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325,1</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E40895"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509,2</w:t>
            </w: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FD4D09" w:rsidRDefault="005815E0" w:rsidP="005815E0">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438,4</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496413"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86,1</w:t>
            </w:r>
          </w:p>
        </w:tc>
        <w:tc>
          <w:tcPr>
            <w:tcW w:w="1001" w:type="dxa"/>
            <w:tcBorders>
              <w:top w:val="nil"/>
              <w:left w:val="nil"/>
              <w:bottom w:val="dotDotDash" w:sz="4" w:space="0" w:color="auto"/>
              <w:right w:val="dotDotDash" w:sz="4" w:space="0" w:color="auto"/>
            </w:tcBorders>
            <w:shd w:val="clear" w:color="auto" w:fill="auto"/>
            <w:vAlign w:val="center"/>
          </w:tcPr>
          <w:p w:rsidR="005815E0" w:rsidRPr="00496413"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113,3</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496413"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134,9</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lang w:val="tg-Cyrl-TJ"/>
              </w:rPr>
              <w:t>Даромаднок</w:t>
            </w:r>
            <w:r>
              <w:rPr>
                <w:rFonts w:ascii="Palatino Linotype" w:eastAsia="Times New Roman" w:hAnsi="Palatino Linotype" w:cs="Calibri"/>
                <w:color w:val="000000"/>
                <w:sz w:val="24"/>
                <w:szCs w:val="24"/>
                <w:lang w:val="tg-Cyrl-TJ"/>
              </w:rPr>
              <w:t>ӣ</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8023CC" w:rsidRDefault="005815E0" w:rsidP="005815E0">
            <w:pPr>
              <w:spacing w:after="0"/>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rPr>
              <w:t>1,</w:t>
            </w:r>
            <w:r>
              <w:rPr>
                <w:rFonts w:ascii="Palatino Linotype" w:eastAsia="Times New Roman" w:hAnsi="Palatino Linotype" w:cs="Calibri"/>
                <w:color w:val="000000"/>
                <w:sz w:val="24"/>
                <w:szCs w:val="24"/>
                <w:lang w:val="tg-Cyrl-TJ"/>
              </w:rPr>
              <w:t>3</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071901"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2,0</w:t>
            </w: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FD4D09" w:rsidRDefault="005815E0" w:rsidP="005815E0">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1,6</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216C1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80,0</w:t>
            </w:r>
          </w:p>
        </w:tc>
        <w:tc>
          <w:tcPr>
            <w:tcW w:w="1001" w:type="dxa"/>
            <w:tcBorders>
              <w:top w:val="nil"/>
              <w:left w:val="nil"/>
              <w:bottom w:val="dotDotDash" w:sz="4" w:space="0" w:color="auto"/>
              <w:right w:val="dotDotDash" w:sz="4" w:space="0" w:color="auto"/>
            </w:tcBorders>
            <w:shd w:val="clear" w:color="auto" w:fill="auto"/>
            <w:vAlign w:val="center"/>
          </w:tcPr>
          <w:p w:rsidR="005815E0" w:rsidRPr="00216C1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0,3</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216C1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123,1</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Харо</w:t>
            </w:r>
            <w:r>
              <w:rPr>
                <w:rFonts w:ascii="Palatino Linotype" w:eastAsia="Times New Roman" w:hAnsi="Palatino Linotype" w:cs="Calibri"/>
                <w:color w:val="000000"/>
                <w:sz w:val="24"/>
                <w:szCs w:val="24"/>
              </w:rPr>
              <w:t>ҷ</w:t>
            </w:r>
            <w:r w:rsidRPr="00FD4D09">
              <w:rPr>
                <w:rFonts w:ascii="Palatino Linotype" w:eastAsia="Times New Roman" w:hAnsi="Palatino Linotype" w:cs="Calibri"/>
                <w:color w:val="000000"/>
                <w:sz w:val="24"/>
                <w:szCs w:val="24"/>
              </w:rPr>
              <w:t>от ба1 сомон</w:t>
            </w:r>
            <w:r>
              <w:rPr>
                <w:rFonts w:ascii="Palatino Linotype" w:eastAsia="Times New Roman" w:hAnsi="Palatino Linotype" w:cs="Calibri"/>
                <w:color w:val="000000"/>
                <w:sz w:val="24"/>
                <w:szCs w:val="24"/>
              </w:rPr>
              <w:t>ӣ</w:t>
            </w:r>
            <w:r w:rsidRPr="00FD4D09">
              <w:rPr>
                <w:rFonts w:ascii="Palatino Linotype" w:eastAsia="Times New Roman" w:hAnsi="Palatino Linotype" w:cs="Calibri"/>
                <w:color w:val="000000"/>
                <w:sz w:val="24"/>
                <w:szCs w:val="24"/>
              </w:rPr>
              <w:t xml:space="preserve"> хизматрасони</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о</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дирам</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98,8</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CB443E"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98,1</w:t>
            </w: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FD4D09" w:rsidRDefault="005815E0" w:rsidP="005815E0">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98,4</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575F2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100,3</w:t>
            </w:r>
          </w:p>
        </w:tc>
        <w:tc>
          <w:tcPr>
            <w:tcW w:w="1001" w:type="dxa"/>
            <w:tcBorders>
              <w:top w:val="nil"/>
              <w:left w:val="nil"/>
              <w:bottom w:val="dotDotDash" w:sz="4" w:space="0" w:color="auto"/>
              <w:right w:val="dotDotDash" w:sz="4" w:space="0" w:color="auto"/>
            </w:tcBorders>
            <w:shd w:val="clear" w:color="auto" w:fill="auto"/>
            <w:vAlign w:val="center"/>
          </w:tcPr>
          <w:p w:rsidR="005815E0" w:rsidRPr="00575F2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0,3</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575F2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99,6</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Музди ме</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 xml:space="preserve">нати </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исобшуда</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хаз.сом.</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13776</w:t>
            </w:r>
            <w:r>
              <w:rPr>
                <w:rFonts w:ascii="Palatino Linotype" w:eastAsia="Times New Roman" w:hAnsi="Palatino Linotype" w:cs="Calibri"/>
                <w:color w:val="000000"/>
                <w:sz w:val="24"/>
                <w:szCs w:val="24"/>
              </w:rPr>
              <w:t>,0</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CB443E"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14000,0</w:t>
            </w: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FD4D09" w:rsidRDefault="005815E0" w:rsidP="005815E0">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13494,4</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575F2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96,4</w:t>
            </w:r>
          </w:p>
        </w:tc>
        <w:tc>
          <w:tcPr>
            <w:tcW w:w="1001" w:type="dxa"/>
            <w:tcBorders>
              <w:top w:val="nil"/>
              <w:left w:val="nil"/>
              <w:bottom w:val="dotDotDash" w:sz="4" w:space="0" w:color="auto"/>
              <w:right w:val="dotDotDash" w:sz="4" w:space="0" w:color="auto"/>
            </w:tcBorders>
            <w:shd w:val="clear" w:color="auto" w:fill="auto"/>
            <w:vAlign w:val="center"/>
          </w:tcPr>
          <w:p w:rsidR="005815E0" w:rsidRPr="00575F2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-281,6</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575F2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98,0</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Шумораи кормандон</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нафар</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1131</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CB443E"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1150</w:t>
            </w: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FD4D09" w:rsidRDefault="005815E0" w:rsidP="005815E0">
            <w:pPr>
              <w:spacing w:after="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1211</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575F2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105,3</w:t>
            </w:r>
          </w:p>
        </w:tc>
        <w:tc>
          <w:tcPr>
            <w:tcW w:w="1001" w:type="dxa"/>
            <w:tcBorders>
              <w:top w:val="nil"/>
              <w:left w:val="nil"/>
              <w:bottom w:val="dotDotDash" w:sz="4" w:space="0" w:color="auto"/>
              <w:right w:val="dotDotDash" w:sz="4" w:space="0" w:color="auto"/>
            </w:tcBorders>
            <w:shd w:val="clear" w:color="auto" w:fill="auto"/>
            <w:vAlign w:val="center"/>
          </w:tcPr>
          <w:p w:rsidR="005815E0" w:rsidRPr="00575F2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80,0</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575F2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107,1</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Музди ме</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нати миёна ба як корманд</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сомони</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1015</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4E7DD7"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1015</w:t>
            </w: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4E7DD7"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929</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575F2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91,5</w:t>
            </w:r>
          </w:p>
        </w:tc>
        <w:tc>
          <w:tcPr>
            <w:tcW w:w="1001" w:type="dxa"/>
            <w:tcBorders>
              <w:top w:val="nil"/>
              <w:left w:val="nil"/>
              <w:bottom w:val="dotDotDash" w:sz="4" w:space="0" w:color="auto"/>
              <w:right w:val="dotDotDash" w:sz="4" w:space="0" w:color="auto"/>
            </w:tcBorders>
            <w:shd w:val="clear" w:color="auto" w:fill="auto"/>
            <w:vAlign w:val="center"/>
          </w:tcPr>
          <w:p w:rsidR="005815E0" w:rsidRPr="00575F2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-86</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575F2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91,5</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Хизматрасони</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о ба як корманд</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хаз.сом.</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31,6</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AB12CE"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29,5</w:t>
            </w: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AB12CE"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39,1</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575F2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132,6</w:t>
            </w:r>
          </w:p>
        </w:tc>
        <w:tc>
          <w:tcPr>
            <w:tcW w:w="1001" w:type="dxa"/>
            <w:tcBorders>
              <w:top w:val="nil"/>
              <w:left w:val="nil"/>
              <w:bottom w:val="dotDotDash" w:sz="4" w:space="0" w:color="auto"/>
              <w:right w:val="dotDotDash" w:sz="4" w:space="0" w:color="auto"/>
            </w:tcBorders>
            <w:shd w:val="clear" w:color="auto" w:fill="auto"/>
            <w:vAlign w:val="center"/>
          </w:tcPr>
          <w:p w:rsidR="005815E0" w:rsidRPr="00575F2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7,5</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575F2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123,7</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Пардохти андоз ба бу</w:t>
            </w:r>
            <w:r>
              <w:rPr>
                <w:rFonts w:ascii="Palatino Linotype" w:eastAsia="Times New Roman" w:hAnsi="Palatino Linotype" w:cs="Calibri"/>
                <w:color w:val="000000"/>
                <w:sz w:val="24"/>
                <w:szCs w:val="24"/>
              </w:rPr>
              <w:t>ҷ</w:t>
            </w:r>
            <w:r w:rsidRPr="00FD4D09">
              <w:rPr>
                <w:rFonts w:ascii="Palatino Linotype" w:eastAsia="Times New Roman" w:hAnsi="Palatino Linotype" w:cs="Calibri"/>
                <w:color w:val="000000"/>
                <w:sz w:val="24"/>
                <w:szCs w:val="24"/>
              </w:rPr>
              <w:t>ет</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хаз.сом.</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13570,8</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D353A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13256,0</w:t>
            </w: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D353A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13920,2</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575F2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105,0</w:t>
            </w:r>
          </w:p>
        </w:tc>
        <w:tc>
          <w:tcPr>
            <w:tcW w:w="1001" w:type="dxa"/>
            <w:tcBorders>
              <w:top w:val="nil"/>
              <w:left w:val="nil"/>
              <w:bottom w:val="dotDotDash" w:sz="4" w:space="0" w:color="auto"/>
              <w:right w:val="dotDotDash" w:sz="4" w:space="0" w:color="auto"/>
            </w:tcBorders>
            <w:shd w:val="clear" w:color="auto" w:fill="auto"/>
            <w:vAlign w:val="center"/>
          </w:tcPr>
          <w:p w:rsidR="005815E0" w:rsidRPr="00575F2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349,4</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575F2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102,6</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Карз</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хаз.сом.</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5033,8</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C53206" w:rsidRDefault="005815E0" w:rsidP="005815E0">
            <w:pPr>
              <w:spacing w:after="0"/>
              <w:jc w:val="center"/>
              <w:rPr>
                <w:rFonts w:ascii="Palatino Linotype" w:eastAsia="Times New Roman" w:hAnsi="Palatino Linotype" w:cs="Calibri"/>
                <w:color w:val="000000"/>
                <w:sz w:val="24"/>
                <w:szCs w:val="24"/>
                <w:lang w:val="tg-Cyrl-TJ"/>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C5320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4570,1</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575F2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-463,7</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89130D"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90,8</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Карз</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ои кредитор</w:t>
            </w:r>
            <w:r>
              <w:rPr>
                <w:rFonts w:ascii="Palatino Linotype" w:eastAsia="Times New Roman" w:hAnsi="Palatino Linotype" w:cs="Calibri"/>
                <w:color w:val="000000"/>
                <w:sz w:val="24"/>
                <w:szCs w:val="24"/>
              </w:rPr>
              <w:t>ӣ</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хаз.сом.</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14739,1</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045750" w:rsidRDefault="005815E0" w:rsidP="005815E0">
            <w:pPr>
              <w:spacing w:after="0"/>
              <w:jc w:val="center"/>
              <w:rPr>
                <w:rFonts w:ascii="Palatino Linotype" w:eastAsia="Times New Roman" w:hAnsi="Palatino Linotype" w:cs="Calibri"/>
                <w:color w:val="000000"/>
                <w:sz w:val="24"/>
                <w:szCs w:val="24"/>
                <w:lang w:val="tg-Cyrl-TJ"/>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045750"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12710,5</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89130D"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-2028,6</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89130D"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86,2</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 xml:space="preserve">Коэффисиенти бозоргирии </w:t>
            </w:r>
            <w:r>
              <w:rPr>
                <w:rFonts w:ascii="Palatino Linotype" w:eastAsia="Times New Roman" w:hAnsi="Palatino Linotype" w:cs="Calibri"/>
                <w:color w:val="000000"/>
                <w:sz w:val="24"/>
                <w:szCs w:val="24"/>
              </w:rPr>
              <w:t>ҷ</w:t>
            </w:r>
            <w:r w:rsidRPr="00FD4D09">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К</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0,99</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04190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1,2</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1E3B51"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0,21</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1E3B51"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121,2</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Коэффисиенти бозоргирии суръатнок</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К</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0,37</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04190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0,49</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1E3B51"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0,12</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1E3B51"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132,4</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Сармояи кор</w:t>
            </w:r>
            <w:r>
              <w:rPr>
                <w:rFonts w:ascii="Palatino Linotype" w:eastAsia="Times New Roman" w:hAnsi="Palatino Linotype" w:cs="Calibri"/>
                <w:color w:val="000000"/>
                <w:sz w:val="24"/>
                <w:szCs w:val="24"/>
              </w:rPr>
              <w:t>ӣ</w:t>
            </w:r>
            <w:r w:rsidRPr="00FD4D09">
              <w:rPr>
                <w:rFonts w:ascii="Palatino Linotype" w:eastAsia="Times New Roman" w:hAnsi="Palatino Linotype" w:cs="Calibri"/>
                <w:color w:val="000000"/>
                <w:sz w:val="24"/>
                <w:szCs w:val="24"/>
              </w:rPr>
              <w:t xml:space="preserve"> (гардиш</w:t>
            </w:r>
            <w:r>
              <w:rPr>
                <w:rFonts w:ascii="Palatino Linotype" w:eastAsia="Times New Roman" w:hAnsi="Palatino Linotype" w:cs="Calibri"/>
                <w:color w:val="000000"/>
                <w:sz w:val="24"/>
                <w:szCs w:val="24"/>
              </w:rPr>
              <w:t>ӣ</w:t>
            </w:r>
            <w:r w:rsidRPr="00FD4D09">
              <w:rPr>
                <w:rFonts w:ascii="Palatino Linotype" w:eastAsia="Times New Roman" w:hAnsi="Palatino Linotype" w:cs="Calibri"/>
                <w:color w:val="000000"/>
                <w:sz w:val="24"/>
                <w:szCs w:val="24"/>
              </w:rPr>
              <w:t>)</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хаз.сом.</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-151,2</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04190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2417,0</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1E3B51"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2568,2</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1E3B51"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1598,6</w:t>
            </w:r>
          </w:p>
        </w:tc>
      </w:tr>
      <w:tr w:rsidR="005815E0" w:rsidRPr="00FD4D09" w:rsidTr="005815E0">
        <w:trPr>
          <w:trHeight w:val="630"/>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 xml:space="preserve">Коэффисиенти таносуби </w:t>
            </w:r>
            <w:r>
              <w:rPr>
                <w:rFonts w:ascii="Palatino Linotype" w:eastAsia="Times New Roman" w:hAnsi="Palatino Linotype" w:cs="Calibri"/>
                <w:color w:val="000000"/>
                <w:sz w:val="24"/>
                <w:szCs w:val="24"/>
              </w:rPr>
              <w:t>қ</w:t>
            </w:r>
            <w:r w:rsidRPr="00FD4D09">
              <w:rPr>
                <w:rFonts w:ascii="Palatino Linotype" w:eastAsia="Times New Roman" w:hAnsi="Palatino Linotype" w:cs="Calibri"/>
                <w:color w:val="000000"/>
                <w:sz w:val="24"/>
                <w:szCs w:val="24"/>
              </w:rPr>
              <w:t>арзи дебитор</w:t>
            </w:r>
            <w:r>
              <w:rPr>
                <w:rFonts w:ascii="Palatino Linotype" w:eastAsia="Times New Roman" w:hAnsi="Palatino Linotype" w:cs="Calibri"/>
                <w:color w:val="000000"/>
                <w:sz w:val="24"/>
                <w:szCs w:val="24"/>
              </w:rPr>
              <w:t>ӣ</w:t>
            </w:r>
            <w:r w:rsidRPr="00FD4D09">
              <w:rPr>
                <w:rFonts w:ascii="Palatino Linotype" w:eastAsia="Times New Roman" w:hAnsi="Palatino Linotype" w:cs="Calibri"/>
                <w:color w:val="000000"/>
                <w:sz w:val="24"/>
                <w:szCs w:val="24"/>
              </w:rPr>
              <w:t xml:space="preserve"> ба </w:t>
            </w:r>
            <w:r>
              <w:rPr>
                <w:rFonts w:ascii="Palatino Linotype" w:eastAsia="Times New Roman" w:hAnsi="Palatino Linotype" w:cs="Calibri"/>
                <w:color w:val="000000"/>
                <w:sz w:val="24"/>
                <w:szCs w:val="24"/>
              </w:rPr>
              <w:t>қ</w:t>
            </w:r>
            <w:r w:rsidRPr="00FD4D09">
              <w:rPr>
                <w:rFonts w:ascii="Palatino Linotype" w:eastAsia="Times New Roman" w:hAnsi="Palatino Linotype" w:cs="Calibri"/>
                <w:color w:val="000000"/>
                <w:sz w:val="24"/>
                <w:szCs w:val="24"/>
              </w:rPr>
              <w:t>арзи кредитор</w:t>
            </w:r>
            <w:r>
              <w:rPr>
                <w:rFonts w:ascii="Palatino Linotype" w:eastAsia="Times New Roman" w:hAnsi="Palatino Linotype" w:cs="Calibri"/>
                <w:color w:val="000000"/>
                <w:sz w:val="24"/>
                <w:szCs w:val="24"/>
              </w:rPr>
              <w:t>ӣ</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К</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0,36</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04190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0,36</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4F7AC3"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0,0</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4F7AC3"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100,0</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Даромаднокии та</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вил ё фоизи фоида</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1,21</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04190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1,6</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4F7AC3"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0,39</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4F7AC3"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132,4</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Даромаднокии соф аз та</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вил</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0,91</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041904"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1,2</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4F7AC3"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0,29</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4F7AC3"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131,9</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Даромаднокии дорои</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о</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0,55</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6867A1"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0,78</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C45919"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0,23</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C45919"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141,8</w:t>
            </w:r>
          </w:p>
        </w:tc>
      </w:tr>
      <w:tr w:rsidR="005815E0" w:rsidRPr="00FD4D09" w:rsidTr="005815E0">
        <w:trPr>
          <w:trHeight w:val="315"/>
        </w:trPr>
        <w:tc>
          <w:tcPr>
            <w:tcW w:w="3544" w:type="dxa"/>
            <w:tcBorders>
              <w:top w:val="dashed" w:sz="4" w:space="0" w:color="auto"/>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Даромаднокии софи дорои</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о</w:t>
            </w:r>
          </w:p>
        </w:tc>
        <w:tc>
          <w:tcPr>
            <w:tcW w:w="1127" w:type="dxa"/>
            <w:tcBorders>
              <w:top w:val="dashed" w:sz="4" w:space="0" w:color="auto"/>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w:t>
            </w:r>
          </w:p>
        </w:tc>
        <w:tc>
          <w:tcPr>
            <w:tcW w:w="1143" w:type="dxa"/>
            <w:tcBorders>
              <w:top w:val="dashed" w:sz="4" w:space="0" w:color="auto"/>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0,41</w:t>
            </w:r>
          </w:p>
        </w:tc>
        <w:tc>
          <w:tcPr>
            <w:tcW w:w="996" w:type="dxa"/>
            <w:tcBorders>
              <w:top w:val="dashed" w:sz="4" w:space="0" w:color="auto"/>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dashed" w:sz="4" w:space="0" w:color="auto"/>
              <w:left w:val="dotDotDash" w:sz="4" w:space="0" w:color="auto"/>
              <w:bottom w:val="dotDotDash" w:sz="4" w:space="0" w:color="auto"/>
              <w:right w:val="dotDotDash" w:sz="4" w:space="0" w:color="auto"/>
            </w:tcBorders>
            <w:shd w:val="clear" w:color="auto" w:fill="auto"/>
            <w:vAlign w:val="center"/>
          </w:tcPr>
          <w:p w:rsidR="005815E0" w:rsidRPr="006867A1"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0,72</w:t>
            </w:r>
          </w:p>
        </w:tc>
        <w:tc>
          <w:tcPr>
            <w:tcW w:w="895" w:type="dxa"/>
            <w:tcBorders>
              <w:top w:val="dashed" w:sz="4" w:space="0" w:color="auto"/>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dashed" w:sz="4" w:space="0" w:color="auto"/>
              <w:left w:val="nil"/>
              <w:bottom w:val="dotDotDash" w:sz="4" w:space="0" w:color="auto"/>
              <w:right w:val="dotDotDash" w:sz="4" w:space="0" w:color="auto"/>
            </w:tcBorders>
            <w:shd w:val="clear" w:color="auto" w:fill="auto"/>
            <w:vAlign w:val="center"/>
          </w:tcPr>
          <w:p w:rsidR="005815E0" w:rsidRPr="00C45919"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0,31</w:t>
            </w:r>
          </w:p>
        </w:tc>
        <w:tc>
          <w:tcPr>
            <w:tcW w:w="876" w:type="dxa"/>
            <w:tcBorders>
              <w:top w:val="dashed" w:sz="4" w:space="0" w:color="auto"/>
              <w:left w:val="nil"/>
              <w:bottom w:val="dotDotDash" w:sz="4" w:space="0" w:color="auto"/>
              <w:right w:val="double" w:sz="6" w:space="0" w:color="auto"/>
            </w:tcBorders>
            <w:shd w:val="clear" w:color="auto" w:fill="auto"/>
            <w:vAlign w:val="center"/>
            <w:hideMark/>
          </w:tcPr>
          <w:p w:rsidR="005815E0" w:rsidRPr="00C45919"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175,6</w:t>
            </w:r>
          </w:p>
        </w:tc>
      </w:tr>
      <w:tr w:rsidR="005815E0" w:rsidRPr="00FD4D09" w:rsidTr="005815E0">
        <w:trPr>
          <w:trHeight w:val="630"/>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 xml:space="preserve">Давраи миёнаи пардохти </w:t>
            </w:r>
            <w:r>
              <w:rPr>
                <w:rFonts w:ascii="Palatino Linotype" w:eastAsia="Times New Roman" w:hAnsi="Palatino Linotype" w:cs="Calibri"/>
                <w:color w:val="000000"/>
                <w:sz w:val="24"/>
                <w:szCs w:val="24"/>
              </w:rPr>
              <w:t>қ</w:t>
            </w:r>
            <w:r w:rsidRPr="00FD4D09">
              <w:rPr>
                <w:rFonts w:ascii="Palatino Linotype" w:eastAsia="Times New Roman" w:hAnsi="Palatino Linotype" w:cs="Calibri"/>
                <w:color w:val="000000"/>
                <w:sz w:val="24"/>
                <w:szCs w:val="24"/>
              </w:rPr>
              <w:t>арз</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ои дебитор</w:t>
            </w:r>
            <w:r>
              <w:rPr>
                <w:rFonts w:ascii="Palatino Linotype" w:eastAsia="Times New Roman" w:hAnsi="Palatino Linotype" w:cs="Calibri"/>
                <w:color w:val="000000"/>
                <w:sz w:val="24"/>
                <w:szCs w:val="24"/>
              </w:rPr>
              <w:t>ӣ</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К</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51,4</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6867A1"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45,9</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C45919"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-5,5</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C45919"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89,3</w:t>
            </w:r>
          </w:p>
        </w:tc>
      </w:tr>
      <w:tr w:rsidR="005815E0" w:rsidRPr="00FD4D09" w:rsidTr="005815E0">
        <w:trPr>
          <w:trHeight w:val="630"/>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Коэффисиенти таносуби дорои</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о ба даромад аз та</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вил</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К</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2,2</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6867A1"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2,0</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C45919"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-0,2</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C45919"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90,1</w:t>
            </w:r>
          </w:p>
        </w:tc>
      </w:tr>
      <w:tr w:rsidR="005815E0" w:rsidRPr="00FD4D09" w:rsidTr="005815E0">
        <w:trPr>
          <w:trHeight w:val="630"/>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Коэффисиенти гардиши сармояи кор</w:t>
            </w:r>
            <w:r>
              <w:rPr>
                <w:rFonts w:ascii="Palatino Linotype" w:eastAsia="Times New Roman" w:hAnsi="Palatino Linotype" w:cs="Calibri"/>
                <w:color w:val="000000"/>
                <w:sz w:val="24"/>
                <w:szCs w:val="24"/>
              </w:rPr>
              <w:t>ӣ</w:t>
            </w:r>
            <w:r w:rsidRPr="00FD4D09">
              <w:rPr>
                <w:rFonts w:ascii="Palatino Linotype" w:eastAsia="Times New Roman" w:hAnsi="Palatino Linotype" w:cs="Calibri"/>
                <w:color w:val="000000"/>
                <w:sz w:val="24"/>
                <w:szCs w:val="24"/>
              </w:rPr>
              <w:t>(гардиш</w:t>
            </w:r>
            <w:r>
              <w:rPr>
                <w:rFonts w:ascii="Palatino Linotype" w:eastAsia="Times New Roman" w:hAnsi="Palatino Linotype" w:cs="Calibri"/>
                <w:color w:val="000000"/>
                <w:sz w:val="24"/>
                <w:szCs w:val="24"/>
              </w:rPr>
              <w:t>ӣ</w:t>
            </w:r>
            <w:r w:rsidRPr="00FD4D09">
              <w:rPr>
                <w:rFonts w:ascii="Palatino Linotype" w:eastAsia="Times New Roman" w:hAnsi="Palatino Linotype" w:cs="Calibri"/>
                <w:color w:val="000000"/>
                <w:sz w:val="24"/>
                <w:szCs w:val="24"/>
              </w:rPr>
              <w:t>)</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К</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2,6</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6867A1"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2,5</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C45919"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-0,1</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C45919"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96,2</w:t>
            </w:r>
          </w:p>
        </w:tc>
      </w:tr>
      <w:tr w:rsidR="005815E0" w:rsidRPr="00FD4D09" w:rsidTr="005815E0">
        <w:trPr>
          <w:trHeight w:val="630"/>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 xml:space="preserve">Таносуби </w:t>
            </w:r>
            <w:r>
              <w:rPr>
                <w:rFonts w:ascii="Palatino Linotype" w:eastAsia="Times New Roman" w:hAnsi="Palatino Linotype" w:cs="Calibri"/>
                <w:color w:val="000000"/>
                <w:sz w:val="24"/>
                <w:szCs w:val="24"/>
              </w:rPr>
              <w:t>қ</w:t>
            </w:r>
            <w:r w:rsidRPr="00FD4D09">
              <w:rPr>
                <w:rFonts w:ascii="Palatino Linotype" w:eastAsia="Times New Roman" w:hAnsi="Palatino Linotype" w:cs="Calibri"/>
                <w:color w:val="000000"/>
                <w:sz w:val="24"/>
                <w:szCs w:val="24"/>
              </w:rPr>
              <w:t>арзи кредитор</w:t>
            </w:r>
            <w:r>
              <w:rPr>
                <w:rFonts w:ascii="Palatino Linotype" w:eastAsia="Times New Roman" w:hAnsi="Palatino Linotype" w:cs="Calibri"/>
                <w:color w:val="000000"/>
                <w:sz w:val="24"/>
                <w:szCs w:val="24"/>
              </w:rPr>
              <w:t>ӣ</w:t>
            </w:r>
            <w:r w:rsidRPr="00FD4D09">
              <w:rPr>
                <w:rFonts w:ascii="Palatino Linotype" w:eastAsia="Times New Roman" w:hAnsi="Palatino Linotype" w:cs="Calibri"/>
                <w:color w:val="000000"/>
                <w:sz w:val="24"/>
                <w:szCs w:val="24"/>
              </w:rPr>
              <w:t xml:space="preserve"> ба даромад аз та</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вил</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38,8</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6867A1"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35,0</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916699"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-3,8</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916699"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90,2</w:t>
            </w:r>
          </w:p>
        </w:tc>
      </w:tr>
      <w:tr w:rsidR="005815E0" w:rsidRPr="00FD4D09" w:rsidTr="005815E0">
        <w:trPr>
          <w:trHeight w:val="630"/>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Таносуби ў</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FD4D09">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FD4D09">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21,8</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6867A1"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20,1</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916699"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-1,7</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916699"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92,2</w:t>
            </w:r>
          </w:p>
        </w:tc>
      </w:tr>
      <w:tr w:rsidR="005815E0" w:rsidRPr="00FD4D09" w:rsidTr="005815E0">
        <w:trPr>
          <w:trHeight w:val="630"/>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Таносуби мабла</w:t>
            </w:r>
            <w:r>
              <w:rPr>
                <w:rFonts w:ascii="Palatino Linotype" w:eastAsia="Times New Roman" w:hAnsi="Palatino Linotype" w:cs="Calibri"/>
                <w:color w:val="000000"/>
                <w:sz w:val="24"/>
                <w:szCs w:val="24"/>
              </w:rPr>
              <w:t>ғ</w:t>
            </w:r>
            <w:r w:rsidRPr="00FD4D09">
              <w:rPr>
                <w:rFonts w:ascii="Palatino Linotype" w:eastAsia="Times New Roman" w:hAnsi="Palatino Linotype" w:cs="Calibri"/>
                <w:color w:val="000000"/>
                <w:sz w:val="24"/>
                <w:szCs w:val="24"/>
              </w:rPr>
              <w:t>и умумии ў</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дадор</w:t>
            </w:r>
            <w:r>
              <w:rPr>
                <w:rFonts w:ascii="Palatino Linotype" w:eastAsia="Times New Roman" w:hAnsi="Palatino Linotype" w:cs="Calibri"/>
                <w:color w:val="000000"/>
                <w:sz w:val="24"/>
                <w:szCs w:val="24"/>
              </w:rPr>
              <w:t>ӣ</w:t>
            </w:r>
            <w:r w:rsidRPr="00FD4D09">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23,1</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nil"/>
              <w:bottom w:val="dotDotDash" w:sz="4" w:space="0" w:color="auto"/>
              <w:right w:val="dotDotDash" w:sz="4" w:space="0" w:color="auto"/>
            </w:tcBorders>
            <w:shd w:val="clear" w:color="auto" w:fill="auto"/>
            <w:vAlign w:val="center"/>
          </w:tcPr>
          <w:p w:rsidR="005815E0" w:rsidRPr="006867A1"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20,7</w:t>
            </w:r>
          </w:p>
        </w:tc>
        <w:tc>
          <w:tcPr>
            <w:tcW w:w="895" w:type="dxa"/>
            <w:tcBorders>
              <w:top w:val="nil"/>
              <w:left w:val="nil"/>
              <w:bottom w:val="dotDotDash" w:sz="4" w:space="0" w:color="auto"/>
              <w:right w:val="dotDotDash" w:sz="4" w:space="0" w:color="auto"/>
            </w:tcBorders>
            <w:shd w:val="clear" w:color="auto" w:fill="auto"/>
            <w:vAlign w:val="center"/>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FE07A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-2,4</w:t>
            </w:r>
          </w:p>
        </w:tc>
        <w:tc>
          <w:tcPr>
            <w:tcW w:w="876" w:type="dxa"/>
            <w:tcBorders>
              <w:top w:val="nil"/>
              <w:left w:val="nil"/>
              <w:bottom w:val="dotDotDash" w:sz="4" w:space="0" w:color="auto"/>
              <w:right w:val="double" w:sz="4" w:space="0" w:color="auto"/>
            </w:tcBorders>
            <w:shd w:val="clear" w:color="auto" w:fill="auto"/>
            <w:vAlign w:val="center"/>
            <w:hideMark/>
          </w:tcPr>
          <w:p w:rsidR="005815E0" w:rsidRPr="00FE07A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89,6</w:t>
            </w:r>
          </w:p>
        </w:tc>
      </w:tr>
      <w:tr w:rsidR="005815E0" w:rsidRPr="00FD4D09" w:rsidTr="005815E0">
        <w:trPr>
          <w:trHeight w:val="630"/>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Таносуби сармояи асос</w:t>
            </w:r>
            <w:r>
              <w:rPr>
                <w:rFonts w:ascii="Palatino Linotype" w:eastAsia="Times New Roman" w:hAnsi="Palatino Linotype" w:cs="Calibri"/>
                <w:color w:val="000000"/>
                <w:sz w:val="24"/>
                <w:szCs w:val="24"/>
              </w:rPr>
              <w:t>ӣ</w:t>
            </w:r>
            <w:r w:rsidRPr="00FD4D09">
              <w:rPr>
                <w:rFonts w:ascii="Palatino Linotype" w:eastAsia="Times New Roman" w:hAnsi="Palatino Linotype" w:cs="Calibri"/>
                <w:color w:val="000000"/>
                <w:sz w:val="24"/>
                <w:szCs w:val="24"/>
              </w:rPr>
              <w:t xml:space="preserve"> ба сармояи худ</w:t>
            </w:r>
            <w:r>
              <w:rPr>
                <w:rFonts w:ascii="Palatino Linotype" w:eastAsia="Times New Roman" w:hAnsi="Palatino Linotype" w:cs="Calibri"/>
                <w:color w:val="000000"/>
                <w:sz w:val="24"/>
                <w:szCs w:val="24"/>
              </w:rPr>
              <w:t>ӣ</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100,2</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1A15B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94,8</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FE07A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-5,4</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FE07A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94,6</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Ў</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FD4D09">
              <w:rPr>
                <w:rFonts w:ascii="Palatino Linotype" w:eastAsia="Times New Roman" w:hAnsi="Palatino Linotype" w:cs="Calibri"/>
                <w:color w:val="000000"/>
                <w:sz w:val="24"/>
                <w:szCs w:val="24"/>
              </w:rPr>
              <w:t>ор</w:t>
            </w:r>
            <w:r>
              <w:rPr>
                <w:rFonts w:ascii="Palatino Linotype" w:eastAsia="Times New Roman" w:hAnsi="Palatino Linotype" w:cs="Calibri"/>
                <w:color w:val="000000"/>
                <w:sz w:val="24"/>
                <w:szCs w:val="24"/>
              </w:rPr>
              <w:t>ӣ</w:t>
            </w:r>
            <w:r w:rsidRPr="00FD4D09">
              <w:rPr>
                <w:rFonts w:ascii="Palatino Linotype" w:eastAsia="Times New Roman" w:hAnsi="Palatino Linotype" w:cs="Calibri"/>
                <w:color w:val="000000"/>
                <w:sz w:val="24"/>
                <w:szCs w:val="24"/>
              </w:rPr>
              <w:t xml:space="preserve"> ба захираи мол</w:t>
            </w:r>
            <w:r>
              <w:rPr>
                <w:rFonts w:ascii="Palatino Linotype" w:eastAsia="Times New Roman" w:hAnsi="Palatino Linotype" w:cs="Calibri"/>
                <w:color w:val="000000"/>
                <w:sz w:val="24"/>
                <w:szCs w:val="24"/>
              </w:rPr>
              <w:t>ӣ</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160,7</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1A15B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141,2</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FE07A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-19,5</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FE07A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87,9</w:t>
            </w:r>
          </w:p>
        </w:tc>
      </w:tr>
      <w:tr w:rsidR="005815E0" w:rsidRPr="00FD4D09" w:rsidTr="005815E0">
        <w:trPr>
          <w:trHeight w:val="315"/>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Коэффисиенти пардохти фоиз</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о</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К</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1A15B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876" w:type="dxa"/>
            <w:tcBorders>
              <w:top w:val="nil"/>
              <w:left w:val="nil"/>
              <w:bottom w:val="dotDotDash" w:sz="4" w:space="0" w:color="auto"/>
              <w:right w:val="double" w:sz="6"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r>
      <w:tr w:rsidR="005815E0" w:rsidRPr="00FD4D09" w:rsidTr="005815E0">
        <w:trPr>
          <w:trHeight w:val="630"/>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FD4D09">
              <w:rPr>
                <w:rFonts w:ascii="Palatino Linotype" w:eastAsia="Times New Roman" w:hAnsi="Palatino Linotype" w:cs="Calibri"/>
                <w:color w:val="000000"/>
                <w:sz w:val="24"/>
                <w:szCs w:val="24"/>
              </w:rPr>
              <w:t xml:space="preserve"> ба даромад аз та</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вил</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К</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1,17</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1A15B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FE07A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-0,17</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FE07A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85,5</w:t>
            </w:r>
          </w:p>
        </w:tc>
      </w:tr>
      <w:tr w:rsidR="005815E0" w:rsidRPr="00FD4D09" w:rsidTr="005815E0">
        <w:trPr>
          <w:trHeight w:val="630"/>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FD4D09">
              <w:rPr>
                <w:rFonts w:ascii="Palatino Linotype" w:eastAsia="Times New Roman" w:hAnsi="Palatino Linotype" w:cs="Calibri"/>
                <w:color w:val="000000"/>
                <w:sz w:val="24"/>
                <w:szCs w:val="24"/>
              </w:rPr>
              <w:t xml:space="preserve"> ба пардохти фоиз</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о</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К</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1A15B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876" w:type="dxa"/>
            <w:tcBorders>
              <w:top w:val="nil"/>
              <w:left w:val="nil"/>
              <w:bottom w:val="dotDotDash" w:sz="4" w:space="0" w:color="auto"/>
              <w:right w:val="double" w:sz="6"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r>
      <w:tr w:rsidR="005815E0" w:rsidRPr="00FD4D09" w:rsidTr="005815E0">
        <w:trPr>
          <w:trHeight w:val="630"/>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FD4D09">
              <w:rPr>
                <w:rFonts w:ascii="Palatino Linotype" w:eastAsia="Times New Roman" w:hAnsi="Palatino Linotype" w:cs="Calibri"/>
                <w:color w:val="000000"/>
                <w:sz w:val="24"/>
                <w:szCs w:val="24"/>
              </w:rPr>
              <w:t xml:space="preserve"> ба ў</w:t>
            </w:r>
            <w:r>
              <w:rPr>
                <w:rFonts w:ascii="Palatino Linotype" w:eastAsia="Times New Roman" w:hAnsi="Palatino Linotype" w:cs="Calibri"/>
                <w:color w:val="000000"/>
                <w:sz w:val="24"/>
                <w:szCs w:val="24"/>
              </w:rPr>
              <w:t>ҳ</w:t>
            </w:r>
            <w:r w:rsidRPr="00FD4D09">
              <w:rPr>
                <w:rFonts w:ascii="Palatino Linotype" w:eastAsia="Times New Roman" w:hAnsi="Palatino Linotype" w:cs="Calibri"/>
                <w:color w:val="000000"/>
                <w:sz w:val="24"/>
                <w:szCs w:val="24"/>
              </w:rPr>
              <w:t xml:space="preserve">дадории </w:t>
            </w:r>
            <w:r>
              <w:rPr>
                <w:rFonts w:ascii="Palatino Linotype" w:eastAsia="Times New Roman" w:hAnsi="Palatino Linotype" w:cs="Calibri"/>
                <w:color w:val="000000"/>
                <w:sz w:val="24"/>
                <w:szCs w:val="24"/>
              </w:rPr>
              <w:t>ҷ</w:t>
            </w:r>
            <w:r w:rsidRPr="00FD4D09">
              <w:rPr>
                <w:rFonts w:ascii="Palatino Linotype" w:eastAsia="Times New Roman" w:hAnsi="Palatino Linotype" w:cs="Calibri"/>
                <w:color w:val="000000"/>
                <w:sz w:val="24"/>
                <w:szCs w:val="24"/>
              </w:rPr>
              <w:t>ори</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К</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1A15B6" w:rsidRDefault="005815E0" w:rsidP="005815E0">
            <w:pPr>
              <w:spacing w:after="0"/>
              <w:rPr>
                <w:rFonts w:ascii="Palatino Linotype" w:eastAsia="Times New Roman" w:hAnsi="Palatino Linotype" w:cs="Calibri"/>
                <w:color w:val="000000"/>
                <w:sz w:val="24"/>
                <w:szCs w:val="24"/>
                <w:lang w:val="tg-Cyrl-TJ"/>
              </w:rPr>
            </w:pPr>
            <w:r w:rsidRPr="00FD4D09">
              <w:rPr>
                <w:rFonts w:ascii="Palatino Linotype" w:eastAsia="Times New Roman" w:hAnsi="Palatino Linotype" w:cs="Calibri"/>
                <w:color w:val="000000"/>
                <w:sz w:val="24"/>
                <w:szCs w:val="24"/>
              </w:rPr>
              <w:t>3</w:t>
            </w:r>
            <w:r>
              <w:rPr>
                <w:rFonts w:ascii="Palatino Linotype" w:eastAsia="Times New Roman" w:hAnsi="Palatino Linotype" w:cs="Calibri"/>
                <w:color w:val="000000"/>
                <w:sz w:val="24"/>
                <w:szCs w:val="24"/>
                <w:lang w:val="tg-Cyrl-TJ"/>
              </w:rPr>
              <w:t>,0</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1A15B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2,9</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FE07A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-0,1</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FE07A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96,7</w:t>
            </w:r>
          </w:p>
        </w:tc>
      </w:tr>
      <w:tr w:rsidR="005815E0" w:rsidRPr="00FD4D09" w:rsidTr="005815E0">
        <w:trPr>
          <w:trHeight w:val="630"/>
        </w:trPr>
        <w:tc>
          <w:tcPr>
            <w:tcW w:w="3544" w:type="dxa"/>
            <w:tcBorders>
              <w:top w:val="nil"/>
              <w:left w:val="double" w:sz="6" w:space="0" w:color="auto"/>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Таносуби даромади пул</w:t>
            </w:r>
            <w:r>
              <w:rPr>
                <w:rFonts w:ascii="Palatino Linotype" w:eastAsia="Times New Roman" w:hAnsi="Palatino Linotype" w:cs="Calibri"/>
                <w:color w:val="000000"/>
                <w:sz w:val="24"/>
                <w:szCs w:val="24"/>
              </w:rPr>
              <w:t>ӣ</w:t>
            </w:r>
            <w:r w:rsidRPr="00FD4D09">
              <w:rPr>
                <w:rFonts w:ascii="Palatino Linotype" w:eastAsia="Times New Roman" w:hAnsi="Palatino Linotype" w:cs="Calibri"/>
                <w:color w:val="000000"/>
                <w:sz w:val="24"/>
                <w:szCs w:val="24"/>
              </w:rPr>
              <w:t xml:space="preserve"> ба фоидаи соф</w:t>
            </w:r>
          </w:p>
        </w:tc>
        <w:tc>
          <w:tcPr>
            <w:tcW w:w="1127"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К</w:t>
            </w:r>
          </w:p>
        </w:tc>
        <w:tc>
          <w:tcPr>
            <w:tcW w:w="1143"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128,5</w:t>
            </w:r>
          </w:p>
        </w:tc>
        <w:tc>
          <w:tcPr>
            <w:tcW w:w="996"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tDotDash" w:sz="4" w:space="0" w:color="auto"/>
              <w:right w:val="dotDotDash" w:sz="4" w:space="0" w:color="auto"/>
            </w:tcBorders>
            <w:shd w:val="clear" w:color="auto" w:fill="auto"/>
            <w:vAlign w:val="center"/>
          </w:tcPr>
          <w:p w:rsidR="005815E0" w:rsidRPr="00FC719A"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82,8</w:t>
            </w:r>
          </w:p>
        </w:tc>
        <w:tc>
          <w:tcPr>
            <w:tcW w:w="895" w:type="dxa"/>
            <w:tcBorders>
              <w:top w:val="nil"/>
              <w:left w:val="nil"/>
              <w:bottom w:val="dotDotDash" w:sz="4"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tcPr>
          <w:p w:rsidR="005815E0" w:rsidRPr="00FE07A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-45,7</w:t>
            </w:r>
          </w:p>
        </w:tc>
        <w:tc>
          <w:tcPr>
            <w:tcW w:w="876" w:type="dxa"/>
            <w:tcBorders>
              <w:top w:val="nil"/>
              <w:left w:val="nil"/>
              <w:bottom w:val="dotDotDash" w:sz="4" w:space="0" w:color="auto"/>
              <w:right w:val="double" w:sz="6" w:space="0" w:color="auto"/>
            </w:tcBorders>
            <w:shd w:val="clear" w:color="auto" w:fill="auto"/>
            <w:vAlign w:val="center"/>
            <w:hideMark/>
          </w:tcPr>
          <w:p w:rsidR="005815E0" w:rsidRPr="00FE07A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64,4</w:t>
            </w:r>
          </w:p>
        </w:tc>
      </w:tr>
      <w:tr w:rsidR="005815E0" w:rsidRPr="00FD4D09" w:rsidTr="005815E0">
        <w:trPr>
          <w:trHeight w:val="330"/>
        </w:trPr>
        <w:tc>
          <w:tcPr>
            <w:tcW w:w="3544" w:type="dxa"/>
            <w:tcBorders>
              <w:top w:val="nil"/>
              <w:left w:val="double" w:sz="6" w:space="0" w:color="auto"/>
              <w:bottom w:val="double" w:sz="6"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Коэффисиенти муфлисшав</w:t>
            </w:r>
            <w:r>
              <w:rPr>
                <w:rFonts w:ascii="Palatino Linotype" w:eastAsia="Times New Roman" w:hAnsi="Palatino Linotype" w:cs="Calibri"/>
                <w:color w:val="000000"/>
                <w:sz w:val="24"/>
                <w:szCs w:val="24"/>
              </w:rPr>
              <w:t>ӣ</w:t>
            </w:r>
          </w:p>
        </w:tc>
        <w:tc>
          <w:tcPr>
            <w:tcW w:w="1127" w:type="dxa"/>
            <w:tcBorders>
              <w:top w:val="nil"/>
              <w:left w:val="nil"/>
              <w:bottom w:val="double" w:sz="6"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К</w:t>
            </w:r>
          </w:p>
        </w:tc>
        <w:tc>
          <w:tcPr>
            <w:tcW w:w="1143" w:type="dxa"/>
            <w:tcBorders>
              <w:top w:val="nil"/>
              <w:left w:val="nil"/>
              <w:bottom w:val="double" w:sz="6" w:space="0" w:color="auto"/>
              <w:right w:val="dotDotDash" w:sz="4" w:space="0" w:color="auto"/>
            </w:tcBorders>
            <w:shd w:val="clear" w:color="auto" w:fill="auto"/>
            <w:vAlign w:val="center"/>
            <w:hideMark/>
          </w:tcPr>
          <w:p w:rsidR="005815E0" w:rsidRPr="00FD4D09" w:rsidRDefault="005815E0" w:rsidP="005815E0">
            <w:pPr>
              <w:spacing w:after="0"/>
              <w:rPr>
                <w:rFonts w:ascii="Palatino Linotype" w:eastAsia="Times New Roman" w:hAnsi="Palatino Linotype" w:cs="Calibri"/>
                <w:color w:val="000000"/>
                <w:sz w:val="24"/>
                <w:szCs w:val="24"/>
              </w:rPr>
            </w:pPr>
            <w:r w:rsidRPr="00FD4D09">
              <w:rPr>
                <w:rFonts w:ascii="Palatino Linotype" w:eastAsia="Times New Roman" w:hAnsi="Palatino Linotype" w:cs="Calibri"/>
                <w:color w:val="000000"/>
                <w:sz w:val="24"/>
                <w:szCs w:val="24"/>
              </w:rPr>
              <w:t>3,28</w:t>
            </w:r>
          </w:p>
        </w:tc>
        <w:tc>
          <w:tcPr>
            <w:tcW w:w="996" w:type="dxa"/>
            <w:tcBorders>
              <w:top w:val="nil"/>
              <w:left w:val="nil"/>
              <w:bottom w:val="double" w:sz="6"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143" w:type="dxa"/>
            <w:tcBorders>
              <w:top w:val="nil"/>
              <w:left w:val="dotDotDash" w:sz="4" w:space="0" w:color="auto"/>
              <w:bottom w:val="double" w:sz="6" w:space="0" w:color="auto"/>
              <w:right w:val="dotDotDash" w:sz="4" w:space="0" w:color="auto"/>
            </w:tcBorders>
            <w:shd w:val="clear" w:color="auto" w:fill="auto"/>
            <w:vAlign w:val="center"/>
          </w:tcPr>
          <w:p w:rsidR="005815E0" w:rsidRPr="008B4321"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3,66</w:t>
            </w:r>
          </w:p>
        </w:tc>
        <w:tc>
          <w:tcPr>
            <w:tcW w:w="895" w:type="dxa"/>
            <w:tcBorders>
              <w:top w:val="nil"/>
              <w:left w:val="nil"/>
              <w:bottom w:val="double" w:sz="6" w:space="0" w:color="auto"/>
              <w:right w:val="dotDotDash" w:sz="4" w:space="0" w:color="auto"/>
            </w:tcBorders>
            <w:shd w:val="clear" w:color="auto" w:fill="auto"/>
            <w:vAlign w:val="center"/>
            <w:hideMark/>
          </w:tcPr>
          <w:p w:rsidR="005815E0" w:rsidRPr="00FD4D09" w:rsidRDefault="005815E0" w:rsidP="005815E0">
            <w:pPr>
              <w:spacing w:after="0"/>
              <w:jc w:val="center"/>
              <w:rPr>
                <w:rFonts w:ascii="Palatino Linotype" w:eastAsia="Times New Roman" w:hAnsi="Palatino Linotype" w:cs="Calibri"/>
                <w:color w:val="000000"/>
                <w:sz w:val="24"/>
                <w:szCs w:val="24"/>
              </w:rPr>
            </w:pPr>
          </w:p>
        </w:tc>
        <w:tc>
          <w:tcPr>
            <w:tcW w:w="1001" w:type="dxa"/>
            <w:tcBorders>
              <w:top w:val="nil"/>
              <w:left w:val="nil"/>
              <w:bottom w:val="double" w:sz="6" w:space="0" w:color="auto"/>
              <w:right w:val="dotDotDash" w:sz="4" w:space="0" w:color="auto"/>
            </w:tcBorders>
            <w:shd w:val="clear" w:color="auto" w:fill="auto"/>
            <w:vAlign w:val="center"/>
          </w:tcPr>
          <w:p w:rsidR="005815E0" w:rsidRPr="00FE07A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0,38</w:t>
            </w:r>
          </w:p>
        </w:tc>
        <w:tc>
          <w:tcPr>
            <w:tcW w:w="876" w:type="dxa"/>
            <w:tcBorders>
              <w:top w:val="nil"/>
              <w:left w:val="nil"/>
              <w:bottom w:val="double" w:sz="6" w:space="0" w:color="auto"/>
              <w:right w:val="double" w:sz="6" w:space="0" w:color="auto"/>
            </w:tcBorders>
            <w:shd w:val="clear" w:color="auto" w:fill="auto"/>
            <w:vAlign w:val="center"/>
            <w:hideMark/>
          </w:tcPr>
          <w:p w:rsidR="005815E0" w:rsidRPr="00FE07A6" w:rsidRDefault="005815E0" w:rsidP="005815E0">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111,6</w:t>
            </w:r>
          </w:p>
        </w:tc>
      </w:tr>
    </w:tbl>
    <w:p w:rsidR="005815E0" w:rsidRPr="00FD4D09" w:rsidRDefault="005815E0" w:rsidP="005815E0">
      <w:pPr>
        <w:spacing w:after="0"/>
        <w:ind w:right="-227"/>
        <w:rPr>
          <w:rFonts w:ascii="Palatino Linotype" w:hAnsi="Palatino Linotype" w:cs="Times New Roman Tajik 1.0"/>
          <w:sz w:val="28"/>
          <w:szCs w:val="28"/>
          <w:lang w:val="tg-Cyrl-TJ"/>
        </w:rPr>
      </w:pPr>
    </w:p>
    <w:p w:rsidR="005815E0" w:rsidRPr="00FD4D09" w:rsidRDefault="005815E0" w:rsidP="005815E0">
      <w:pPr>
        <w:spacing w:after="0"/>
        <w:ind w:right="-57" w:firstLine="709"/>
        <w:rPr>
          <w:rFonts w:ascii="Palatino Linotype" w:hAnsi="Palatino Linotype" w:cs="Times New Roman Tajik 1.0"/>
          <w:sz w:val="28"/>
          <w:szCs w:val="28"/>
          <w:lang w:val="tg-Cyrl-TJ"/>
        </w:rPr>
      </w:pPr>
      <w:r w:rsidRPr="00FD4D09">
        <w:rPr>
          <w:rFonts w:ascii="Palatino Linotype" w:hAnsi="Palatino Linotype" w:cs="Times New Roman Tajik 1.0"/>
          <w:sz w:val="28"/>
          <w:szCs w:val="28"/>
          <w:lang w:val="tg-Cyrl-TJ"/>
        </w:rPr>
        <w:t xml:space="preserve">Аз таҳлили нишондодҳои дар боло дарҷ гардида бармеояд, ки даромади  умумии  </w:t>
      </w:r>
      <w:r w:rsidRPr="00FD4D09">
        <w:rPr>
          <w:rFonts w:ascii="Palatino Linotype" w:eastAsia="MS Mincho" w:hAnsi="Palatino Linotype" w:cs="MS Mincho"/>
          <w:sz w:val="28"/>
          <w:szCs w:val="28"/>
          <w:lang w:val="tg-Cyrl-TJ"/>
        </w:rPr>
        <w:t>Ҷ</w:t>
      </w:r>
      <w:r w:rsidRPr="00FD4D09">
        <w:rPr>
          <w:rFonts w:ascii="Palatino Linotype" w:hAnsi="Palatino Linotype" w:cs="Times New Roman Tajik 1.0"/>
          <w:sz w:val="28"/>
          <w:szCs w:val="28"/>
          <w:lang w:val="tg-Cyrl-TJ"/>
        </w:rPr>
        <w:t>амъияти са</w:t>
      </w:r>
      <w:r w:rsidRPr="00FD4D09">
        <w:rPr>
          <w:rFonts w:ascii="Palatino Linotype" w:hAnsi="Palatino Linotype" w:cs="Times New Roman"/>
          <w:sz w:val="28"/>
          <w:szCs w:val="28"/>
          <w:lang w:val="tg-Cyrl-TJ"/>
        </w:rPr>
        <w:t>ҳ</w:t>
      </w:r>
      <w:r w:rsidRPr="00FD4D09">
        <w:rPr>
          <w:rFonts w:ascii="Palatino Linotype" w:hAnsi="Palatino Linotype" w:cs="Times New Roman Tajik 1.0"/>
          <w:sz w:val="28"/>
          <w:szCs w:val="28"/>
          <w:lang w:val="tg-Cyrl-TJ"/>
        </w:rPr>
        <w:t>омии кушо</w:t>
      </w:r>
      <w:r>
        <w:rPr>
          <w:rFonts w:ascii="Palatino Linotype" w:hAnsi="Palatino Linotype" w:cs="Times New Roman Tajik 1.0"/>
          <w:sz w:val="28"/>
          <w:szCs w:val="28"/>
          <w:lang w:val="tg-Cyrl-TJ"/>
        </w:rPr>
        <w:t>даи “Телерадиоком” дар соли 2015</w:t>
      </w:r>
      <w:r w:rsidRPr="00FD4D09">
        <w:rPr>
          <w:rFonts w:ascii="Palatino Linotype" w:hAnsi="Palatino Linotype" w:cs="Times New Roman Tajik 1.0"/>
          <w:sz w:val="28"/>
          <w:szCs w:val="28"/>
          <w:lang w:val="tg-Cyrl-TJ"/>
        </w:rPr>
        <w:t xml:space="preserve"> ба мабла</w:t>
      </w:r>
      <w:r>
        <w:rPr>
          <w:rFonts w:ascii="Palatino Linotype" w:hAnsi="Palatino Linotype" w:cs="Times New Roman Tajik 1.0"/>
          <w:sz w:val="28"/>
          <w:szCs w:val="28"/>
          <w:lang w:val="tg-Cyrl-TJ"/>
        </w:rPr>
        <w:t xml:space="preserve">ғи </w:t>
      </w:r>
      <w:r w:rsidRPr="00B23BCF">
        <w:rPr>
          <w:rFonts w:ascii="Palatino Linotype" w:eastAsia="Times New Roman" w:hAnsi="Palatino Linotype" w:cs="Calibri"/>
          <w:color w:val="000000"/>
          <w:sz w:val="28"/>
          <w:szCs w:val="28"/>
          <w:lang w:val="tg-Cyrl-TJ"/>
        </w:rPr>
        <w:t>36302,5</w:t>
      </w:r>
      <w:r w:rsidRPr="00FD4D09">
        <w:rPr>
          <w:rFonts w:ascii="Palatino Linotype" w:hAnsi="Palatino Linotype" w:cs="Times New Roman Tajik 1.0"/>
          <w:sz w:val="28"/>
          <w:szCs w:val="28"/>
          <w:lang w:val="tg-Cyrl-TJ"/>
        </w:rPr>
        <w:t xml:space="preserve"> ҳаз. сомониро ташкил медиҳад, Ин нишондод дар муқоиса ба ҳамин давраи сол</w:t>
      </w:r>
      <w:r>
        <w:rPr>
          <w:rFonts w:ascii="Palatino Linotype" w:hAnsi="Palatino Linotype" w:cs="Times New Roman Tajik 1.0"/>
          <w:sz w:val="28"/>
          <w:szCs w:val="28"/>
          <w:lang w:val="tg-Cyrl-TJ"/>
        </w:rPr>
        <w:t>и гузашта (</w:t>
      </w:r>
      <w:r w:rsidRPr="00FD4D09">
        <w:rPr>
          <w:rFonts w:ascii="Palatino Linotype" w:hAnsi="Palatino Linotype" w:cs="Times New Roman Tajik 1.0"/>
          <w:sz w:val="28"/>
          <w:szCs w:val="28"/>
          <w:lang w:val="tg-Cyrl-TJ"/>
        </w:rPr>
        <w:t>35734,4  ҳаз. сомонӣ) ба мабла</w:t>
      </w:r>
      <w:r>
        <w:rPr>
          <w:rFonts w:ascii="Palatino Linotype" w:hAnsi="Palatino Linotype" w:cs="Times New Roman Tajik 1.0"/>
          <w:sz w:val="28"/>
          <w:szCs w:val="28"/>
          <w:lang w:val="tg-Cyrl-TJ"/>
        </w:rPr>
        <w:t xml:space="preserve">ғи </w:t>
      </w:r>
      <w:r w:rsidRPr="00B23BCF">
        <w:rPr>
          <w:rFonts w:ascii="Palatino Linotype" w:eastAsia="Times New Roman" w:hAnsi="Palatino Linotype" w:cs="Calibri"/>
          <w:color w:val="000000"/>
          <w:sz w:val="28"/>
          <w:szCs w:val="28"/>
          <w:lang w:val="tg-Cyrl-TJ"/>
        </w:rPr>
        <w:t>568,1</w:t>
      </w:r>
      <w:r>
        <w:rPr>
          <w:rFonts w:ascii="Palatino Linotype" w:hAnsi="Palatino Linotype" w:cs="Times New Roman Tajik 1.0"/>
          <w:sz w:val="28"/>
          <w:szCs w:val="28"/>
          <w:lang w:val="tg-Cyrl-TJ"/>
        </w:rPr>
        <w:t xml:space="preserve"> ҳаз. сомонӣ  зиёд мебошад, ки ҳаҷми 101,6%-ро ташкил медиҳад.</w:t>
      </w:r>
    </w:p>
    <w:p w:rsidR="005815E0" w:rsidRPr="00FD4D09" w:rsidRDefault="005815E0" w:rsidP="006614C3">
      <w:pPr>
        <w:spacing w:after="0" w:afterAutospacing="0"/>
        <w:ind w:right="-57" w:firstLine="709"/>
        <w:rPr>
          <w:rFonts w:ascii="Palatino Linotype" w:hAnsi="Palatino Linotype" w:cs="Times New Roman Tajik 1.0"/>
          <w:sz w:val="28"/>
          <w:szCs w:val="28"/>
          <w:lang w:val="tg-Cyrl-TJ"/>
        </w:rPr>
      </w:pPr>
      <w:r w:rsidRPr="00FD4D09">
        <w:rPr>
          <w:rFonts w:ascii="Palatino Linotype" w:hAnsi="Palatino Linotype" w:cs="Times New Roman Tajik 1.0"/>
          <w:sz w:val="28"/>
          <w:szCs w:val="28"/>
          <w:lang w:val="tg-Cyrl-TJ"/>
        </w:rPr>
        <w:t>Хароҷотҳо дар давраи ҳисоботӣ бо назардошти а</w:t>
      </w:r>
      <w:r>
        <w:rPr>
          <w:rFonts w:ascii="Palatino Linotype" w:hAnsi="Palatino Linotype" w:cs="Times New Roman Tajik 1.0"/>
          <w:sz w:val="28"/>
          <w:szCs w:val="28"/>
          <w:lang w:val="tg-Cyrl-TJ"/>
        </w:rPr>
        <w:t>ндозҳои ҳисоб кардашуда дар 2015</w:t>
      </w:r>
      <w:r w:rsidRPr="00FD4D09">
        <w:rPr>
          <w:rFonts w:ascii="Palatino Linotype" w:hAnsi="Palatino Linotype" w:cs="Times New Roman Tajik 1.0"/>
          <w:sz w:val="28"/>
          <w:szCs w:val="28"/>
          <w:lang w:val="tg-Cyrl-TJ"/>
        </w:rPr>
        <w:t xml:space="preserve"> мабла</w:t>
      </w:r>
      <w:r>
        <w:rPr>
          <w:rFonts w:ascii="Palatino Linotype" w:hAnsi="Palatino Linotype" w:cs="Times New Roman Tajik 1.0"/>
          <w:sz w:val="28"/>
          <w:szCs w:val="28"/>
          <w:lang w:val="tg-Cyrl-TJ"/>
        </w:rPr>
        <w:t xml:space="preserve">ғи </w:t>
      </w:r>
      <w:r w:rsidRPr="00723EC9">
        <w:rPr>
          <w:rFonts w:ascii="Palatino Linotype" w:eastAsia="Times New Roman" w:hAnsi="Palatino Linotype" w:cs="Calibri"/>
          <w:color w:val="000000"/>
          <w:sz w:val="28"/>
          <w:szCs w:val="28"/>
          <w:lang w:val="tg-Cyrl-TJ"/>
        </w:rPr>
        <w:t>35725,7</w:t>
      </w:r>
      <w:r w:rsidRPr="00FD4D09">
        <w:rPr>
          <w:rFonts w:ascii="Palatino Linotype" w:hAnsi="Palatino Linotype" w:cs="Times New Roman Tajik 1.0"/>
          <w:sz w:val="28"/>
          <w:szCs w:val="28"/>
          <w:lang w:val="tg-Cyrl-TJ"/>
        </w:rPr>
        <w:t xml:space="preserve"> ҳаз. сомониро ташкил медиҳад, ин нишондод </w:t>
      </w:r>
      <w:r>
        <w:rPr>
          <w:rFonts w:ascii="Palatino Linotype" w:hAnsi="Palatino Linotype" w:cs="Times New Roman Tajik 1.0"/>
          <w:sz w:val="28"/>
          <w:szCs w:val="28"/>
          <w:lang w:val="tg-Cyrl-TJ"/>
        </w:rPr>
        <w:t>нисбат ба соли  гузашта (</w:t>
      </w:r>
      <w:r w:rsidRPr="00FD4D09">
        <w:rPr>
          <w:rFonts w:ascii="Palatino Linotype" w:hAnsi="Palatino Linotype" w:cs="Times New Roman Tajik 1.0"/>
          <w:sz w:val="28"/>
          <w:szCs w:val="28"/>
          <w:lang w:val="tg-Cyrl-TJ"/>
        </w:rPr>
        <w:t>35301,0 ҳазор сомонӣ)  ба мабла</w:t>
      </w:r>
      <w:r>
        <w:rPr>
          <w:rFonts w:ascii="Palatino Linotype" w:hAnsi="Palatino Linotype" w:cs="Times New Roman Tajik 1.0"/>
          <w:sz w:val="28"/>
          <w:szCs w:val="28"/>
          <w:lang w:val="tg-Cyrl-TJ"/>
        </w:rPr>
        <w:t xml:space="preserve">ғи </w:t>
      </w:r>
      <w:r w:rsidRPr="00644EE5">
        <w:rPr>
          <w:rFonts w:ascii="Palatino Linotype" w:eastAsia="Times New Roman" w:hAnsi="Palatino Linotype" w:cs="Calibri"/>
          <w:color w:val="000000"/>
          <w:sz w:val="28"/>
          <w:szCs w:val="28"/>
          <w:lang w:val="tg-Cyrl-TJ"/>
        </w:rPr>
        <w:t>424,7</w:t>
      </w:r>
      <w:r>
        <w:rPr>
          <w:rFonts w:ascii="Palatino Linotype" w:hAnsi="Palatino Linotype" w:cs="Times New Roman Tajik 1.0"/>
          <w:sz w:val="28"/>
          <w:szCs w:val="28"/>
          <w:lang w:val="tg-Cyrl-TJ"/>
        </w:rPr>
        <w:t xml:space="preserve"> ҳаз. сомонӣ зиёд гаштааст, ки ҳаҷми 101,2</w:t>
      </w:r>
      <w:r w:rsidRPr="00FD4D09">
        <w:rPr>
          <w:rFonts w:ascii="Palatino Linotype" w:hAnsi="Palatino Linotype" w:cs="Times New Roman Tajik 1.0"/>
          <w:sz w:val="28"/>
          <w:szCs w:val="28"/>
          <w:lang w:val="tg-Cyrl-TJ"/>
        </w:rPr>
        <w:t xml:space="preserve">%-ро ташкил медиҳад. </w:t>
      </w:r>
    </w:p>
    <w:p w:rsidR="005815E0" w:rsidRPr="00FD4D09" w:rsidRDefault="005815E0" w:rsidP="006614C3">
      <w:pPr>
        <w:spacing w:after="0" w:afterAutospacing="0"/>
        <w:ind w:right="-57" w:firstLine="709"/>
        <w:rPr>
          <w:rFonts w:ascii="Palatino Linotype" w:hAnsi="Palatino Linotype" w:cs="Times New Roman Tajik 1.0"/>
          <w:sz w:val="28"/>
          <w:szCs w:val="28"/>
          <w:lang w:val="tg-Cyrl-TJ"/>
        </w:rPr>
      </w:pPr>
      <w:r w:rsidRPr="00FD4D09">
        <w:rPr>
          <w:rFonts w:ascii="Palatino Linotype" w:hAnsi="Palatino Linotype" w:cs="Times New Roman Tajik 1.0"/>
          <w:sz w:val="28"/>
          <w:szCs w:val="28"/>
          <w:lang w:val="tg-Cyrl-TJ"/>
        </w:rPr>
        <w:t xml:space="preserve">Бо баҳисобгирии дигар даромаду хароҷотҳои амалиётӣ ва </w:t>
      </w:r>
      <w:r>
        <w:rPr>
          <w:rFonts w:ascii="Palatino Linotype" w:hAnsi="Palatino Linotype" w:cs="Times New Roman Tajik 1.0"/>
          <w:sz w:val="28"/>
          <w:szCs w:val="28"/>
          <w:lang w:val="tg-Cyrl-TJ"/>
        </w:rPr>
        <w:t>ғ</w:t>
      </w:r>
      <w:r w:rsidRPr="00FD4D09">
        <w:rPr>
          <w:rFonts w:ascii="Palatino Linotype" w:hAnsi="Palatino Linotype" w:cs="Times New Roman Tajik 1.0"/>
          <w:sz w:val="28"/>
          <w:szCs w:val="28"/>
          <w:lang w:val="tg-Cyrl-TJ"/>
        </w:rPr>
        <w:t xml:space="preserve">айриамалиётӣ даромади софи </w:t>
      </w:r>
      <w:r w:rsidRPr="00FD4D09">
        <w:rPr>
          <w:rFonts w:ascii="Palatino Linotype" w:eastAsia="MS Mincho" w:hAnsi="Palatino Linotype" w:cs="MS Mincho"/>
          <w:sz w:val="28"/>
          <w:szCs w:val="28"/>
          <w:lang w:val="tg-Cyrl-TJ"/>
        </w:rPr>
        <w:t>Ҷ</w:t>
      </w:r>
      <w:r w:rsidRPr="00FD4D09">
        <w:rPr>
          <w:rFonts w:ascii="Palatino Linotype" w:hAnsi="Palatino Linotype" w:cs="Times New Roman Tajik 1.0"/>
          <w:sz w:val="28"/>
          <w:szCs w:val="28"/>
          <w:lang w:val="tg-Cyrl-TJ"/>
        </w:rPr>
        <w:t>амъият, пас аз пардохти ан</w:t>
      </w:r>
      <w:r>
        <w:rPr>
          <w:rFonts w:ascii="Palatino Linotype" w:hAnsi="Palatino Linotype" w:cs="Times New Roman Tajik 1.0"/>
          <w:sz w:val="28"/>
          <w:szCs w:val="28"/>
          <w:lang w:val="tg-Cyrl-TJ"/>
        </w:rPr>
        <w:t>дозҳои тарҳшаванда дар соли 2015</w:t>
      </w:r>
      <w:r w:rsidRPr="00FD4D09">
        <w:rPr>
          <w:rFonts w:ascii="Palatino Linotype" w:hAnsi="Palatino Linotype" w:cs="Times New Roman Tajik 1.0"/>
          <w:sz w:val="28"/>
          <w:szCs w:val="28"/>
          <w:lang w:val="tg-Cyrl-TJ"/>
        </w:rPr>
        <w:t>, мабла</w:t>
      </w:r>
      <w:r>
        <w:rPr>
          <w:rFonts w:ascii="Palatino Linotype" w:hAnsi="Palatino Linotype" w:cs="Times New Roman Tajik 1.0"/>
          <w:sz w:val="28"/>
          <w:szCs w:val="28"/>
          <w:lang w:val="tg-Cyrl-TJ"/>
        </w:rPr>
        <w:t xml:space="preserve">ғи </w:t>
      </w:r>
      <w:r w:rsidRPr="004275AC">
        <w:rPr>
          <w:rFonts w:ascii="Palatino Linotype" w:eastAsia="Times New Roman" w:hAnsi="Palatino Linotype" w:cs="Calibri"/>
          <w:color w:val="000000"/>
          <w:sz w:val="28"/>
          <w:szCs w:val="28"/>
          <w:lang w:val="tg-Cyrl-TJ"/>
        </w:rPr>
        <w:t>438,4</w:t>
      </w:r>
      <w:r w:rsidRPr="00FD4D09">
        <w:rPr>
          <w:rFonts w:ascii="Palatino Linotype" w:hAnsi="Palatino Linotype" w:cs="Times New Roman Tajik 1.0"/>
          <w:sz w:val="28"/>
          <w:szCs w:val="28"/>
          <w:lang w:val="tg-Cyrl-TJ"/>
        </w:rPr>
        <w:t xml:space="preserve"> ҳаз. сомониро ташкил медиҳад, ки  ин нисбат ба</w:t>
      </w:r>
      <w:r>
        <w:rPr>
          <w:rFonts w:ascii="Palatino Linotype" w:hAnsi="Palatino Linotype" w:cs="Times New Roman Tajik 1.0"/>
          <w:sz w:val="28"/>
          <w:szCs w:val="28"/>
          <w:lang w:val="tg-Cyrl-TJ"/>
        </w:rPr>
        <w:t xml:space="preserve"> ҳамин давраи соли гузашта (</w:t>
      </w:r>
      <w:r w:rsidRPr="00FD4D09">
        <w:rPr>
          <w:rFonts w:ascii="Palatino Linotype" w:hAnsi="Palatino Linotype" w:cs="Times New Roman Tajik 1.0"/>
          <w:sz w:val="28"/>
          <w:szCs w:val="28"/>
          <w:lang w:val="tg-Cyrl-TJ"/>
        </w:rPr>
        <w:t>325,1  ҳаз.сомонӣ) ба мабла</w:t>
      </w:r>
      <w:r>
        <w:rPr>
          <w:rFonts w:ascii="Palatino Linotype" w:hAnsi="Palatino Linotype" w:cs="Times New Roman Tajik 1.0"/>
          <w:sz w:val="28"/>
          <w:szCs w:val="28"/>
          <w:lang w:val="tg-Cyrl-TJ"/>
        </w:rPr>
        <w:t xml:space="preserve">ғи </w:t>
      </w:r>
      <w:r w:rsidRPr="004275AC">
        <w:rPr>
          <w:rFonts w:ascii="Palatino Linotype" w:eastAsia="Times New Roman" w:hAnsi="Palatino Linotype" w:cs="Calibri"/>
          <w:color w:val="000000"/>
          <w:sz w:val="28"/>
          <w:szCs w:val="28"/>
          <w:lang w:val="tg-Cyrl-TJ"/>
        </w:rPr>
        <w:t>113,3</w:t>
      </w:r>
      <w:r w:rsidRPr="00FD4D09">
        <w:rPr>
          <w:rFonts w:ascii="Palatino Linotype" w:hAnsi="Palatino Linotype" w:cs="Times New Roman Tajik 1.0"/>
          <w:sz w:val="28"/>
          <w:szCs w:val="28"/>
          <w:lang w:val="tg-Cyrl-TJ"/>
        </w:rPr>
        <w:t xml:space="preserve"> ҳаз. </w:t>
      </w:r>
      <w:r>
        <w:rPr>
          <w:rFonts w:ascii="Palatino Linotype" w:hAnsi="Palatino Linotype" w:cs="Times New Roman Tajik 1.0"/>
          <w:sz w:val="28"/>
          <w:szCs w:val="28"/>
          <w:lang w:val="tg-Cyrl-TJ"/>
        </w:rPr>
        <w:t xml:space="preserve">сомонӣ зиёд шудааст,  ки он </w:t>
      </w:r>
      <w:r w:rsidRPr="004275AC">
        <w:rPr>
          <w:rFonts w:ascii="Palatino Linotype" w:eastAsia="Times New Roman" w:hAnsi="Palatino Linotype" w:cs="Calibri"/>
          <w:color w:val="000000"/>
          <w:sz w:val="28"/>
          <w:szCs w:val="28"/>
          <w:lang w:val="tg-Cyrl-TJ"/>
        </w:rPr>
        <w:t>134,9</w:t>
      </w:r>
      <w:r w:rsidRPr="00FD4D09">
        <w:rPr>
          <w:rFonts w:ascii="Palatino Linotype" w:hAnsi="Palatino Linotype" w:cs="Times New Roman Tajik 1.0"/>
          <w:sz w:val="28"/>
          <w:szCs w:val="28"/>
          <w:lang w:val="tg-Cyrl-TJ"/>
        </w:rPr>
        <w:t xml:space="preserve">%-ро ташкил медиҳад. </w:t>
      </w:r>
    </w:p>
    <w:p w:rsidR="005815E0" w:rsidRPr="00FD4D09" w:rsidRDefault="005815E0" w:rsidP="006614C3">
      <w:pPr>
        <w:spacing w:after="0" w:afterAutospacing="0"/>
        <w:ind w:right="-57" w:firstLine="709"/>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Дар соли 2015</w:t>
      </w:r>
      <w:r w:rsidRPr="00FD4D09">
        <w:rPr>
          <w:rFonts w:ascii="Palatino Linotype" w:hAnsi="Palatino Linotype" w:cs="Times New Roman Tajik 1.0"/>
          <w:sz w:val="28"/>
          <w:szCs w:val="28"/>
          <w:lang w:val="tg-Cyrl-TJ"/>
        </w:rPr>
        <w:t xml:space="preserve"> музди </w:t>
      </w:r>
      <w:r>
        <w:rPr>
          <w:rFonts w:ascii="Palatino Linotype" w:hAnsi="Palatino Linotype" w:cs="Times New Roman Tajik 1.0"/>
          <w:sz w:val="28"/>
          <w:szCs w:val="28"/>
          <w:lang w:val="tg-Cyrl-TJ"/>
        </w:rPr>
        <w:t xml:space="preserve">миёнаи меҳнат ба як корманд </w:t>
      </w:r>
      <w:r w:rsidRPr="00D36D55">
        <w:rPr>
          <w:rFonts w:ascii="Palatino Linotype" w:eastAsia="Times New Roman" w:hAnsi="Palatino Linotype" w:cs="Calibri"/>
          <w:color w:val="000000"/>
          <w:sz w:val="28"/>
          <w:szCs w:val="28"/>
          <w:lang w:val="tg-Cyrl-TJ"/>
        </w:rPr>
        <w:t>929</w:t>
      </w:r>
      <w:r w:rsidRPr="00FD4D09">
        <w:rPr>
          <w:rFonts w:ascii="Palatino Linotype" w:hAnsi="Palatino Linotype" w:cs="Times New Roman Tajik 1.0"/>
          <w:sz w:val="28"/>
          <w:szCs w:val="28"/>
          <w:lang w:val="tg-Cyrl-TJ"/>
        </w:rPr>
        <w:t xml:space="preserve"> сомони</w:t>
      </w:r>
      <w:r>
        <w:rPr>
          <w:rFonts w:ascii="Palatino Linotype" w:hAnsi="Palatino Linotype" w:cs="Times New Roman Tajik 1.0"/>
          <w:sz w:val="28"/>
          <w:szCs w:val="28"/>
          <w:lang w:val="tg-Cyrl-TJ"/>
        </w:rPr>
        <w:t>ро ташкил медиҳад, дар соли 2014</w:t>
      </w:r>
      <w:r w:rsidRPr="00FD4D09">
        <w:rPr>
          <w:rFonts w:ascii="Palatino Linotype" w:hAnsi="Palatino Linotype" w:cs="Times New Roman Tajik 1.0"/>
          <w:sz w:val="28"/>
          <w:szCs w:val="28"/>
          <w:lang w:val="tg-Cyrl-TJ"/>
        </w:rPr>
        <w:t xml:space="preserve"> бошад ин ни</w:t>
      </w:r>
      <w:r>
        <w:rPr>
          <w:rFonts w:ascii="Palatino Linotype" w:hAnsi="Palatino Linotype" w:cs="Times New Roman Tajik 1.0"/>
          <w:sz w:val="28"/>
          <w:szCs w:val="28"/>
          <w:lang w:val="tg-Cyrl-TJ"/>
        </w:rPr>
        <w:t xml:space="preserve">шондиҳанда </w:t>
      </w:r>
      <w:r w:rsidRPr="00FD4D09">
        <w:rPr>
          <w:rFonts w:ascii="Palatino Linotype" w:hAnsi="Palatino Linotype" w:cs="Times New Roman Tajik 1.0"/>
          <w:sz w:val="28"/>
          <w:szCs w:val="28"/>
          <w:lang w:val="tg-Cyrl-TJ"/>
        </w:rPr>
        <w:t>1015сомониро ташкил додааст, ки  ин нисбат</w:t>
      </w:r>
      <w:r>
        <w:rPr>
          <w:rFonts w:ascii="Palatino Linotype" w:hAnsi="Palatino Linotype" w:cs="Times New Roman Tajik 1.0"/>
          <w:sz w:val="28"/>
          <w:szCs w:val="28"/>
          <w:lang w:val="tg-Cyrl-TJ"/>
        </w:rPr>
        <w:t xml:space="preserve"> ба ҳамин давраи соли гузашта 86,5 сомонӣ кам шудааст, ки он 91,5</w:t>
      </w:r>
      <w:r w:rsidRPr="00FD4D09">
        <w:rPr>
          <w:rFonts w:ascii="Palatino Linotype" w:hAnsi="Palatino Linotype" w:cs="Times New Roman Tajik 1.0"/>
          <w:sz w:val="28"/>
          <w:szCs w:val="28"/>
          <w:lang w:val="tg-Cyrl-TJ"/>
        </w:rPr>
        <w:t>% ташкил медиҳад.</w:t>
      </w:r>
    </w:p>
    <w:p w:rsidR="005815E0" w:rsidRPr="00FD4D09" w:rsidRDefault="005815E0" w:rsidP="006614C3">
      <w:pPr>
        <w:spacing w:after="0" w:afterAutospacing="0"/>
        <w:ind w:right="-57" w:firstLine="709"/>
        <w:rPr>
          <w:rFonts w:ascii="Palatino Linotype" w:hAnsi="Palatino Linotype" w:cs="Times New Roman Tajik 1.0"/>
          <w:sz w:val="28"/>
          <w:szCs w:val="28"/>
          <w:lang w:val="tg-Cyrl-TJ"/>
        </w:rPr>
      </w:pPr>
      <w:r w:rsidRPr="00FD4D09">
        <w:rPr>
          <w:rFonts w:ascii="Palatino Linotype" w:hAnsi="Palatino Linotype" w:cs="Times New Roman Tajik 1.0"/>
          <w:sz w:val="28"/>
          <w:szCs w:val="28"/>
          <w:lang w:val="tg-Cyrl-TJ"/>
        </w:rPr>
        <w:t>Ба  ҳ</w:t>
      </w:r>
      <w:r>
        <w:rPr>
          <w:rFonts w:ascii="Palatino Linotype" w:hAnsi="Palatino Linotype" w:cs="Times New Roman Tajik 1.0"/>
          <w:sz w:val="28"/>
          <w:szCs w:val="28"/>
          <w:lang w:val="tg-Cyrl-TJ"/>
        </w:rPr>
        <w:t>олати 01.01.2016</w:t>
      </w:r>
      <w:r w:rsidRPr="00FD4D09">
        <w:rPr>
          <w:rFonts w:ascii="Palatino Linotype" w:hAnsi="Palatino Linotype" w:cs="Times New Roman Tajik 1.0"/>
          <w:sz w:val="28"/>
          <w:szCs w:val="28"/>
          <w:lang w:val="tg-Cyrl-TJ"/>
        </w:rPr>
        <w:t xml:space="preserve"> қарзҳои дебитории </w:t>
      </w:r>
      <w:r w:rsidRPr="00FD4D09">
        <w:rPr>
          <w:rFonts w:ascii="Palatino Linotype" w:eastAsia="MS Mincho" w:hAnsi="Palatino Linotype" w:cs="MS Mincho"/>
          <w:sz w:val="28"/>
          <w:szCs w:val="28"/>
          <w:lang w:val="tg-Cyrl-TJ"/>
        </w:rPr>
        <w:t>Ҷ</w:t>
      </w:r>
      <w:r>
        <w:rPr>
          <w:rFonts w:ascii="Palatino Linotype" w:hAnsi="Palatino Linotype" w:cs="Times New Roman Tajik 1.0"/>
          <w:sz w:val="28"/>
          <w:szCs w:val="28"/>
          <w:lang w:val="tg-Cyrl-TJ"/>
        </w:rPr>
        <w:t xml:space="preserve">амъият </w:t>
      </w:r>
      <w:r w:rsidRPr="009144AA">
        <w:rPr>
          <w:rFonts w:ascii="Palatino Linotype" w:eastAsia="Times New Roman" w:hAnsi="Palatino Linotype" w:cs="Calibri"/>
          <w:color w:val="000000"/>
          <w:sz w:val="28"/>
          <w:szCs w:val="28"/>
          <w:lang w:val="tg-Cyrl-TJ"/>
        </w:rPr>
        <w:t>4570,1</w:t>
      </w:r>
      <w:r w:rsidRPr="00FD4D09">
        <w:rPr>
          <w:rFonts w:ascii="Palatino Linotype" w:hAnsi="Palatino Linotype" w:cs="Times New Roman Tajik 1.0"/>
          <w:sz w:val="28"/>
          <w:szCs w:val="28"/>
          <w:lang w:val="tg-Cyrl-TJ"/>
        </w:rPr>
        <w:t>ҳаз. сомониро ташкил медихад</w:t>
      </w:r>
      <w:r>
        <w:rPr>
          <w:rFonts w:ascii="Palatino Linotype" w:hAnsi="Palatino Linotype" w:cs="Times New Roman Tajik 1.0"/>
          <w:sz w:val="28"/>
          <w:szCs w:val="28"/>
          <w:lang w:val="tg-Cyrl-TJ"/>
        </w:rPr>
        <w:t xml:space="preserve">, ки нисбат ба соли гузашта </w:t>
      </w:r>
      <w:r w:rsidRPr="00FD4D09">
        <w:rPr>
          <w:rFonts w:ascii="Palatino Linotype" w:hAnsi="Palatino Linotype" w:cs="Times New Roman Tajik 1.0"/>
          <w:sz w:val="28"/>
          <w:szCs w:val="28"/>
          <w:lang w:val="tg-Cyrl-TJ"/>
        </w:rPr>
        <w:t>5033,8</w:t>
      </w:r>
      <w:r>
        <w:rPr>
          <w:rFonts w:ascii="Palatino Linotype" w:hAnsi="Palatino Linotype" w:cs="Times New Roman Tajik 1.0"/>
          <w:sz w:val="28"/>
          <w:szCs w:val="28"/>
          <w:lang w:val="tg-Cyrl-TJ"/>
        </w:rPr>
        <w:t xml:space="preserve"> ба маблағи </w:t>
      </w:r>
      <w:r>
        <w:rPr>
          <w:rFonts w:ascii="Palatino Linotype" w:eastAsia="Times New Roman" w:hAnsi="Palatino Linotype" w:cs="Calibri"/>
          <w:color w:val="000000"/>
          <w:sz w:val="24"/>
          <w:szCs w:val="24"/>
          <w:lang w:val="tg-Cyrl-TJ"/>
        </w:rPr>
        <w:t>-</w:t>
      </w:r>
      <w:r w:rsidRPr="002A746D">
        <w:rPr>
          <w:rFonts w:ascii="Palatino Linotype" w:eastAsia="Times New Roman" w:hAnsi="Palatino Linotype" w:cs="Calibri"/>
          <w:color w:val="000000"/>
          <w:sz w:val="28"/>
          <w:szCs w:val="28"/>
          <w:lang w:val="tg-Cyrl-TJ"/>
        </w:rPr>
        <w:t>463,7</w:t>
      </w:r>
      <w:r w:rsidRPr="00FD4D09">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 сомонӣ сатҳи қарзҳо кам шудааст</w:t>
      </w:r>
      <w:r w:rsidRPr="00FD4D09">
        <w:rPr>
          <w:rFonts w:ascii="Palatino Linotype" w:hAnsi="Palatino Linotype" w:cs="Times New Roman Tajik 1.0"/>
          <w:sz w:val="28"/>
          <w:szCs w:val="28"/>
          <w:lang w:val="tg-Cyrl-TJ"/>
        </w:rPr>
        <w:t xml:space="preserve">. </w:t>
      </w:r>
    </w:p>
    <w:p w:rsidR="005815E0" w:rsidRPr="00FD4D09" w:rsidRDefault="005815E0" w:rsidP="006614C3">
      <w:pPr>
        <w:spacing w:after="0" w:afterAutospacing="0"/>
        <w:ind w:right="-57" w:firstLine="709"/>
        <w:rPr>
          <w:rFonts w:ascii="Palatino Linotype" w:hAnsi="Palatino Linotype" w:cs="Times New Roman Tajik 1.0"/>
          <w:sz w:val="28"/>
          <w:szCs w:val="28"/>
          <w:lang w:val="tg-Cyrl-TJ"/>
        </w:rPr>
      </w:pPr>
      <w:r w:rsidRPr="00FD4D09">
        <w:rPr>
          <w:rFonts w:ascii="Palatino Linotype" w:hAnsi="Palatino Linotype" w:cs="Times New Roman Tajik 1.0"/>
          <w:sz w:val="28"/>
          <w:szCs w:val="28"/>
          <w:lang w:val="tg-Cyrl-TJ"/>
        </w:rPr>
        <w:t>Ба  ҳ</w:t>
      </w:r>
      <w:r>
        <w:rPr>
          <w:rFonts w:ascii="Palatino Linotype" w:hAnsi="Palatino Linotype" w:cs="Times New Roman Tajik 1.0"/>
          <w:sz w:val="28"/>
          <w:szCs w:val="28"/>
          <w:lang w:val="tg-Cyrl-TJ"/>
        </w:rPr>
        <w:t>олати 01.01.2016</w:t>
      </w:r>
      <w:r w:rsidRPr="00FD4D09">
        <w:rPr>
          <w:rFonts w:ascii="Palatino Linotype" w:hAnsi="Palatino Linotype" w:cs="Times New Roman Tajik 1.0"/>
          <w:sz w:val="28"/>
          <w:szCs w:val="28"/>
          <w:lang w:val="tg-Cyrl-TJ"/>
        </w:rPr>
        <w:t xml:space="preserve"> қарзҳои кредитори </w:t>
      </w:r>
      <w:r w:rsidRPr="00FD4D09">
        <w:rPr>
          <w:rFonts w:ascii="Palatino Linotype" w:eastAsia="MS Mincho" w:hAnsi="Palatino Linotype" w:cs="MS Mincho"/>
          <w:sz w:val="28"/>
          <w:szCs w:val="28"/>
          <w:lang w:val="tg-Cyrl-TJ"/>
        </w:rPr>
        <w:t>Ҷ</w:t>
      </w:r>
      <w:r>
        <w:rPr>
          <w:rFonts w:ascii="Palatino Linotype" w:hAnsi="Palatino Linotype" w:cs="Times New Roman Tajik 1.0"/>
          <w:sz w:val="28"/>
          <w:szCs w:val="28"/>
          <w:lang w:val="tg-Cyrl-TJ"/>
        </w:rPr>
        <w:t xml:space="preserve">амъият </w:t>
      </w:r>
      <w:r w:rsidRPr="00F412F8">
        <w:rPr>
          <w:rFonts w:ascii="Palatino Linotype" w:eastAsia="Times New Roman" w:hAnsi="Palatino Linotype" w:cs="Calibri"/>
          <w:color w:val="000000"/>
          <w:sz w:val="28"/>
          <w:szCs w:val="28"/>
          <w:lang w:val="tg-Cyrl-TJ"/>
        </w:rPr>
        <w:t>12710,5</w:t>
      </w:r>
      <w:r w:rsidRPr="00FD4D09">
        <w:rPr>
          <w:rFonts w:ascii="Palatino Linotype" w:hAnsi="Palatino Linotype" w:cs="Times New Roman Tajik 1.0"/>
          <w:sz w:val="28"/>
          <w:szCs w:val="28"/>
          <w:lang w:val="tg-Cyrl-TJ"/>
        </w:rPr>
        <w:t xml:space="preserve"> хаз.сомониро ташкил медихад</w:t>
      </w:r>
      <w:r>
        <w:rPr>
          <w:rFonts w:ascii="Palatino Linotype" w:hAnsi="Palatino Linotype" w:cs="Times New Roman Tajik 1.0"/>
          <w:sz w:val="28"/>
          <w:szCs w:val="28"/>
          <w:lang w:val="tg-Cyrl-TJ"/>
        </w:rPr>
        <w:t xml:space="preserve">, ки нисбат ба соли гузашта </w:t>
      </w:r>
      <w:r w:rsidRPr="00FD4D09">
        <w:rPr>
          <w:rFonts w:ascii="Palatino Linotype" w:hAnsi="Palatino Linotype" w:cs="Times New Roman Tajik 1.0"/>
          <w:sz w:val="28"/>
          <w:szCs w:val="28"/>
          <w:lang w:val="tg-Cyrl-TJ"/>
        </w:rPr>
        <w:t>14739,1</w:t>
      </w:r>
      <w:r>
        <w:rPr>
          <w:rFonts w:ascii="Palatino Linotype" w:hAnsi="Palatino Linotype" w:cs="Times New Roman Tajik 1.0"/>
          <w:sz w:val="28"/>
          <w:szCs w:val="28"/>
          <w:lang w:val="tg-Cyrl-TJ"/>
        </w:rPr>
        <w:t xml:space="preserve"> хаз.сомонӣ ба маблағи </w:t>
      </w:r>
      <w:r w:rsidRPr="0087347D">
        <w:rPr>
          <w:rFonts w:ascii="Palatino Linotype" w:eastAsia="Times New Roman" w:hAnsi="Palatino Linotype" w:cs="Calibri"/>
          <w:color w:val="000000"/>
          <w:sz w:val="28"/>
          <w:szCs w:val="28"/>
          <w:lang w:val="tg-Cyrl-TJ"/>
        </w:rPr>
        <w:t>2028,6</w:t>
      </w:r>
      <w:r>
        <w:rPr>
          <w:rFonts w:ascii="Palatino Linotype" w:hAnsi="Palatino Linotype" w:cs="Times New Roman Tajik 1.0"/>
          <w:sz w:val="28"/>
          <w:szCs w:val="28"/>
          <w:lang w:val="tg-Cyrl-TJ"/>
        </w:rPr>
        <w:t>хаз.сомонӣ сатҳи қарзҳо кам шудааст</w:t>
      </w:r>
      <w:r w:rsidRPr="00FD4D09">
        <w:rPr>
          <w:rFonts w:ascii="Palatino Linotype" w:hAnsi="Palatino Linotype" w:cs="Times New Roman Tajik 1.0"/>
          <w:sz w:val="28"/>
          <w:szCs w:val="28"/>
          <w:lang w:val="tg-Cyrl-TJ"/>
        </w:rPr>
        <w:t>.</w:t>
      </w:r>
    </w:p>
    <w:p w:rsidR="005815E0" w:rsidRPr="00FD4D09" w:rsidRDefault="005815E0" w:rsidP="006614C3">
      <w:pPr>
        <w:spacing w:after="0" w:afterAutospacing="0"/>
        <w:ind w:right="-57" w:firstLine="709"/>
        <w:rPr>
          <w:rFonts w:ascii="Palatino Linotype" w:hAnsi="Palatino Linotype" w:cs="Times New Roman Tajik 1.0"/>
          <w:sz w:val="28"/>
          <w:szCs w:val="28"/>
          <w:lang w:val="tg-Cyrl-TJ"/>
        </w:rPr>
      </w:pPr>
      <w:r w:rsidRPr="00FD4D09">
        <w:rPr>
          <w:rFonts w:ascii="Palatino Linotype" w:hAnsi="Palatino Linotype" w:cs="Times New Roman Tajik 1.0"/>
          <w:sz w:val="28"/>
          <w:szCs w:val="28"/>
          <w:lang w:val="tg-Cyrl-TJ"/>
        </w:rPr>
        <w:t xml:space="preserve">Дар баробари кам шудани даромад аз хизматрасониҳо пеш аз ҳама ба рушди тарзи хизматрасониҳо, беҳбуд бахшидан ба </w:t>
      </w:r>
      <w:r>
        <w:rPr>
          <w:rFonts w:ascii="Palatino Linotype" w:hAnsi="Palatino Linotype" w:cs="Times New Roman Tajik 1.0"/>
          <w:sz w:val="28"/>
          <w:szCs w:val="28"/>
          <w:lang w:val="tg-Cyrl-TJ"/>
        </w:rPr>
        <w:t xml:space="preserve">фаъолияти молиявию хоҷагидории </w:t>
      </w:r>
      <w:r w:rsidRPr="00FD4D09">
        <w:rPr>
          <w:rFonts w:ascii="Palatino Linotype" w:hAnsi="Palatino Linotype" w:cs="Times New Roman Tajik 1.0"/>
          <w:sz w:val="28"/>
          <w:szCs w:val="28"/>
          <w:lang w:val="tg-Cyrl-TJ"/>
        </w:rPr>
        <w:t xml:space="preserve">Чамъият ҷорӣ  намудани  омилҳои зерин зарурият доранд:   </w:t>
      </w:r>
    </w:p>
    <w:p w:rsidR="005815E0" w:rsidRPr="00FD4D09" w:rsidRDefault="005815E0" w:rsidP="006614C3">
      <w:pPr>
        <w:spacing w:after="0" w:afterAutospacing="0"/>
        <w:ind w:right="-57" w:firstLine="709"/>
        <w:rPr>
          <w:rFonts w:ascii="Palatino Linotype" w:hAnsi="Palatino Linotype" w:cs="Times New Roman Tajik 1.0"/>
          <w:sz w:val="28"/>
          <w:szCs w:val="28"/>
          <w:lang w:val="tg-Cyrl-TJ"/>
        </w:rPr>
      </w:pPr>
      <w:r w:rsidRPr="00FD4D09">
        <w:rPr>
          <w:rFonts w:ascii="Palatino Linotype" w:hAnsi="Palatino Linotype" w:cs="Times New Roman Tajik 1.0"/>
          <w:sz w:val="28"/>
          <w:szCs w:val="28"/>
          <w:lang w:val="tg-Cyrl-TJ"/>
        </w:rPr>
        <w:t xml:space="preserve">-  хароҷотҳои истеҳсолӣ, хароҷотҳои ғайри истеҳсолӣ ва хусусан хароҷотҳои умумихоҷагӣ дар асоси дастуру қонунҳои амалкунандаи муҳосиби, ки аз тарафи Вазорати </w:t>
      </w:r>
      <w:r>
        <w:rPr>
          <w:rFonts w:ascii="Palatino Linotype" w:hAnsi="Palatino Linotype" w:cs="Times New Roman Tajik 1.0"/>
          <w:sz w:val="28"/>
          <w:szCs w:val="28"/>
          <w:lang w:val="tg-Cyrl-TJ"/>
        </w:rPr>
        <w:t>м</w:t>
      </w:r>
      <w:r w:rsidRPr="00FD4D09">
        <w:rPr>
          <w:rFonts w:ascii="Palatino Linotype" w:hAnsi="Palatino Linotype" w:cs="Times New Roman Tajik 1.0"/>
          <w:sz w:val="28"/>
          <w:szCs w:val="28"/>
          <w:lang w:val="tg-Cyrl-TJ"/>
        </w:rPr>
        <w:t>олияи Ҷумҳурии Тоҷикисон тасдиқ гардидааст амали карда шавад.</w:t>
      </w:r>
    </w:p>
    <w:p w:rsidR="005815E0" w:rsidRPr="00FD4D09" w:rsidRDefault="005815E0" w:rsidP="006614C3">
      <w:pPr>
        <w:spacing w:after="0" w:afterAutospacing="0"/>
        <w:ind w:right="-57" w:firstLine="709"/>
        <w:rPr>
          <w:rFonts w:ascii="Palatino Linotype" w:hAnsi="Palatino Linotype" w:cs="Times New Roman Tajik 1.0"/>
          <w:sz w:val="28"/>
          <w:szCs w:val="28"/>
          <w:lang w:val="tg-Cyrl-TJ"/>
        </w:rPr>
      </w:pPr>
      <w:r w:rsidRPr="00FD4D09">
        <w:rPr>
          <w:rFonts w:ascii="Palatino Linotype" w:hAnsi="Palatino Linotype" w:cs="Times New Roman Tajik 1.0"/>
          <w:sz w:val="28"/>
          <w:szCs w:val="28"/>
        </w:rPr>
        <w:t xml:space="preserve">- баланд бардоштани самаранокии истифодабарии сармоягузории инвеститсионӣ, хусусан дар қисмати таҳкимбахшии базаи техникӣ равона гардида; </w:t>
      </w:r>
    </w:p>
    <w:p w:rsidR="005815E0" w:rsidRPr="00FD4D09" w:rsidRDefault="005815E0" w:rsidP="006614C3">
      <w:pPr>
        <w:spacing w:after="0" w:afterAutospacing="0"/>
        <w:ind w:right="-57" w:firstLine="709"/>
        <w:rPr>
          <w:rFonts w:ascii="Palatino Linotype" w:hAnsi="Palatino Linotype" w:cs="Times New Roman Tajik 1.0"/>
          <w:sz w:val="28"/>
          <w:szCs w:val="28"/>
          <w:lang w:val="tg-Cyrl-TJ"/>
        </w:rPr>
      </w:pPr>
      <w:r w:rsidRPr="00FD4D09">
        <w:rPr>
          <w:rFonts w:ascii="Palatino Linotype" w:hAnsi="Palatino Linotype" w:cs="Times New Roman Tajik 1.0"/>
          <w:sz w:val="28"/>
          <w:szCs w:val="28"/>
          <w:lang w:val="tg-Cyrl-TJ"/>
        </w:rPr>
        <w:t xml:space="preserve">- пешбурди сиёсати ҳисобдории молиявӣ дар асоси ҷорӣ намудани раванди Меъёрҳои байналмилалии ҳисоботи молиявӣ; </w:t>
      </w:r>
    </w:p>
    <w:p w:rsidR="005815E0" w:rsidRPr="00FD4D09" w:rsidRDefault="005815E0" w:rsidP="006614C3">
      <w:pPr>
        <w:spacing w:after="0" w:afterAutospacing="0"/>
        <w:ind w:right="-57" w:firstLine="709"/>
        <w:rPr>
          <w:rFonts w:ascii="Palatino Linotype" w:hAnsi="Palatino Linotype" w:cs="Times New Roman Tajik 1.0"/>
          <w:sz w:val="28"/>
          <w:szCs w:val="28"/>
          <w:lang w:val="tg-Cyrl-TJ"/>
        </w:rPr>
      </w:pPr>
      <w:r w:rsidRPr="00FD4D09">
        <w:rPr>
          <w:rFonts w:ascii="Palatino Linotype" w:hAnsi="Palatino Linotype" w:cs="Times New Roman Tajik 1.0"/>
          <w:sz w:val="28"/>
          <w:szCs w:val="28"/>
          <w:lang w:val="tg-Cyrl-TJ"/>
        </w:rPr>
        <w:t>- ҷорӣ намудани шаклҳои нави хизматрасонии ба талаботҳои байналмилалӣ ҷавобгӯ;</w:t>
      </w:r>
    </w:p>
    <w:p w:rsidR="005815E0" w:rsidRDefault="005815E0" w:rsidP="006614C3">
      <w:pPr>
        <w:spacing w:after="0" w:afterAutospacing="0"/>
        <w:ind w:right="-57" w:firstLine="709"/>
        <w:rPr>
          <w:rFonts w:ascii="Palatino Linotype" w:hAnsi="Palatino Linotype" w:cs="Times New Roman Tajik 1.0"/>
          <w:sz w:val="28"/>
          <w:szCs w:val="28"/>
          <w:lang w:val="tg-Cyrl-TJ"/>
        </w:rPr>
      </w:pPr>
      <w:r w:rsidRPr="00FD4D09">
        <w:rPr>
          <w:rFonts w:ascii="Palatino Linotype" w:hAnsi="Palatino Linotype" w:cs="Times New Roman Tajik 1.0"/>
          <w:sz w:val="28"/>
          <w:szCs w:val="28"/>
          <w:lang w:val="tg-Cyrl-TJ"/>
        </w:rPr>
        <w:t>- таҳияи чорабиниҳо оид ба низомдарории қарзҳои дебиторӣ ва кредит</w:t>
      </w:r>
      <w:r w:rsidR="006614C3">
        <w:rPr>
          <w:rFonts w:ascii="Palatino Linotype" w:hAnsi="Palatino Linotype" w:cs="Times New Roman Tajik 1.0"/>
          <w:sz w:val="28"/>
          <w:szCs w:val="28"/>
          <w:lang w:val="tg-Cyrl-TJ"/>
        </w:rPr>
        <w:t>ории соҳа ва ғайра</w:t>
      </w:r>
    </w:p>
    <w:p w:rsidR="006614C3" w:rsidRPr="006614C3" w:rsidRDefault="006614C3" w:rsidP="006614C3">
      <w:pPr>
        <w:spacing w:after="0" w:afterAutospacing="0"/>
        <w:ind w:right="-57" w:firstLine="709"/>
        <w:rPr>
          <w:rFonts w:ascii="Palatino Linotype" w:hAnsi="Palatino Linotype" w:cs="Times New Roman Tajik 1.0"/>
          <w:sz w:val="28"/>
          <w:szCs w:val="28"/>
          <w:lang w:val="tg-Cyrl-TJ"/>
        </w:rPr>
      </w:pPr>
    </w:p>
    <w:p w:rsidR="00076F39" w:rsidRDefault="00076F39" w:rsidP="006614C3">
      <w:pPr>
        <w:tabs>
          <w:tab w:val="left" w:pos="142"/>
        </w:tabs>
        <w:spacing w:after="0" w:afterAutospacing="0"/>
        <w:ind w:right="-1" w:firstLine="709"/>
        <w:jc w:val="center"/>
        <w:rPr>
          <w:rFonts w:ascii="Palatino Linotype" w:hAnsi="Palatino Linotype"/>
          <w:b/>
          <w:sz w:val="28"/>
          <w:szCs w:val="28"/>
          <w:lang w:val="tg-Cyrl-TJ"/>
        </w:rPr>
      </w:pPr>
    </w:p>
    <w:p w:rsidR="00076F39" w:rsidRDefault="00076F39" w:rsidP="006614C3">
      <w:pPr>
        <w:tabs>
          <w:tab w:val="left" w:pos="142"/>
        </w:tabs>
        <w:spacing w:after="0" w:afterAutospacing="0"/>
        <w:ind w:right="-1" w:firstLine="709"/>
        <w:jc w:val="center"/>
        <w:rPr>
          <w:rFonts w:ascii="Palatino Linotype" w:hAnsi="Palatino Linotype"/>
          <w:b/>
          <w:sz w:val="28"/>
          <w:szCs w:val="28"/>
          <w:lang w:val="tg-Cyrl-TJ"/>
        </w:rPr>
      </w:pPr>
    </w:p>
    <w:p w:rsidR="005815E0" w:rsidRPr="00243BC7" w:rsidRDefault="005815E0" w:rsidP="006614C3">
      <w:pPr>
        <w:tabs>
          <w:tab w:val="left" w:pos="142"/>
        </w:tabs>
        <w:spacing w:after="0" w:afterAutospacing="0"/>
        <w:ind w:right="-1" w:firstLine="709"/>
        <w:jc w:val="center"/>
        <w:rPr>
          <w:rFonts w:ascii="Palatino Linotype" w:hAnsi="Palatino Linotype"/>
          <w:b/>
          <w:sz w:val="28"/>
          <w:szCs w:val="28"/>
          <w:lang w:val="tg-Cyrl-TJ"/>
        </w:rPr>
      </w:pPr>
      <w:r w:rsidRPr="00243BC7">
        <w:rPr>
          <w:rFonts w:ascii="Palatino Linotype" w:hAnsi="Palatino Linotype"/>
          <w:b/>
          <w:sz w:val="28"/>
          <w:szCs w:val="28"/>
          <w:lang w:val="tg-Cyrl-TJ"/>
        </w:rPr>
        <w:t>Корхонаи  воҳиди давлатии</w:t>
      </w:r>
    </w:p>
    <w:p w:rsidR="005815E0" w:rsidRPr="00243BC7" w:rsidRDefault="005815E0" w:rsidP="006614C3">
      <w:pPr>
        <w:tabs>
          <w:tab w:val="left" w:pos="142"/>
        </w:tabs>
        <w:spacing w:after="0" w:afterAutospacing="0"/>
        <w:ind w:right="-1" w:firstLine="709"/>
        <w:jc w:val="center"/>
        <w:rPr>
          <w:rFonts w:ascii="Palatino Linotype" w:hAnsi="Palatino Linotype"/>
          <w:b/>
          <w:sz w:val="28"/>
          <w:szCs w:val="28"/>
          <w:lang w:val="tg-Cyrl-TJ"/>
        </w:rPr>
      </w:pPr>
      <w:r w:rsidRPr="00243BC7">
        <w:rPr>
          <w:rFonts w:ascii="Palatino Linotype" w:hAnsi="Palatino Linotype"/>
          <w:b/>
          <w:sz w:val="28"/>
          <w:szCs w:val="28"/>
          <w:lang w:val="tg-Cyrl-TJ"/>
        </w:rPr>
        <w:t>«Почтаи То</w:t>
      </w:r>
      <w:r>
        <w:rPr>
          <w:rFonts w:ascii="Palatino Linotype" w:hAnsi="Palatino Linotype"/>
          <w:b/>
          <w:sz w:val="28"/>
          <w:szCs w:val="28"/>
          <w:lang w:val="tg-Cyrl-TJ"/>
        </w:rPr>
        <w:t>ҷ</w:t>
      </w:r>
      <w:r w:rsidRPr="00243BC7">
        <w:rPr>
          <w:rFonts w:ascii="Palatino Linotype" w:hAnsi="Palatino Linotype"/>
          <w:b/>
          <w:sz w:val="28"/>
          <w:szCs w:val="28"/>
          <w:lang w:val="tg-Cyrl-TJ"/>
        </w:rPr>
        <w:t>ик»</w:t>
      </w:r>
    </w:p>
    <w:p w:rsidR="005815E0" w:rsidRPr="00243BC7" w:rsidRDefault="005815E0" w:rsidP="006614C3">
      <w:pPr>
        <w:tabs>
          <w:tab w:val="left" w:pos="142"/>
        </w:tabs>
        <w:spacing w:after="0" w:afterAutospacing="0"/>
        <w:ind w:right="-1" w:firstLine="709"/>
        <w:rPr>
          <w:rFonts w:ascii="Palatino Linotype" w:hAnsi="Palatino Linotype"/>
          <w:sz w:val="28"/>
          <w:szCs w:val="28"/>
          <w:lang w:val="tg-Cyrl-TJ"/>
        </w:rPr>
      </w:pPr>
    </w:p>
    <w:p w:rsidR="005815E0" w:rsidRPr="00243BC7" w:rsidRDefault="005815E0" w:rsidP="006614C3">
      <w:pPr>
        <w:tabs>
          <w:tab w:val="left" w:pos="0"/>
        </w:tabs>
        <w:spacing w:after="0" w:afterAutospacing="0"/>
        <w:ind w:right="-1" w:firstLine="709"/>
        <w:rPr>
          <w:rFonts w:ascii="Palatino Linotype" w:hAnsi="Palatino Linotype"/>
          <w:sz w:val="28"/>
          <w:szCs w:val="28"/>
          <w:lang w:val="tg-Cyrl-TJ"/>
        </w:rPr>
      </w:pPr>
      <w:r w:rsidRPr="00243BC7">
        <w:rPr>
          <w:rFonts w:ascii="Palatino Linotype" w:hAnsi="Palatino Linotype"/>
          <w:sz w:val="28"/>
          <w:szCs w:val="28"/>
          <w:lang w:val="tg-Cyrl-TJ"/>
        </w:rPr>
        <w:t>Таҳлили фаъолияти молиявию хоҷагидории Корхонаи воҳиди давлатии «Почтаи То</w:t>
      </w:r>
      <w:r>
        <w:rPr>
          <w:rFonts w:ascii="Palatino Linotype" w:hAnsi="Palatino Linotype"/>
          <w:sz w:val="28"/>
          <w:szCs w:val="28"/>
          <w:lang w:val="tg-Cyrl-TJ"/>
        </w:rPr>
        <w:t>ҷик» дар  соли 2015</w:t>
      </w:r>
      <w:r w:rsidRPr="00243BC7">
        <w:rPr>
          <w:rFonts w:ascii="Palatino Linotype" w:hAnsi="Palatino Linotype"/>
          <w:sz w:val="28"/>
          <w:szCs w:val="28"/>
          <w:lang w:val="tg-Cyrl-TJ"/>
        </w:rPr>
        <w:t xml:space="preserve"> бо нишондиҳандаҳои зайл тавсиф меёбанд.</w:t>
      </w:r>
    </w:p>
    <w:tbl>
      <w:tblPr>
        <w:tblpPr w:leftFromText="180" w:rightFromText="180" w:vertAnchor="text" w:horzAnchor="margin" w:tblpXSpec="center" w:tblpY="131"/>
        <w:tblW w:w="10309" w:type="dxa"/>
        <w:tblLayout w:type="fixed"/>
        <w:tblLook w:val="04A0" w:firstRow="1" w:lastRow="0" w:firstColumn="1" w:lastColumn="0" w:noHBand="0" w:noVBand="1"/>
      </w:tblPr>
      <w:tblGrid>
        <w:gridCol w:w="4967"/>
        <w:gridCol w:w="1098"/>
        <w:gridCol w:w="1098"/>
        <w:gridCol w:w="1099"/>
        <w:gridCol w:w="965"/>
        <w:gridCol w:w="1082"/>
      </w:tblGrid>
      <w:tr w:rsidR="005815E0" w:rsidRPr="00243BC7" w:rsidTr="005815E0">
        <w:trPr>
          <w:trHeight w:val="417"/>
        </w:trPr>
        <w:tc>
          <w:tcPr>
            <w:tcW w:w="4967" w:type="dxa"/>
            <w:vMerge w:val="restart"/>
            <w:tcBorders>
              <w:top w:val="double" w:sz="6" w:space="0" w:color="auto"/>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bCs/>
                <w:color w:val="000000"/>
                <w:sz w:val="24"/>
                <w:szCs w:val="24"/>
              </w:rPr>
            </w:pPr>
            <w:r w:rsidRPr="00243BC7">
              <w:rPr>
                <w:rFonts w:ascii="Palatino Linotype" w:eastAsia="Times New Roman" w:hAnsi="Palatino Linotype" w:cs="Calibri"/>
                <w:bCs/>
                <w:color w:val="000000"/>
                <w:sz w:val="24"/>
                <w:szCs w:val="24"/>
              </w:rPr>
              <w:t>Номгӯинишондодҳо</w:t>
            </w:r>
          </w:p>
        </w:tc>
        <w:tc>
          <w:tcPr>
            <w:tcW w:w="1098" w:type="dxa"/>
            <w:vMerge w:val="restart"/>
            <w:tcBorders>
              <w:top w:val="double" w:sz="6" w:space="0" w:color="auto"/>
              <w:left w:val="dotDotDash" w:sz="4" w:space="0" w:color="auto"/>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bCs/>
                <w:color w:val="000000"/>
                <w:sz w:val="24"/>
                <w:szCs w:val="24"/>
              </w:rPr>
            </w:pPr>
            <w:r w:rsidRPr="00243BC7">
              <w:rPr>
                <w:rFonts w:ascii="Palatino Linotype" w:eastAsia="Times New Roman" w:hAnsi="Palatino Linotype" w:cs="Calibri"/>
                <w:bCs/>
                <w:color w:val="000000"/>
                <w:sz w:val="24"/>
                <w:szCs w:val="24"/>
              </w:rPr>
              <w:t>Воҳиди</w:t>
            </w:r>
            <w:r w:rsidRPr="00243BC7">
              <w:rPr>
                <w:rFonts w:ascii="Palatino Linotype" w:eastAsia="Times New Roman" w:hAnsi="Palatino Linotype" w:cs="Calibri"/>
                <w:bCs/>
                <w:color w:val="000000"/>
                <w:sz w:val="24"/>
                <w:szCs w:val="24"/>
              </w:rPr>
              <w:br/>
              <w:t>ченак</w:t>
            </w:r>
          </w:p>
        </w:tc>
        <w:tc>
          <w:tcPr>
            <w:tcW w:w="2197" w:type="dxa"/>
            <w:gridSpan w:val="2"/>
            <w:tcBorders>
              <w:top w:val="double" w:sz="6" w:space="0" w:color="auto"/>
              <w:left w:val="nil"/>
              <w:bottom w:val="dotDotDash" w:sz="4" w:space="0" w:color="auto"/>
              <w:right w:val="dotDotDash" w:sz="4" w:space="0" w:color="auto"/>
            </w:tcBorders>
            <w:noWrap/>
            <w:vAlign w:val="center"/>
            <w:hideMark/>
          </w:tcPr>
          <w:p w:rsidR="005815E0" w:rsidRPr="00243BC7" w:rsidRDefault="005815E0" w:rsidP="005815E0">
            <w:pPr>
              <w:spacing w:after="0" w:afterAutospacing="0"/>
              <w:jc w:val="center"/>
              <w:rPr>
                <w:rFonts w:ascii="Palatino Linotype" w:eastAsia="Times New Roman" w:hAnsi="Palatino Linotype" w:cs="Calibri"/>
                <w:bCs/>
                <w:color w:val="000000"/>
                <w:sz w:val="24"/>
                <w:szCs w:val="24"/>
              </w:rPr>
            </w:pPr>
            <w:r w:rsidRPr="00243BC7">
              <w:rPr>
                <w:rFonts w:ascii="Palatino Linotype" w:eastAsia="Times New Roman" w:hAnsi="Palatino Linotype" w:cs="Calibri"/>
                <w:bCs/>
                <w:color w:val="000000"/>
                <w:sz w:val="24"/>
                <w:szCs w:val="24"/>
              </w:rPr>
              <w:t>Дар солҳои:</w:t>
            </w:r>
          </w:p>
        </w:tc>
        <w:tc>
          <w:tcPr>
            <w:tcW w:w="2047" w:type="dxa"/>
            <w:gridSpan w:val="2"/>
            <w:tcBorders>
              <w:top w:val="double" w:sz="6" w:space="0" w:color="auto"/>
              <w:left w:val="nil"/>
              <w:bottom w:val="dotDotDash" w:sz="4" w:space="0" w:color="auto"/>
              <w:right w:val="double" w:sz="6" w:space="0" w:color="000000"/>
            </w:tcBorders>
            <w:vAlign w:val="center"/>
            <w:hideMark/>
          </w:tcPr>
          <w:p w:rsidR="005815E0" w:rsidRPr="00243BC7" w:rsidRDefault="005815E0" w:rsidP="005815E0">
            <w:pPr>
              <w:spacing w:after="0" w:afterAutospacing="0"/>
              <w:jc w:val="center"/>
              <w:rPr>
                <w:rFonts w:ascii="Palatino Linotype" w:eastAsia="Times New Roman" w:hAnsi="Palatino Linotype" w:cs="Calibri"/>
                <w:bCs/>
                <w:color w:val="000000"/>
                <w:sz w:val="24"/>
                <w:szCs w:val="24"/>
              </w:rPr>
            </w:pPr>
            <w:r w:rsidRPr="00243BC7">
              <w:rPr>
                <w:rFonts w:ascii="Palatino Linotype" w:eastAsia="Times New Roman" w:hAnsi="Palatino Linotype" w:cs="Calibri"/>
                <w:bCs/>
                <w:color w:val="000000"/>
                <w:sz w:val="24"/>
                <w:szCs w:val="24"/>
              </w:rPr>
              <w:t>Тафовути соли 201</w:t>
            </w:r>
            <w:r>
              <w:rPr>
                <w:rFonts w:ascii="Palatino Linotype" w:eastAsia="Times New Roman" w:hAnsi="Palatino Linotype" w:cs="Calibri"/>
                <w:bCs/>
                <w:color w:val="000000"/>
                <w:sz w:val="24"/>
                <w:szCs w:val="24"/>
                <w:lang w:val="tg-Cyrl-TJ"/>
              </w:rPr>
              <w:t>5</w:t>
            </w:r>
            <w:r w:rsidRPr="00243BC7">
              <w:rPr>
                <w:rFonts w:ascii="Palatino Linotype" w:eastAsia="Times New Roman" w:hAnsi="Palatino Linotype" w:cs="Calibri"/>
                <w:bCs/>
                <w:color w:val="000000"/>
                <w:sz w:val="24"/>
                <w:szCs w:val="24"/>
              </w:rPr>
              <w:t xml:space="preserve"> нисбатба соли  201</w:t>
            </w:r>
            <w:r>
              <w:rPr>
                <w:rFonts w:ascii="Palatino Linotype" w:eastAsia="Times New Roman" w:hAnsi="Palatino Linotype" w:cs="Calibri"/>
                <w:bCs/>
                <w:color w:val="000000"/>
                <w:sz w:val="24"/>
                <w:szCs w:val="24"/>
                <w:lang w:val="tg-Cyrl-TJ"/>
              </w:rPr>
              <w:t>4</w:t>
            </w:r>
            <w:r w:rsidRPr="00243BC7">
              <w:rPr>
                <w:rFonts w:ascii="Palatino Linotype" w:eastAsia="Times New Roman" w:hAnsi="Palatino Linotype" w:cs="Calibri"/>
                <w:bCs/>
                <w:color w:val="000000"/>
                <w:sz w:val="24"/>
                <w:szCs w:val="24"/>
              </w:rPr>
              <w:t xml:space="preserve"> (-+)</w:t>
            </w:r>
          </w:p>
        </w:tc>
      </w:tr>
      <w:tr w:rsidR="005815E0" w:rsidRPr="00243BC7" w:rsidTr="005815E0">
        <w:trPr>
          <w:trHeight w:val="808"/>
        </w:trPr>
        <w:tc>
          <w:tcPr>
            <w:tcW w:w="4967" w:type="dxa"/>
            <w:vMerge/>
            <w:tcBorders>
              <w:top w:val="double" w:sz="6" w:space="0" w:color="auto"/>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bCs/>
                <w:color w:val="000000"/>
                <w:sz w:val="24"/>
                <w:szCs w:val="24"/>
              </w:rPr>
            </w:pPr>
          </w:p>
        </w:tc>
        <w:tc>
          <w:tcPr>
            <w:tcW w:w="1098" w:type="dxa"/>
            <w:vMerge/>
            <w:tcBorders>
              <w:top w:val="double" w:sz="6" w:space="0" w:color="auto"/>
              <w:left w:val="dotDotDash" w:sz="4"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bCs/>
                <w:color w:val="000000"/>
                <w:sz w:val="24"/>
                <w:szCs w:val="24"/>
              </w:rPr>
            </w:pP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bCs/>
                <w:color w:val="000000"/>
                <w:sz w:val="24"/>
                <w:szCs w:val="24"/>
              </w:rPr>
            </w:pPr>
            <w:r w:rsidRPr="00243BC7">
              <w:rPr>
                <w:rFonts w:ascii="Palatino Linotype" w:eastAsia="Times New Roman" w:hAnsi="Palatino Linotype" w:cs="Calibri"/>
                <w:bCs/>
                <w:color w:val="000000"/>
                <w:sz w:val="24"/>
                <w:szCs w:val="24"/>
              </w:rPr>
              <w:t>201</w:t>
            </w:r>
            <w:r>
              <w:rPr>
                <w:rFonts w:ascii="Palatino Linotype" w:eastAsia="Times New Roman" w:hAnsi="Palatino Linotype" w:cs="Calibri"/>
                <w:bCs/>
                <w:color w:val="000000"/>
                <w:sz w:val="24"/>
                <w:szCs w:val="24"/>
              </w:rPr>
              <w:t>4</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bCs/>
                <w:color w:val="000000"/>
                <w:sz w:val="24"/>
                <w:szCs w:val="24"/>
              </w:rPr>
            </w:pPr>
            <w:r w:rsidRPr="00243BC7">
              <w:rPr>
                <w:rFonts w:ascii="Palatino Linotype" w:eastAsia="Times New Roman" w:hAnsi="Palatino Linotype" w:cs="Calibri"/>
                <w:bCs/>
                <w:color w:val="000000"/>
                <w:sz w:val="24"/>
                <w:szCs w:val="24"/>
              </w:rPr>
              <w:t>201</w:t>
            </w:r>
            <w:r>
              <w:rPr>
                <w:rFonts w:ascii="Palatino Linotype" w:eastAsia="Times New Roman" w:hAnsi="Palatino Linotype" w:cs="Calibri"/>
                <w:bCs/>
                <w:color w:val="000000"/>
                <w:sz w:val="24"/>
                <w:szCs w:val="24"/>
              </w:rPr>
              <w:t>5</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bCs/>
                <w:color w:val="000000"/>
                <w:sz w:val="24"/>
                <w:szCs w:val="24"/>
                <w:lang w:val="tg-Cyrl-TJ"/>
              </w:rPr>
            </w:pPr>
            <w:r w:rsidRPr="00243BC7">
              <w:rPr>
                <w:rFonts w:ascii="Palatino Linotype" w:eastAsia="Times New Roman" w:hAnsi="Palatino Linotype" w:cs="Calibri"/>
                <w:bCs/>
                <w:color w:val="000000"/>
                <w:sz w:val="24"/>
                <w:szCs w:val="24"/>
              </w:rPr>
              <w:t>маб</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bCs/>
                <w:color w:val="000000"/>
                <w:sz w:val="24"/>
                <w:szCs w:val="24"/>
              </w:rPr>
            </w:pPr>
            <w:r w:rsidRPr="00243BC7">
              <w:rPr>
                <w:rFonts w:ascii="Palatino Linotype" w:eastAsia="Times New Roman" w:hAnsi="Palatino Linotype" w:cs="Calibri"/>
                <w:bCs/>
                <w:color w:val="000000"/>
                <w:sz w:val="24"/>
                <w:szCs w:val="24"/>
              </w:rPr>
              <w:t>фоиз</w:t>
            </w:r>
          </w:p>
        </w:tc>
      </w:tr>
      <w:tr w:rsidR="005815E0" w:rsidRPr="00243BC7" w:rsidTr="005815E0">
        <w:trPr>
          <w:trHeight w:val="401"/>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Даромад (ҳамагӣ)</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хаз.сом.</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6699,8</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7126,0</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426,2</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106,4</w:t>
            </w:r>
          </w:p>
        </w:tc>
      </w:tr>
      <w:tr w:rsidR="005815E0" w:rsidRPr="00243BC7" w:rsidTr="005815E0">
        <w:trPr>
          <w:trHeight w:val="401"/>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Хароҷот (ҳамагӣ)</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хаз.сом.</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6682,1</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7134,9</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452,8</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106,8</w:t>
            </w:r>
          </w:p>
        </w:tc>
      </w:tr>
      <w:tr w:rsidR="005815E0" w:rsidRPr="00243BC7" w:rsidTr="005815E0">
        <w:trPr>
          <w:trHeight w:val="562"/>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Нати</w:t>
            </w:r>
            <w:r>
              <w:rPr>
                <w:rFonts w:ascii="Palatino Linotype" w:eastAsia="Times New Roman" w:hAnsi="Palatino Linotype" w:cs="Calibri"/>
                <w:color w:val="000000"/>
                <w:sz w:val="24"/>
                <w:szCs w:val="24"/>
                <w:lang w:val="tg-Cyrl-TJ"/>
              </w:rPr>
              <w:t>ҷ</w:t>
            </w:r>
            <w:r w:rsidRPr="00243BC7">
              <w:rPr>
                <w:rFonts w:ascii="Palatino Linotype" w:eastAsia="Times New Roman" w:hAnsi="Palatino Linotype" w:cs="Calibri"/>
                <w:color w:val="000000"/>
                <w:sz w:val="24"/>
                <w:szCs w:val="24"/>
              </w:rPr>
              <w:t>аи  молиявӣ (пеш аз пардохт иандоз)</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хаз.сом.</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17,7</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-8,9</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-26,6</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-50,3</w:t>
            </w:r>
          </w:p>
        </w:tc>
      </w:tr>
      <w:tr w:rsidR="005815E0" w:rsidRPr="00243BC7" w:rsidTr="005815E0">
        <w:trPr>
          <w:trHeight w:val="462"/>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Андоз аз фоида</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hAnsi="Palatino Linotype"/>
              </w:rPr>
            </w:pP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4,4</w:t>
            </w:r>
            <w:r>
              <w:rPr>
                <w:rFonts w:ascii="Palatino Linotype" w:eastAsia="Times New Roman" w:hAnsi="Palatino Linotype" w:cs="Calibri"/>
                <w:color w:val="000000"/>
                <w:sz w:val="24"/>
                <w:szCs w:val="24"/>
              </w:rPr>
              <w:t>3</w:t>
            </w:r>
          </w:p>
        </w:tc>
        <w:tc>
          <w:tcPr>
            <w:tcW w:w="1099" w:type="dxa"/>
            <w:tcBorders>
              <w:top w:val="nil"/>
              <w:left w:val="nil"/>
              <w:bottom w:val="dotDotDash" w:sz="4" w:space="0" w:color="auto"/>
              <w:right w:val="dotDotDash" w:sz="4" w:space="0" w:color="auto"/>
            </w:tcBorders>
            <w:vAlign w:val="center"/>
            <w:hideMark/>
          </w:tcPr>
          <w:p w:rsidR="005815E0" w:rsidRPr="00A25FD4" w:rsidRDefault="005815E0" w:rsidP="005815E0">
            <w:pPr>
              <w:spacing w:after="0" w:afterAutospacing="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5,9</w:t>
            </w:r>
          </w:p>
        </w:tc>
        <w:tc>
          <w:tcPr>
            <w:tcW w:w="965" w:type="dxa"/>
            <w:tcBorders>
              <w:top w:val="nil"/>
              <w:left w:val="nil"/>
              <w:bottom w:val="dotDotDash" w:sz="4" w:space="0" w:color="auto"/>
              <w:right w:val="dotDotDash" w:sz="4" w:space="0" w:color="auto"/>
            </w:tcBorders>
            <w:vAlign w:val="center"/>
            <w:hideMark/>
          </w:tcPr>
          <w:p w:rsidR="005815E0" w:rsidRPr="004E4571" w:rsidRDefault="005815E0" w:rsidP="005815E0">
            <w:pPr>
              <w:spacing w:after="0" w:afterAutospacing="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1,5</w:t>
            </w:r>
          </w:p>
        </w:tc>
        <w:tc>
          <w:tcPr>
            <w:tcW w:w="1082" w:type="dxa"/>
            <w:tcBorders>
              <w:top w:val="nil"/>
              <w:left w:val="nil"/>
              <w:bottom w:val="dotDotDash" w:sz="4" w:space="0" w:color="auto"/>
              <w:right w:val="double" w:sz="6" w:space="0" w:color="auto"/>
            </w:tcBorders>
            <w:vAlign w:val="center"/>
            <w:hideMark/>
          </w:tcPr>
          <w:p w:rsidR="005815E0" w:rsidRPr="004E4571" w:rsidRDefault="005815E0" w:rsidP="005815E0">
            <w:pPr>
              <w:spacing w:after="0" w:afterAutospacing="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133,2</w:t>
            </w:r>
          </w:p>
        </w:tc>
      </w:tr>
      <w:tr w:rsidR="005815E0" w:rsidRPr="00243BC7" w:rsidTr="005815E0">
        <w:trPr>
          <w:trHeight w:val="401"/>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Фоидаи соф</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хаз.сом</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13,3</w:t>
            </w:r>
          </w:p>
        </w:tc>
        <w:tc>
          <w:tcPr>
            <w:tcW w:w="1099" w:type="dxa"/>
            <w:tcBorders>
              <w:top w:val="nil"/>
              <w:left w:val="nil"/>
              <w:bottom w:val="dotDotDash" w:sz="4" w:space="0" w:color="auto"/>
              <w:right w:val="dotDotDash" w:sz="4" w:space="0" w:color="auto"/>
            </w:tcBorders>
            <w:vAlign w:val="center"/>
            <w:hideMark/>
          </w:tcPr>
          <w:p w:rsidR="005815E0" w:rsidRPr="00A25FD4" w:rsidRDefault="005815E0" w:rsidP="005815E0">
            <w:pPr>
              <w:spacing w:after="0" w:afterAutospacing="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rPr>
              <w:t>-</w:t>
            </w:r>
            <w:r>
              <w:rPr>
                <w:rFonts w:ascii="Palatino Linotype" w:eastAsia="Times New Roman" w:hAnsi="Palatino Linotype" w:cs="Calibri"/>
                <w:color w:val="000000"/>
                <w:sz w:val="24"/>
                <w:szCs w:val="24"/>
                <w:lang w:val="tg-Cyrl-TJ"/>
              </w:rPr>
              <w:t>14,9</w:t>
            </w:r>
          </w:p>
        </w:tc>
        <w:tc>
          <w:tcPr>
            <w:tcW w:w="965" w:type="dxa"/>
            <w:tcBorders>
              <w:top w:val="nil"/>
              <w:left w:val="nil"/>
              <w:bottom w:val="dotDotDash" w:sz="4" w:space="0" w:color="auto"/>
              <w:right w:val="dotDotDash" w:sz="4" w:space="0" w:color="auto"/>
            </w:tcBorders>
            <w:vAlign w:val="center"/>
            <w:hideMark/>
          </w:tcPr>
          <w:p w:rsidR="005815E0" w:rsidRPr="00F24E97" w:rsidRDefault="005815E0" w:rsidP="005815E0">
            <w:pPr>
              <w:spacing w:after="0" w:afterAutospacing="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-28,2</w:t>
            </w:r>
          </w:p>
        </w:tc>
        <w:tc>
          <w:tcPr>
            <w:tcW w:w="1082" w:type="dxa"/>
            <w:tcBorders>
              <w:top w:val="nil"/>
              <w:left w:val="nil"/>
              <w:bottom w:val="dotDotDash" w:sz="4" w:space="0" w:color="auto"/>
              <w:right w:val="double" w:sz="6" w:space="0" w:color="auto"/>
            </w:tcBorders>
            <w:vAlign w:val="center"/>
            <w:hideMark/>
          </w:tcPr>
          <w:p w:rsidR="005815E0" w:rsidRPr="00F24E97" w:rsidRDefault="005815E0" w:rsidP="005815E0">
            <w:pPr>
              <w:spacing w:after="0" w:afterAutospacing="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-112,3</w:t>
            </w:r>
          </w:p>
        </w:tc>
      </w:tr>
      <w:tr w:rsidR="005815E0" w:rsidRPr="00243BC7" w:rsidTr="005815E0">
        <w:trPr>
          <w:trHeight w:val="401"/>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lang w:val="tg-Cyrl-TJ"/>
              </w:rPr>
              <w:t>Даромаднокӣ</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0,26</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0,12</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-014</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46,2</w:t>
            </w:r>
          </w:p>
        </w:tc>
      </w:tr>
      <w:tr w:rsidR="005815E0" w:rsidRPr="00243BC7" w:rsidTr="005815E0">
        <w:trPr>
          <w:trHeight w:val="503"/>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Хароҷот ба 1 сомонӣ  хизматрасониҳо</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дирам.</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0,9</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1,0</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0,1</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111,1</w:t>
            </w:r>
          </w:p>
        </w:tc>
      </w:tr>
      <w:tr w:rsidR="005815E0" w:rsidRPr="00243BC7" w:rsidTr="005815E0">
        <w:trPr>
          <w:trHeight w:val="401"/>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Музди  меҳнати  ҳисобшуда</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хаз.сом.</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3282,6</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4420,0</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1137,4</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134,6</w:t>
            </w:r>
          </w:p>
        </w:tc>
      </w:tr>
      <w:tr w:rsidR="005815E0" w:rsidRPr="00243BC7" w:rsidTr="005815E0">
        <w:trPr>
          <w:trHeight w:val="401"/>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Шумораи  кормандон</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нафар.</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956</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912</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-44</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95,4</w:t>
            </w:r>
          </w:p>
        </w:tc>
      </w:tr>
      <w:tr w:rsidR="005815E0" w:rsidRPr="00243BC7" w:rsidTr="005815E0">
        <w:trPr>
          <w:trHeight w:val="569"/>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Музди  меҳнати  миёна ба як корманд</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сом.</w:t>
            </w:r>
          </w:p>
        </w:tc>
        <w:tc>
          <w:tcPr>
            <w:tcW w:w="1098" w:type="dxa"/>
            <w:tcBorders>
              <w:top w:val="nil"/>
              <w:left w:val="nil"/>
              <w:bottom w:val="dotDotDash" w:sz="4" w:space="0" w:color="auto"/>
              <w:right w:val="dotDotDash" w:sz="4" w:space="0" w:color="auto"/>
            </w:tcBorders>
            <w:vAlign w:val="center"/>
            <w:hideMark/>
          </w:tcPr>
          <w:p w:rsidR="005815E0" w:rsidRPr="00B94ACA" w:rsidRDefault="005815E0" w:rsidP="005815E0">
            <w:pPr>
              <w:spacing w:after="0" w:afterAutospacing="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290</w:t>
            </w:r>
          </w:p>
        </w:tc>
        <w:tc>
          <w:tcPr>
            <w:tcW w:w="1099" w:type="dxa"/>
            <w:tcBorders>
              <w:top w:val="nil"/>
              <w:left w:val="nil"/>
              <w:bottom w:val="dotDotDash" w:sz="4" w:space="0" w:color="auto"/>
              <w:right w:val="dotDotDash" w:sz="4" w:space="0" w:color="auto"/>
            </w:tcBorders>
            <w:vAlign w:val="center"/>
            <w:hideMark/>
          </w:tcPr>
          <w:p w:rsidR="005815E0" w:rsidRPr="00B94ACA" w:rsidRDefault="005815E0" w:rsidP="005815E0">
            <w:pPr>
              <w:spacing w:after="0" w:afterAutospacing="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400</w:t>
            </w:r>
          </w:p>
        </w:tc>
        <w:tc>
          <w:tcPr>
            <w:tcW w:w="965" w:type="dxa"/>
            <w:tcBorders>
              <w:top w:val="nil"/>
              <w:left w:val="nil"/>
              <w:bottom w:val="dotDotDash" w:sz="4" w:space="0" w:color="auto"/>
              <w:right w:val="dotDotDash" w:sz="4" w:space="0" w:color="auto"/>
            </w:tcBorders>
            <w:vAlign w:val="center"/>
            <w:hideMark/>
          </w:tcPr>
          <w:p w:rsidR="005815E0" w:rsidRPr="00B94ACA" w:rsidRDefault="005815E0" w:rsidP="005815E0">
            <w:pPr>
              <w:spacing w:after="0" w:afterAutospacing="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110</w:t>
            </w:r>
          </w:p>
        </w:tc>
        <w:tc>
          <w:tcPr>
            <w:tcW w:w="1082" w:type="dxa"/>
            <w:tcBorders>
              <w:top w:val="nil"/>
              <w:left w:val="nil"/>
              <w:bottom w:val="dotDotDash" w:sz="4" w:space="0" w:color="auto"/>
              <w:right w:val="double" w:sz="6" w:space="0" w:color="auto"/>
            </w:tcBorders>
            <w:vAlign w:val="center"/>
            <w:hideMark/>
          </w:tcPr>
          <w:p w:rsidR="005815E0" w:rsidRPr="00B94ACA" w:rsidRDefault="005815E0" w:rsidP="005815E0">
            <w:pPr>
              <w:spacing w:after="0" w:afterAutospacing="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137</w:t>
            </w:r>
          </w:p>
        </w:tc>
      </w:tr>
      <w:tr w:rsidR="005815E0" w:rsidRPr="00243BC7" w:rsidTr="005815E0">
        <w:trPr>
          <w:trHeight w:val="401"/>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Хизматрасониҳо ба як корманд</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хаз.сом.</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7,0</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7,81</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0,81</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111,6</w:t>
            </w:r>
          </w:p>
        </w:tc>
      </w:tr>
      <w:tr w:rsidR="005815E0" w:rsidRPr="00243BC7" w:rsidTr="005815E0">
        <w:trPr>
          <w:trHeight w:val="401"/>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Пардохти   андоз ба буҷет</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хаз.сом.</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1759,3,</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1655,6</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-103,7</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94,1</w:t>
            </w:r>
          </w:p>
        </w:tc>
      </w:tr>
      <w:tr w:rsidR="005815E0" w:rsidRPr="00243BC7" w:rsidTr="005815E0">
        <w:trPr>
          <w:trHeight w:val="401"/>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Карзҳои  дебиторӣ</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хаз.сом.</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308,4</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363,6</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55,2</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117,9</w:t>
            </w:r>
          </w:p>
        </w:tc>
      </w:tr>
      <w:tr w:rsidR="005815E0" w:rsidRPr="00243BC7" w:rsidTr="005815E0">
        <w:trPr>
          <w:trHeight w:val="401"/>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Карзҳои  кредиторӣ</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хаз.сом.</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2114,9</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3445,9</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1331,0</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162,9</w:t>
            </w:r>
          </w:p>
        </w:tc>
      </w:tr>
      <w:tr w:rsidR="005815E0" w:rsidRPr="00243BC7" w:rsidTr="005815E0">
        <w:trPr>
          <w:trHeight w:val="401"/>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Коэффисиенти  бозоргирии  ҷори</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К</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2,2</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1,4</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-0,8</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63,6</w:t>
            </w:r>
          </w:p>
        </w:tc>
      </w:tr>
      <w:tr w:rsidR="005815E0" w:rsidRPr="00243BC7" w:rsidTr="005815E0">
        <w:trPr>
          <w:trHeight w:val="503"/>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Коэффисиенти  бозоргирии  суръатнок</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К</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1,9</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1,2</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-0,7</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63,2</w:t>
            </w:r>
          </w:p>
        </w:tc>
      </w:tr>
      <w:tr w:rsidR="005815E0" w:rsidRPr="00243BC7" w:rsidTr="005815E0">
        <w:trPr>
          <w:trHeight w:val="401"/>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Сармояи   корӣ  (гардишӣ)</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хаз.сом.</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2595,7</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1496,7</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-1099,0</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57,7</w:t>
            </w:r>
          </w:p>
        </w:tc>
      </w:tr>
      <w:tr w:rsidR="005815E0" w:rsidRPr="00243BC7" w:rsidTr="005815E0">
        <w:trPr>
          <w:trHeight w:val="802"/>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Коэффисиенти  таносуби  қарзи  дебиторӣ ба қарзи  кредиторӣ</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К</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0,15</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0,11</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-0,04</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73,3</w:t>
            </w:r>
          </w:p>
        </w:tc>
      </w:tr>
      <w:tr w:rsidR="005815E0" w:rsidRPr="00243BC7" w:rsidTr="005815E0">
        <w:trPr>
          <w:trHeight w:val="598"/>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Даромаднокии  таҳвил ё фоизи фоида</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0,3</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0,12</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-0,18</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40,0</w:t>
            </w:r>
          </w:p>
        </w:tc>
      </w:tr>
      <w:tr w:rsidR="005815E0" w:rsidRPr="00243BC7" w:rsidTr="005815E0">
        <w:trPr>
          <w:trHeight w:val="401"/>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Даромаднокии  соф  аз  таҳвил</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0,2</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0,13</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-0,07</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65,0</w:t>
            </w:r>
          </w:p>
        </w:tc>
      </w:tr>
      <w:tr w:rsidR="005815E0" w:rsidRPr="00243BC7" w:rsidTr="005815E0">
        <w:trPr>
          <w:trHeight w:val="401"/>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Даромаднокии  дороиҳо</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0,2</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0,11</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-0,09</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55,0</w:t>
            </w:r>
          </w:p>
        </w:tc>
      </w:tr>
      <w:tr w:rsidR="005815E0" w:rsidRPr="00243BC7" w:rsidTr="005815E0">
        <w:trPr>
          <w:trHeight w:val="401"/>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Даромаднокии  софи  дороиҳо</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0,4</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0,25</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-0,15</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62,5</w:t>
            </w:r>
          </w:p>
        </w:tc>
      </w:tr>
      <w:tr w:rsidR="005815E0" w:rsidRPr="00243BC7" w:rsidTr="005815E0">
        <w:trPr>
          <w:trHeight w:val="802"/>
        </w:trPr>
        <w:tc>
          <w:tcPr>
            <w:tcW w:w="4967" w:type="dxa"/>
            <w:tcBorders>
              <w:top w:val="dotDotDash" w:sz="4" w:space="0" w:color="auto"/>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Давраи  миёнаи пардохти қарзҳои дебиторӣ</w:t>
            </w:r>
          </w:p>
        </w:tc>
        <w:tc>
          <w:tcPr>
            <w:tcW w:w="1098" w:type="dxa"/>
            <w:tcBorders>
              <w:top w:val="dotDotDash" w:sz="4" w:space="0" w:color="auto"/>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К</w:t>
            </w:r>
          </w:p>
        </w:tc>
        <w:tc>
          <w:tcPr>
            <w:tcW w:w="1098" w:type="dxa"/>
            <w:tcBorders>
              <w:top w:val="dotDotDash" w:sz="4" w:space="0" w:color="auto"/>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16,8</w:t>
            </w:r>
          </w:p>
        </w:tc>
        <w:tc>
          <w:tcPr>
            <w:tcW w:w="1099" w:type="dxa"/>
            <w:tcBorders>
              <w:top w:val="dotDotDash" w:sz="4" w:space="0" w:color="auto"/>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18,6</w:t>
            </w:r>
          </w:p>
        </w:tc>
        <w:tc>
          <w:tcPr>
            <w:tcW w:w="965" w:type="dxa"/>
            <w:tcBorders>
              <w:top w:val="dotDotDash" w:sz="4" w:space="0" w:color="auto"/>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1,8</w:t>
            </w:r>
          </w:p>
        </w:tc>
        <w:tc>
          <w:tcPr>
            <w:tcW w:w="1082" w:type="dxa"/>
            <w:tcBorders>
              <w:top w:val="dotDotDash" w:sz="4" w:space="0" w:color="auto"/>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110,7</w:t>
            </w:r>
          </w:p>
        </w:tc>
      </w:tr>
      <w:tr w:rsidR="005815E0" w:rsidRPr="00243BC7" w:rsidTr="005815E0">
        <w:trPr>
          <w:trHeight w:val="802"/>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Коэффисиенти   таносуби   дороиҳо ба даромад   аз   таҳвил</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К</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1,2</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1,2</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0,0</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100,0</w:t>
            </w:r>
          </w:p>
        </w:tc>
      </w:tr>
      <w:tr w:rsidR="005815E0" w:rsidRPr="00243BC7" w:rsidTr="005815E0">
        <w:trPr>
          <w:trHeight w:val="802"/>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Коэффисиенти   гардиши  сармояи  корӣ (гардишӣ)</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К</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1,4</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1,4</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0,0</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100,0</w:t>
            </w:r>
          </w:p>
        </w:tc>
      </w:tr>
      <w:tr w:rsidR="005815E0" w:rsidRPr="00243BC7" w:rsidTr="005815E0">
        <w:trPr>
          <w:trHeight w:val="802"/>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Таносуби  қарзи  кредиторӣ ба даромад аз таҳвил</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31,6</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48,4</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16,8</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153,2</w:t>
            </w:r>
          </w:p>
        </w:tc>
      </w:tr>
      <w:tr w:rsidR="005815E0" w:rsidRPr="00243BC7" w:rsidTr="005815E0">
        <w:trPr>
          <w:trHeight w:val="802"/>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Таносуби  ӯҳдадории  ҷорӣ ба сармояи  худӣ</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56,3</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92,3</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36,0</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163,9</w:t>
            </w:r>
          </w:p>
        </w:tc>
      </w:tr>
      <w:tr w:rsidR="005815E0" w:rsidRPr="00243BC7" w:rsidTr="005815E0">
        <w:trPr>
          <w:trHeight w:val="802"/>
        </w:trPr>
        <w:tc>
          <w:tcPr>
            <w:tcW w:w="4967" w:type="dxa"/>
            <w:tcBorders>
              <w:top w:val="dotDotDash" w:sz="4" w:space="0" w:color="auto"/>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Таносуби   мабла</w:t>
            </w:r>
            <w:r>
              <w:rPr>
                <w:rFonts w:ascii="Palatino Linotype" w:eastAsia="Times New Roman" w:hAnsi="Palatino Linotype" w:cs="Calibri"/>
                <w:color w:val="000000"/>
                <w:sz w:val="24"/>
                <w:szCs w:val="24"/>
              </w:rPr>
              <w:t>ғ</w:t>
            </w:r>
            <w:r w:rsidRPr="00243BC7">
              <w:rPr>
                <w:rFonts w:ascii="Palatino Linotype" w:eastAsia="Times New Roman" w:hAnsi="Palatino Linotype" w:cs="Calibri"/>
                <w:color w:val="000000"/>
                <w:sz w:val="24"/>
                <w:szCs w:val="24"/>
              </w:rPr>
              <w:t>и  умумии  ӯҳдадорӣ  ба сармояи  худӣ</w:t>
            </w:r>
          </w:p>
        </w:tc>
        <w:tc>
          <w:tcPr>
            <w:tcW w:w="1098" w:type="dxa"/>
            <w:tcBorders>
              <w:top w:val="dotDotDash" w:sz="4" w:space="0" w:color="auto"/>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w:t>
            </w:r>
          </w:p>
        </w:tc>
        <w:tc>
          <w:tcPr>
            <w:tcW w:w="1098" w:type="dxa"/>
            <w:tcBorders>
              <w:top w:val="dotDotDash" w:sz="4" w:space="0" w:color="auto"/>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120,9</w:t>
            </w:r>
          </w:p>
        </w:tc>
        <w:tc>
          <w:tcPr>
            <w:tcW w:w="1099" w:type="dxa"/>
            <w:tcBorders>
              <w:top w:val="dotDotDash" w:sz="4" w:space="0" w:color="auto"/>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124,3</w:t>
            </w:r>
          </w:p>
        </w:tc>
        <w:tc>
          <w:tcPr>
            <w:tcW w:w="965" w:type="dxa"/>
            <w:tcBorders>
              <w:top w:val="dotDotDash" w:sz="4" w:space="0" w:color="auto"/>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3,4</w:t>
            </w:r>
          </w:p>
        </w:tc>
        <w:tc>
          <w:tcPr>
            <w:tcW w:w="1082" w:type="dxa"/>
            <w:tcBorders>
              <w:top w:val="dotDotDash" w:sz="4" w:space="0" w:color="auto"/>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102,8</w:t>
            </w:r>
          </w:p>
        </w:tc>
      </w:tr>
      <w:tr w:rsidR="005815E0" w:rsidRPr="00243BC7" w:rsidTr="005815E0">
        <w:trPr>
          <w:trHeight w:val="802"/>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Таносуби  сармояи  асосӣ ба сармояи  худӣ</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93,9</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88,8</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-5,1</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94,6</w:t>
            </w:r>
          </w:p>
        </w:tc>
      </w:tr>
      <w:tr w:rsidR="005815E0" w:rsidRPr="00243BC7" w:rsidTr="005815E0">
        <w:trPr>
          <w:trHeight w:val="401"/>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ӯҳдадории  ҷорӣ  ба  захираи  молӣ</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303,5</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473,1</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169,6</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155,9</w:t>
            </w:r>
          </w:p>
        </w:tc>
      </w:tr>
      <w:tr w:rsidR="005815E0" w:rsidRPr="00243BC7" w:rsidTr="005815E0">
        <w:trPr>
          <w:trHeight w:val="802"/>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Таносуби  даромади  пулӣ  ба  даромад аз таҳвил</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К</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1,0</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1,0</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0,0</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100,0</w:t>
            </w:r>
          </w:p>
        </w:tc>
      </w:tr>
      <w:tr w:rsidR="005815E0" w:rsidRPr="00243BC7" w:rsidTr="005815E0">
        <w:trPr>
          <w:trHeight w:val="802"/>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Таносуби  даромади  пулӣ ба  ӯҳдадории ҷори</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К</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3,2</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1,2</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-2,0</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37,5</w:t>
            </w:r>
          </w:p>
        </w:tc>
      </w:tr>
      <w:tr w:rsidR="005815E0" w:rsidRPr="00243BC7" w:rsidTr="005815E0">
        <w:trPr>
          <w:trHeight w:val="802"/>
        </w:trPr>
        <w:tc>
          <w:tcPr>
            <w:tcW w:w="4967" w:type="dxa"/>
            <w:tcBorders>
              <w:top w:val="nil"/>
              <w:left w:val="double" w:sz="6" w:space="0" w:color="auto"/>
              <w:bottom w:val="dotDotDash" w:sz="4"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Таносуби  даромади  пулӣ  ба фоидаи соф</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К</w:t>
            </w:r>
          </w:p>
        </w:tc>
        <w:tc>
          <w:tcPr>
            <w:tcW w:w="1098"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sidRPr="00243BC7">
              <w:rPr>
                <w:rFonts w:ascii="Palatino Linotype" w:eastAsia="Times New Roman" w:hAnsi="Palatino Linotype" w:cs="Calibri"/>
                <w:color w:val="000000"/>
                <w:sz w:val="24"/>
                <w:szCs w:val="24"/>
              </w:rPr>
              <w:t>506,3</w:t>
            </w:r>
          </w:p>
        </w:tc>
        <w:tc>
          <w:tcPr>
            <w:tcW w:w="1099"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770,5</w:t>
            </w:r>
          </w:p>
        </w:tc>
        <w:tc>
          <w:tcPr>
            <w:tcW w:w="965" w:type="dxa"/>
            <w:tcBorders>
              <w:top w:val="nil"/>
              <w:left w:val="nil"/>
              <w:bottom w:val="dotDotDash" w:sz="4"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264,2</w:t>
            </w:r>
          </w:p>
        </w:tc>
        <w:tc>
          <w:tcPr>
            <w:tcW w:w="1082" w:type="dxa"/>
            <w:tcBorders>
              <w:top w:val="nil"/>
              <w:left w:val="nil"/>
              <w:bottom w:val="dotDotDash" w:sz="4"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color w:val="000000"/>
                <w:sz w:val="24"/>
                <w:szCs w:val="24"/>
              </w:rPr>
            </w:pPr>
            <w:r>
              <w:rPr>
                <w:rFonts w:ascii="Palatino Linotype" w:eastAsia="Times New Roman" w:hAnsi="Palatino Linotype" w:cs="Calibri"/>
                <w:color w:val="000000"/>
                <w:sz w:val="24"/>
                <w:szCs w:val="24"/>
              </w:rPr>
              <w:t>152,2</w:t>
            </w:r>
          </w:p>
        </w:tc>
      </w:tr>
      <w:tr w:rsidR="005815E0" w:rsidRPr="00243BC7" w:rsidTr="005815E0">
        <w:trPr>
          <w:trHeight w:val="417"/>
        </w:trPr>
        <w:tc>
          <w:tcPr>
            <w:tcW w:w="4967" w:type="dxa"/>
            <w:tcBorders>
              <w:top w:val="nil"/>
              <w:left w:val="double" w:sz="6" w:space="0" w:color="auto"/>
              <w:bottom w:val="double" w:sz="6" w:space="0" w:color="auto"/>
              <w:right w:val="dotDotDash" w:sz="4" w:space="0" w:color="auto"/>
            </w:tcBorders>
            <w:vAlign w:val="center"/>
            <w:hideMark/>
          </w:tcPr>
          <w:p w:rsidR="005815E0" w:rsidRPr="00243BC7" w:rsidRDefault="005815E0" w:rsidP="005815E0">
            <w:pPr>
              <w:spacing w:after="0" w:afterAutospacing="0"/>
              <w:rPr>
                <w:rFonts w:ascii="Palatino Linotype" w:eastAsia="Times New Roman" w:hAnsi="Palatino Linotype" w:cs="Calibri"/>
                <w:bCs/>
                <w:color w:val="000000"/>
                <w:sz w:val="24"/>
                <w:szCs w:val="24"/>
              </w:rPr>
            </w:pPr>
            <w:r w:rsidRPr="00243BC7">
              <w:rPr>
                <w:rFonts w:ascii="Palatino Linotype" w:eastAsia="Times New Roman" w:hAnsi="Palatino Linotype" w:cs="Calibri"/>
                <w:bCs/>
                <w:color w:val="000000"/>
                <w:sz w:val="24"/>
                <w:szCs w:val="24"/>
              </w:rPr>
              <w:t xml:space="preserve">Коэффисиенти  </w:t>
            </w:r>
            <w:r w:rsidRPr="00243BC7">
              <w:rPr>
                <w:rFonts w:ascii="Palatino Linotype" w:eastAsia="Times New Roman" w:hAnsi="Palatino Linotype" w:cs="Calibri"/>
                <w:bCs/>
                <w:color w:val="000000"/>
                <w:sz w:val="24"/>
                <w:szCs w:val="24"/>
                <w:lang w:val="tg-Cyrl-TJ"/>
              </w:rPr>
              <w:t xml:space="preserve">эҳтимолияти </w:t>
            </w:r>
            <w:r w:rsidRPr="00243BC7">
              <w:rPr>
                <w:rFonts w:ascii="Palatino Linotype" w:eastAsia="Times New Roman" w:hAnsi="Palatino Linotype" w:cs="Calibri"/>
                <w:bCs/>
                <w:color w:val="000000"/>
                <w:sz w:val="24"/>
                <w:szCs w:val="24"/>
              </w:rPr>
              <w:t>муфлисшавӣ</w:t>
            </w:r>
          </w:p>
        </w:tc>
        <w:tc>
          <w:tcPr>
            <w:tcW w:w="1098" w:type="dxa"/>
            <w:tcBorders>
              <w:top w:val="nil"/>
              <w:left w:val="nil"/>
              <w:bottom w:val="double" w:sz="6"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bCs/>
                <w:color w:val="000000"/>
                <w:sz w:val="24"/>
                <w:szCs w:val="24"/>
              </w:rPr>
            </w:pPr>
            <w:r w:rsidRPr="00243BC7">
              <w:rPr>
                <w:rFonts w:ascii="Palatino Linotype" w:eastAsia="Times New Roman" w:hAnsi="Palatino Linotype" w:cs="Calibri"/>
                <w:bCs/>
                <w:color w:val="000000"/>
                <w:sz w:val="24"/>
                <w:szCs w:val="24"/>
              </w:rPr>
              <w:t>К</w:t>
            </w:r>
          </w:p>
        </w:tc>
        <w:tc>
          <w:tcPr>
            <w:tcW w:w="1098" w:type="dxa"/>
            <w:tcBorders>
              <w:top w:val="nil"/>
              <w:left w:val="nil"/>
              <w:bottom w:val="double" w:sz="6"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bCs/>
                <w:color w:val="000000"/>
                <w:sz w:val="24"/>
                <w:szCs w:val="24"/>
              </w:rPr>
            </w:pPr>
            <w:r w:rsidRPr="00243BC7">
              <w:rPr>
                <w:rFonts w:ascii="Palatino Linotype" w:eastAsia="Times New Roman" w:hAnsi="Palatino Linotype" w:cs="Calibri"/>
                <w:bCs/>
                <w:color w:val="000000"/>
                <w:sz w:val="24"/>
                <w:szCs w:val="24"/>
              </w:rPr>
              <w:t>1,9</w:t>
            </w:r>
          </w:p>
        </w:tc>
        <w:tc>
          <w:tcPr>
            <w:tcW w:w="1099" w:type="dxa"/>
            <w:tcBorders>
              <w:top w:val="nil"/>
              <w:left w:val="nil"/>
              <w:bottom w:val="double" w:sz="6"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bCs/>
                <w:color w:val="000000"/>
                <w:sz w:val="24"/>
                <w:szCs w:val="24"/>
              </w:rPr>
            </w:pPr>
            <w:r>
              <w:rPr>
                <w:rFonts w:ascii="Palatino Linotype" w:eastAsia="Times New Roman" w:hAnsi="Palatino Linotype" w:cs="Calibri"/>
                <w:bCs/>
                <w:color w:val="000000"/>
                <w:sz w:val="24"/>
                <w:szCs w:val="24"/>
              </w:rPr>
              <w:t>1,3</w:t>
            </w:r>
          </w:p>
        </w:tc>
        <w:tc>
          <w:tcPr>
            <w:tcW w:w="965" w:type="dxa"/>
            <w:tcBorders>
              <w:top w:val="nil"/>
              <w:left w:val="nil"/>
              <w:bottom w:val="double" w:sz="6" w:space="0" w:color="auto"/>
              <w:right w:val="dotDotDash" w:sz="4"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bCs/>
                <w:color w:val="000000"/>
                <w:sz w:val="24"/>
                <w:szCs w:val="24"/>
              </w:rPr>
            </w:pPr>
            <w:r>
              <w:rPr>
                <w:rFonts w:ascii="Palatino Linotype" w:eastAsia="Times New Roman" w:hAnsi="Palatino Linotype" w:cs="Calibri"/>
                <w:bCs/>
                <w:color w:val="000000"/>
                <w:sz w:val="24"/>
                <w:szCs w:val="24"/>
              </w:rPr>
              <w:t>-0,6</w:t>
            </w:r>
          </w:p>
        </w:tc>
        <w:tc>
          <w:tcPr>
            <w:tcW w:w="1082" w:type="dxa"/>
            <w:tcBorders>
              <w:top w:val="nil"/>
              <w:left w:val="nil"/>
              <w:bottom w:val="double" w:sz="6" w:space="0" w:color="auto"/>
              <w:right w:val="double" w:sz="6" w:space="0" w:color="auto"/>
            </w:tcBorders>
            <w:vAlign w:val="center"/>
            <w:hideMark/>
          </w:tcPr>
          <w:p w:rsidR="005815E0" w:rsidRPr="00243BC7" w:rsidRDefault="005815E0" w:rsidP="005815E0">
            <w:pPr>
              <w:spacing w:after="0" w:afterAutospacing="0"/>
              <w:jc w:val="center"/>
              <w:rPr>
                <w:rFonts w:ascii="Palatino Linotype" w:eastAsia="Times New Roman" w:hAnsi="Palatino Linotype" w:cs="Calibri"/>
                <w:bCs/>
                <w:color w:val="000000"/>
                <w:sz w:val="24"/>
                <w:szCs w:val="24"/>
              </w:rPr>
            </w:pPr>
            <w:r>
              <w:rPr>
                <w:rFonts w:ascii="Palatino Linotype" w:eastAsia="Times New Roman" w:hAnsi="Palatino Linotype" w:cs="Calibri"/>
                <w:bCs/>
                <w:color w:val="000000"/>
                <w:sz w:val="24"/>
                <w:szCs w:val="24"/>
              </w:rPr>
              <w:t>68,4</w:t>
            </w:r>
          </w:p>
        </w:tc>
      </w:tr>
    </w:tbl>
    <w:p w:rsidR="005815E0" w:rsidRPr="00243BC7" w:rsidRDefault="005815E0" w:rsidP="005815E0">
      <w:pPr>
        <w:tabs>
          <w:tab w:val="left" w:pos="142"/>
        </w:tabs>
        <w:spacing w:after="0"/>
        <w:ind w:right="-1" w:firstLine="709"/>
        <w:rPr>
          <w:rFonts w:ascii="Palatino Linotype" w:hAnsi="Palatino Linotype"/>
          <w:sz w:val="28"/>
          <w:szCs w:val="28"/>
          <w:lang w:val="tg-Cyrl-TJ"/>
        </w:rPr>
      </w:pPr>
    </w:p>
    <w:p w:rsidR="005815E0" w:rsidRPr="00243BC7" w:rsidRDefault="005815E0" w:rsidP="005815E0">
      <w:pPr>
        <w:tabs>
          <w:tab w:val="left" w:pos="0"/>
        </w:tabs>
        <w:spacing w:after="0" w:afterAutospacing="0"/>
        <w:ind w:right="-170"/>
        <w:rPr>
          <w:rFonts w:ascii="Palatino Linotype" w:hAnsi="Palatino Linotype"/>
          <w:sz w:val="28"/>
          <w:szCs w:val="28"/>
          <w:lang w:val="tg-Cyrl-TJ"/>
        </w:rPr>
      </w:pPr>
    </w:p>
    <w:p w:rsidR="005815E0" w:rsidRPr="00243BC7" w:rsidRDefault="005815E0" w:rsidP="005815E0">
      <w:pPr>
        <w:tabs>
          <w:tab w:val="left" w:pos="0"/>
        </w:tabs>
        <w:spacing w:after="0" w:afterAutospacing="0"/>
        <w:ind w:right="-170" w:firstLine="709"/>
        <w:rPr>
          <w:rFonts w:ascii="Palatino Linotype" w:hAnsi="Palatino Linotype"/>
          <w:sz w:val="28"/>
          <w:szCs w:val="28"/>
          <w:lang w:val="tg-Cyrl-TJ"/>
        </w:rPr>
      </w:pPr>
      <w:r w:rsidRPr="00243BC7">
        <w:rPr>
          <w:rFonts w:ascii="Palatino Linotype" w:hAnsi="Palatino Linotype"/>
          <w:sz w:val="28"/>
          <w:szCs w:val="28"/>
          <w:lang w:val="tg-Cyrl-TJ"/>
        </w:rPr>
        <w:t xml:space="preserve">Аз таҳлили нишондодҳои дар боло дарҷ гардида бармеояд, ки даромади  умумии  </w:t>
      </w:r>
      <w:r>
        <w:rPr>
          <w:rFonts w:ascii="Palatino Linotype" w:hAnsi="Palatino Linotype"/>
          <w:sz w:val="28"/>
          <w:szCs w:val="28"/>
          <w:lang w:val="tg-Cyrl-TJ"/>
        </w:rPr>
        <w:t>К</w:t>
      </w:r>
      <w:r w:rsidRPr="00243BC7">
        <w:rPr>
          <w:rFonts w:ascii="Palatino Linotype" w:hAnsi="Palatino Linotype"/>
          <w:sz w:val="28"/>
          <w:szCs w:val="28"/>
          <w:lang w:val="tg-Cyrl-TJ"/>
        </w:rPr>
        <w:t>орхонаи воҳиди давлатии “Почтаи То</w:t>
      </w:r>
      <w:r>
        <w:rPr>
          <w:rFonts w:ascii="Palatino Linotype" w:hAnsi="Palatino Linotype"/>
          <w:sz w:val="28"/>
          <w:szCs w:val="28"/>
          <w:lang w:val="tg-Cyrl-TJ"/>
        </w:rPr>
        <w:t>ҷ</w:t>
      </w:r>
      <w:r w:rsidRPr="00243BC7">
        <w:rPr>
          <w:rFonts w:ascii="Palatino Linotype" w:hAnsi="Palatino Linotype"/>
          <w:sz w:val="28"/>
          <w:szCs w:val="28"/>
          <w:lang w:val="tg-Cyrl-TJ"/>
        </w:rPr>
        <w:t xml:space="preserve">ик” дар </w:t>
      </w:r>
      <w:r w:rsidRPr="00243BC7">
        <w:rPr>
          <w:rFonts w:ascii="Palatino Linotype" w:hAnsi="Palatino Linotype"/>
          <w:color w:val="000000"/>
          <w:sz w:val="28"/>
          <w:szCs w:val="28"/>
          <w:lang w:val="tg-Cyrl-TJ"/>
        </w:rPr>
        <w:t>соли</w:t>
      </w:r>
      <w:r>
        <w:rPr>
          <w:rFonts w:ascii="Palatino Linotype" w:hAnsi="Palatino Linotype"/>
          <w:sz w:val="28"/>
          <w:szCs w:val="28"/>
          <w:lang w:val="tg-Cyrl-TJ"/>
        </w:rPr>
        <w:t xml:space="preserve"> 2015</w:t>
      </w:r>
      <w:r>
        <w:rPr>
          <w:rFonts w:ascii="Palatino Linotype" w:hAnsi="Palatino Linotype"/>
          <w:color w:val="000000"/>
          <w:sz w:val="28"/>
          <w:szCs w:val="28"/>
          <w:lang w:val="tg-Cyrl-TJ"/>
        </w:rPr>
        <w:t>маблағи 7126,0</w:t>
      </w:r>
      <w:r w:rsidRPr="00243BC7">
        <w:rPr>
          <w:rFonts w:ascii="Palatino Linotype" w:hAnsi="Palatino Linotype"/>
          <w:color w:val="000000"/>
          <w:sz w:val="28"/>
          <w:szCs w:val="28"/>
          <w:lang w:val="tg-Cyrl-TJ"/>
        </w:rPr>
        <w:t xml:space="preserve"> ҳазор сомониро  ташкил медиҳад, и</w:t>
      </w:r>
      <w:r w:rsidRPr="00243BC7">
        <w:rPr>
          <w:rFonts w:ascii="Palatino Linotype" w:hAnsi="Palatino Linotype"/>
          <w:sz w:val="28"/>
          <w:szCs w:val="28"/>
          <w:lang w:val="tg-Cyrl-TJ"/>
        </w:rPr>
        <w:t xml:space="preserve">н нишондод дар муқоиса ба соли гузашта </w:t>
      </w:r>
      <w:r w:rsidRPr="00243BC7">
        <w:rPr>
          <w:rFonts w:ascii="Palatino Linotype" w:hAnsi="Palatino Linotype"/>
          <w:color w:val="000000"/>
          <w:sz w:val="28"/>
          <w:szCs w:val="28"/>
          <w:lang w:val="tg-Cyrl-TJ"/>
        </w:rPr>
        <w:t>(6699,8 ҳазор сомонӣ) ба</w:t>
      </w:r>
      <w:r>
        <w:rPr>
          <w:rFonts w:ascii="Palatino Linotype" w:hAnsi="Palatino Linotype"/>
          <w:color w:val="000000"/>
          <w:sz w:val="28"/>
          <w:szCs w:val="28"/>
          <w:lang w:val="tg-Cyrl-TJ"/>
        </w:rPr>
        <w:t xml:space="preserve"> маблағи 426,2</w:t>
      </w:r>
      <w:r w:rsidRPr="00243BC7">
        <w:rPr>
          <w:rFonts w:ascii="Palatino Linotype" w:hAnsi="Palatino Linotype"/>
          <w:color w:val="000000"/>
          <w:sz w:val="28"/>
          <w:szCs w:val="28"/>
          <w:lang w:val="tg-Cyrl-TJ"/>
        </w:rPr>
        <w:t xml:space="preserve"> ҳазор сомонӣ зиёд, </w:t>
      </w:r>
      <w:r>
        <w:rPr>
          <w:rFonts w:ascii="Palatino Linotype" w:hAnsi="Palatino Linotype"/>
          <w:sz w:val="28"/>
          <w:szCs w:val="28"/>
          <w:lang w:val="tg-Cyrl-TJ"/>
        </w:rPr>
        <w:t>ки ин ҳаҷми 106,4</w:t>
      </w:r>
      <w:r w:rsidRPr="00243BC7">
        <w:rPr>
          <w:rFonts w:ascii="Palatino Linotype" w:hAnsi="Palatino Linotype"/>
          <w:color w:val="000000"/>
          <w:sz w:val="28"/>
          <w:szCs w:val="28"/>
          <w:lang w:val="tg-Cyrl-TJ"/>
        </w:rPr>
        <w:t>%</w:t>
      </w:r>
      <w:r w:rsidRPr="00243BC7">
        <w:rPr>
          <w:rFonts w:ascii="Palatino Linotype" w:hAnsi="Palatino Linotype"/>
          <w:sz w:val="28"/>
          <w:szCs w:val="28"/>
          <w:lang w:val="tg-Cyrl-TJ"/>
        </w:rPr>
        <w:t xml:space="preserve"> ташкил медиҳад.</w:t>
      </w:r>
    </w:p>
    <w:p w:rsidR="005815E0" w:rsidRPr="00243BC7" w:rsidRDefault="005815E0" w:rsidP="005815E0">
      <w:pPr>
        <w:tabs>
          <w:tab w:val="left" w:pos="0"/>
        </w:tabs>
        <w:spacing w:after="0" w:afterAutospacing="0"/>
        <w:ind w:right="-170" w:firstLine="709"/>
        <w:rPr>
          <w:rFonts w:ascii="Palatino Linotype" w:hAnsi="Palatino Linotype"/>
          <w:sz w:val="28"/>
          <w:szCs w:val="28"/>
          <w:lang w:val="tg-Cyrl-TJ"/>
        </w:rPr>
      </w:pPr>
      <w:r w:rsidRPr="00243BC7">
        <w:rPr>
          <w:rFonts w:ascii="Palatino Linotype" w:hAnsi="Palatino Linotype"/>
          <w:sz w:val="28"/>
          <w:szCs w:val="28"/>
          <w:lang w:val="tg-Cyrl-TJ"/>
        </w:rPr>
        <w:t>Хароҷотҳо дар давраи ҳисоботӣ бо назардошти андозҳо</w:t>
      </w:r>
      <w:r>
        <w:rPr>
          <w:rFonts w:ascii="Palatino Linotype" w:hAnsi="Palatino Linotype"/>
          <w:sz w:val="28"/>
          <w:szCs w:val="28"/>
          <w:lang w:val="tg-Cyrl-TJ"/>
        </w:rPr>
        <w:t>и ҳисоб кардашуда маблағи 7134,9</w:t>
      </w:r>
      <w:r w:rsidRPr="00243BC7">
        <w:rPr>
          <w:rFonts w:ascii="Palatino Linotype" w:hAnsi="Palatino Linotype"/>
          <w:sz w:val="28"/>
          <w:szCs w:val="28"/>
          <w:lang w:val="tg-Cyrl-TJ"/>
        </w:rPr>
        <w:t xml:space="preserve"> ҳазор сомониро ташкил медиҳад, ки ин </w:t>
      </w:r>
      <w:r>
        <w:rPr>
          <w:rFonts w:ascii="Palatino Linotype" w:hAnsi="Palatino Linotype"/>
          <w:sz w:val="28"/>
          <w:szCs w:val="28"/>
          <w:lang w:val="tg-Cyrl-TJ"/>
        </w:rPr>
        <w:t>нисбат ба соли гузашта (</w:t>
      </w:r>
      <w:r w:rsidRPr="00243BC7">
        <w:rPr>
          <w:rFonts w:ascii="Palatino Linotype" w:hAnsi="Palatino Linotype"/>
          <w:sz w:val="28"/>
          <w:szCs w:val="28"/>
          <w:lang w:val="tg-Cyrl-TJ"/>
        </w:rPr>
        <w:t xml:space="preserve">6682,1  </w:t>
      </w:r>
      <w:r>
        <w:rPr>
          <w:rFonts w:ascii="Palatino Linotype" w:hAnsi="Palatino Linotype"/>
          <w:sz w:val="28"/>
          <w:szCs w:val="28"/>
          <w:lang w:val="tg-Cyrl-TJ"/>
        </w:rPr>
        <w:t xml:space="preserve"> ҳазор сомонӣ) ба маблағи 452,8</w:t>
      </w:r>
      <w:r w:rsidRPr="00243BC7">
        <w:rPr>
          <w:rFonts w:ascii="Palatino Linotype" w:hAnsi="Palatino Linotype"/>
          <w:sz w:val="28"/>
          <w:szCs w:val="28"/>
          <w:lang w:val="tg-Cyrl-TJ"/>
        </w:rPr>
        <w:t xml:space="preserve"> ҳазор сомонӣ зиёд гаштаас</w:t>
      </w:r>
      <w:r>
        <w:rPr>
          <w:rFonts w:ascii="Palatino Linotype" w:hAnsi="Palatino Linotype"/>
          <w:sz w:val="28"/>
          <w:szCs w:val="28"/>
          <w:lang w:val="tg-Cyrl-TJ"/>
        </w:rPr>
        <w:t>т,ки он  ҳаҷми 106,8</w:t>
      </w:r>
      <w:r w:rsidRPr="00243BC7">
        <w:rPr>
          <w:rFonts w:ascii="Palatino Linotype" w:hAnsi="Palatino Linotype"/>
          <w:sz w:val="28"/>
          <w:szCs w:val="28"/>
          <w:lang w:val="tg-Cyrl-TJ"/>
        </w:rPr>
        <w:t xml:space="preserve">  %-ро ташкил  медиҳад,. </w:t>
      </w:r>
    </w:p>
    <w:p w:rsidR="005815E0" w:rsidRPr="00243BC7" w:rsidRDefault="005815E0" w:rsidP="005815E0">
      <w:pPr>
        <w:tabs>
          <w:tab w:val="left" w:pos="0"/>
        </w:tabs>
        <w:spacing w:after="0" w:afterAutospacing="0"/>
        <w:ind w:right="-170" w:firstLine="709"/>
        <w:rPr>
          <w:rFonts w:ascii="Palatino Linotype" w:hAnsi="Palatino Linotype"/>
          <w:sz w:val="28"/>
          <w:szCs w:val="28"/>
          <w:lang w:val="tg-Cyrl-TJ"/>
        </w:rPr>
      </w:pPr>
      <w:r w:rsidRPr="00243BC7">
        <w:rPr>
          <w:rFonts w:ascii="Palatino Linotype" w:hAnsi="Palatino Linotype"/>
          <w:sz w:val="28"/>
          <w:szCs w:val="28"/>
          <w:lang w:val="tg-Cyrl-TJ"/>
        </w:rPr>
        <w:t>Бо баҳисобгирии дигар даромаду хароҷотҳои амалиётӣ ва ғайриамалиётӣ даромади софи корхона, пас а</w:t>
      </w:r>
      <w:r>
        <w:rPr>
          <w:rFonts w:ascii="Palatino Linotype" w:hAnsi="Palatino Linotype"/>
          <w:sz w:val="28"/>
          <w:szCs w:val="28"/>
          <w:lang w:val="tg-Cyrl-TJ"/>
        </w:rPr>
        <w:t xml:space="preserve">з пардохти андозҳо дар соли 2015 маблағи 14,9 ҳазор сомонӣ ба зарар ҷамбаст шудааст. </w:t>
      </w:r>
    </w:p>
    <w:p w:rsidR="005815E0" w:rsidRPr="00243BC7" w:rsidRDefault="005815E0" w:rsidP="005815E0">
      <w:pPr>
        <w:tabs>
          <w:tab w:val="left" w:pos="0"/>
        </w:tabs>
        <w:spacing w:after="0" w:afterAutospacing="0"/>
        <w:ind w:right="-170" w:firstLine="709"/>
        <w:rPr>
          <w:rFonts w:ascii="Palatino Linotype" w:hAnsi="Palatino Linotype"/>
          <w:sz w:val="28"/>
          <w:szCs w:val="28"/>
          <w:lang w:val="tg-Cyrl-TJ"/>
        </w:rPr>
      </w:pPr>
      <w:r w:rsidRPr="00243BC7">
        <w:rPr>
          <w:rFonts w:ascii="Palatino Linotype" w:hAnsi="Palatino Linotype"/>
          <w:sz w:val="28"/>
          <w:szCs w:val="28"/>
          <w:lang w:val="tg-Cyrl-TJ"/>
        </w:rPr>
        <w:t>Да</w:t>
      </w:r>
      <w:r>
        <w:rPr>
          <w:rFonts w:ascii="Palatino Linotype" w:hAnsi="Palatino Linotype"/>
          <w:sz w:val="28"/>
          <w:szCs w:val="28"/>
          <w:lang w:val="tg-Cyrl-TJ"/>
        </w:rPr>
        <w:t>ромаднокии корхона дар соли 2015</w:t>
      </w:r>
      <w:r w:rsidRPr="00243BC7">
        <w:rPr>
          <w:rFonts w:ascii="Palatino Linotype" w:hAnsi="Palatino Linotype"/>
          <w:sz w:val="28"/>
          <w:szCs w:val="28"/>
          <w:lang w:val="tg-Cyrl-TJ"/>
        </w:rPr>
        <w:t xml:space="preserve">  0,</w:t>
      </w:r>
      <w:r>
        <w:rPr>
          <w:rFonts w:ascii="Palatino Linotype" w:hAnsi="Palatino Linotype"/>
          <w:sz w:val="28"/>
          <w:szCs w:val="28"/>
          <w:lang w:val="tg-Cyrl-TJ"/>
        </w:rPr>
        <w:t>12% ташкил медиҳад, дар  соли 2014</w:t>
      </w:r>
      <w:r w:rsidRPr="00243BC7">
        <w:rPr>
          <w:rFonts w:ascii="Palatino Linotype" w:hAnsi="Palatino Linotype"/>
          <w:sz w:val="28"/>
          <w:szCs w:val="28"/>
          <w:lang w:val="tg-Cyrl-TJ"/>
        </w:rPr>
        <w:t xml:space="preserve"> бошад  даромаднокии  к</w:t>
      </w:r>
      <w:r>
        <w:rPr>
          <w:rFonts w:ascii="Palatino Linotype" w:hAnsi="Palatino Linotype"/>
          <w:sz w:val="28"/>
          <w:szCs w:val="28"/>
          <w:lang w:val="tg-Cyrl-TJ"/>
        </w:rPr>
        <w:t xml:space="preserve">орхона </w:t>
      </w:r>
      <w:r w:rsidRPr="00243BC7">
        <w:rPr>
          <w:rFonts w:ascii="Palatino Linotype" w:hAnsi="Palatino Linotype"/>
          <w:sz w:val="28"/>
          <w:szCs w:val="28"/>
          <w:lang w:val="tg-Cyrl-TJ"/>
        </w:rPr>
        <w:t>0,26</w:t>
      </w:r>
      <w:r>
        <w:rPr>
          <w:rFonts w:ascii="Palatino Linotype" w:hAnsi="Palatino Linotype"/>
          <w:sz w:val="28"/>
          <w:szCs w:val="28"/>
          <w:lang w:val="tg-Cyrl-TJ"/>
        </w:rPr>
        <w:t xml:space="preserve"> % ташкил  додааст.</w:t>
      </w:r>
    </w:p>
    <w:p w:rsidR="005815E0" w:rsidRPr="00243BC7" w:rsidRDefault="005815E0" w:rsidP="005815E0">
      <w:pPr>
        <w:tabs>
          <w:tab w:val="left" w:pos="0"/>
        </w:tabs>
        <w:spacing w:after="0" w:afterAutospacing="0"/>
        <w:ind w:right="-170" w:firstLine="709"/>
        <w:rPr>
          <w:rFonts w:ascii="Palatino Linotype" w:hAnsi="Palatino Linotype"/>
          <w:sz w:val="28"/>
          <w:szCs w:val="28"/>
          <w:lang w:val="tg-Cyrl-TJ"/>
        </w:rPr>
      </w:pPr>
      <w:r>
        <w:rPr>
          <w:rFonts w:ascii="Palatino Linotype" w:hAnsi="Palatino Linotype"/>
          <w:sz w:val="28"/>
          <w:szCs w:val="28"/>
          <w:lang w:val="tg-Cyrl-TJ"/>
        </w:rPr>
        <w:t>Дар  соли 2015</w:t>
      </w:r>
      <w:r w:rsidRPr="00243BC7">
        <w:rPr>
          <w:rFonts w:ascii="Palatino Linotype" w:hAnsi="Palatino Linotype"/>
          <w:sz w:val="28"/>
          <w:szCs w:val="28"/>
          <w:lang w:val="tg-Cyrl-TJ"/>
        </w:rPr>
        <w:t xml:space="preserve"> даромаднокӣ аз ҳисоби </w:t>
      </w:r>
      <w:r>
        <w:rPr>
          <w:rFonts w:ascii="Palatino Linotype" w:hAnsi="Palatino Linotype"/>
          <w:sz w:val="28"/>
          <w:szCs w:val="28"/>
          <w:lang w:val="tg-Cyrl-TJ"/>
        </w:rPr>
        <w:t>хизматрасониҳо ба як корманд 7,81</w:t>
      </w:r>
      <w:r w:rsidRPr="00243BC7">
        <w:rPr>
          <w:rFonts w:ascii="Palatino Linotype" w:hAnsi="Palatino Linotype"/>
          <w:sz w:val="28"/>
          <w:szCs w:val="28"/>
          <w:lang w:val="tg-Cyrl-TJ"/>
        </w:rPr>
        <w:t xml:space="preserve"> ҳазор сомонир</w:t>
      </w:r>
      <w:r>
        <w:rPr>
          <w:rFonts w:ascii="Palatino Linotype" w:hAnsi="Palatino Linotype"/>
          <w:sz w:val="28"/>
          <w:szCs w:val="28"/>
          <w:lang w:val="tg-Cyrl-TJ"/>
        </w:rPr>
        <w:t>о ташкил  медиҳад, дар соли 2014</w:t>
      </w:r>
      <w:r w:rsidRPr="00243BC7">
        <w:rPr>
          <w:rFonts w:ascii="Palatino Linotype" w:hAnsi="Palatino Linotype"/>
          <w:sz w:val="28"/>
          <w:szCs w:val="28"/>
          <w:lang w:val="tg-Cyrl-TJ"/>
        </w:rPr>
        <w:t xml:space="preserve"> бошад, даромаднокӣ аз ҳисоби хизматрасониҳо ба як корманд 7,0 ҳаз. сомониро ташкил  додааст, ки  ин нисбат ба </w:t>
      </w:r>
      <w:r w:rsidRPr="00243BC7">
        <w:rPr>
          <w:rFonts w:ascii="Palatino Linotype" w:hAnsi="Palatino Linotype" w:cs="Times New Roman"/>
          <w:sz w:val="28"/>
          <w:szCs w:val="28"/>
          <w:lang w:val="tg-Cyrl-TJ"/>
        </w:rPr>
        <w:t xml:space="preserve">ҳамин </w:t>
      </w:r>
      <w:r>
        <w:rPr>
          <w:rFonts w:ascii="Palatino Linotype" w:hAnsi="Palatino Linotype"/>
          <w:sz w:val="28"/>
          <w:szCs w:val="28"/>
          <w:lang w:val="tg-Cyrl-TJ"/>
        </w:rPr>
        <w:t xml:space="preserve"> соли гузашта ба маблағи 0,81</w:t>
      </w:r>
      <w:r w:rsidRPr="00243BC7">
        <w:rPr>
          <w:rFonts w:ascii="Palatino Linotype" w:hAnsi="Palatino Linotype"/>
          <w:sz w:val="28"/>
          <w:szCs w:val="28"/>
          <w:lang w:val="tg-Cyrl-TJ"/>
        </w:rPr>
        <w:t xml:space="preserve"> ҳазор сом</w:t>
      </w:r>
      <w:r>
        <w:rPr>
          <w:rFonts w:ascii="Palatino Linotype" w:hAnsi="Palatino Linotype"/>
          <w:sz w:val="28"/>
          <w:szCs w:val="28"/>
          <w:lang w:val="tg-Cyrl-TJ"/>
        </w:rPr>
        <w:t>онӣ  зиёд мебошад, ё ин ки 111,6</w:t>
      </w:r>
      <w:r w:rsidRPr="00243BC7">
        <w:rPr>
          <w:rFonts w:ascii="Palatino Linotype" w:hAnsi="Palatino Linotype"/>
          <w:sz w:val="28"/>
          <w:szCs w:val="28"/>
          <w:lang w:val="tg-Cyrl-TJ"/>
        </w:rPr>
        <w:t xml:space="preserve">  % ташкил медиҳад.</w:t>
      </w:r>
    </w:p>
    <w:p w:rsidR="005815E0" w:rsidRPr="00243BC7" w:rsidRDefault="005815E0" w:rsidP="005815E0">
      <w:pPr>
        <w:tabs>
          <w:tab w:val="left" w:pos="0"/>
        </w:tabs>
        <w:spacing w:after="0" w:afterAutospacing="0"/>
        <w:ind w:right="-170" w:firstLine="709"/>
        <w:rPr>
          <w:rFonts w:ascii="Palatino Linotype" w:hAnsi="Palatino Linotype"/>
          <w:sz w:val="28"/>
          <w:szCs w:val="28"/>
          <w:lang w:val="tg-Cyrl-TJ"/>
        </w:rPr>
      </w:pPr>
      <w:r>
        <w:rPr>
          <w:rFonts w:ascii="Palatino Linotype" w:hAnsi="Palatino Linotype"/>
          <w:sz w:val="28"/>
          <w:szCs w:val="28"/>
          <w:lang w:val="tg-Cyrl-TJ"/>
        </w:rPr>
        <w:t>Дар соли 2015</w:t>
      </w:r>
      <w:r w:rsidRPr="00243BC7">
        <w:rPr>
          <w:rFonts w:ascii="Palatino Linotype" w:hAnsi="Palatino Linotype"/>
          <w:sz w:val="28"/>
          <w:szCs w:val="28"/>
          <w:lang w:val="tg-Cyrl-TJ"/>
        </w:rPr>
        <w:t xml:space="preserve"> музди меҳнат</w:t>
      </w:r>
      <w:r>
        <w:rPr>
          <w:rFonts w:ascii="Palatino Linotype" w:hAnsi="Palatino Linotype"/>
          <w:sz w:val="28"/>
          <w:szCs w:val="28"/>
          <w:lang w:val="tg-Cyrl-TJ"/>
        </w:rPr>
        <w:t xml:space="preserve"> миёна ба як корманд  400</w:t>
      </w:r>
      <w:r w:rsidRPr="00243BC7">
        <w:rPr>
          <w:rFonts w:ascii="Palatino Linotype" w:hAnsi="Palatino Linotype"/>
          <w:sz w:val="28"/>
          <w:szCs w:val="28"/>
          <w:lang w:val="tg-Cyrl-TJ"/>
        </w:rPr>
        <w:t xml:space="preserve"> сомони</w:t>
      </w:r>
      <w:r>
        <w:rPr>
          <w:rFonts w:ascii="Palatino Linotype" w:hAnsi="Palatino Linotype"/>
          <w:sz w:val="28"/>
          <w:szCs w:val="28"/>
          <w:lang w:val="tg-Cyrl-TJ"/>
        </w:rPr>
        <w:t>ро ташкил медиҳад, дар соли 2014</w:t>
      </w:r>
      <w:r w:rsidRPr="00243BC7">
        <w:rPr>
          <w:rFonts w:ascii="Palatino Linotype" w:hAnsi="Palatino Linotype"/>
          <w:sz w:val="28"/>
          <w:szCs w:val="28"/>
          <w:lang w:val="tg-Cyrl-TJ"/>
        </w:rPr>
        <w:t xml:space="preserve"> бош</w:t>
      </w:r>
      <w:r>
        <w:rPr>
          <w:rFonts w:ascii="Palatino Linotype" w:hAnsi="Palatino Linotype"/>
          <w:sz w:val="28"/>
          <w:szCs w:val="28"/>
          <w:lang w:val="tg-Cyrl-TJ"/>
        </w:rPr>
        <w:t>ад ин нишондиҳанда 290</w:t>
      </w:r>
      <w:r w:rsidRPr="00243BC7">
        <w:rPr>
          <w:rFonts w:ascii="Palatino Linotype" w:hAnsi="Palatino Linotype"/>
          <w:sz w:val="28"/>
          <w:szCs w:val="28"/>
          <w:lang w:val="tg-Cyrl-TJ"/>
        </w:rPr>
        <w:t xml:space="preserve">  сомониро ташкил  додааст, ки  ин нисбат ба </w:t>
      </w:r>
      <w:r w:rsidRPr="00243BC7">
        <w:rPr>
          <w:rFonts w:ascii="Palatino Linotype" w:hAnsi="Palatino Linotype" w:cs="Times New Roman"/>
          <w:sz w:val="28"/>
          <w:szCs w:val="28"/>
          <w:lang w:val="tg-Cyrl-TJ"/>
        </w:rPr>
        <w:t xml:space="preserve">ҳамин </w:t>
      </w:r>
      <w:r>
        <w:rPr>
          <w:rFonts w:ascii="Palatino Linotype" w:hAnsi="Palatino Linotype"/>
          <w:sz w:val="28"/>
          <w:szCs w:val="28"/>
          <w:lang w:val="tg-Cyrl-TJ"/>
        </w:rPr>
        <w:t xml:space="preserve"> соли гузашта  ба маблағи 110 сомонӣ зиёд гардидааст, ки он андозаи 137,9</w:t>
      </w:r>
      <w:r w:rsidRPr="00243BC7">
        <w:rPr>
          <w:rFonts w:ascii="Palatino Linotype" w:hAnsi="Palatino Linotype"/>
          <w:sz w:val="28"/>
          <w:szCs w:val="28"/>
          <w:lang w:val="tg-Cyrl-TJ"/>
        </w:rPr>
        <w:t xml:space="preserve"> фоиз  зиёд  мебошад.</w:t>
      </w:r>
    </w:p>
    <w:p w:rsidR="005815E0" w:rsidRPr="00243BC7" w:rsidRDefault="005815E0" w:rsidP="005815E0">
      <w:pPr>
        <w:tabs>
          <w:tab w:val="left" w:pos="0"/>
        </w:tabs>
        <w:spacing w:after="0" w:afterAutospacing="0"/>
        <w:ind w:right="-170" w:firstLine="709"/>
        <w:rPr>
          <w:rFonts w:ascii="Palatino Linotype" w:hAnsi="Palatino Linotype"/>
          <w:sz w:val="28"/>
          <w:szCs w:val="28"/>
          <w:lang w:val="tg-Cyrl-TJ"/>
        </w:rPr>
      </w:pPr>
      <w:r w:rsidRPr="00243BC7">
        <w:rPr>
          <w:rFonts w:ascii="Palatino Linotype" w:hAnsi="Palatino Linotype"/>
          <w:sz w:val="28"/>
          <w:szCs w:val="28"/>
          <w:lang w:val="tg-Cyrl-TJ"/>
        </w:rPr>
        <w:t>Ба  ҳолати 01.01</w:t>
      </w:r>
      <w:r>
        <w:rPr>
          <w:rFonts w:ascii="Palatino Linotype" w:hAnsi="Palatino Linotype"/>
          <w:sz w:val="28"/>
          <w:szCs w:val="28"/>
          <w:lang w:val="tg-Cyrl-TJ"/>
        </w:rPr>
        <w:t>.</w:t>
      </w:r>
      <w:r w:rsidRPr="00243BC7">
        <w:rPr>
          <w:rFonts w:ascii="Palatino Linotype" w:hAnsi="Palatino Linotype"/>
          <w:sz w:val="28"/>
          <w:szCs w:val="28"/>
          <w:lang w:val="tg-Cyrl-TJ"/>
        </w:rPr>
        <w:t xml:space="preserve">2015 қарзҳои дебитории </w:t>
      </w:r>
      <w:r>
        <w:rPr>
          <w:rFonts w:ascii="Palatino Linotype" w:hAnsi="Palatino Linotype"/>
          <w:sz w:val="28"/>
          <w:szCs w:val="28"/>
          <w:lang w:val="tg-Cyrl-TJ"/>
        </w:rPr>
        <w:t>корхона 363,6</w:t>
      </w:r>
      <w:r w:rsidRPr="00243BC7">
        <w:rPr>
          <w:rFonts w:ascii="Palatino Linotype" w:hAnsi="Palatino Linotype"/>
          <w:sz w:val="28"/>
          <w:szCs w:val="28"/>
          <w:lang w:val="tg-Cyrl-TJ"/>
        </w:rPr>
        <w:t xml:space="preserve"> ҳазор сомониро ташкил додааст, ки нисбат ба ҳамин</w:t>
      </w:r>
      <w:r>
        <w:rPr>
          <w:rFonts w:ascii="Palatino Linotype" w:hAnsi="Palatino Linotype"/>
          <w:sz w:val="28"/>
          <w:szCs w:val="28"/>
          <w:lang w:val="tg-Cyrl-TJ"/>
        </w:rPr>
        <w:t xml:space="preserve"> давраи соли гузашта (</w:t>
      </w:r>
      <w:r w:rsidRPr="00243BC7">
        <w:rPr>
          <w:rFonts w:ascii="Palatino Linotype" w:hAnsi="Palatino Linotype"/>
          <w:sz w:val="28"/>
          <w:szCs w:val="28"/>
          <w:lang w:val="tg-Cyrl-TJ"/>
        </w:rPr>
        <w:t>308,4  ҳаз</w:t>
      </w:r>
      <w:r>
        <w:rPr>
          <w:rFonts w:ascii="Palatino Linotype" w:hAnsi="Palatino Linotype"/>
          <w:sz w:val="28"/>
          <w:szCs w:val="28"/>
          <w:lang w:val="tg-Cyrl-TJ"/>
        </w:rPr>
        <w:t>ор сомонӣ), ба  маблағи  55,2</w:t>
      </w:r>
      <w:r w:rsidRPr="00243BC7">
        <w:rPr>
          <w:rFonts w:ascii="Palatino Linotype" w:hAnsi="Palatino Linotype"/>
          <w:sz w:val="28"/>
          <w:szCs w:val="28"/>
          <w:lang w:val="tg-Cyrl-TJ"/>
        </w:rPr>
        <w:t xml:space="preserve">  ҳазор   сомонӣ   сатҳи  қарзҳо  кам  шудааст.</w:t>
      </w:r>
    </w:p>
    <w:p w:rsidR="005815E0" w:rsidRPr="00243BC7" w:rsidRDefault="005815E0" w:rsidP="005815E0">
      <w:pPr>
        <w:tabs>
          <w:tab w:val="left" w:pos="0"/>
        </w:tabs>
        <w:spacing w:after="0" w:afterAutospacing="0"/>
        <w:ind w:right="-170" w:firstLine="709"/>
        <w:rPr>
          <w:rFonts w:ascii="Palatino Linotype" w:hAnsi="Palatino Linotype"/>
          <w:sz w:val="28"/>
          <w:szCs w:val="28"/>
          <w:lang w:val="tg-Cyrl-TJ"/>
        </w:rPr>
      </w:pPr>
      <w:r w:rsidRPr="00243BC7">
        <w:rPr>
          <w:rFonts w:ascii="Palatino Linotype" w:hAnsi="Palatino Linotype"/>
          <w:sz w:val="28"/>
          <w:szCs w:val="28"/>
          <w:lang w:val="tg-Cyrl-TJ"/>
        </w:rPr>
        <w:t>Ба  ҳолати 01.01.2015 қ</w:t>
      </w:r>
      <w:r>
        <w:rPr>
          <w:rFonts w:ascii="Palatino Linotype" w:hAnsi="Palatino Linotype"/>
          <w:sz w:val="28"/>
          <w:szCs w:val="28"/>
          <w:lang w:val="tg-Cyrl-TJ"/>
        </w:rPr>
        <w:t>арзҳои кредитории Корхона 3445,9</w:t>
      </w:r>
      <w:r w:rsidRPr="00243BC7">
        <w:rPr>
          <w:rFonts w:ascii="Palatino Linotype" w:hAnsi="Palatino Linotype"/>
          <w:sz w:val="28"/>
          <w:szCs w:val="28"/>
          <w:lang w:val="tg-Cyrl-TJ"/>
        </w:rPr>
        <w:t xml:space="preserve"> ҳазор сомониро ташкил додааст, ки нисбат ба ҳамин давраи соли гузашта (2114,9 ҳа</w:t>
      </w:r>
      <w:r>
        <w:rPr>
          <w:rFonts w:ascii="Palatino Linotype" w:hAnsi="Palatino Linotype"/>
          <w:sz w:val="28"/>
          <w:szCs w:val="28"/>
          <w:lang w:val="tg-Cyrl-TJ"/>
        </w:rPr>
        <w:t>зор   сомонӣ), ба маблағи 1331,0</w:t>
      </w:r>
      <w:r w:rsidRPr="00243BC7">
        <w:rPr>
          <w:rFonts w:ascii="Palatino Linotype" w:hAnsi="Palatino Linotype"/>
          <w:sz w:val="28"/>
          <w:szCs w:val="28"/>
          <w:lang w:val="tg-Cyrl-TJ"/>
        </w:rPr>
        <w:t xml:space="preserve">  ҳаз  сомонӣ  сатҳи  қарзҳо  кам  шудааст.</w:t>
      </w:r>
    </w:p>
    <w:p w:rsidR="005815E0" w:rsidRPr="00243BC7" w:rsidRDefault="005815E0" w:rsidP="005815E0">
      <w:pPr>
        <w:tabs>
          <w:tab w:val="left" w:pos="0"/>
        </w:tabs>
        <w:spacing w:after="0" w:afterAutospacing="0"/>
        <w:ind w:right="-170" w:firstLine="709"/>
        <w:rPr>
          <w:rFonts w:ascii="Palatino Linotype" w:hAnsi="Palatino Linotype"/>
          <w:sz w:val="28"/>
          <w:szCs w:val="28"/>
          <w:lang w:val="tg-Cyrl-TJ"/>
        </w:rPr>
      </w:pPr>
      <w:r w:rsidRPr="00243BC7">
        <w:rPr>
          <w:rFonts w:ascii="Palatino Linotype" w:hAnsi="Palatino Linotype"/>
          <w:sz w:val="28"/>
          <w:szCs w:val="28"/>
          <w:lang w:val="tg-Cyrl-TJ"/>
        </w:rPr>
        <w:t xml:space="preserve">Дар баробари афзудани даромад аз хизматрасониҳо пеш аз ҳама ба рушди тарзи хизматрасониҳо, беҳбуд бахшидан ба фаъолияти молиявию хоҷагидории  </w:t>
      </w:r>
      <w:r>
        <w:rPr>
          <w:rFonts w:ascii="Palatino Linotype" w:hAnsi="Palatino Linotype"/>
          <w:sz w:val="28"/>
          <w:szCs w:val="28"/>
          <w:lang w:val="tg-Cyrl-TJ"/>
        </w:rPr>
        <w:t>к</w:t>
      </w:r>
      <w:r w:rsidRPr="00243BC7">
        <w:rPr>
          <w:rFonts w:ascii="Palatino Linotype" w:hAnsi="Palatino Linotype"/>
          <w:sz w:val="28"/>
          <w:szCs w:val="28"/>
          <w:lang w:val="tg-Cyrl-TJ"/>
        </w:rPr>
        <w:t xml:space="preserve">орхона  ҷорӣ  намудани  омилҳои  зерин  зарурият  доранд:   </w:t>
      </w:r>
    </w:p>
    <w:p w:rsidR="005815E0" w:rsidRPr="00243BC7" w:rsidRDefault="005815E0" w:rsidP="00BA04EC">
      <w:pPr>
        <w:pStyle w:val="a3"/>
        <w:numPr>
          <w:ilvl w:val="0"/>
          <w:numId w:val="1"/>
        </w:numPr>
        <w:tabs>
          <w:tab w:val="left" w:pos="0"/>
        </w:tabs>
        <w:spacing w:afterAutospacing="0"/>
        <w:ind w:left="0" w:right="-170" w:firstLine="709"/>
        <w:rPr>
          <w:rFonts w:ascii="Palatino Linotype" w:hAnsi="Palatino Linotype"/>
          <w:sz w:val="28"/>
          <w:szCs w:val="28"/>
          <w:lang w:val="tg-Cyrl-TJ"/>
        </w:rPr>
      </w:pPr>
      <w:r w:rsidRPr="00243BC7">
        <w:rPr>
          <w:rFonts w:ascii="Palatino Linotype" w:hAnsi="Palatino Linotype"/>
          <w:sz w:val="28"/>
          <w:szCs w:val="28"/>
          <w:lang w:val="tg-Cyrl-TJ"/>
        </w:rPr>
        <w:t xml:space="preserve">хароҷотҳои истеҳсолӣ, хароҷотҳои ғайри истеҳсолӣ ва хусусан хароҷотҳои умумихоҷагӣ дар асоси дастуру қонунҳои амалкунандаи муҳосибӣ, ки аз тарафи Вазорати </w:t>
      </w:r>
      <w:r>
        <w:rPr>
          <w:rFonts w:ascii="Palatino Linotype" w:hAnsi="Palatino Linotype"/>
          <w:sz w:val="28"/>
          <w:szCs w:val="28"/>
          <w:lang w:val="tg-Cyrl-TJ"/>
        </w:rPr>
        <w:t>м</w:t>
      </w:r>
      <w:r w:rsidRPr="00243BC7">
        <w:rPr>
          <w:rFonts w:ascii="Palatino Linotype" w:hAnsi="Palatino Linotype"/>
          <w:sz w:val="28"/>
          <w:szCs w:val="28"/>
          <w:lang w:val="tg-Cyrl-TJ"/>
        </w:rPr>
        <w:t>олияи Ҷумҳурии Тоҷикис</w:t>
      </w:r>
      <w:r>
        <w:rPr>
          <w:rFonts w:ascii="Palatino Linotype" w:hAnsi="Palatino Linotype"/>
          <w:sz w:val="28"/>
          <w:szCs w:val="28"/>
          <w:lang w:val="tg-Cyrl-TJ"/>
        </w:rPr>
        <w:t>т</w:t>
      </w:r>
      <w:r w:rsidRPr="00243BC7">
        <w:rPr>
          <w:rFonts w:ascii="Palatino Linotype" w:hAnsi="Palatino Linotype"/>
          <w:sz w:val="28"/>
          <w:szCs w:val="28"/>
          <w:lang w:val="tg-Cyrl-TJ"/>
        </w:rPr>
        <w:t>он тасдиқ гардидааст  амалӣ  карда  шавад.</w:t>
      </w:r>
    </w:p>
    <w:p w:rsidR="005815E0" w:rsidRPr="00243BC7" w:rsidRDefault="005815E0" w:rsidP="00BA04EC">
      <w:pPr>
        <w:pStyle w:val="a3"/>
        <w:numPr>
          <w:ilvl w:val="0"/>
          <w:numId w:val="1"/>
        </w:numPr>
        <w:tabs>
          <w:tab w:val="left" w:pos="0"/>
        </w:tabs>
        <w:spacing w:afterAutospacing="0"/>
        <w:ind w:left="0" w:right="-170" w:firstLine="709"/>
        <w:rPr>
          <w:rFonts w:ascii="Palatino Linotype" w:hAnsi="Palatino Linotype"/>
          <w:sz w:val="28"/>
          <w:szCs w:val="28"/>
          <w:lang w:val="tg-Cyrl-TJ"/>
        </w:rPr>
      </w:pPr>
      <w:r w:rsidRPr="00243BC7">
        <w:rPr>
          <w:rFonts w:ascii="Palatino Linotype" w:hAnsi="Palatino Linotype"/>
          <w:sz w:val="28"/>
          <w:szCs w:val="28"/>
          <w:lang w:val="tg-Cyrl-TJ"/>
        </w:rPr>
        <w:t xml:space="preserve">баланд бардоштани самаранокии истифодабарии сармоягузории инвеститсионӣ хусусан дар қисмати таҳким бахшии базаи техникӣ равона гардида; </w:t>
      </w:r>
    </w:p>
    <w:p w:rsidR="005815E0" w:rsidRPr="00243BC7" w:rsidRDefault="005815E0" w:rsidP="00BA04EC">
      <w:pPr>
        <w:pStyle w:val="a3"/>
        <w:numPr>
          <w:ilvl w:val="0"/>
          <w:numId w:val="1"/>
        </w:numPr>
        <w:tabs>
          <w:tab w:val="left" w:pos="0"/>
        </w:tabs>
        <w:spacing w:afterAutospacing="0"/>
        <w:ind w:left="0" w:right="-170" w:firstLine="709"/>
        <w:rPr>
          <w:rFonts w:ascii="Palatino Linotype" w:hAnsi="Palatino Linotype"/>
          <w:sz w:val="28"/>
          <w:szCs w:val="28"/>
          <w:lang w:val="tg-Cyrl-TJ"/>
        </w:rPr>
      </w:pPr>
      <w:r w:rsidRPr="00243BC7">
        <w:rPr>
          <w:rFonts w:ascii="Palatino Linotype" w:hAnsi="Palatino Linotype"/>
          <w:sz w:val="28"/>
          <w:szCs w:val="28"/>
          <w:lang w:val="tg-Cyrl-TJ"/>
        </w:rPr>
        <w:t xml:space="preserve">пешбурди сиёсати ҳисобдории молиявӣ дар асоси ҷорӣ намудани раванди Меъёрҳои байналмилалии  ҳисоботи  молиявӣ; </w:t>
      </w:r>
    </w:p>
    <w:p w:rsidR="005815E0" w:rsidRPr="00243BC7" w:rsidRDefault="005815E0" w:rsidP="00BA04EC">
      <w:pPr>
        <w:pStyle w:val="a3"/>
        <w:numPr>
          <w:ilvl w:val="0"/>
          <w:numId w:val="1"/>
        </w:numPr>
        <w:tabs>
          <w:tab w:val="left" w:pos="0"/>
        </w:tabs>
        <w:spacing w:afterAutospacing="0"/>
        <w:ind w:left="0" w:right="-170" w:firstLine="709"/>
        <w:rPr>
          <w:rFonts w:ascii="Palatino Linotype" w:hAnsi="Palatino Linotype"/>
          <w:sz w:val="28"/>
          <w:szCs w:val="28"/>
          <w:lang w:val="tg-Cyrl-TJ"/>
        </w:rPr>
      </w:pPr>
      <w:r w:rsidRPr="00243BC7">
        <w:rPr>
          <w:rFonts w:ascii="Palatino Linotype" w:hAnsi="Palatino Linotype"/>
          <w:sz w:val="28"/>
          <w:szCs w:val="28"/>
          <w:lang w:val="tg-Cyrl-TJ"/>
        </w:rPr>
        <w:t>ҷорӣ намудани шаклҳои нави хизматрасонии ба талаботҳои байналмилалӣ  ҷавобгӯ;</w:t>
      </w:r>
    </w:p>
    <w:p w:rsidR="005815E0" w:rsidRPr="00243BC7" w:rsidRDefault="005815E0" w:rsidP="00BA04EC">
      <w:pPr>
        <w:pStyle w:val="a3"/>
        <w:numPr>
          <w:ilvl w:val="0"/>
          <w:numId w:val="1"/>
        </w:numPr>
        <w:spacing w:afterAutospacing="0"/>
        <w:ind w:left="0" w:right="-170" w:firstLine="709"/>
        <w:jc w:val="left"/>
        <w:rPr>
          <w:rFonts w:ascii="Palatino Linotype" w:hAnsi="Palatino Linotype" w:cs="Times New Roman Tajik 1.0"/>
          <w:color w:val="000000" w:themeColor="text1"/>
          <w:sz w:val="28"/>
          <w:szCs w:val="28"/>
          <w:lang w:val="tt-RU"/>
        </w:rPr>
      </w:pPr>
      <w:r w:rsidRPr="00243BC7">
        <w:rPr>
          <w:rFonts w:ascii="Palatino Linotype" w:hAnsi="Palatino Linotype"/>
          <w:sz w:val="28"/>
          <w:szCs w:val="28"/>
          <w:lang w:val="tg-Cyrl-TJ"/>
        </w:rPr>
        <w:t>таҳияи  чорабиниҳо  оид ба низомдарории қарзҳои дебиторӣ ва кредитории соҳа ва ғайра.</w:t>
      </w:r>
    </w:p>
    <w:p w:rsidR="00174FA9" w:rsidRDefault="00174FA9" w:rsidP="00174FA9">
      <w:pPr>
        <w:pStyle w:val="1"/>
        <w:spacing w:afterAutospacing="0"/>
        <w:rPr>
          <w:rFonts w:ascii="Palatino Linotype" w:hAnsi="Palatino Linotype" w:cs="Times New Roman Tajik 1.0"/>
          <w:sz w:val="28"/>
          <w:szCs w:val="28"/>
          <w:lang w:val="tg-Cyrl-TJ"/>
        </w:rPr>
      </w:pPr>
      <w:r w:rsidRPr="00E800D2">
        <w:rPr>
          <w:rFonts w:ascii="Palatino Linotype" w:hAnsi="Palatino Linotype" w:cs="Times New Roman Tajik 1.0"/>
          <w:sz w:val="28"/>
          <w:szCs w:val="28"/>
          <w:lang w:val="tg-Cyrl-TJ"/>
        </w:rPr>
        <w:t xml:space="preserve">Бонки давлатии амонатгузории </w:t>
      </w:r>
    </w:p>
    <w:p w:rsidR="00174FA9" w:rsidRPr="00E30364" w:rsidRDefault="00174FA9" w:rsidP="00174FA9">
      <w:pPr>
        <w:pStyle w:val="1"/>
        <w:spacing w:afterAutospacing="0"/>
        <w:rPr>
          <w:rFonts w:ascii="Palatino Linotype" w:hAnsi="Palatino Linotype"/>
          <w:sz w:val="28"/>
          <w:szCs w:val="28"/>
          <w:lang w:val="tg-Cyrl-TJ"/>
        </w:rPr>
      </w:pPr>
      <w:r w:rsidRPr="00E800D2">
        <w:rPr>
          <w:rFonts w:ascii="Palatino Linotype" w:hAnsi="Palatino Linotype" w:cs="Times New Roman Tajik 1.0"/>
          <w:sz w:val="28"/>
          <w:szCs w:val="28"/>
          <w:lang w:val="tg-Cyrl-TJ"/>
        </w:rPr>
        <w:t xml:space="preserve">Ҷумҳурии Тоҷикистон «Амонатбонк» </w:t>
      </w:r>
    </w:p>
    <w:p w:rsidR="00174FA9" w:rsidRPr="0080376D" w:rsidRDefault="00174FA9" w:rsidP="00174FA9">
      <w:pPr>
        <w:pStyle w:val="11"/>
        <w:spacing w:afterAutospacing="0"/>
        <w:ind w:firstLine="709"/>
        <w:rPr>
          <w:rFonts w:ascii="Palatino Linotype" w:hAnsi="Palatino Linotype" w:cs="Times New Roman Tajik 1.0"/>
          <w:sz w:val="28"/>
          <w:szCs w:val="28"/>
          <w:lang w:val="tg-Cyrl-TJ"/>
        </w:rPr>
      </w:pPr>
      <w:r w:rsidRPr="0080376D">
        <w:rPr>
          <w:rFonts w:ascii="Palatino Linotype" w:hAnsi="Palatino Linotype" w:cs="Times New Roman Tajik 1.0"/>
          <w:sz w:val="28"/>
          <w:szCs w:val="28"/>
          <w:lang w:val="tg-Cyrl-TJ"/>
        </w:rPr>
        <w:t>Бонки давлатии амонатгузории Ҷумҳурии Тоҷикистон “Амонатбонк” фаъо</w:t>
      </w:r>
      <w:r>
        <w:rPr>
          <w:rFonts w:ascii="Palatino Linotype" w:hAnsi="Palatino Linotype" w:cs="Times New Roman Tajik 1.0"/>
          <w:sz w:val="28"/>
          <w:szCs w:val="28"/>
          <w:lang w:val="tg-Cyrl-TJ"/>
        </w:rPr>
        <w:t>лияти худро дар давоми соли 2015</w:t>
      </w:r>
      <w:r w:rsidRPr="0080376D">
        <w:rPr>
          <w:rFonts w:ascii="Palatino Linotype" w:hAnsi="Palatino Linotype" w:cs="Times New Roman Tajik 1.0"/>
          <w:sz w:val="28"/>
          <w:szCs w:val="28"/>
          <w:lang w:val="tg-Cyrl-TJ"/>
        </w:rPr>
        <w:t xml:space="preserve"> бо истифода аз имкониятҳои мавҷуда дар асоси санадҳои меъёрию ҳуқуқии амалкунандаи Ҷумҳурии Тоҷикистон, Оинномаи бонк ва Барномаҳои ҳарсолаи рушди бонк амалӣ намуда, ба натиҷаҳои  молиявию иқтисодӣ ноил шудааст.</w:t>
      </w:r>
    </w:p>
    <w:p w:rsidR="00174FA9" w:rsidRPr="0080376D" w:rsidRDefault="00174FA9" w:rsidP="00174FA9">
      <w:pPr>
        <w:spacing w:after="0" w:afterAutospacing="0"/>
        <w:ind w:firstLine="502"/>
        <w:rPr>
          <w:rFonts w:ascii="Palatino Linotype" w:hAnsi="Palatino Linotype" w:cs="Times New Roman Tajik 1.0"/>
          <w:sz w:val="28"/>
          <w:szCs w:val="28"/>
          <w:lang w:val="tg-Cyrl-TJ"/>
        </w:rPr>
      </w:pPr>
      <w:r w:rsidRPr="0080376D">
        <w:rPr>
          <w:rFonts w:ascii="Palatino Linotype" w:hAnsi="Palatino Linotype" w:cs="Times New Roman Tajik 1.0"/>
          <w:sz w:val="28"/>
          <w:szCs w:val="28"/>
          <w:lang w:val="tg-Cyrl-TJ"/>
        </w:rPr>
        <w:t>Даромади умумии</w:t>
      </w:r>
      <w:r>
        <w:rPr>
          <w:rFonts w:ascii="Palatino Linotype" w:hAnsi="Palatino Linotype" w:cs="Times New Roman Tajik 1.0"/>
          <w:sz w:val="28"/>
          <w:szCs w:val="28"/>
          <w:lang w:val="tg-Cyrl-TJ"/>
        </w:rPr>
        <w:t xml:space="preserve"> Бонк дар соли 2015</w:t>
      </w:r>
      <w:r w:rsidRPr="0080376D">
        <w:rPr>
          <w:rFonts w:ascii="Palatino Linotype" w:hAnsi="Palatino Linotype" w:cs="Times New Roman Tajik 1.0"/>
          <w:sz w:val="28"/>
          <w:szCs w:val="28"/>
          <w:lang w:val="tg-Cyrl-TJ"/>
        </w:rPr>
        <w:t xml:space="preserve"> ба маблағи </w:t>
      </w:r>
      <w:r>
        <w:rPr>
          <w:rFonts w:ascii="Palatino Linotype" w:eastAsia="Times New Roman" w:hAnsi="Palatino Linotype" w:cs="Calibri"/>
          <w:sz w:val="28"/>
          <w:szCs w:val="28"/>
          <w:lang w:val="tg-Cyrl-TJ"/>
        </w:rPr>
        <w:t>1 659,3 млн.</w:t>
      </w:r>
      <w:r w:rsidRPr="0080376D">
        <w:rPr>
          <w:rFonts w:ascii="Palatino Linotype" w:hAnsi="Palatino Linotype" w:cs="Times New Roman Tajik 1.0"/>
          <w:sz w:val="28"/>
          <w:szCs w:val="28"/>
          <w:lang w:val="tg-Cyrl-TJ"/>
        </w:rPr>
        <w:t>сомониро ташкил медиҳад,</w:t>
      </w:r>
      <w:r>
        <w:rPr>
          <w:rFonts w:ascii="Palatino Linotype" w:hAnsi="Palatino Linotype" w:cs="Times New Roman Tajik 1.0"/>
          <w:sz w:val="28"/>
          <w:szCs w:val="28"/>
          <w:lang w:val="tg-Cyrl-TJ"/>
        </w:rPr>
        <w:t xml:space="preserve"> ки</w:t>
      </w:r>
      <w:r w:rsidRPr="0080376D">
        <w:rPr>
          <w:rFonts w:ascii="Palatino Linotype" w:hAnsi="Palatino Linotype" w:cs="Times New Roman Tajik 1.0"/>
          <w:sz w:val="28"/>
          <w:szCs w:val="28"/>
          <w:lang w:val="tg-Cyrl-TJ"/>
        </w:rPr>
        <w:t xml:space="preserve"> нисбат ба ҳамин давраи соли гузашта</w:t>
      </w:r>
      <w:r>
        <w:rPr>
          <w:rFonts w:ascii="Palatino Linotype" w:hAnsi="Palatino Linotype" w:cs="Times New Roman Tajik 1.0"/>
          <w:sz w:val="28"/>
          <w:szCs w:val="28"/>
          <w:lang w:val="tg-Cyrl-TJ"/>
        </w:rPr>
        <w:t xml:space="preserve"> ( </w:t>
      </w:r>
      <w:r>
        <w:rPr>
          <w:rFonts w:ascii="Palatino Linotype" w:eastAsia="Times New Roman" w:hAnsi="Palatino Linotype" w:cs="Calibri"/>
          <w:sz w:val="28"/>
          <w:szCs w:val="28"/>
          <w:lang w:val="tg-Cyrl-TJ"/>
        </w:rPr>
        <w:t>2 286,6 млн.</w:t>
      </w:r>
      <w:r w:rsidRPr="0080376D">
        <w:rPr>
          <w:rFonts w:ascii="Palatino Linotype" w:hAnsi="Palatino Linotype" w:cs="Times New Roman Tajik 1.0"/>
          <w:sz w:val="28"/>
          <w:szCs w:val="28"/>
          <w:lang w:val="tg-Cyrl-TJ"/>
        </w:rPr>
        <w:t xml:space="preserve"> сомон</w:t>
      </w:r>
      <w:r>
        <w:rPr>
          <w:rFonts w:ascii="Palatino Linotype" w:hAnsi="Palatino Linotype" w:cs="Times New Roman Tajik 1.0"/>
          <w:sz w:val="28"/>
          <w:szCs w:val="28"/>
          <w:lang w:val="tg-Cyrl-TJ"/>
        </w:rPr>
        <w:t>ӣ)</w:t>
      </w:r>
      <w:r w:rsidRPr="0080376D">
        <w:rPr>
          <w:rFonts w:ascii="Palatino Linotype" w:hAnsi="Palatino Linotype" w:cs="Times New Roman Tajik 1.0"/>
          <w:sz w:val="28"/>
          <w:szCs w:val="28"/>
          <w:lang w:val="tg-Cyrl-TJ"/>
        </w:rPr>
        <w:t xml:space="preserve"> ба маблағи </w:t>
      </w:r>
      <w:r>
        <w:rPr>
          <w:rFonts w:ascii="Palatino Linotype" w:hAnsi="Palatino Linotype" w:cs="Times New Roman Tajik 1.0"/>
          <w:sz w:val="28"/>
          <w:szCs w:val="28"/>
          <w:lang w:val="tg-Cyrl-TJ"/>
        </w:rPr>
        <w:t>627,3 млн.</w:t>
      </w:r>
      <w:r w:rsidRPr="0080376D">
        <w:rPr>
          <w:rFonts w:ascii="Palatino Linotype" w:hAnsi="Palatino Linotype" w:cs="Times New Roman Tajik 1.0"/>
          <w:sz w:val="28"/>
          <w:szCs w:val="28"/>
          <w:lang w:val="tg-Cyrl-TJ"/>
        </w:rPr>
        <w:t xml:space="preserve">сомонӣ </w:t>
      </w:r>
      <w:r>
        <w:rPr>
          <w:rFonts w:ascii="Palatino Linotype" w:hAnsi="Palatino Linotype" w:cs="Times New Roman Tajik 1.0"/>
          <w:sz w:val="28"/>
          <w:szCs w:val="28"/>
          <w:lang w:val="tg-Cyrl-TJ"/>
        </w:rPr>
        <w:t>кам</w:t>
      </w:r>
      <w:r w:rsidRPr="0080376D">
        <w:rPr>
          <w:rFonts w:ascii="Palatino Linotype" w:hAnsi="Palatino Linotype" w:cs="Times New Roman Tajik 1.0"/>
          <w:sz w:val="28"/>
          <w:szCs w:val="28"/>
          <w:lang w:val="tg-Cyrl-TJ"/>
        </w:rPr>
        <w:t xml:space="preserve">,  ё ин ки </w:t>
      </w:r>
      <w:r>
        <w:rPr>
          <w:rFonts w:ascii="Palatino Linotype" w:hAnsi="Palatino Linotype" w:cs="Times New Roman Tajik 1.0"/>
          <w:sz w:val="28"/>
          <w:szCs w:val="28"/>
          <w:lang w:val="tg-Cyrl-TJ"/>
        </w:rPr>
        <w:t xml:space="preserve">73%-ро </w:t>
      </w:r>
      <w:r w:rsidRPr="0080376D">
        <w:rPr>
          <w:rFonts w:ascii="Palatino Linotype" w:hAnsi="Palatino Linotype" w:cs="Times New Roman Tajik 1.0"/>
          <w:sz w:val="28"/>
          <w:szCs w:val="28"/>
          <w:lang w:val="tg-Cyrl-TJ"/>
        </w:rPr>
        <w:t xml:space="preserve"> ташкил намудааст. </w:t>
      </w:r>
    </w:p>
    <w:p w:rsidR="00174FA9" w:rsidRDefault="00174FA9" w:rsidP="00174FA9">
      <w:pPr>
        <w:spacing w:after="0" w:afterAutospacing="0"/>
        <w:ind w:firstLine="502"/>
        <w:rPr>
          <w:rFonts w:ascii="Palatino Linotype" w:hAnsi="Palatino Linotype" w:cs="Times New Roman Tajik 1.0"/>
          <w:sz w:val="28"/>
          <w:szCs w:val="28"/>
          <w:lang w:val="tg-Cyrl-TJ"/>
        </w:rPr>
      </w:pPr>
      <w:r w:rsidRPr="0080376D">
        <w:rPr>
          <w:rFonts w:ascii="Palatino Linotype" w:hAnsi="Palatino Linotype" w:cs="Times New Roman Tajik 1.0"/>
          <w:sz w:val="28"/>
          <w:szCs w:val="28"/>
          <w:lang w:val="tg-Cyrl-TJ"/>
        </w:rPr>
        <w:t>Хароҷотҳо бошад</w:t>
      </w:r>
      <w:r>
        <w:rPr>
          <w:rFonts w:ascii="Palatino Linotype" w:hAnsi="Palatino Linotype" w:cs="Times New Roman Tajik 1.0"/>
          <w:sz w:val="28"/>
          <w:szCs w:val="28"/>
          <w:lang w:val="tg-Cyrl-TJ"/>
        </w:rPr>
        <w:t>,</w:t>
      </w:r>
      <w:r w:rsidRPr="0080376D">
        <w:rPr>
          <w:rFonts w:ascii="Palatino Linotype" w:hAnsi="Palatino Linotype" w:cs="Times New Roman Tajik 1.0"/>
          <w:sz w:val="28"/>
          <w:szCs w:val="28"/>
          <w:lang w:val="tg-Cyrl-TJ"/>
        </w:rPr>
        <w:t xml:space="preserve"> дар давраи ҳисоботӣ бо назардошти андозҳои ҳисобкардашуда </w:t>
      </w:r>
      <w:r>
        <w:rPr>
          <w:rFonts w:ascii="Palatino Linotype" w:hAnsi="Palatino Linotype" w:cs="Times New Roman Tajik 1.0"/>
          <w:sz w:val="28"/>
          <w:szCs w:val="28"/>
          <w:lang w:val="tg-Cyrl-TJ"/>
        </w:rPr>
        <w:t xml:space="preserve">ба </w:t>
      </w:r>
      <w:r w:rsidRPr="0080376D">
        <w:rPr>
          <w:rFonts w:ascii="Palatino Linotype" w:hAnsi="Palatino Linotype" w:cs="Times New Roman Tajik 1.0"/>
          <w:sz w:val="28"/>
          <w:szCs w:val="28"/>
          <w:lang w:val="tg-Cyrl-TJ"/>
        </w:rPr>
        <w:t xml:space="preserve">маблағи </w:t>
      </w:r>
      <w:r>
        <w:rPr>
          <w:rFonts w:ascii="Palatino Linotype" w:eastAsia="Times New Roman" w:hAnsi="Palatino Linotype" w:cs="Calibri"/>
          <w:sz w:val="28"/>
          <w:szCs w:val="28"/>
          <w:lang w:val="tg-Cyrl-TJ"/>
        </w:rPr>
        <w:t>1 610,4 млн.</w:t>
      </w:r>
      <w:r w:rsidRPr="0080376D">
        <w:rPr>
          <w:rFonts w:ascii="Palatino Linotype" w:hAnsi="Palatino Linotype" w:cs="Times New Roman Tajik 1.0"/>
          <w:sz w:val="28"/>
          <w:szCs w:val="28"/>
          <w:lang w:val="tg-Cyrl-TJ"/>
        </w:rPr>
        <w:t>сомониро ташкил медиҳад, ки нисбат ба ҳамин давраи  соли гузашта</w:t>
      </w:r>
      <w:r>
        <w:rPr>
          <w:rFonts w:ascii="Palatino Linotype" w:hAnsi="Palatino Linotype" w:cs="Times New Roman Tajik 1.0"/>
          <w:sz w:val="28"/>
          <w:szCs w:val="28"/>
          <w:lang w:val="tg-Cyrl-TJ"/>
        </w:rPr>
        <w:t>(</w:t>
      </w:r>
      <w:r>
        <w:rPr>
          <w:rFonts w:ascii="Palatino Linotype" w:eastAsia="Times New Roman" w:hAnsi="Palatino Linotype" w:cs="Calibri"/>
          <w:sz w:val="28"/>
          <w:szCs w:val="28"/>
          <w:lang w:val="tg-Cyrl-TJ"/>
        </w:rPr>
        <w:t>2 241,1 млн.</w:t>
      </w:r>
      <w:r w:rsidRPr="0080376D">
        <w:rPr>
          <w:rFonts w:ascii="Palatino Linotype" w:hAnsi="Palatino Linotype" w:cs="Times New Roman Tajik 1.0"/>
          <w:sz w:val="28"/>
          <w:szCs w:val="28"/>
          <w:lang w:val="tg-Cyrl-TJ"/>
        </w:rPr>
        <w:t>сомон</w:t>
      </w:r>
      <w:r>
        <w:rPr>
          <w:rFonts w:ascii="Palatino Linotype" w:hAnsi="Palatino Linotype" w:cs="Times New Roman Tajik 1.0"/>
          <w:sz w:val="28"/>
          <w:szCs w:val="28"/>
          <w:lang w:val="tg-Cyrl-TJ"/>
        </w:rPr>
        <w:t>ӣ)</w:t>
      </w:r>
      <w:r w:rsidRPr="0080376D">
        <w:rPr>
          <w:rFonts w:ascii="Palatino Linotype" w:hAnsi="Palatino Linotype" w:cs="Times New Roman Tajik 1.0"/>
          <w:sz w:val="28"/>
          <w:szCs w:val="28"/>
          <w:lang w:val="tg-Cyrl-TJ"/>
        </w:rPr>
        <w:t xml:space="preserve"> ба маблағи </w:t>
      </w:r>
      <w:r>
        <w:rPr>
          <w:rFonts w:ascii="Palatino Linotype" w:eastAsia="Times New Roman" w:hAnsi="Palatino Linotype" w:cs="Calibri"/>
          <w:sz w:val="28"/>
          <w:szCs w:val="28"/>
          <w:lang w:val="tg-Cyrl-TJ"/>
        </w:rPr>
        <w:t>630,7 млн.</w:t>
      </w:r>
      <w:r w:rsidRPr="0080376D">
        <w:rPr>
          <w:rFonts w:ascii="Palatino Linotype" w:hAnsi="Palatino Linotype" w:cs="Times New Roman Tajik 1.0"/>
          <w:sz w:val="28"/>
          <w:szCs w:val="28"/>
          <w:lang w:val="tg-Cyrl-TJ"/>
        </w:rPr>
        <w:t xml:space="preserve"> сомонӣ </w:t>
      </w:r>
      <w:r>
        <w:rPr>
          <w:rFonts w:ascii="Palatino Linotype" w:hAnsi="Palatino Linotype" w:cs="Times New Roman Tajik 1.0"/>
          <w:sz w:val="28"/>
          <w:szCs w:val="28"/>
          <w:lang w:val="tg-Cyrl-TJ"/>
        </w:rPr>
        <w:t>кам</w:t>
      </w:r>
      <w:r w:rsidRPr="0080376D">
        <w:rPr>
          <w:rFonts w:ascii="Palatino Linotype" w:hAnsi="Palatino Linotype" w:cs="Times New Roman Tajik 1.0"/>
          <w:sz w:val="28"/>
          <w:szCs w:val="28"/>
          <w:lang w:val="tg-Cyrl-TJ"/>
        </w:rPr>
        <w:t xml:space="preserve"> гардида, аз амалиёти байни даромад ва хароҷот маблағи </w:t>
      </w:r>
      <w:r>
        <w:rPr>
          <w:rFonts w:ascii="Palatino Linotype" w:hAnsi="Palatino Linotype" w:cs="Times New Roman Tajik 1.0"/>
          <w:sz w:val="28"/>
          <w:szCs w:val="28"/>
          <w:lang w:val="tg-Cyrl-TJ"/>
        </w:rPr>
        <w:t>29,9 млн.</w:t>
      </w:r>
      <w:r w:rsidRPr="0080376D">
        <w:rPr>
          <w:rFonts w:ascii="Palatino Linotype" w:hAnsi="Palatino Linotype" w:cs="Times New Roman Tajik 1.0"/>
          <w:sz w:val="28"/>
          <w:szCs w:val="28"/>
          <w:lang w:val="tg-Cyrl-TJ"/>
        </w:rPr>
        <w:t xml:space="preserve"> сомонӣ фо</w:t>
      </w:r>
      <w:r>
        <w:rPr>
          <w:rFonts w:ascii="Palatino Linotype" w:hAnsi="Palatino Linotype" w:cs="Times New Roman Tajik 1.0"/>
          <w:sz w:val="28"/>
          <w:szCs w:val="28"/>
          <w:lang w:val="tg-Cyrl-TJ"/>
        </w:rPr>
        <w:t>и</w:t>
      </w:r>
      <w:r w:rsidRPr="0080376D">
        <w:rPr>
          <w:rFonts w:ascii="Palatino Linotype" w:hAnsi="Palatino Linotype" w:cs="Times New Roman Tajik 1.0"/>
          <w:sz w:val="28"/>
          <w:szCs w:val="28"/>
          <w:lang w:val="tg-Cyrl-TJ"/>
        </w:rPr>
        <w:t>да</w:t>
      </w:r>
      <w:r>
        <w:rPr>
          <w:rFonts w:ascii="Palatino Linotype" w:hAnsi="Palatino Linotype" w:cs="Times New Roman Tajik 1.0"/>
          <w:sz w:val="28"/>
          <w:szCs w:val="28"/>
          <w:lang w:val="tg-Cyrl-TJ"/>
        </w:rPr>
        <w:t>и соф</w:t>
      </w:r>
      <w:r w:rsidRPr="0080376D">
        <w:rPr>
          <w:rFonts w:ascii="Palatino Linotype" w:hAnsi="Palatino Linotype" w:cs="Times New Roman Tajik 1.0"/>
          <w:sz w:val="28"/>
          <w:szCs w:val="28"/>
          <w:lang w:val="tg-Cyrl-TJ"/>
        </w:rPr>
        <w:t xml:space="preserve"> ба даст омада</w:t>
      </w:r>
      <w:r>
        <w:rPr>
          <w:rFonts w:ascii="Palatino Linotype" w:hAnsi="Palatino Linotype" w:cs="Times New Roman Tajik 1.0"/>
          <w:sz w:val="28"/>
          <w:szCs w:val="28"/>
          <w:lang w:val="tg-Cyrl-TJ"/>
        </w:rPr>
        <w:t>,</w:t>
      </w:r>
      <w:r w:rsidRPr="0080376D">
        <w:rPr>
          <w:rFonts w:ascii="Palatino Linotype" w:hAnsi="Palatino Linotype" w:cs="Times New Roman Tajik 1.0"/>
          <w:sz w:val="28"/>
          <w:szCs w:val="28"/>
          <w:lang w:val="tg-Cyrl-TJ"/>
        </w:rPr>
        <w:t xml:space="preserve"> нисбати соли 201</w:t>
      </w:r>
      <w:r>
        <w:rPr>
          <w:rFonts w:ascii="Palatino Linotype" w:hAnsi="Palatino Linotype" w:cs="Times New Roman Tajik 1.0"/>
          <w:sz w:val="28"/>
          <w:szCs w:val="28"/>
          <w:lang w:val="tg-Cyrl-TJ"/>
        </w:rPr>
        <w:t xml:space="preserve">4 (26,5 млн. сомонӣ) ба </w:t>
      </w:r>
      <w:r w:rsidRPr="0080376D">
        <w:rPr>
          <w:rFonts w:ascii="Palatino Linotype" w:hAnsi="Palatino Linotype" w:cs="Times New Roman Tajik 1.0"/>
          <w:sz w:val="28"/>
          <w:szCs w:val="28"/>
          <w:lang w:val="tg-Cyrl-TJ"/>
        </w:rPr>
        <w:t xml:space="preserve">маблағи </w:t>
      </w:r>
      <w:r>
        <w:rPr>
          <w:rFonts w:ascii="Palatino Linotype" w:hAnsi="Palatino Linotype" w:cs="Times New Roman Tajik 1.0"/>
          <w:sz w:val="28"/>
          <w:szCs w:val="28"/>
          <w:lang w:val="tg-Cyrl-TJ"/>
        </w:rPr>
        <w:t xml:space="preserve">3,4 млн. сомонӣ зиёд шудааст,ки </w:t>
      </w:r>
      <w:r w:rsidRPr="0080376D">
        <w:rPr>
          <w:rFonts w:ascii="Palatino Linotype" w:hAnsi="Palatino Linotype" w:cs="Times New Roman Tajik 1.0"/>
          <w:sz w:val="28"/>
          <w:szCs w:val="28"/>
          <w:lang w:val="tg-Cyrl-TJ"/>
        </w:rPr>
        <w:t>1</w:t>
      </w:r>
      <w:r>
        <w:rPr>
          <w:rFonts w:ascii="Palatino Linotype" w:hAnsi="Palatino Linotype" w:cs="Times New Roman Tajik 1.0"/>
          <w:sz w:val="28"/>
          <w:szCs w:val="28"/>
          <w:lang w:val="tg-Cyrl-TJ"/>
        </w:rPr>
        <w:t>13%</w:t>
      </w:r>
      <w:r w:rsidRPr="0080376D">
        <w:rPr>
          <w:rFonts w:ascii="Palatino Linotype" w:hAnsi="Palatino Linotype" w:cs="Times New Roman Tajik 1.0"/>
          <w:sz w:val="28"/>
          <w:szCs w:val="28"/>
          <w:lang w:val="tg-Cyrl-TJ"/>
        </w:rPr>
        <w:t xml:space="preserve"> ташкил медиҳад.  </w:t>
      </w:r>
    </w:p>
    <w:p w:rsidR="00174FA9" w:rsidRPr="0080376D" w:rsidRDefault="00174FA9" w:rsidP="00174FA9">
      <w:pPr>
        <w:pStyle w:val="11"/>
        <w:spacing w:afterAutospacing="0"/>
        <w:ind w:firstLine="709"/>
        <w:rPr>
          <w:rFonts w:ascii="Palatino Linotype" w:hAnsi="Palatino Linotype" w:cs="Times New Roman Tajik 1.0"/>
          <w:sz w:val="28"/>
          <w:szCs w:val="28"/>
          <w:lang w:val="tg-Cyrl-TJ"/>
        </w:rPr>
      </w:pPr>
      <w:r w:rsidRPr="003E2BEF">
        <w:rPr>
          <w:rFonts w:ascii="Palatino Linotype" w:hAnsi="Palatino Linotype" w:cs="Times New Roman Tajik 1.0"/>
          <w:sz w:val="28"/>
          <w:szCs w:val="28"/>
          <w:lang w:val="tg-Cyrl-TJ"/>
        </w:rPr>
        <w:t>Ҷадвали №1</w:t>
      </w:r>
    </w:p>
    <w:tbl>
      <w:tblPr>
        <w:tblpPr w:leftFromText="180" w:rightFromText="180" w:vertAnchor="text" w:horzAnchor="margin" w:tblpY="555"/>
        <w:tblW w:w="9639" w:type="dxa"/>
        <w:tblLayout w:type="fixed"/>
        <w:tblLook w:val="04A0" w:firstRow="1" w:lastRow="0" w:firstColumn="1" w:lastColumn="0" w:noHBand="0" w:noVBand="1"/>
      </w:tblPr>
      <w:tblGrid>
        <w:gridCol w:w="2978"/>
        <w:gridCol w:w="1133"/>
        <w:gridCol w:w="1560"/>
        <w:gridCol w:w="1559"/>
        <w:gridCol w:w="1417"/>
        <w:gridCol w:w="992"/>
      </w:tblGrid>
      <w:tr w:rsidR="00174FA9" w:rsidRPr="0009613C" w:rsidTr="004E18AF">
        <w:trPr>
          <w:trHeight w:val="540"/>
        </w:trPr>
        <w:tc>
          <w:tcPr>
            <w:tcW w:w="2978" w:type="dxa"/>
            <w:vMerge w:val="restart"/>
            <w:tcBorders>
              <w:top w:val="double" w:sz="6" w:space="0" w:color="auto"/>
              <w:left w:val="double" w:sz="6" w:space="0" w:color="auto"/>
              <w:bottom w:val="dotDotDash" w:sz="4" w:space="0" w:color="auto"/>
              <w:right w:val="dotDotDash" w:sz="4" w:space="0" w:color="auto"/>
            </w:tcBorders>
            <w:shd w:val="clear" w:color="auto" w:fill="auto"/>
            <w:vAlign w:val="center"/>
            <w:hideMark/>
          </w:tcPr>
          <w:p w:rsidR="00174FA9" w:rsidRPr="0009613C" w:rsidRDefault="00174FA9" w:rsidP="004E18AF">
            <w:pPr>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Номгӯинишондиҳандаҳо</w:t>
            </w:r>
          </w:p>
        </w:tc>
        <w:tc>
          <w:tcPr>
            <w:tcW w:w="1133"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174FA9" w:rsidRPr="0009613C"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Воҳиди</w:t>
            </w:r>
          </w:p>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ченак</w:t>
            </w:r>
          </w:p>
        </w:tc>
        <w:tc>
          <w:tcPr>
            <w:tcW w:w="1560"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Дар 2014</w:t>
            </w:r>
          </w:p>
        </w:tc>
        <w:tc>
          <w:tcPr>
            <w:tcW w:w="1559"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Дар 2015</w:t>
            </w:r>
          </w:p>
        </w:tc>
        <w:tc>
          <w:tcPr>
            <w:tcW w:w="2409" w:type="dxa"/>
            <w:gridSpan w:val="2"/>
            <w:tcBorders>
              <w:top w:val="double" w:sz="6" w:space="0" w:color="auto"/>
              <w:left w:val="nil"/>
              <w:bottom w:val="dotDotDash" w:sz="4" w:space="0" w:color="auto"/>
              <w:right w:val="double" w:sz="6" w:space="0" w:color="000000"/>
            </w:tcBorders>
            <w:shd w:val="clear" w:color="auto" w:fill="auto"/>
            <w:noWrap/>
            <w:vAlign w:val="center"/>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Тафовут (- +)</w:t>
            </w:r>
          </w:p>
        </w:tc>
      </w:tr>
      <w:tr w:rsidR="00174FA9" w:rsidRPr="0009613C" w:rsidTr="004E18AF">
        <w:trPr>
          <w:trHeight w:val="222"/>
        </w:trPr>
        <w:tc>
          <w:tcPr>
            <w:tcW w:w="2978" w:type="dxa"/>
            <w:vMerge/>
            <w:tcBorders>
              <w:top w:val="double" w:sz="6" w:space="0" w:color="auto"/>
              <w:left w:val="double" w:sz="6" w:space="0" w:color="auto"/>
              <w:bottom w:val="dotDotDash" w:sz="4" w:space="0" w:color="auto"/>
              <w:right w:val="dotDotDash" w:sz="4" w:space="0" w:color="auto"/>
            </w:tcBorders>
            <w:vAlign w:val="center"/>
            <w:hideMark/>
          </w:tcPr>
          <w:p w:rsidR="00174FA9" w:rsidRPr="0009613C" w:rsidRDefault="00174FA9" w:rsidP="004E18AF">
            <w:pPr>
              <w:spacing w:after="0"/>
              <w:rPr>
                <w:rFonts w:ascii="Palatino Linotype" w:eastAsia="Times New Roman" w:hAnsi="Palatino Linotype" w:cs="Calibri"/>
                <w:sz w:val="24"/>
                <w:szCs w:val="24"/>
              </w:rPr>
            </w:pPr>
          </w:p>
        </w:tc>
        <w:tc>
          <w:tcPr>
            <w:tcW w:w="1133" w:type="dxa"/>
            <w:vMerge/>
            <w:tcBorders>
              <w:top w:val="double" w:sz="6" w:space="0" w:color="auto"/>
              <w:left w:val="dotDotDash" w:sz="4" w:space="0" w:color="auto"/>
              <w:bottom w:val="dotDotDash" w:sz="4" w:space="0" w:color="auto"/>
              <w:right w:val="dotDotDash" w:sz="4" w:space="0" w:color="auto"/>
            </w:tcBorders>
            <w:vAlign w:val="center"/>
            <w:hideMark/>
          </w:tcPr>
          <w:p w:rsidR="00174FA9" w:rsidRPr="0009613C" w:rsidRDefault="00174FA9" w:rsidP="004E18AF">
            <w:pPr>
              <w:spacing w:after="0"/>
              <w:rPr>
                <w:rFonts w:ascii="Palatino Linotype" w:eastAsia="Times New Roman" w:hAnsi="Palatino Linotype" w:cs="Calibri"/>
                <w:sz w:val="24"/>
                <w:szCs w:val="24"/>
              </w:rPr>
            </w:pPr>
          </w:p>
        </w:tc>
        <w:tc>
          <w:tcPr>
            <w:tcW w:w="1560" w:type="dxa"/>
            <w:vMerge/>
            <w:tcBorders>
              <w:top w:val="double" w:sz="6" w:space="0" w:color="auto"/>
              <w:left w:val="dotDotDash" w:sz="4" w:space="0" w:color="auto"/>
              <w:bottom w:val="dotDotDash" w:sz="4" w:space="0" w:color="auto"/>
              <w:right w:val="dotDotDash" w:sz="4" w:space="0" w:color="auto"/>
            </w:tcBorders>
            <w:vAlign w:val="center"/>
            <w:hideMark/>
          </w:tcPr>
          <w:p w:rsidR="00174FA9" w:rsidRPr="0009613C" w:rsidRDefault="00174FA9" w:rsidP="004E18AF">
            <w:pPr>
              <w:spacing w:after="0"/>
              <w:rPr>
                <w:rFonts w:ascii="Palatino Linotype" w:eastAsia="Times New Roman" w:hAnsi="Palatino Linotype" w:cs="Calibri"/>
                <w:sz w:val="24"/>
                <w:szCs w:val="24"/>
              </w:rPr>
            </w:pPr>
          </w:p>
        </w:tc>
        <w:tc>
          <w:tcPr>
            <w:tcW w:w="1559" w:type="dxa"/>
            <w:vMerge/>
            <w:tcBorders>
              <w:top w:val="double" w:sz="6" w:space="0" w:color="auto"/>
              <w:left w:val="dotDotDash" w:sz="4" w:space="0" w:color="auto"/>
              <w:bottom w:val="dotDotDash" w:sz="4" w:space="0" w:color="auto"/>
              <w:right w:val="dotDotDash" w:sz="4" w:space="0" w:color="auto"/>
            </w:tcBorders>
            <w:vAlign w:val="center"/>
            <w:hideMark/>
          </w:tcPr>
          <w:p w:rsidR="00174FA9" w:rsidRPr="0009613C" w:rsidRDefault="00174FA9" w:rsidP="004E18AF">
            <w:pPr>
              <w:spacing w:after="0"/>
              <w:rPr>
                <w:rFonts w:ascii="Palatino Linotype" w:eastAsia="Times New Roman" w:hAnsi="Palatino Linotype" w:cs="Calibri"/>
                <w:sz w:val="24"/>
                <w:szCs w:val="24"/>
              </w:rPr>
            </w:pPr>
          </w:p>
        </w:tc>
        <w:tc>
          <w:tcPr>
            <w:tcW w:w="1417" w:type="dxa"/>
            <w:tcBorders>
              <w:top w:val="nil"/>
              <w:left w:val="nil"/>
              <w:bottom w:val="dotDotDash" w:sz="4" w:space="0" w:color="auto"/>
              <w:right w:val="dotDotDash" w:sz="4" w:space="0" w:color="auto"/>
            </w:tcBorders>
            <w:shd w:val="clear" w:color="auto" w:fill="auto"/>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маблағ</w:t>
            </w:r>
          </w:p>
        </w:tc>
        <w:tc>
          <w:tcPr>
            <w:tcW w:w="992" w:type="dxa"/>
            <w:tcBorders>
              <w:top w:val="nil"/>
              <w:left w:val="nil"/>
              <w:bottom w:val="dotDotDash" w:sz="4" w:space="0" w:color="auto"/>
              <w:right w:val="double" w:sz="6" w:space="0" w:color="auto"/>
            </w:tcBorders>
            <w:shd w:val="clear" w:color="auto" w:fill="auto"/>
            <w:vAlign w:val="center"/>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фоиз</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Даромадҳои умумии Бонк</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EB0FA7"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2 286</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620</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1 659 267,6</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-627352,4</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73</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ХарочотҳоиумумииБонк</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EB0FA7"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 xml:space="preserve"> 2 241</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120</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1</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610387,6</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-630732,4</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72</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Фоидаитавозунӣ то андозбандӣ</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EB0FA7"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45</w:t>
            </w:r>
            <w:r>
              <w:rPr>
                <w:rFonts w:ascii="Palatino Linotype" w:eastAsia="Times New Roman" w:hAnsi="Palatino Linotype" w:cs="Calibri"/>
                <w:sz w:val="24"/>
                <w:szCs w:val="24"/>
                <w:lang w:val="tg-Cyrl-TJ"/>
              </w:rPr>
              <w:t> </w:t>
            </w:r>
            <w:r w:rsidRPr="0009613C">
              <w:rPr>
                <w:rFonts w:ascii="Palatino Linotype" w:eastAsia="Times New Roman" w:hAnsi="Palatino Linotype" w:cs="Calibri"/>
                <w:sz w:val="24"/>
                <w:szCs w:val="24"/>
              </w:rPr>
              <w:t>501</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48 880,0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3379</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107</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Андоз аз фоида</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EB0FA7"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18</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964</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18944,0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-20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100</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Фоидаи софи Бонк</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EB0FA7"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26</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536</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rPr>
              <w:t>29</w:t>
            </w:r>
            <w:r>
              <w:rPr>
                <w:rFonts w:ascii="Palatino Linotype" w:eastAsia="Times New Roman" w:hAnsi="Palatino Linotype" w:cs="Calibri"/>
                <w:sz w:val="24"/>
                <w:szCs w:val="24"/>
                <w:lang w:val="tg-Cyrl-TJ"/>
              </w:rPr>
              <w:t> </w:t>
            </w:r>
            <w:r>
              <w:rPr>
                <w:rFonts w:ascii="Palatino Linotype" w:eastAsia="Times New Roman" w:hAnsi="Palatino Linotype" w:cs="Calibri"/>
                <w:sz w:val="24"/>
                <w:szCs w:val="24"/>
              </w:rPr>
              <w:t>936</w:t>
            </w:r>
            <w:r>
              <w:rPr>
                <w:rFonts w:ascii="Palatino Linotype" w:eastAsia="Times New Roman" w:hAnsi="Palatino Linotype" w:cs="Calibri"/>
                <w:sz w:val="24"/>
                <w:szCs w:val="24"/>
                <w:lang w:val="tg-Cyrl-TJ"/>
              </w:rPr>
              <w:t>,0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3400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113</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Сармояиумумиибонк</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221</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981</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rPr>
              <w:t>249</w:t>
            </w:r>
            <w:r>
              <w:rPr>
                <w:rFonts w:ascii="Palatino Linotype" w:eastAsia="Times New Roman" w:hAnsi="Palatino Linotype" w:cs="Calibri"/>
                <w:sz w:val="24"/>
                <w:szCs w:val="24"/>
                <w:lang w:val="tg-Cyrl-TJ"/>
              </w:rPr>
              <w:t> </w:t>
            </w:r>
            <w:r>
              <w:rPr>
                <w:rFonts w:ascii="Palatino Linotype" w:eastAsia="Times New Roman" w:hAnsi="Palatino Linotype" w:cs="Calibri"/>
                <w:sz w:val="24"/>
                <w:szCs w:val="24"/>
              </w:rPr>
              <w:t>263</w:t>
            </w:r>
            <w:r>
              <w:rPr>
                <w:rFonts w:ascii="Palatino Linotype" w:eastAsia="Times New Roman" w:hAnsi="Palatino Linotype" w:cs="Calibri"/>
                <w:sz w:val="24"/>
                <w:szCs w:val="24"/>
                <w:lang w:val="tg-Cyrl-TJ"/>
              </w:rPr>
              <w:t>,0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EB0FA7" w:rsidRDefault="00174FA9" w:rsidP="004E18AF">
            <w:pPr>
              <w:spacing w:after="0"/>
              <w:jc w:val="right"/>
              <w:rPr>
                <w:rFonts w:ascii="Palatino Linotype" w:hAnsi="Palatino Linotype" w:cs="Calibri"/>
                <w:color w:val="000000"/>
                <w:sz w:val="24"/>
                <w:szCs w:val="24"/>
                <w:lang w:val="tg-Cyrl-TJ"/>
              </w:rPr>
            </w:pPr>
            <w:r w:rsidRPr="007B7686">
              <w:rPr>
                <w:rFonts w:ascii="Palatino Linotype" w:hAnsi="Palatino Linotype" w:cs="Calibri"/>
                <w:color w:val="000000"/>
                <w:sz w:val="24"/>
                <w:szCs w:val="24"/>
              </w:rPr>
              <w:t>27</w:t>
            </w:r>
            <w:r>
              <w:rPr>
                <w:rFonts w:ascii="Palatino Linotype" w:hAnsi="Palatino Linotype" w:cs="Calibri"/>
                <w:color w:val="000000"/>
                <w:sz w:val="24"/>
                <w:szCs w:val="24"/>
                <w:lang w:val="tg-Cyrl-TJ"/>
              </w:rPr>
              <w:t> </w:t>
            </w:r>
            <w:r w:rsidRPr="007B7686">
              <w:rPr>
                <w:rFonts w:ascii="Palatino Linotype" w:hAnsi="Palatino Linotype" w:cs="Calibri"/>
                <w:color w:val="000000"/>
                <w:sz w:val="24"/>
                <w:szCs w:val="24"/>
              </w:rPr>
              <w:t>282</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112</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Сармояиоинномавиипардохтшуда</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51</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448</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51448,0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EB0FA7" w:rsidRDefault="00174FA9" w:rsidP="004E18AF">
            <w:pPr>
              <w:spacing w:after="0"/>
              <w:jc w:val="right"/>
              <w:rPr>
                <w:rFonts w:ascii="Palatino Linotype" w:hAnsi="Palatino Linotype" w:cs="Calibri"/>
                <w:color w:val="000000"/>
                <w:sz w:val="24"/>
                <w:szCs w:val="24"/>
                <w:lang w:val="tg-Cyrl-TJ"/>
              </w:rPr>
            </w:pPr>
            <w:r w:rsidRPr="007B7686">
              <w:rPr>
                <w:rFonts w:ascii="Palatino Linotype" w:hAnsi="Palatino Linotype" w:cs="Calibri"/>
                <w:color w:val="000000"/>
                <w:sz w:val="24"/>
                <w:szCs w:val="24"/>
              </w:rPr>
              <w:t>0</w:t>
            </w:r>
            <w:r>
              <w:rPr>
                <w:rFonts w:ascii="Palatino Linotype" w:hAnsi="Palatino Linotype" w:cs="Calibri"/>
                <w:color w:val="000000"/>
                <w:sz w:val="24"/>
                <w:szCs w:val="24"/>
                <w:lang w:val="tg-Cyrl-TJ"/>
              </w:rPr>
              <w:t>,00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100</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АктивҳоиБонк</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1 778</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662</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2</w:t>
            </w:r>
            <w:r>
              <w:rPr>
                <w:rFonts w:ascii="Palatino Linotype" w:eastAsia="Times New Roman" w:hAnsi="Palatino Linotype" w:cs="Calibri"/>
                <w:sz w:val="24"/>
                <w:szCs w:val="24"/>
                <w:lang w:val="tg-Cyrl-TJ"/>
              </w:rPr>
              <w:t> </w:t>
            </w:r>
            <w:r>
              <w:rPr>
                <w:rFonts w:ascii="Palatino Linotype" w:eastAsia="Times New Roman" w:hAnsi="Palatino Linotype" w:cs="Calibri"/>
                <w:sz w:val="24"/>
                <w:szCs w:val="24"/>
              </w:rPr>
              <w:t>466781,0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EB0FA7" w:rsidRDefault="00174FA9" w:rsidP="004E18AF">
            <w:pPr>
              <w:spacing w:after="0"/>
              <w:jc w:val="right"/>
              <w:rPr>
                <w:rFonts w:ascii="Palatino Linotype" w:hAnsi="Palatino Linotype" w:cs="Calibri"/>
                <w:color w:val="000000"/>
                <w:sz w:val="24"/>
                <w:szCs w:val="24"/>
                <w:lang w:val="tg-Cyrl-TJ"/>
              </w:rPr>
            </w:pPr>
            <w:r w:rsidRPr="007B7686">
              <w:rPr>
                <w:rFonts w:ascii="Palatino Linotype" w:hAnsi="Palatino Linotype" w:cs="Calibri"/>
                <w:color w:val="000000"/>
                <w:sz w:val="24"/>
                <w:szCs w:val="24"/>
              </w:rPr>
              <w:t>688</w:t>
            </w:r>
            <w:r>
              <w:rPr>
                <w:rFonts w:ascii="Palatino Linotype" w:hAnsi="Palatino Linotype" w:cs="Calibri"/>
                <w:color w:val="000000"/>
                <w:sz w:val="24"/>
                <w:szCs w:val="24"/>
                <w:lang w:val="tg-Cyrl-TJ"/>
              </w:rPr>
              <w:t> </w:t>
            </w:r>
            <w:r w:rsidRPr="007B7686">
              <w:rPr>
                <w:rFonts w:ascii="Palatino Linotype" w:hAnsi="Palatino Linotype" w:cs="Calibri"/>
                <w:color w:val="000000"/>
                <w:sz w:val="24"/>
                <w:szCs w:val="24"/>
              </w:rPr>
              <w:t>119</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139</w:t>
            </w:r>
          </w:p>
        </w:tc>
      </w:tr>
      <w:tr w:rsidR="00174FA9" w:rsidRPr="007B7686" w:rsidTr="004E18AF">
        <w:trPr>
          <w:trHeight w:val="345"/>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jc w:val="center"/>
              <w:rPr>
                <w:rFonts w:ascii="Palatino Linotype" w:eastAsia="Times New Roman" w:hAnsi="Palatino Linotype" w:cs="Calibri"/>
                <w:bCs/>
                <w:sz w:val="24"/>
                <w:szCs w:val="24"/>
              </w:rPr>
            </w:pPr>
            <w:r w:rsidRPr="0009613C">
              <w:rPr>
                <w:rFonts w:ascii="Palatino Linotype" w:eastAsia="Times New Roman" w:hAnsi="Palatino Linotype" w:cs="Calibri"/>
                <w:bCs/>
                <w:sz w:val="24"/>
                <w:szCs w:val="24"/>
              </w:rPr>
              <w:t>ЗахирахоиБонк</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 </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p>
        </w:tc>
        <w:tc>
          <w:tcPr>
            <w:tcW w:w="1417" w:type="dxa"/>
            <w:tcBorders>
              <w:top w:val="nil"/>
              <w:left w:val="nil"/>
              <w:bottom w:val="dotDotDash" w:sz="4" w:space="0" w:color="auto"/>
              <w:right w:val="dotDotDash" w:sz="4" w:space="0" w:color="auto"/>
            </w:tcBorders>
            <w:shd w:val="clear" w:color="auto" w:fill="auto"/>
            <w:noWrap/>
            <w:vAlign w:val="center"/>
          </w:tcPr>
          <w:p w:rsidR="00174FA9" w:rsidRPr="007B7686" w:rsidRDefault="00174FA9" w:rsidP="004E18AF">
            <w:pPr>
              <w:spacing w:after="0"/>
              <w:jc w:val="center"/>
              <w:rPr>
                <w:rFonts w:ascii="Palatino Linotype" w:eastAsia="Times New Roman" w:hAnsi="Palatino Linotype" w:cs="Calibri"/>
                <w:sz w:val="24"/>
                <w:szCs w:val="24"/>
              </w:rPr>
            </w:pPr>
          </w:p>
        </w:tc>
        <w:tc>
          <w:tcPr>
            <w:tcW w:w="992" w:type="dxa"/>
            <w:tcBorders>
              <w:top w:val="nil"/>
              <w:left w:val="nil"/>
              <w:bottom w:val="dotDotDash" w:sz="4" w:space="0" w:color="auto"/>
              <w:right w:val="double" w:sz="6" w:space="0" w:color="auto"/>
            </w:tcBorders>
            <w:shd w:val="clear" w:color="auto" w:fill="auto"/>
            <w:noWrap/>
            <w:vAlign w:val="center"/>
          </w:tcPr>
          <w:p w:rsidR="00174FA9" w:rsidRPr="007B7686" w:rsidRDefault="00174FA9" w:rsidP="004E18AF">
            <w:pPr>
              <w:spacing w:after="0"/>
              <w:jc w:val="center"/>
              <w:rPr>
                <w:rFonts w:ascii="Palatino Linotype" w:eastAsia="Times New Roman" w:hAnsi="Palatino Linotype" w:cs="Calibri"/>
                <w:sz w:val="24"/>
                <w:szCs w:val="24"/>
              </w:rPr>
            </w:pP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Захираҳои худи  - ҳамагӣ</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221</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981</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249263,0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8A1601" w:rsidRDefault="00174FA9" w:rsidP="004E18AF">
            <w:pPr>
              <w:spacing w:after="0"/>
              <w:jc w:val="right"/>
              <w:rPr>
                <w:rFonts w:ascii="Palatino Linotype" w:hAnsi="Palatino Linotype" w:cs="Calibri"/>
                <w:color w:val="000000"/>
                <w:sz w:val="24"/>
                <w:szCs w:val="24"/>
                <w:lang w:val="tg-Cyrl-TJ"/>
              </w:rPr>
            </w:pPr>
            <w:r w:rsidRPr="007B7686">
              <w:rPr>
                <w:rFonts w:ascii="Palatino Linotype" w:hAnsi="Palatino Linotype" w:cs="Calibri"/>
                <w:color w:val="000000"/>
                <w:sz w:val="24"/>
                <w:szCs w:val="24"/>
              </w:rPr>
              <w:t>27</w:t>
            </w:r>
            <w:r>
              <w:rPr>
                <w:rFonts w:ascii="Palatino Linotype" w:hAnsi="Palatino Linotype" w:cs="Calibri"/>
                <w:color w:val="000000"/>
                <w:sz w:val="24"/>
                <w:szCs w:val="24"/>
                <w:lang w:val="tg-Cyrl-TJ"/>
              </w:rPr>
              <w:t> </w:t>
            </w:r>
            <w:r w:rsidRPr="007B7686">
              <w:rPr>
                <w:rFonts w:ascii="Palatino Linotype" w:hAnsi="Palatino Linotype" w:cs="Calibri"/>
                <w:color w:val="000000"/>
                <w:sz w:val="24"/>
                <w:szCs w:val="24"/>
              </w:rPr>
              <w:t>282</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112</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Захираҳоиҷалбшуда-ҳамагӣ</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1 556</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681</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2</w:t>
            </w:r>
            <w:r>
              <w:rPr>
                <w:rFonts w:ascii="Palatino Linotype" w:eastAsia="Times New Roman" w:hAnsi="Palatino Linotype" w:cs="Calibri"/>
                <w:sz w:val="24"/>
                <w:szCs w:val="24"/>
                <w:lang w:val="tg-Cyrl-TJ"/>
              </w:rPr>
              <w:t> </w:t>
            </w:r>
            <w:r>
              <w:rPr>
                <w:rFonts w:ascii="Palatino Linotype" w:eastAsia="Times New Roman" w:hAnsi="Palatino Linotype" w:cs="Calibri"/>
                <w:sz w:val="24"/>
                <w:szCs w:val="24"/>
              </w:rPr>
              <w:t>217517,0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8A1601" w:rsidRDefault="00174FA9" w:rsidP="004E18AF">
            <w:pPr>
              <w:spacing w:after="0"/>
              <w:jc w:val="right"/>
              <w:rPr>
                <w:rFonts w:ascii="Palatino Linotype" w:hAnsi="Palatino Linotype" w:cs="Calibri"/>
                <w:color w:val="000000"/>
                <w:sz w:val="24"/>
                <w:szCs w:val="24"/>
                <w:lang w:val="tg-Cyrl-TJ"/>
              </w:rPr>
            </w:pPr>
            <w:r w:rsidRPr="007B7686">
              <w:rPr>
                <w:rFonts w:ascii="Palatino Linotype" w:hAnsi="Palatino Linotype" w:cs="Calibri"/>
                <w:color w:val="000000"/>
                <w:sz w:val="24"/>
                <w:szCs w:val="24"/>
              </w:rPr>
              <w:t>660836</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142</w:t>
            </w:r>
          </w:p>
        </w:tc>
      </w:tr>
      <w:tr w:rsidR="00174FA9" w:rsidRPr="007B7686" w:rsidTr="004E18AF">
        <w:trPr>
          <w:trHeight w:val="345"/>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jc w:val="center"/>
              <w:rPr>
                <w:rFonts w:ascii="Palatino Linotype" w:eastAsia="Times New Roman" w:hAnsi="Palatino Linotype" w:cs="Calibri"/>
                <w:bCs/>
                <w:sz w:val="24"/>
                <w:szCs w:val="24"/>
              </w:rPr>
            </w:pPr>
            <w:r w:rsidRPr="0009613C">
              <w:rPr>
                <w:rFonts w:ascii="Palatino Linotype" w:eastAsia="Times New Roman" w:hAnsi="Palatino Linotype" w:cs="Calibri"/>
                <w:bCs/>
                <w:sz w:val="24"/>
                <w:szCs w:val="24"/>
              </w:rPr>
              <w:t>Амонатҳохамагӣ</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1</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242653</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rPr>
              <w:t>1</w:t>
            </w:r>
            <w:r>
              <w:rPr>
                <w:rFonts w:ascii="Palatino Linotype" w:eastAsia="Times New Roman" w:hAnsi="Palatino Linotype" w:cs="Calibri"/>
                <w:sz w:val="24"/>
                <w:szCs w:val="24"/>
                <w:lang w:val="tg-Cyrl-TJ"/>
              </w:rPr>
              <w:t> </w:t>
            </w:r>
            <w:r>
              <w:rPr>
                <w:rFonts w:ascii="Palatino Linotype" w:eastAsia="Times New Roman" w:hAnsi="Palatino Linotype" w:cs="Calibri"/>
                <w:sz w:val="24"/>
                <w:szCs w:val="24"/>
              </w:rPr>
              <w:t>828</w:t>
            </w:r>
            <w:r>
              <w:rPr>
                <w:rFonts w:ascii="Palatino Linotype" w:eastAsia="Times New Roman" w:hAnsi="Palatino Linotype" w:cs="Calibri"/>
                <w:sz w:val="24"/>
                <w:szCs w:val="24"/>
                <w:lang w:val="tg-Cyrl-TJ"/>
              </w:rPr>
              <w:t> </w:t>
            </w:r>
            <w:r>
              <w:rPr>
                <w:rFonts w:ascii="Palatino Linotype" w:eastAsia="Times New Roman" w:hAnsi="Palatino Linotype" w:cs="Calibri"/>
                <w:sz w:val="24"/>
                <w:szCs w:val="24"/>
              </w:rPr>
              <w:t>323</w:t>
            </w:r>
            <w:r>
              <w:rPr>
                <w:rFonts w:ascii="Palatino Linotype" w:eastAsia="Times New Roman" w:hAnsi="Palatino Linotype" w:cs="Calibri"/>
                <w:sz w:val="24"/>
                <w:szCs w:val="24"/>
                <w:lang w:val="tg-Cyrl-TJ"/>
              </w:rPr>
              <w:t>,0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8A1601" w:rsidRDefault="00174FA9" w:rsidP="004E18AF">
            <w:pPr>
              <w:spacing w:after="0"/>
              <w:jc w:val="right"/>
              <w:rPr>
                <w:rFonts w:ascii="Palatino Linotype" w:hAnsi="Palatino Linotype" w:cs="Calibri"/>
                <w:color w:val="000000"/>
                <w:sz w:val="24"/>
                <w:szCs w:val="24"/>
                <w:lang w:val="tg-Cyrl-TJ"/>
              </w:rPr>
            </w:pPr>
            <w:r w:rsidRPr="007B7686">
              <w:rPr>
                <w:rFonts w:ascii="Palatino Linotype" w:hAnsi="Palatino Linotype" w:cs="Calibri"/>
                <w:color w:val="000000"/>
                <w:sz w:val="24"/>
                <w:szCs w:val="24"/>
              </w:rPr>
              <w:t>585</w:t>
            </w:r>
            <w:r>
              <w:rPr>
                <w:rFonts w:ascii="Palatino Linotype" w:hAnsi="Palatino Linotype" w:cs="Calibri"/>
                <w:color w:val="000000"/>
                <w:sz w:val="24"/>
                <w:szCs w:val="24"/>
                <w:lang w:val="tg-Cyrl-TJ"/>
              </w:rPr>
              <w:t> </w:t>
            </w:r>
            <w:r w:rsidRPr="007B7686">
              <w:rPr>
                <w:rFonts w:ascii="Palatino Linotype" w:hAnsi="Palatino Linotype" w:cs="Calibri"/>
                <w:color w:val="000000"/>
                <w:sz w:val="24"/>
                <w:szCs w:val="24"/>
              </w:rPr>
              <w:t>670</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147</w:t>
            </w:r>
          </w:p>
        </w:tc>
      </w:tr>
      <w:tr w:rsidR="00174FA9" w:rsidRPr="007B7686" w:rsidTr="004E18AF">
        <w:trPr>
          <w:trHeight w:val="345"/>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bCs/>
                <w:sz w:val="24"/>
                <w:szCs w:val="24"/>
              </w:rPr>
            </w:pPr>
            <w:r w:rsidRPr="0009613C">
              <w:rPr>
                <w:rFonts w:ascii="Palatino Linotype" w:eastAsia="Times New Roman" w:hAnsi="Palatino Linotype" w:cs="Calibri"/>
                <w:bCs/>
                <w:sz w:val="24"/>
                <w:szCs w:val="24"/>
              </w:rPr>
              <w:t>аз ҷумла:</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 </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p>
        </w:tc>
        <w:tc>
          <w:tcPr>
            <w:tcW w:w="1417" w:type="dxa"/>
            <w:tcBorders>
              <w:top w:val="nil"/>
              <w:left w:val="nil"/>
              <w:bottom w:val="dotDotDash" w:sz="4" w:space="0" w:color="auto"/>
              <w:right w:val="dotDotDash" w:sz="4"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150</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а) депозитҳоишахсониҳуқуқӣ</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470</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084</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706360,0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8A1601" w:rsidRDefault="00174FA9" w:rsidP="004E18AF">
            <w:pPr>
              <w:spacing w:after="0"/>
              <w:jc w:val="right"/>
              <w:rPr>
                <w:rFonts w:ascii="Palatino Linotype" w:hAnsi="Palatino Linotype" w:cs="Calibri"/>
                <w:color w:val="000000"/>
                <w:sz w:val="24"/>
                <w:szCs w:val="24"/>
                <w:lang w:val="tg-Cyrl-TJ"/>
              </w:rPr>
            </w:pPr>
            <w:r w:rsidRPr="007B7686">
              <w:rPr>
                <w:rFonts w:ascii="Palatino Linotype" w:hAnsi="Palatino Linotype" w:cs="Calibri"/>
                <w:color w:val="000000"/>
                <w:sz w:val="24"/>
                <w:szCs w:val="24"/>
              </w:rPr>
              <w:t>236</w:t>
            </w:r>
            <w:r>
              <w:rPr>
                <w:rFonts w:ascii="Palatino Linotype" w:hAnsi="Palatino Linotype" w:cs="Calibri"/>
                <w:color w:val="000000"/>
                <w:sz w:val="24"/>
                <w:szCs w:val="24"/>
                <w:lang w:val="tg-Cyrl-TJ"/>
              </w:rPr>
              <w:t> </w:t>
            </w:r>
            <w:r w:rsidRPr="007B7686">
              <w:rPr>
                <w:rFonts w:ascii="Palatino Linotype" w:hAnsi="Palatino Linotype" w:cs="Calibri"/>
                <w:color w:val="000000"/>
                <w:sz w:val="24"/>
                <w:szCs w:val="24"/>
              </w:rPr>
              <w:t>276</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145</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б) депозитҳоишахсонивоқеӣ</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772</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568</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1</w:t>
            </w:r>
            <w:r>
              <w:rPr>
                <w:rFonts w:ascii="Palatino Linotype" w:eastAsia="Times New Roman" w:hAnsi="Palatino Linotype" w:cs="Calibri"/>
                <w:sz w:val="24"/>
                <w:szCs w:val="24"/>
                <w:lang w:val="tg-Cyrl-TJ"/>
              </w:rPr>
              <w:t> </w:t>
            </w:r>
            <w:r>
              <w:rPr>
                <w:rFonts w:ascii="Palatino Linotype" w:eastAsia="Times New Roman" w:hAnsi="Palatino Linotype" w:cs="Calibri"/>
                <w:sz w:val="24"/>
                <w:szCs w:val="24"/>
              </w:rPr>
              <w:t>121963,0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8A1601" w:rsidRDefault="00174FA9" w:rsidP="004E18AF">
            <w:pPr>
              <w:spacing w:after="0"/>
              <w:jc w:val="right"/>
              <w:rPr>
                <w:rFonts w:ascii="Palatino Linotype" w:hAnsi="Palatino Linotype" w:cs="Calibri"/>
                <w:color w:val="000000"/>
                <w:sz w:val="24"/>
                <w:szCs w:val="24"/>
                <w:lang w:val="tg-Cyrl-TJ"/>
              </w:rPr>
            </w:pPr>
            <w:r w:rsidRPr="007B7686">
              <w:rPr>
                <w:rFonts w:ascii="Palatino Linotype" w:hAnsi="Palatino Linotype" w:cs="Calibri"/>
                <w:color w:val="000000"/>
                <w:sz w:val="24"/>
                <w:szCs w:val="24"/>
              </w:rPr>
              <w:t>349</w:t>
            </w:r>
            <w:r>
              <w:rPr>
                <w:rFonts w:ascii="Palatino Linotype" w:hAnsi="Palatino Linotype" w:cs="Calibri"/>
                <w:color w:val="000000"/>
                <w:sz w:val="24"/>
                <w:szCs w:val="24"/>
                <w:lang w:val="tg-Cyrl-TJ"/>
              </w:rPr>
              <w:t> </w:t>
            </w:r>
            <w:r w:rsidRPr="007B7686">
              <w:rPr>
                <w:rFonts w:ascii="Palatino Linotype" w:hAnsi="Palatino Linotype" w:cs="Calibri"/>
                <w:color w:val="000000"/>
                <w:sz w:val="24"/>
                <w:szCs w:val="24"/>
              </w:rPr>
              <w:t>395</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121</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СандуқикарзииБонк</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912</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301</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1</w:t>
            </w:r>
            <w:r>
              <w:rPr>
                <w:rFonts w:ascii="Palatino Linotype" w:eastAsia="Times New Roman" w:hAnsi="Palatino Linotype" w:cs="Calibri"/>
                <w:sz w:val="24"/>
                <w:szCs w:val="24"/>
                <w:lang w:val="tg-Cyrl-TJ"/>
              </w:rPr>
              <w:t> </w:t>
            </w:r>
            <w:r>
              <w:rPr>
                <w:rFonts w:ascii="Palatino Linotype" w:eastAsia="Times New Roman" w:hAnsi="Palatino Linotype" w:cs="Calibri"/>
                <w:sz w:val="24"/>
                <w:szCs w:val="24"/>
              </w:rPr>
              <w:t>102465,0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8A1601" w:rsidRDefault="00174FA9" w:rsidP="004E18AF">
            <w:pPr>
              <w:spacing w:after="0"/>
              <w:jc w:val="right"/>
              <w:rPr>
                <w:rFonts w:ascii="Palatino Linotype" w:hAnsi="Palatino Linotype" w:cs="Calibri"/>
                <w:color w:val="000000"/>
                <w:sz w:val="24"/>
                <w:szCs w:val="24"/>
                <w:lang w:val="tg-Cyrl-TJ"/>
              </w:rPr>
            </w:pPr>
            <w:r w:rsidRPr="007B7686">
              <w:rPr>
                <w:rFonts w:ascii="Palatino Linotype" w:hAnsi="Palatino Linotype" w:cs="Calibri"/>
                <w:color w:val="000000"/>
                <w:sz w:val="24"/>
                <w:szCs w:val="24"/>
              </w:rPr>
              <w:t>190</w:t>
            </w:r>
            <w:r>
              <w:rPr>
                <w:rFonts w:ascii="Palatino Linotype" w:hAnsi="Palatino Linotype" w:cs="Calibri"/>
                <w:color w:val="000000"/>
                <w:sz w:val="24"/>
                <w:szCs w:val="24"/>
                <w:lang w:val="tg-Cyrl-TJ"/>
              </w:rPr>
              <w:t> </w:t>
            </w:r>
            <w:r w:rsidRPr="007B7686">
              <w:rPr>
                <w:rFonts w:ascii="Palatino Linotype" w:hAnsi="Palatino Linotype" w:cs="Calibri"/>
                <w:color w:val="000000"/>
                <w:sz w:val="24"/>
                <w:szCs w:val="24"/>
              </w:rPr>
              <w:t>164</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68</w:t>
            </w:r>
          </w:p>
        </w:tc>
      </w:tr>
      <w:tr w:rsidR="00174FA9" w:rsidRPr="007B7686" w:rsidTr="004E18AF">
        <w:trPr>
          <w:trHeight w:val="383"/>
        </w:trPr>
        <w:tc>
          <w:tcPr>
            <w:tcW w:w="2978" w:type="dxa"/>
            <w:tcBorders>
              <w:top w:val="dashed" w:sz="4" w:space="0" w:color="auto"/>
              <w:left w:val="double" w:sz="6" w:space="0" w:color="auto"/>
              <w:bottom w:val="dotDotDash" w:sz="4" w:space="0" w:color="auto"/>
              <w:right w:val="dotDotDash" w:sz="4" w:space="0" w:color="auto"/>
            </w:tcBorders>
            <w:shd w:val="clear" w:color="auto" w:fill="auto"/>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Карзҳоидодашуда – ҳамагӣ (б</w:t>
            </w:r>
            <w:r>
              <w:rPr>
                <w:rFonts w:ascii="Palatino Linotype" w:eastAsia="Times New Roman" w:hAnsi="Palatino Linotype" w:cs="Calibri"/>
                <w:sz w:val="24"/>
                <w:szCs w:val="24"/>
                <w:lang w:val="tg-Cyrl-TJ"/>
              </w:rPr>
              <w:t xml:space="preserve">е </w:t>
            </w:r>
            <w:r w:rsidRPr="0009613C">
              <w:rPr>
                <w:rFonts w:ascii="Palatino Linotype" w:eastAsia="Times New Roman" w:hAnsi="Palatino Linotype" w:cs="Calibri"/>
                <w:sz w:val="24"/>
                <w:szCs w:val="24"/>
              </w:rPr>
              <w:t>назардоштикарзҳоибайнибонк</w:t>
            </w:r>
            <w:r>
              <w:rPr>
                <w:rFonts w:ascii="Palatino Linotype" w:eastAsia="Times New Roman" w:hAnsi="Palatino Linotype" w:cs="Calibri"/>
                <w:sz w:val="24"/>
                <w:szCs w:val="24"/>
                <w:lang w:val="tg-Cyrl-TJ"/>
              </w:rPr>
              <w:t>ӣ</w:t>
            </w:r>
            <w:r w:rsidRPr="0009613C">
              <w:rPr>
                <w:rFonts w:ascii="Palatino Linotype" w:eastAsia="Times New Roman" w:hAnsi="Palatino Linotype" w:cs="Calibri"/>
                <w:sz w:val="24"/>
                <w:szCs w:val="24"/>
              </w:rPr>
              <w:t>)</w:t>
            </w:r>
          </w:p>
        </w:tc>
        <w:tc>
          <w:tcPr>
            <w:tcW w:w="1133" w:type="dxa"/>
            <w:tcBorders>
              <w:top w:val="dashed" w:sz="4" w:space="0" w:color="auto"/>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dashed" w:sz="4" w:space="0" w:color="auto"/>
              <w:left w:val="nil"/>
              <w:bottom w:val="dotDotDash" w:sz="4" w:space="0" w:color="auto"/>
              <w:right w:val="dotDotDash" w:sz="4" w:space="0" w:color="auto"/>
            </w:tcBorders>
            <w:shd w:val="clear" w:color="auto" w:fill="auto"/>
            <w:noWrap/>
            <w:vAlign w:val="center"/>
          </w:tcPr>
          <w:p w:rsidR="00174FA9" w:rsidRPr="002631D0" w:rsidRDefault="00174FA9" w:rsidP="004E18AF">
            <w:pPr>
              <w:spacing w:after="0"/>
              <w:rPr>
                <w:rFonts w:ascii="Palatino Linotype" w:eastAsia="Times New Roman" w:hAnsi="Palatino Linotype" w:cs="Calibri"/>
                <w:sz w:val="24"/>
                <w:szCs w:val="24"/>
                <w:lang w:val="tg-Cyrl-TJ"/>
              </w:rPr>
            </w:pPr>
            <w:r>
              <w:rPr>
                <w:rFonts w:ascii="Palatino Linotype" w:eastAsia="Times New Roman" w:hAnsi="Palatino Linotype" w:cs="Calibri"/>
                <w:sz w:val="24"/>
                <w:szCs w:val="24"/>
                <w:lang w:val="tg-Cyrl-TJ"/>
              </w:rPr>
              <w:t>861 735,0</w:t>
            </w:r>
          </w:p>
        </w:tc>
        <w:tc>
          <w:tcPr>
            <w:tcW w:w="1559" w:type="dxa"/>
            <w:tcBorders>
              <w:top w:val="dashed" w:sz="4" w:space="0" w:color="auto"/>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rPr>
                <w:rFonts w:ascii="Palatino Linotype" w:eastAsia="Times New Roman" w:hAnsi="Palatino Linotype" w:cs="Calibri"/>
                <w:sz w:val="24"/>
                <w:szCs w:val="24"/>
              </w:rPr>
            </w:pPr>
            <w:r>
              <w:rPr>
                <w:rFonts w:ascii="Palatino Linotype" w:eastAsia="Times New Roman" w:hAnsi="Palatino Linotype" w:cs="Calibri"/>
                <w:sz w:val="24"/>
                <w:szCs w:val="24"/>
              </w:rPr>
              <w:t>1</w:t>
            </w:r>
            <w:r>
              <w:rPr>
                <w:rFonts w:ascii="Palatino Linotype" w:eastAsia="Times New Roman" w:hAnsi="Palatino Linotype" w:cs="Calibri"/>
                <w:sz w:val="24"/>
                <w:szCs w:val="24"/>
                <w:lang w:val="tg-Cyrl-TJ"/>
              </w:rPr>
              <w:t> </w:t>
            </w:r>
            <w:r>
              <w:rPr>
                <w:rFonts w:ascii="Palatino Linotype" w:eastAsia="Times New Roman" w:hAnsi="Palatino Linotype" w:cs="Calibri"/>
                <w:sz w:val="24"/>
                <w:szCs w:val="24"/>
              </w:rPr>
              <w:t>315427,0</w:t>
            </w:r>
          </w:p>
        </w:tc>
        <w:tc>
          <w:tcPr>
            <w:tcW w:w="1417" w:type="dxa"/>
            <w:tcBorders>
              <w:top w:val="dashed" w:sz="4" w:space="0" w:color="auto"/>
              <w:left w:val="nil"/>
              <w:bottom w:val="dotDotDash" w:sz="4" w:space="0" w:color="auto"/>
              <w:right w:val="dotDotDash" w:sz="4" w:space="0" w:color="auto"/>
            </w:tcBorders>
            <w:shd w:val="clear" w:color="auto" w:fill="auto"/>
            <w:noWrap/>
            <w:vAlign w:val="bottom"/>
          </w:tcPr>
          <w:p w:rsidR="00174FA9" w:rsidRPr="002631D0" w:rsidRDefault="00174FA9" w:rsidP="004E18AF">
            <w:pPr>
              <w:spacing w:after="0"/>
              <w:jc w:val="right"/>
              <w:rPr>
                <w:rFonts w:ascii="Palatino Linotype" w:hAnsi="Palatino Linotype" w:cs="Calibri"/>
                <w:color w:val="000000"/>
                <w:sz w:val="24"/>
                <w:szCs w:val="24"/>
                <w:lang w:val="tg-Cyrl-TJ"/>
              </w:rPr>
            </w:pPr>
            <w:r>
              <w:rPr>
                <w:rFonts w:ascii="Palatino Linotype" w:hAnsi="Palatino Linotype" w:cs="Calibri"/>
                <w:color w:val="000000"/>
                <w:sz w:val="24"/>
                <w:szCs w:val="24"/>
                <w:lang w:val="tg-Cyrl-TJ"/>
              </w:rPr>
              <w:t>453 692,0</w:t>
            </w:r>
          </w:p>
        </w:tc>
        <w:tc>
          <w:tcPr>
            <w:tcW w:w="992" w:type="dxa"/>
            <w:tcBorders>
              <w:top w:val="dashed" w:sz="4" w:space="0" w:color="auto"/>
              <w:left w:val="nil"/>
              <w:bottom w:val="dotDotDash" w:sz="4" w:space="0" w:color="auto"/>
              <w:right w:val="double" w:sz="6" w:space="0" w:color="auto"/>
            </w:tcBorders>
            <w:shd w:val="clear" w:color="auto" w:fill="auto"/>
            <w:noWrap/>
            <w:vAlign w:val="bottom"/>
          </w:tcPr>
          <w:p w:rsidR="00174FA9" w:rsidRPr="002631D0" w:rsidRDefault="00174FA9" w:rsidP="004E18AF">
            <w:pPr>
              <w:spacing w:after="0"/>
              <w:jc w:val="right"/>
              <w:rPr>
                <w:rFonts w:ascii="Palatino Linotype" w:hAnsi="Palatino Linotype" w:cs="Calibri"/>
                <w:color w:val="000000"/>
                <w:sz w:val="24"/>
                <w:szCs w:val="24"/>
                <w:lang w:val="tg-Cyrl-TJ"/>
              </w:rPr>
            </w:pPr>
            <w:r>
              <w:rPr>
                <w:rFonts w:ascii="Palatino Linotype" w:hAnsi="Palatino Linotype" w:cs="Calibri"/>
                <w:color w:val="000000"/>
                <w:sz w:val="24"/>
                <w:szCs w:val="24"/>
                <w:lang w:val="tg-Cyrl-TJ"/>
              </w:rPr>
              <w:t>45</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Шумора</w:t>
            </w:r>
            <w:r>
              <w:rPr>
                <w:rFonts w:ascii="Palatino Linotype" w:eastAsia="Times New Roman" w:hAnsi="Palatino Linotype" w:cs="Calibri"/>
                <w:sz w:val="24"/>
                <w:szCs w:val="24"/>
              </w:rPr>
              <w:t xml:space="preserve">и </w:t>
            </w:r>
            <w:r w:rsidRPr="0009613C">
              <w:rPr>
                <w:rFonts w:ascii="Palatino Linotype" w:eastAsia="Times New Roman" w:hAnsi="Palatino Linotype" w:cs="Calibri"/>
                <w:sz w:val="24"/>
                <w:szCs w:val="24"/>
              </w:rPr>
              <w:t>карзҳоидодашуда</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нафар</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34</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705</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28174,0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EB0FA7" w:rsidRDefault="00174FA9" w:rsidP="004E18AF">
            <w:pPr>
              <w:jc w:val="right"/>
              <w:rPr>
                <w:rFonts w:ascii="Palatino Linotype" w:hAnsi="Palatino Linotype" w:cs="Calibri"/>
                <w:color w:val="000000"/>
                <w:sz w:val="24"/>
                <w:szCs w:val="24"/>
                <w:lang w:val="tg-Cyrl-TJ"/>
              </w:rPr>
            </w:pPr>
            <w:r w:rsidRPr="008A1601">
              <w:rPr>
                <w:rFonts w:ascii="Palatino Linotype" w:hAnsi="Palatino Linotype" w:cs="Calibri"/>
                <w:color w:val="000000"/>
                <w:sz w:val="24"/>
                <w:szCs w:val="24"/>
              </w:rPr>
              <w:t>-6</w:t>
            </w:r>
            <w:r>
              <w:rPr>
                <w:rFonts w:ascii="Palatino Linotype" w:hAnsi="Palatino Linotype" w:cs="Calibri"/>
                <w:color w:val="000000"/>
                <w:sz w:val="24"/>
                <w:szCs w:val="24"/>
                <w:lang w:val="tg-Cyrl-TJ"/>
              </w:rPr>
              <w:t> </w:t>
            </w:r>
            <w:r w:rsidRPr="008A1601">
              <w:rPr>
                <w:rFonts w:ascii="Palatino Linotype" w:hAnsi="Palatino Linotype" w:cs="Calibri"/>
                <w:color w:val="000000"/>
                <w:sz w:val="24"/>
                <w:szCs w:val="24"/>
              </w:rPr>
              <w:t>531</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8A1601" w:rsidRDefault="00174FA9" w:rsidP="004E18AF">
            <w:pPr>
              <w:jc w:val="right"/>
              <w:rPr>
                <w:rFonts w:ascii="Palatino Linotype" w:hAnsi="Palatino Linotype" w:cs="Calibri"/>
                <w:color w:val="000000"/>
                <w:sz w:val="24"/>
                <w:szCs w:val="24"/>
                <w:lang w:val="tg-Cyrl-TJ"/>
              </w:rPr>
            </w:pPr>
            <w:r w:rsidRPr="008A1601">
              <w:rPr>
                <w:rFonts w:ascii="Palatino Linotype" w:hAnsi="Palatino Linotype" w:cs="Calibri"/>
                <w:color w:val="000000"/>
                <w:sz w:val="24"/>
                <w:szCs w:val="24"/>
              </w:rPr>
              <w:t>81</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 xml:space="preserve">Маблағиқарзҳоидодашуда ба КҲҶТ </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4</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729</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3452,0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EB0FA7" w:rsidRDefault="00174FA9" w:rsidP="004E18AF">
            <w:pPr>
              <w:jc w:val="right"/>
              <w:rPr>
                <w:rFonts w:ascii="Palatino Linotype" w:hAnsi="Palatino Linotype" w:cs="Calibri"/>
                <w:color w:val="000000"/>
                <w:sz w:val="24"/>
                <w:szCs w:val="24"/>
                <w:lang w:val="tg-Cyrl-TJ"/>
              </w:rPr>
            </w:pPr>
            <w:r w:rsidRPr="008A1601">
              <w:rPr>
                <w:rFonts w:ascii="Palatino Linotype" w:hAnsi="Palatino Linotype" w:cs="Calibri"/>
                <w:color w:val="000000"/>
                <w:sz w:val="24"/>
                <w:szCs w:val="24"/>
              </w:rPr>
              <w:t>-1</w:t>
            </w:r>
            <w:r>
              <w:rPr>
                <w:rFonts w:ascii="Palatino Linotype" w:hAnsi="Palatino Linotype" w:cs="Calibri"/>
                <w:color w:val="000000"/>
                <w:sz w:val="24"/>
                <w:szCs w:val="24"/>
                <w:lang w:val="tg-Cyrl-TJ"/>
              </w:rPr>
              <w:t> </w:t>
            </w:r>
            <w:r w:rsidRPr="008A1601">
              <w:rPr>
                <w:rFonts w:ascii="Palatino Linotype" w:hAnsi="Palatino Linotype" w:cs="Calibri"/>
                <w:color w:val="000000"/>
                <w:sz w:val="24"/>
                <w:szCs w:val="24"/>
              </w:rPr>
              <w:t>277</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8A1601" w:rsidRDefault="00174FA9" w:rsidP="004E18AF">
            <w:pPr>
              <w:jc w:val="right"/>
              <w:rPr>
                <w:rFonts w:ascii="Palatino Linotype" w:hAnsi="Palatino Linotype" w:cs="Calibri"/>
                <w:color w:val="000000"/>
                <w:sz w:val="24"/>
                <w:szCs w:val="24"/>
                <w:lang w:val="tg-Cyrl-TJ"/>
              </w:rPr>
            </w:pPr>
            <w:r w:rsidRPr="008A1601">
              <w:rPr>
                <w:rFonts w:ascii="Palatino Linotype" w:hAnsi="Palatino Linotype" w:cs="Calibri"/>
                <w:color w:val="000000"/>
                <w:sz w:val="24"/>
                <w:szCs w:val="24"/>
              </w:rPr>
              <w:t>73</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Коғазҳоиқиматнок -ҳамагӣ</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49</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024</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139527,0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EB0FA7" w:rsidRDefault="00174FA9" w:rsidP="004E18AF">
            <w:pPr>
              <w:jc w:val="right"/>
              <w:rPr>
                <w:rFonts w:ascii="Palatino Linotype" w:hAnsi="Palatino Linotype" w:cs="Calibri"/>
                <w:color w:val="000000"/>
                <w:sz w:val="24"/>
                <w:szCs w:val="24"/>
                <w:lang w:val="tg-Cyrl-TJ"/>
              </w:rPr>
            </w:pPr>
            <w:r w:rsidRPr="008A1601">
              <w:rPr>
                <w:rFonts w:ascii="Palatino Linotype" w:hAnsi="Palatino Linotype" w:cs="Calibri"/>
                <w:color w:val="000000"/>
                <w:sz w:val="24"/>
                <w:szCs w:val="24"/>
              </w:rPr>
              <w:t>90</w:t>
            </w:r>
            <w:r>
              <w:rPr>
                <w:rFonts w:ascii="Palatino Linotype" w:hAnsi="Palatino Linotype" w:cs="Calibri"/>
                <w:color w:val="000000"/>
                <w:sz w:val="24"/>
                <w:szCs w:val="24"/>
                <w:lang w:val="tg-Cyrl-TJ"/>
              </w:rPr>
              <w:t> </w:t>
            </w:r>
            <w:r w:rsidRPr="008A1601">
              <w:rPr>
                <w:rFonts w:ascii="Palatino Linotype" w:hAnsi="Palatino Linotype" w:cs="Calibri"/>
                <w:color w:val="000000"/>
                <w:sz w:val="24"/>
                <w:szCs w:val="24"/>
              </w:rPr>
              <w:t>503</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8A1601" w:rsidRDefault="00174FA9" w:rsidP="004E18AF">
            <w:pPr>
              <w:jc w:val="right"/>
              <w:rPr>
                <w:rFonts w:ascii="Palatino Linotype" w:hAnsi="Palatino Linotype" w:cs="Calibri"/>
                <w:color w:val="000000"/>
                <w:sz w:val="24"/>
                <w:szCs w:val="24"/>
                <w:lang w:val="tg-Cyrl-TJ"/>
              </w:rPr>
            </w:pPr>
            <w:r w:rsidRPr="008A1601">
              <w:rPr>
                <w:rFonts w:ascii="Palatino Linotype" w:hAnsi="Palatino Linotype" w:cs="Calibri"/>
                <w:color w:val="000000"/>
                <w:sz w:val="24"/>
                <w:szCs w:val="24"/>
              </w:rPr>
              <w:t>285</w:t>
            </w:r>
          </w:p>
        </w:tc>
      </w:tr>
      <w:tr w:rsidR="00174FA9" w:rsidRPr="007B7686" w:rsidTr="004E18AF">
        <w:trPr>
          <w:trHeight w:val="345"/>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jc w:val="center"/>
              <w:rPr>
                <w:rFonts w:ascii="Palatino Linotype" w:eastAsia="Times New Roman" w:hAnsi="Palatino Linotype" w:cs="Calibri"/>
                <w:bCs/>
                <w:sz w:val="24"/>
                <w:szCs w:val="24"/>
              </w:rPr>
            </w:pPr>
            <w:r w:rsidRPr="0009613C">
              <w:rPr>
                <w:rFonts w:ascii="Palatino Linotype" w:eastAsia="Times New Roman" w:hAnsi="Palatino Linotype" w:cs="Calibri"/>
                <w:bCs/>
                <w:sz w:val="24"/>
                <w:szCs w:val="24"/>
              </w:rPr>
              <w:t>Муомилотипулӣ</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 </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p>
        </w:tc>
        <w:tc>
          <w:tcPr>
            <w:tcW w:w="1417" w:type="dxa"/>
            <w:tcBorders>
              <w:top w:val="nil"/>
              <w:left w:val="nil"/>
              <w:bottom w:val="dotDotDash" w:sz="4" w:space="0" w:color="auto"/>
              <w:right w:val="dotDotDash" w:sz="4" w:space="0" w:color="auto"/>
            </w:tcBorders>
            <w:shd w:val="clear" w:color="auto" w:fill="auto"/>
            <w:noWrap/>
            <w:vAlign w:val="center"/>
          </w:tcPr>
          <w:p w:rsidR="00174FA9" w:rsidRPr="007B7686" w:rsidRDefault="00174FA9" w:rsidP="004E18AF">
            <w:pPr>
              <w:spacing w:after="0"/>
              <w:jc w:val="center"/>
              <w:rPr>
                <w:rFonts w:ascii="Palatino Linotype" w:eastAsia="Times New Roman" w:hAnsi="Palatino Linotype" w:cs="Calibri"/>
                <w:sz w:val="24"/>
                <w:szCs w:val="24"/>
              </w:rPr>
            </w:pPr>
          </w:p>
        </w:tc>
        <w:tc>
          <w:tcPr>
            <w:tcW w:w="992" w:type="dxa"/>
            <w:tcBorders>
              <w:top w:val="nil"/>
              <w:left w:val="nil"/>
              <w:bottom w:val="dotDotDash" w:sz="4" w:space="0" w:color="auto"/>
              <w:right w:val="double" w:sz="6" w:space="0" w:color="auto"/>
            </w:tcBorders>
            <w:shd w:val="clear" w:color="auto" w:fill="auto"/>
            <w:noWrap/>
            <w:vAlign w:val="center"/>
          </w:tcPr>
          <w:p w:rsidR="00174FA9" w:rsidRPr="007B7686" w:rsidRDefault="00174FA9" w:rsidP="004E18AF">
            <w:pPr>
              <w:spacing w:after="0"/>
              <w:jc w:val="center"/>
              <w:rPr>
                <w:rFonts w:ascii="Palatino Linotype" w:eastAsia="Times New Roman" w:hAnsi="Palatino Linotype" w:cs="Calibri"/>
                <w:sz w:val="24"/>
                <w:szCs w:val="24"/>
              </w:rPr>
            </w:pP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Воридоти пули накдбахазинаибонк</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6 438</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172</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11</w:t>
            </w:r>
            <w:r>
              <w:rPr>
                <w:rFonts w:ascii="Palatino Linotype" w:eastAsia="Times New Roman" w:hAnsi="Palatino Linotype" w:cs="Calibri"/>
                <w:sz w:val="24"/>
                <w:szCs w:val="24"/>
                <w:lang w:val="tg-Cyrl-TJ"/>
              </w:rPr>
              <w:t> </w:t>
            </w:r>
            <w:r>
              <w:rPr>
                <w:rFonts w:ascii="Palatino Linotype" w:eastAsia="Times New Roman" w:hAnsi="Palatino Linotype" w:cs="Calibri"/>
                <w:sz w:val="24"/>
                <w:szCs w:val="24"/>
              </w:rPr>
              <w:t>727077,0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EB0FA7" w:rsidRDefault="00174FA9" w:rsidP="004E18AF">
            <w:pPr>
              <w:jc w:val="right"/>
              <w:rPr>
                <w:rFonts w:ascii="Palatino Linotype" w:hAnsi="Palatino Linotype" w:cs="Calibri"/>
                <w:color w:val="000000"/>
                <w:sz w:val="24"/>
                <w:szCs w:val="24"/>
                <w:lang w:val="tg-Cyrl-TJ"/>
              </w:rPr>
            </w:pPr>
            <w:r w:rsidRPr="008A1601">
              <w:rPr>
                <w:rFonts w:ascii="Palatino Linotype" w:hAnsi="Palatino Linotype" w:cs="Calibri"/>
                <w:color w:val="000000"/>
                <w:sz w:val="24"/>
                <w:szCs w:val="24"/>
              </w:rPr>
              <w:t>5</w:t>
            </w:r>
            <w:r>
              <w:rPr>
                <w:rFonts w:ascii="Palatino Linotype" w:hAnsi="Palatino Linotype" w:cs="Calibri"/>
                <w:color w:val="000000"/>
                <w:sz w:val="24"/>
                <w:szCs w:val="24"/>
                <w:lang w:val="tg-Cyrl-TJ"/>
              </w:rPr>
              <w:t> </w:t>
            </w:r>
            <w:r w:rsidRPr="008A1601">
              <w:rPr>
                <w:rFonts w:ascii="Palatino Linotype" w:hAnsi="Palatino Linotype" w:cs="Calibri"/>
                <w:color w:val="000000"/>
                <w:sz w:val="24"/>
                <w:szCs w:val="24"/>
              </w:rPr>
              <w:t>288</w:t>
            </w:r>
            <w:r>
              <w:rPr>
                <w:rFonts w:ascii="Palatino Linotype" w:hAnsi="Palatino Linotype" w:cs="Calibri"/>
                <w:color w:val="000000"/>
                <w:sz w:val="24"/>
                <w:szCs w:val="24"/>
                <w:lang w:val="tg-Cyrl-TJ"/>
              </w:rPr>
              <w:t> </w:t>
            </w:r>
            <w:r w:rsidRPr="008A1601">
              <w:rPr>
                <w:rFonts w:ascii="Palatino Linotype" w:hAnsi="Palatino Linotype" w:cs="Calibri"/>
                <w:color w:val="000000"/>
                <w:sz w:val="24"/>
                <w:szCs w:val="24"/>
              </w:rPr>
              <w:t>905</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8A1601" w:rsidRDefault="00174FA9" w:rsidP="004E18AF">
            <w:pPr>
              <w:jc w:val="right"/>
              <w:rPr>
                <w:rFonts w:ascii="Palatino Linotype" w:hAnsi="Palatino Linotype" w:cs="Calibri"/>
                <w:color w:val="000000"/>
                <w:sz w:val="24"/>
                <w:szCs w:val="24"/>
                <w:lang w:val="tg-Cyrl-TJ"/>
              </w:rPr>
            </w:pPr>
            <w:r w:rsidRPr="008A1601">
              <w:rPr>
                <w:rFonts w:ascii="Palatino Linotype" w:hAnsi="Palatino Linotype" w:cs="Calibri"/>
                <w:color w:val="000000"/>
                <w:sz w:val="24"/>
                <w:szCs w:val="24"/>
              </w:rPr>
              <w:t>182</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Пардохти  пули накд аз хазина</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5 690</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832</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11</w:t>
            </w:r>
            <w:r>
              <w:rPr>
                <w:rFonts w:ascii="Palatino Linotype" w:eastAsia="Times New Roman" w:hAnsi="Palatino Linotype" w:cs="Calibri"/>
                <w:sz w:val="24"/>
                <w:szCs w:val="24"/>
                <w:lang w:val="tg-Cyrl-TJ"/>
              </w:rPr>
              <w:t> </w:t>
            </w:r>
            <w:r>
              <w:rPr>
                <w:rFonts w:ascii="Palatino Linotype" w:eastAsia="Times New Roman" w:hAnsi="Palatino Linotype" w:cs="Calibri"/>
                <w:sz w:val="24"/>
                <w:szCs w:val="24"/>
              </w:rPr>
              <w:t>782653,0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EB0FA7" w:rsidRDefault="00174FA9" w:rsidP="004E18AF">
            <w:pPr>
              <w:jc w:val="right"/>
              <w:rPr>
                <w:rFonts w:ascii="Palatino Linotype" w:hAnsi="Palatino Linotype" w:cs="Calibri"/>
                <w:color w:val="000000"/>
                <w:sz w:val="24"/>
                <w:szCs w:val="24"/>
                <w:lang w:val="tg-Cyrl-TJ"/>
              </w:rPr>
            </w:pPr>
            <w:r w:rsidRPr="008A1601">
              <w:rPr>
                <w:rFonts w:ascii="Palatino Linotype" w:hAnsi="Palatino Linotype" w:cs="Calibri"/>
                <w:color w:val="000000"/>
                <w:sz w:val="24"/>
                <w:szCs w:val="24"/>
              </w:rPr>
              <w:t>6</w:t>
            </w:r>
            <w:r>
              <w:rPr>
                <w:rFonts w:ascii="Palatino Linotype" w:hAnsi="Palatino Linotype" w:cs="Calibri"/>
                <w:color w:val="000000"/>
                <w:sz w:val="24"/>
                <w:szCs w:val="24"/>
                <w:lang w:val="tg-Cyrl-TJ"/>
              </w:rPr>
              <w:t> </w:t>
            </w:r>
            <w:r w:rsidRPr="008A1601">
              <w:rPr>
                <w:rFonts w:ascii="Palatino Linotype" w:hAnsi="Palatino Linotype" w:cs="Calibri"/>
                <w:color w:val="000000"/>
                <w:sz w:val="24"/>
                <w:szCs w:val="24"/>
              </w:rPr>
              <w:t>091</w:t>
            </w:r>
            <w:r>
              <w:rPr>
                <w:rFonts w:ascii="Palatino Linotype" w:hAnsi="Palatino Linotype" w:cs="Calibri"/>
                <w:color w:val="000000"/>
                <w:sz w:val="24"/>
                <w:szCs w:val="24"/>
                <w:lang w:val="tg-Cyrl-TJ"/>
              </w:rPr>
              <w:t> </w:t>
            </w:r>
            <w:r w:rsidRPr="008A1601">
              <w:rPr>
                <w:rFonts w:ascii="Palatino Linotype" w:hAnsi="Palatino Linotype" w:cs="Calibri"/>
                <w:color w:val="000000"/>
                <w:sz w:val="24"/>
                <w:szCs w:val="24"/>
              </w:rPr>
              <w:t>821</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8A1601" w:rsidRDefault="00174FA9" w:rsidP="004E18AF">
            <w:pPr>
              <w:jc w:val="right"/>
              <w:rPr>
                <w:rFonts w:ascii="Palatino Linotype" w:hAnsi="Palatino Linotype" w:cs="Calibri"/>
                <w:color w:val="000000"/>
                <w:sz w:val="24"/>
                <w:szCs w:val="24"/>
                <w:lang w:val="tg-Cyrl-TJ"/>
              </w:rPr>
            </w:pPr>
            <w:r w:rsidRPr="008A1601">
              <w:rPr>
                <w:rFonts w:ascii="Palatino Linotype" w:hAnsi="Palatino Linotype" w:cs="Calibri"/>
                <w:color w:val="000000"/>
                <w:sz w:val="24"/>
                <w:szCs w:val="24"/>
              </w:rPr>
              <w:t>207</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Интиқолимаблағҳо (воридот)</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дол. ИМА</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655</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445</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rPr>
              <w:t>391</w:t>
            </w:r>
            <w:r>
              <w:rPr>
                <w:rFonts w:ascii="Palatino Linotype" w:eastAsia="Times New Roman" w:hAnsi="Palatino Linotype" w:cs="Calibri"/>
                <w:sz w:val="24"/>
                <w:szCs w:val="24"/>
                <w:lang w:val="tg-Cyrl-TJ"/>
              </w:rPr>
              <w:t> </w:t>
            </w:r>
            <w:r>
              <w:rPr>
                <w:rFonts w:ascii="Palatino Linotype" w:eastAsia="Times New Roman" w:hAnsi="Palatino Linotype" w:cs="Calibri"/>
                <w:sz w:val="24"/>
                <w:szCs w:val="24"/>
              </w:rPr>
              <w:t>034</w:t>
            </w:r>
            <w:r>
              <w:rPr>
                <w:rFonts w:ascii="Palatino Linotype" w:eastAsia="Times New Roman" w:hAnsi="Palatino Linotype" w:cs="Calibri"/>
                <w:sz w:val="24"/>
                <w:szCs w:val="24"/>
                <w:lang w:val="tg-Cyrl-TJ"/>
              </w:rPr>
              <w:t>,0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8A1601" w:rsidRDefault="00174FA9" w:rsidP="004E18AF">
            <w:pPr>
              <w:jc w:val="right"/>
              <w:rPr>
                <w:rFonts w:ascii="Palatino Linotype" w:hAnsi="Palatino Linotype" w:cs="Calibri"/>
                <w:color w:val="000000"/>
                <w:sz w:val="24"/>
                <w:szCs w:val="24"/>
              </w:rPr>
            </w:pPr>
            <w:r w:rsidRPr="008A1601">
              <w:rPr>
                <w:rFonts w:ascii="Palatino Linotype" w:hAnsi="Palatino Linotype" w:cs="Calibri"/>
                <w:color w:val="000000"/>
                <w:sz w:val="24"/>
                <w:szCs w:val="24"/>
              </w:rPr>
              <w:t>-264</w:t>
            </w:r>
            <w:r>
              <w:rPr>
                <w:rFonts w:ascii="Palatino Linotype" w:hAnsi="Palatino Linotype" w:cs="Calibri"/>
                <w:color w:val="000000"/>
                <w:sz w:val="24"/>
                <w:szCs w:val="24"/>
              </w:rPr>
              <w:t> </w:t>
            </w:r>
            <w:r w:rsidRPr="008A1601">
              <w:rPr>
                <w:rFonts w:ascii="Palatino Linotype" w:hAnsi="Palatino Linotype" w:cs="Calibri"/>
                <w:color w:val="000000"/>
                <w:sz w:val="24"/>
                <w:szCs w:val="24"/>
              </w:rPr>
              <w:t>411</w:t>
            </w:r>
            <w:r>
              <w:rPr>
                <w:rFonts w:ascii="Palatino Linotype" w:hAnsi="Palatino Linotype" w:cs="Calibri"/>
                <w:color w:val="000000"/>
                <w:sz w:val="24"/>
                <w:szCs w:val="24"/>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8A1601" w:rsidRDefault="00174FA9" w:rsidP="004E18AF">
            <w:pPr>
              <w:jc w:val="right"/>
              <w:rPr>
                <w:rFonts w:ascii="Palatino Linotype" w:hAnsi="Palatino Linotype" w:cs="Calibri"/>
                <w:color w:val="000000"/>
                <w:sz w:val="24"/>
                <w:szCs w:val="24"/>
                <w:lang w:val="tg-Cyrl-TJ"/>
              </w:rPr>
            </w:pPr>
            <w:r w:rsidRPr="008A1601">
              <w:rPr>
                <w:rFonts w:ascii="Palatino Linotype" w:hAnsi="Palatino Linotype" w:cs="Calibri"/>
                <w:color w:val="000000"/>
                <w:sz w:val="24"/>
                <w:szCs w:val="24"/>
              </w:rPr>
              <w:t>60</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Интиқолимаблағҳо (содирот)</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дол. ИМА</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20</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235</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9237,0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8A1601" w:rsidRDefault="00174FA9" w:rsidP="004E18AF">
            <w:pPr>
              <w:jc w:val="right"/>
              <w:rPr>
                <w:rFonts w:ascii="Palatino Linotype" w:hAnsi="Palatino Linotype" w:cs="Calibri"/>
                <w:color w:val="000000"/>
                <w:sz w:val="24"/>
                <w:szCs w:val="24"/>
              </w:rPr>
            </w:pPr>
            <w:r w:rsidRPr="008A1601">
              <w:rPr>
                <w:rFonts w:ascii="Palatino Linotype" w:hAnsi="Palatino Linotype" w:cs="Calibri"/>
                <w:color w:val="000000"/>
                <w:sz w:val="24"/>
                <w:szCs w:val="24"/>
              </w:rPr>
              <w:t>-10</w:t>
            </w:r>
            <w:r>
              <w:rPr>
                <w:rFonts w:ascii="Palatino Linotype" w:hAnsi="Palatino Linotype" w:cs="Calibri"/>
                <w:color w:val="000000"/>
                <w:sz w:val="24"/>
                <w:szCs w:val="24"/>
              </w:rPr>
              <w:t> </w:t>
            </w:r>
            <w:r w:rsidRPr="008A1601">
              <w:rPr>
                <w:rFonts w:ascii="Palatino Linotype" w:hAnsi="Palatino Linotype" w:cs="Calibri"/>
                <w:color w:val="000000"/>
                <w:sz w:val="24"/>
                <w:szCs w:val="24"/>
              </w:rPr>
              <w:t>998</w:t>
            </w:r>
            <w:r>
              <w:rPr>
                <w:rFonts w:ascii="Palatino Linotype" w:hAnsi="Palatino Linotype" w:cs="Calibri"/>
                <w:color w:val="000000"/>
                <w:sz w:val="24"/>
                <w:szCs w:val="24"/>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8A1601" w:rsidRDefault="00174FA9" w:rsidP="004E18AF">
            <w:pPr>
              <w:jc w:val="right"/>
              <w:rPr>
                <w:rFonts w:ascii="Palatino Linotype" w:hAnsi="Palatino Linotype" w:cs="Calibri"/>
                <w:color w:val="000000"/>
                <w:sz w:val="24"/>
                <w:szCs w:val="24"/>
                <w:lang w:val="tg-Cyrl-TJ"/>
              </w:rPr>
            </w:pPr>
            <w:r w:rsidRPr="008A1601">
              <w:rPr>
                <w:rFonts w:ascii="Palatino Linotype" w:hAnsi="Palatino Linotype" w:cs="Calibri"/>
                <w:color w:val="000000"/>
                <w:sz w:val="24"/>
                <w:szCs w:val="24"/>
              </w:rPr>
              <w:t>46</w:t>
            </w:r>
          </w:p>
        </w:tc>
      </w:tr>
      <w:tr w:rsidR="00174FA9" w:rsidRPr="007B7686" w:rsidTr="004E18AF">
        <w:trPr>
          <w:trHeight w:val="675"/>
        </w:trPr>
        <w:tc>
          <w:tcPr>
            <w:tcW w:w="2978" w:type="dxa"/>
            <w:tcBorders>
              <w:top w:val="nil"/>
              <w:left w:val="double" w:sz="6" w:space="0" w:color="auto"/>
              <w:bottom w:val="dotDotDash" w:sz="4" w:space="0" w:color="auto"/>
              <w:right w:val="dotDotDash" w:sz="4" w:space="0" w:color="auto"/>
            </w:tcBorders>
            <w:shd w:val="clear" w:color="auto" w:fill="auto"/>
            <w:vAlign w:val="bottom"/>
            <w:hideMark/>
          </w:tcPr>
          <w:p w:rsidR="00174FA9" w:rsidRPr="0009613C" w:rsidRDefault="00174FA9" w:rsidP="004E18AF">
            <w:pPr>
              <w:spacing w:after="0"/>
              <w:rPr>
                <w:rFonts w:ascii="Palatino Linotype" w:eastAsia="Times New Roman" w:hAnsi="Palatino Linotype" w:cs="Calibri"/>
                <w:bCs/>
                <w:sz w:val="24"/>
                <w:szCs w:val="24"/>
              </w:rPr>
            </w:pPr>
            <w:r>
              <w:rPr>
                <w:rFonts w:ascii="Palatino Linotype" w:eastAsia="Times New Roman" w:hAnsi="Palatino Linotype" w:cs="Calibri"/>
                <w:bCs/>
                <w:sz w:val="24"/>
                <w:szCs w:val="24"/>
              </w:rPr>
              <w:t>Нафақа</w:t>
            </w:r>
            <w:r w:rsidRPr="0009613C">
              <w:rPr>
                <w:rFonts w:ascii="Palatino Linotype" w:eastAsia="Times New Roman" w:hAnsi="Palatino Linotype" w:cs="Calibri"/>
                <w:bCs/>
                <w:sz w:val="24"/>
                <w:szCs w:val="24"/>
              </w:rPr>
              <w:t>(ҳифзииҷтимоӣ</w:t>
            </w:r>
            <w:r w:rsidRPr="0009613C">
              <w:rPr>
                <w:rFonts w:ascii="Palatino Linotype" w:eastAsia="Times New Roman" w:hAnsi="Palatino Linotype" w:cs="Calibri"/>
                <w:bCs/>
                <w:sz w:val="24"/>
                <w:szCs w:val="24"/>
              </w:rPr>
              <w:br/>
              <w:t xml:space="preserve">ваҳифзиҳуқуқ) </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 </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p>
        </w:tc>
        <w:tc>
          <w:tcPr>
            <w:tcW w:w="1417" w:type="dxa"/>
            <w:tcBorders>
              <w:top w:val="nil"/>
              <w:left w:val="nil"/>
              <w:bottom w:val="dotDotDash" w:sz="4" w:space="0" w:color="auto"/>
              <w:right w:val="dotDotDash" w:sz="4" w:space="0" w:color="auto"/>
            </w:tcBorders>
            <w:shd w:val="clear" w:color="auto" w:fill="auto"/>
            <w:noWrap/>
            <w:vAlign w:val="center"/>
          </w:tcPr>
          <w:p w:rsidR="00174FA9" w:rsidRPr="007B7686" w:rsidRDefault="00174FA9" w:rsidP="004E18AF">
            <w:pPr>
              <w:spacing w:after="0"/>
              <w:jc w:val="center"/>
              <w:rPr>
                <w:rFonts w:ascii="Palatino Linotype" w:eastAsia="Times New Roman" w:hAnsi="Palatino Linotype" w:cs="Calibri"/>
                <w:sz w:val="24"/>
                <w:szCs w:val="24"/>
              </w:rPr>
            </w:pPr>
          </w:p>
        </w:tc>
        <w:tc>
          <w:tcPr>
            <w:tcW w:w="992" w:type="dxa"/>
            <w:tcBorders>
              <w:top w:val="nil"/>
              <w:left w:val="nil"/>
              <w:bottom w:val="dotDotDash" w:sz="4" w:space="0" w:color="auto"/>
              <w:right w:val="double" w:sz="6" w:space="0" w:color="auto"/>
            </w:tcBorders>
            <w:shd w:val="clear" w:color="auto" w:fill="auto"/>
            <w:noWrap/>
            <w:vAlign w:val="center"/>
          </w:tcPr>
          <w:p w:rsidR="00174FA9" w:rsidRPr="007B7686" w:rsidRDefault="00174FA9" w:rsidP="004E18AF">
            <w:pPr>
              <w:spacing w:after="0"/>
              <w:jc w:val="center"/>
              <w:rPr>
                <w:rFonts w:ascii="Palatino Linotype" w:eastAsia="Times New Roman" w:hAnsi="Palatino Linotype" w:cs="Calibri"/>
                <w:sz w:val="24"/>
                <w:szCs w:val="24"/>
              </w:rPr>
            </w:pP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Pr>
                <w:rFonts w:ascii="Palatino Linotype" w:eastAsia="Times New Roman" w:hAnsi="Palatino Linotype" w:cs="Calibri"/>
                <w:sz w:val="24"/>
                <w:szCs w:val="24"/>
              </w:rPr>
              <w:t>а)</w:t>
            </w:r>
            <w:r w:rsidRPr="0009613C">
              <w:rPr>
                <w:rFonts w:ascii="Palatino Linotype" w:eastAsia="Times New Roman" w:hAnsi="Palatino Linotype" w:cs="Calibri"/>
                <w:sz w:val="24"/>
                <w:szCs w:val="24"/>
              </w:rPr>
              <w:t>шумораинафақагирон</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нафар</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622</w:t>
            </w:r>
            <w:r>
              <w:rPr>
                <w:rFonts w:ascii="Palatino Linotype" w:eastAsia="Times New Roman" w:hAnsi="Palatino Linotype" w:cs="Calibri"/>
                <w:sz w:val="24"/>
                <w:szCs w:val="24"/>
                <w:lang w:val="tg-Cyrl-TJ"/>
              </w:rPr>
              <w:t> </w:t>
            </w:r>
            <w:r w:rsidRPr="0009613C">
              <w:rPr>
                <w:rFonts w:ascii="Palatino Linotype" w:eastAsia="Times New Roman" w:hAnsi="Palatino Linotype" w:cs="Calibri"/>
                <w:sz w:val="24"/>
                <w:szCs w:val="24"/>
              </w:rPr>
              <w:t>407</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637737,0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8A1601" w:rsidRDefault="00174FA9" w:rsidP="004E18AF">
            <w:pPr>
              <w:spacing w:after="0"/>
              <w:jc w:val="right"/>
              <w:rPr>
                <w:rFonts w:ascii="Palatino Linotype" w:hAnsi="Palatino Linotype" w:cs="Calibri"/>
                <w:color w:val="000000"/>
                <w:sz w:val="24"/>
                <w:szCs w:val="24"/>
                <w:lang w:val="tg-Cyrl-TJ"/>
              </w:rPr>
            </w:pPr>
            <w:r w:rsidRPr="007B7686">
              <w:rPr>
                <w:rFonts w:ascii="Palatino Linotype" w:hAnsi="Palatino Linotype" w:cs="Calibri"/>
                <w:color w:val="000000"/>
                <w:sz w:val="24"/>
                <w:szCs w:val="24"/>
              </w:rPr>
              <w:t>15</w:t>
            </w:r>
            <w:r>
              <w:rPr>
                <w:rFonts w:ascii="Palatino Linotype" w:hAnsi="Palatino Linotype" w:cs="Calibri"/>
                <w:color w:val="000000"/>
                <w:sz w:val="24"/>
                <w:szCs w:val="24"/>
                <w:lang w:val="tg-Cyrl-TJ"/>
              </w:rPr>
              <w:t> </w:t>
            </w:r>
            <w:r w:rsidRPr="007B7686">
              <w:rPr>
                <w:rFonts w:ascii="Palatino Linotype" w:hAnsi="Palatino Linotype" w:cs="Calibri"/>
                <w:color w:val="000000"/>
                <w:sz w:val="24"/>
                <w:szCs w:val="24"/>
              </w:rPr>
              <w:t>330</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102</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б) талаботимоҳона</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157</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671</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160651,0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2</w:t>
            </w:r>
            <w:r>
              <w:rPr>
                <w:rFonts w:ascii="Palatino Linotype" w:hAnsi="Palatino Linotype" w:cs="Calibri"/>
                <w:color w:val="000000"/>
                <w:sz w:val="24"/>
                <w:szCs w:val="24"/>
              </w:rPr>
              <w:t> </w:t>
            </w:r>
            <w:r w:rsidRPr="007B7686">
              <w:rPr>
                <w:rFonts w:ascii="Palatino Linotype" w:hAnsi="Palatino Linotype" w:cs="Calibri"/>
                <w:color w:val="000000"/>
                <w:sz w:val="24"/>
                <w:szCs w:val="24"/>
              </w:rPr>
              <w:t>980</w:t>
            </w:r>
            <w:r>
              <w:rPr>
                <w:rFonts w:ascii="Palatino Linotype" w:hAnsi="Palatino Linotype" w:cs="Calibri"/>
                <w:color w:val="000000"/>
                <w:sz w:val="24"/>
                <w:szCs w:val="24"/>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102</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в) маблағгузорӣ</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1 880</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410</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1</w:t>
            </w:r>
            <w:r>
              <w:rPr>
                <w:rFonts w:ascii="Palatino Linotype" w:eastAsia="Times New Roman" w:hAnsi="Palatino Linotype" w:cs="Calibri"/>
                <w:sz w:val="24"/>
                <w:szCs w:val="24"/>
                <w:lang w:val="tg-Cyrl-TJ"/>
              </w:rPr>
              <w:t> </w:t>
            </w:r>
            <w:r>
              <w:rPr>
                <w:rFonts w:ascii="Palatino Linotype" w:eastAsia="Times New Roman" w:hAnsi="Palatino Linotype" w:cs="Calibri"/>
                <w:sz w:val="24"/>
                <w:szCs w:val="24"/>
              </w:rPr>
              <w:t>924528,0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44</w:t>
            </w:r>
            <w:r>
              <w:rPr>
                <w:rFonts w:ascii="Palatino Linotype" w:hAnsi="Palatino Linotype" w:cs="Calibri"/>
                <w:color w:val="000000"/>
                <w:sz w:val="24"/>
                <w:szCs w:val="24"/>
              </w:rPr>
              <w:t> </w:t>
            </w:r>
            <w:r w:rsidRPr="007B7686">
              <w:rPr>
                <w:rFonts w:ascii="Palatino Linotype" w:hAnsi="Palatino Linotype" w:cs="Calibri"/>
                <w:color w:val="000000"/>
                <w:sz w:val="24"/>
                <w:szCs w:val="24"/>
              </w:rPr>
              <w:t>118</w:t>
            </w:r>
            <w:r>
              <w:rPr>
                <w:rFonts w:ascii="Palatino Linotype" w:hAnsi="Palatino Linotype" w:cs="Calibri"/>
                <w:color w:val="000000"/>
                <w:sz w:val="24"/>
                <w:szCs w:val="24"/>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102</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г) нафақаидодашуда</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1 858</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501</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1</w:t>
            </w:r>
            <w:r>
              <w:rPr>
                <w:rFonts w:ascii="Palatino Linotype" w:eastAsia="Times New Roman" w:hAnsi="Palatino Linotype" w:cs="Calibri"/>
                <w:sz w:val="24"/>
                <w:szCs w:val="24"/>
                <w:lang w:val="tg-Cyrl-TJ"/>
              </w:rPr>
              <w:t> </w:t>
            </w:r>
            <w:r>
              <w:rPr>
                <w:rFonts w:ascii="Palatino Linotype" w:eastAsia="Times New Roman" w:hAnsi="Palatino Linotype" w:cs="Calibri"/>
                <w:sz w:val="24"/>
                <w:szCs w:val="24"/>
              </w:rPr>
              <w:t>892062,0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8A1601" w:rsidRDefault="00174FA9" w:rsidP="004E18AF">
            <w:pPr>
              <w:spacing w:after="0"/>
              <w:jc w:val="right"/>
              <w:rPr>
                <w:rFonts w:ascii="Palatino Linotype" w:hAnsi="Palatino Linotype" w:cs="Calibri"/>
                <w:color w:val="000000"/>
                <w:sz w:val="24"/>
                <w:szCs w:val="24"/>
                <w:lang w:val="tg-Cyrl-TJ"/>
              </w:rPr>
            </w:pPr>
            <w:r w:rsidRPr="007B7686">
              <w:rPr>
                <w:rFonts w:ascii="Palatino Linotype" w:hAnsi="Palatino Linotype" w:cs="Calibri"/>
                <w:color w:val="000000"/>
                <w:sz w:val="24"/>
                <w:szCs w:val="24"/>
              </w:rPr>
              <w:t>33</w:t>
            </w:r>
            <w:r>
              <w:rPr>
                <w:rFonts w:ascii="Palatino Linotype" w:hAnsi="Palatino Linotype" w:cs="Calibri"/>
                <w:color w:val="000000"/>
                <w:sz w:val="24"/>
                <w:szCs w:val="24"/>
                <w:lang w:val="tg-Cyrl-TJ"/>
              </w:rPr>
              <w:t> </w:t>
            </w:r>
            <w:r w:rsidRPr="007B7686">
              <w:rPr>
                <w:rFonts w:ascii="Palatino Linotype" w:hAnsi="Palatino Linotype" w:cs="Calibri"/>
                <w:color w:val="000000"/>
                <w:sz w:val="24"/>
                <w:szCs w:val="24"/>
              </w:rPr>
              <w:t>561</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102</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д) бақияи дар ҳисобитавозунӣ</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29</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332</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48104,0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8A1601" w:rsidRDefault="00174FA9" w:rsidP="004E18AF">
            <w:pPr>
              <w:spacing w:after="0"/>
              <w:jc w:val="right"/>
              <w:rPr>
                <w:rFonts w:ascii="Palatino Linotype" w:hAnsi="Palatino Linotype" w:cs="Calibri"/>
                <w:color w:val="000000"/>
                <w:sz w:val="24"/>
                <w:szCs w:val="24"/>
                <w:lang w:val="tg-Cyrl-TJ"/>
              </w:rPr>
            </w:pPr>
            <w:r w:rsidRPr="007B7686">
              <w:rPr>
                <w:rFonts w:ascii="Palatino Linotype" w:hAnsi="Palatino Linotype" w:cs="Calibri"/>
                <w:color w:val="000000"/>
                <w:sz w:val="24"/>
                <w:szCs w:val="24"/>
              </w:rPr>
              <w:t>18</w:t>
            </w:r>
            <w:r>
              <w:rPr>
                <w:rFonts w:ascii="Palatino Linotype" w:hAnsi="Palatino Linotype" w:cs="Calibri"/>
                <w:color w:val="000000"/>
                <w:sz w:val="24"/>
                <w:szCs w:val="24"/>
                <w:lang w:val="tg-Cyrl-TJ"/>
              </w:rPr>
              <w:t> </w:t>
            </w:r>
            <w:r w:rsidRPr="007B7686">
              <w:rPr>
                <w:rFonts w:ascii="Palatino Linotype" w:hAnsi="Palatino Linotype" w:cs="Calibri"/>
                <w:color w:val="000000"/>
                <w:sz w:val="24"/>
                <w:szCs w:val="24"/>
              </w:rPr>
              <w:t>772</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164</w:t>
            </w:r>
          </w:p>
        </w:tc>
      </w:tr>
      <w:tr w:rsidR="00174FA9" w:rsidRPr="007B7686" w:rsidTr="004E18AF">
        <w:trPr>
          <w:trHeight w:val="247"/>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E55294" w:rsidRDefault="00174FA9" w:rsidP="004E18AF">
            <w:pPr>
              <w:spacing w:after="0"/>
              <w:jc w:val="center"/>
              <w:rPr>
                <w:rFonts w:ascii="Palatino Linotype" w:eastAsia="Times New Roman" w:hAnsi="Palatino Linotype" w:cs="Calibri"/>
                <w:bCs/>
                <w:sz w:val="24"/>
                <w:szCs w:val="24"/>
                <w:lang w:val="tg-Cyrl-TJ"/>
              </w:rPr>
            </w:pPr>
            <w:r w:rsidRPr="0009613C">
              <w:rPr>
                <w:rFonts w:ascii="Palatino Linotype" w:eastAsia="Times New Roman" w:hAnsi="Palatino Linotype" w:cs="Calibri"/>
                <w:bCs/>
                <w:sz w:val="24"/>
                <w:szCs w:val="24"/>
              </w:rPr>
              <w:t>Фаъолияти</w:t>
            </w:r>
            <w:r>
              <w:rPr>
                <w:rFonts w:ascii="Palatino Linotype" w:eastAsia="Times New Roman" w:hAnsi="Palatino Linotype" w:cs="Calibri"/>
                <w:bCs/>
                <w:sz w:val="24"/>
                <w:szCs w:val="24"/>
              </w:rPr>
              <w:t xml:space="preserve"> кори </w:t>
            </w:r>
            <w:r w:rsidRPr="0009613C">
              <w:rPr>
                <w:rFonts w:ascii="Palatino Linotype" w:eastAsia="Times New Roman" w:hAnsi="Palatino Linotype" w:cs="Calibri"/>
                <w:bCs/>
                <w:sz w:val="24"/>
                <w:szCs w:val="24"/>
              </w:rPr>
              <w:t>Бонк</w:t>
            </w:r>
            <w:r>
              <w:rPr>
                <w:rFonts w:ascii="Palatino Linotype" w:eastAsia="Times New Roman" w:hAnsi="Palatino Linotype" w:cs="Calibri"/>
                <w:bCs/>
                <w:sz w:val="24"/>
                <w:szCs w:val="24"/>
                <w:lang w:val="tg-Cyrl-TJ"/>
              </w:rPr>
              <w:t>:</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 </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p>
        </w:tc>
        <w:tc>
          <w:tcPr>
            <w:tcW w:w="1417" w:type="dxa"/>
            <w:tcBorders>
              <w:top w:val="nil"/>
              <w:left w:val="nil"/>
              <w:bottom w:val="dotDotDash" w:sz="4" w:space="0" w:color="auto"/>
              <w:right w:val="dotDotDash" w:sz="4" w:space="0" w:color="auto"/>
            </w:tcBorders>
            <w:shd w:val="clear" w:color="auto" w:fill="auto"/>
            <w:noWrap/>
            <w:vAlign w:val="center"/>
          </w:tcPr>
          <w:p w:rsidR="00174FA9" w:rsidRPr="007B7686" w:rsidRDefault="00174FA9" w:rsidP="004E18AF">
            <w:pPr>
              <w:spacing w:after="0"/>
              <w:jc w:val="center"/>
              <w:rPr>
                <w:rFonts w:ascii="Palatino Linotype" w:eastAsia="Times New Roman" w:hAnsi="Palatino Linotype" w:cs="Calibri"/>
                <w:sz w:val="24"/>
                <w:szCs w:val="24"/>
              </w:rPr>
            </w:pPr>
          </w:p>
        </w:tc>
        <w:tc>
          <w:tcPr>
            <w:tcW w:w="992" w:type="dxa"/>
            <w:tcBorders>
              <w:top w:val="nil"/>
              <w:left w:val="nil"/>
              <w:bottom w:val="dotDotDash" w:sz="4" w:space="0" w:color="auto"/>
              <w:right w:val="double" w:sz="6" w:space="0" w:color="auto"/>
            </w:tcBorders>
            <w:shd w:val="clear" w:color="auto" w:fill="auto"/>
            <w:noWrap/>
            <w:vAlign w:val="center"/>
          </w:tcPr>
          <w:p w:rsidR="00174FA9" w:rsidRPr="007B7686" w:rsidRDefault="00174FA9" w:rsidP="004E18AF">
            <w:pPr>
              <w:spacing w:after="0"/>
              <w:jc w:val="center"/>
              <w:rPr>
                <w:rFonts w:ascii="Palatino Linotype" w:eastAsia="Times New Roman" w:hAnsi="Palatino Linotype" w:cs="Calibri"/>
                <w:sz w:val="24"/>
                <w:szCs w:val="24"/>
              </w:rPr>
            </w:pP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Шумораикормандон</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нафар</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2 799</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2822</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23</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101</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Фондимуздимехнат</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51</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245</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53039,0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8A1601" w:rsidRDefault="00174FA9" w:rsidP="004E18AF">
            <w:pPr>
              <w:spacing w:after="0"/>
              <w:jc w:val="right"/>
              <w:rPr>
                <w:rFonts w:ascii="Palatino Linotype" w:hAnsi="Palatino Linotype" w:cs="Calibri"/>
                <w:color w:val="000000"/>
                <w:sz w:val="24"/>
                <w:szCs w:val="24"/>
                <w:lang w:val="tg-Cyrl-TJ"/>
              </w:rPr>
            </w:pPr>
            <w:r w:rsidRPr="007B7686">
              <w:rPr>
                <w:rFonts w:ascii="Palatino Linotype" w:hAnsi="Palatino Linotype" w:cs="Calibri"/>
                <w:color w:val="000000"/>
                <w:sz w:val="24"/>
                <w:szCs w:val="24"/>
              </w:rPr>
              <w:t>1</w:t>
            </w:r>
            <w:r>
              <w:rPr>
                <w:rFonts w:ascii="Palatino Linotype" w:hAnsi="Palatino Linotype" w:cs="Calibri"/>
                <w:color w:val="000000"/>
                <w:sz w:val="24"/>
                <w:szCs w:val="24"/>
                <w:lang w:val="tg-Cyrl-TJ"/>
              </w:rPr>
              <w:t> </w:t>
            </w:r>
            <w:r w:rsidRPr="007B7686">
              <w:rPr>
                <w:rFonts w:ascii="Palatino Linotype" w:hAnsi="Palatino Linotype" w:cs="Calibri"/>
                <w:color w:val="000000"/>
                <w:sz w:val="24"/>
                <w:szCs w:val="24"/>
              </w:rPr>
              <w:t>794</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104</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Муздимеҳнатимиёнаба як корманд</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1 526</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1566,0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8A1601" w:rsidRDefault="00174FA9" w:rsidP="004E18AF">
            <w:pPr>
              <w:spacing w:after="0"/>
              <w:jc w:val="right"/>
              <w:rPr>
                <w:rFonts w:ascii="Palatino Linotype" w:hAnsi="Palatino Linotype" w:cs="Calibri"/>
                <w:color w:val="000000"/>
                <w:sz w:val="24"/>
                <w:szCs w:val="24"/>
                <w:lang w:val="tg-Cyrl-TJ"/>
              </w:rPr>
            </w:pPr>
            <w:r w:rsidRPr="007B7686">
              <w:rPr>
                <w:rFonts w:ascii="Palatino Linotype" w:hAnsi="Palatino Linotype" w:cs="Calibri"/>
                <w:color w:val="000000"/>
                <w:sz w:val="24"/>
                <w:szCs w:val="24"/>
              </w:rPr>
              <w:t>40</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103</w:t>
            </w:r>
          </w:p>
        </w:tc>
      </w:tr>
      <w:tr w:rsidR="00174FA9" w:rsidRPr="007B7686" w:rsidTr="004E18AF">
        <w:trPr>
          <w:trHeight w:val="345"/>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jc w:val="center"/>
              <w:rPr>
                <w:rFonts w:ascii="Palatino Linotype" w:eastAsia="Times New Roman" w:hAnsi="Palatino Linotype" w:cs="Calibri"/>
                <w:bCs/>
                <w:sz w:val="24"/>
                <w:szCs w:val="24"/>
              </w:rPr>
            </w:pPr>
            <w:r w:rsidRPr="0009613C">
              <w:rPr>
                <w:rFonts w:ascii="Palatino Linotype" w:eastAsia="Times New Roman" w:hAnsi="Palatino Linotype" w:cs="Calibri"/>
                <w:bCs/>
                <w:sz w:val="24"/>
                <w:szCs w:val="24"/>
              </w:rPr>
              <w:t>Қарзҳоваӯҳдадориҳо</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 </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p>
        </w:tc>
        <w:tc>
          <w:tcPr>
            <w:tcW w:w="1417" w:type="dxa"/>
            <w:tcBorders>
              <w:top w:val="nil"/>
              <w:left w:val="nil"/>
              <w:bottom w:val="dotDotDash" w:sz="4" w:space="0" w:color="auto"/>
              <w:right w:val="dotDotDash" w:sz="4"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center"/>
              <w:rPr>
                <w:rFonts w:ascii="Palatino Linotype" w:hAnsi="Palatino Linotype" w:cs="Calibri"/>
                <w:color w:val="000000"/>
                <w:sz w:val="24"/>
                <w:szCs w:val="24"/>
              </w:rPr>
            </w:pP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Дебиторӣ</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5</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625</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rPr>
              <w:t>4</w:t>
            </w:r>
            <w:r>
              <w:rPr>
                <w:rFonts w:ascii="Palatino Linotype" w:eastAsia="Times New Roman" w:hAnsi="Palatino Linotype" w:cs="Calibri"/>
                <w:sz w:val="24"/>
                <w:szCs w:val="24"/>
                <w:lang w:val="tg-Cyrl-TJ"/>
              </w:rPr>
              <w:t> </w:t>
            </w:r>
            <w:r>
              <w:rPr>
                <w:rFonts w:ascii="Palatino Linotype" w:eastAsia="Times New Roman" w:hAnsi="Palatino Linotype" w:cs="Calibri"/>
                <w:sz w:val="24"/>
                <w:szCs w:val="24"/>
              </w:rPr>
              <w:t>641</w:t>
            </w:r>
            <w:r>
              <w:rPr>
                <w:rFonts w:ascii="Palatino Linotype" w:eastAsia="Times New Roman" w:hAnsi="Palatino Linotype" w:cs="Calibri"/>
                <w:sz w:val="24"/>
                <w:szCs w:val="24"/>
                <w:lang w:val="tg-Cyrl-TJ"/>
              </w:rPr>
              <w:t>,0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-984</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83</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Кредиторӣ</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10</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539</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rPr>
              <w:t>56</w:t>
            </w:r>
            <w:r>
              <w:rPr>
                <w:rFonts w:ascii="Palatino Linotype" w:eastAsia="Times New Roman" w:hAnsi="Palatino Linotype" w:cs="Calibri"/>
                <w:sz w:val="24"/>
                <w:szCs w:val="24"/>
                <w:lang w:val="tg-Cyrl-TJ"/>
              </w:rPr>
              <w:t> </w:t>
            </w:r>
            <w:r>
              <w:rPr>
                <w:rFonts w:ascii="Palatino Linotype" w:eastAsia="Times New Roman" w:hAnsi="Palatino Linotype" w:cs="Calibri"/>
                <w:sz w:val="24"/>
                <w:szCs w:val="24"/>
              </w:rPr>
              <w:t>126</w:t>
            </w:r>
            <w:r>
              <w:rPr>
                <w:rFonts w:ascii="Palatino Linotype" w:eastAsia="Times New Roman" w:hAnsi="Palatino Linotype" w:cs="Calibri"/>
                <w:sz w:val="24"/>
                <w:szCs w:val="24"/>
                <w:lang w:val="tg-Cyrl-TJ"/>
              </w:rPr>
              <w:t>,0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8A1601" w:rsidRDefault="00174FA9" w:rsidP="004E18AF">
            <w:pPr>
              <w:spacing w:after="0"/>
              <w:jc w:val="right"/>
              <w:rPr>
                <w:rFonts w:ascii="Palatino Linotype" w:hAnsi="Palatino Linotype" w:cs="Calibri"/>
                <w:color w:val="000000"/>
                <w:sz w:val="24"/>
                <w:szCs w:val="24"/>
                <w:lang w:val="tg-Cyrl-TJ"/>
              </w:rPr>
            </w:pPr>
            <w:r w:rsidRPr="007B7686">
              <w:rPr>
                <w:rFonts w:ascii="Palatino Linotype" w:hAnsi="Palatino Linotype" w:cs="Calibri"/>
                <w:color w:val="000000"/>
                <w:sz w:val="24"/>
                <w:szCs w:val="24"/>
              </w:rPr>
              <w:t>45</w:t>
            </w:r>
            <w:r>
              <w:rPr>
                <w:rFonts w:ascii="Palatino Linotype" w:hAnsi="Palatino Linotype" w:cs="Calibri"/>
                <w:color w:val="000000"/>
                <w:sz w:val="24"/>
                <w:szCs w:val="24"/>
                <w:lang w:val="tg-Cyrl-TJ"/>
              </w:rPr>
              <w:t> </w:t>
            </w:r>
            <w:r w:rsidRPr="007B7686">
              <w:rPr>
                <w:rFonts w:ascii="Palatino Linotype" w:hAnsi="Palatino Linotype" w:cs="Calibri"/>
                <w:color w:val="000000"/>
                <w:sz w:val="24"/>
                <w:szCs w:val="24"/>
              </w:rPr>
              <w:t>587</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533</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bCs/>
                <w:sz w:val="24"/>
                <w:szCs w:val="24"/>
              </w:rPr>
            </w:pPr>
            <w:r w:rsidRPr="0009613C">
              <w:rPr>
                <w:rFonts w:ascii="Palatino Linotype" w:eastAsia="Times New Roman" w:hAnsi="Palatino Linotype" w:cs="Calibri"/>
                <w:bCs/>
                <w:sz w:val="24"/>
                <w:szCs w:val="24"/>
              </w:rPr>
              <w:t>Ӯҳдадориҳо</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146</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176</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Pr>
                <w:rFonts w:ascii="Palatino Linotype" w:eastAsia="Times New Roman" w:hAnsi="Palatino Linotype" w:cs="Calibri"/>
                <w:sz w:val="24"/>
                <w:szCs w:val="24"/>
              </w:rPr>
              <w:t>198</w:t>
            </w:r>
            <w:r>
              <w:rPr>
                <w:rFonts w:ascii="Palatino Linotype" w:eastAsia="Times New Roman" w:hAnsi="Palatino Linotype" w:cs="Calibri"/>
                <w:sz w:val="24"/>
                <w:szCs w:val="24"/>
                <w:lang w:val="tg-Cyrl-TJ"/>
              </w:rPr>
              <w:t> </w:t>
            </w:r>
            <w:r>
              <w:rPr>
                <w:rFonts w:ascii="Palatino Linotype" w:eastAsia="Times New Roman" w:hAnsi="Palatino Linotype" w:cs="Calibri"/>
                <w:sz w:val="24"/>
                <w:szCs w:val="24"/>
              </w:rPr>
              <w:t>190</w:t>
            </w:r>
            <w:r>
              <w:rPr>
                <w:rFonts w:ascii="Palatino Linotype" w:eastAsia="Times New Roman" w:hAnsi="Palatino Linotype" w:cs="Calibri"/>
                <w:sz w:val="24"/>
                <w:szCs w:val="24"/>
                <w:lang w:val="tg-Cyrl-TJ"/>
              </w:rPr>
              <w:t>,0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8A1601" w:rsidRDefault="00174FA9" w:rsidP="004E18AF">
            <w:pPr>
              <w:spacing w:after="0"/>
              <w:jc w:val="right"/>
              <w:rPr>
                <w:rFonts w:ascii="Palatino Linotype" w:hAnsi="Palatino Linotype" w:cs="Calibri"/>
                <w:color w:val="000000"/>
                <w:sz w:val="24"/>
                <w:szCs w:val="24"/>
                <w:lang w:val="tg-Cyrl-TJ"/>
              </w:rPr>
            </w:pPr>
            <w:r w:rsidRPr="007B7686">
              <w:rPr>
                <w:rFonts w:ascii="Palatino Linotype" w:hAnsi="Palatino Linotype" w:cs="Calibri"/>
                <w:color w:val="000000"/>
                <w:sz w:val="24"/>
                <w:szCs w:val="24"/>
              </w:rPr>
              <w:t>52</w:t>
            </w:r>
            <w:r>
              <w:rPr>
                <w:rFonts w:ascii="Palatino Linotype" w:hAnsi="Palatino Linotype" w:cs="Calibri"/>
                <w:color w:val="000000"/>
                <w:sz w:val="24"/>
                <w:szCs w:val="24"/>
                <w:lang w:val="tg-Cyrl-TJ"/>
              </w:rPr>
              <w:t> </w:t>
            </w:r>
            <w:r w:rsidRPr="007B7686">
              <w:rPr>
                <w:rFonts w:ascii="Palatino Linotype" w:hAnsi="Palatino Linotype" w:cs="Calibri"/>
                <w:color w:val="000000"/>
                <w:sz w:val="24"/>
                <w:szCs w:val="24"/>
              </w:rPr>
              <w:t>014</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136</w:t>
            </w:r>
          </w:p>
        </w:tc>
      </w:tr>
      <w:tr w:rsidR="00174FA9" w:rsidRPr="007B7686" w:rsidTr="004E18AF">
        <w:trPr>
          <w:trHeight w:val="345"/>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Карзҳоидарозмуҳлат</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135</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554</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183817,0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8A1601" w:rsidRDefault="00174FA9" w:rsidP="004E18AF">
            <w:pPr>
              <w:spacing w:after="0"/>
              <w:jc w:val="right"/>
              <w:rPr>
                <w:rFonts w:ascii="Palatino Linotype" w:hAnsi="Palatino Linotype" w:cs="Calibri"/>
                <w:color w:val="000000"/>
                <w:sz w:val="24"/>
                <w:szCs w:val="24"/>
                <w:lang w:val="tg-Cyrl-TJ"/>
              </w:rPr>
            </w:pPr>
            <w:r w:rsidRPr="007B7686">
              <w:rPr>
                <w:rFonts w:ascii="Palatino Linotype" w:hAnsi="Palatino Linotype" w:cs="Calibri"/>
                <w:color w:val="000000"/>
                <w:sz w:val="24"/>
                <w:szCs w:val="24"/>
              </w:rPr>
              <w:t>48</w:t>
            </w:r>
            <w:r>
              <w:rPr>
                <w:rFonts w:ascii="Palatino Linotype" w:hAnsi="Palatino Linotype" w:cs="Calibri"/>
                <w:color w:val="000000"/>
                <w:sz w:val="24"/>
                <w:szCs w:val="24"/>
                <w:lang w:val="tg-Cyrl-TJ"/>
              </w:rPr>
              <w:t> </w:t>
            </w:r>
            <w:r w:rsidRPr="007B7686">
              <w:rPr>
                <w:rFonts w:ascii="Palatino Linotype" w:hAnsi="Palatino Linotype" w:cs="Calibri"/>
                <w:color w:val="000000"/>
                <w:sz w:val="24"/>
                <w:szCs w:val="24"/>
              </w:rPr>
              <w:t>263</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136</w:t>
            </w:r>
          </w:p>
        </w:tc>
      </w:tr>
      <w:tr w:rsidR="00174FA9" w:rsidRPr="007B7686" w:rsidTr="004E18AF">
        <w:trPr>
          <w:trHeight w:val="330"/>
        </w:trPr>
        <w:tc>
          <w:tcPr>
            <w:tcW w:w="2978" w:type="dxa"/>
            <w:tcBorders>
              <w:top w:val="nil"/>
              <w:left w:val="double" w:sz="6" w:space="0" w:color="auto"/>
              <w:bottom w:val="dotDotDash" w:sz="4"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Карзҳоикутохмуҳлат</w:t>
            </w:r>
          </w:p>
        </w:tc>
        <w:tc>
          <w:tcPr>
            <w:tcW w:w="1133" w:type="dxa"/>
            <w:tcBorders>
              <w:top w:val="nil"/>
              <w:left w:val="nil"/>
              <w:bottom w:val="dotDotDash" w:sz="4" w:space="0" w:color="auto"/>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bottom w:val="dotDotDash" w:sz="4" w:space="0" w:color="auto"/>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10</w:t>
            </w:r>
            <w:r>
              <w:rPr>
                <w:rFonts w:ascii="Palatino Linotype" w:eastAsia="Times New Roman" w:hAnsi="Palatino Linotype" w:cs="Calibri"/>
                <w:sz w:val="24"/>
                <w:szCs w:val="24"/>
              </w:rPr>
              <w:t> </w:t>
            </w:r>
            <w:r w:rsidRPr="0009613C">
              <w:rPr>
                <w:rFonts w:ascii="Palatino Linotype" w:eastAsia="Times New Roman" w:hAnsi="Palatino Linotype" w:cs="Calibri"/>
                <w:sz w:val="24"/>
                <w:szCs w:val="24"/>
              </w:rPr>
              <w:t>615</w:t>
            </w:r>
            <w:r>
              <w:rPr>
                <w:rFonts w:ascii="Palatino Linotype" w:eastAsia="Times New Roman" w:hAnsi="Palatino Linotype" w:cs="Calibri"/>
                <w:sz w:val="24"/>
                <w:szCs w:val="24"/>
                <w:lang w:val="tg-Cyrl-TJ"/>
              </w:rPr>
              <w:t>,0</w:t>
            </w:r>
          </w:p>
        </w:tc>
        <w:tc>
          <w:tcPr>
            <w:tcW w:w="1559" w:type="dxa"/>
            <w:tcBorders>
              <w:top w:val="nil"/>
              <w:left w:val="nil"/>
              <w:bottom w:val="dotDotDash" w:sz="4" w:space="0" w:color="auto"/>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14373,0</w:t>
            </w:r>
          </w:p>
        </w:tc>
        <w:tc>
          <w:tcPr>
            <w:tcW w:w="1417" w:type="dxa"/>
            <w:tcBorders>
              <w:top w:val="nil"/>
              <w:left w:val="nil"/>
              <w:bottom w:val="dotDotDash" w:sz="4" w:space="0" w:color="auto"/>
              <w:right w:val="dotDotDash" w:sz="4" w:space="0" w:color="auto"/>
            </w:tcBorders>
            <w:shd w:val="clear" w:color="auto" w:fill="auto"/>
            <w:noWrap/>
            <w:vAlign w:val="bottom"/>
          </w:tcPr>
          <w:p w:rsidR="00174FA9" w:rsidRPr="008A1601" w:rsidRDefault="00174FA9" w:rsidP="004E18AF">
            <w:pPr>
              <w:spacing w:after="0"/>
              <w:jc w:val="right"/>
              <w:rPr>
                <w:rFonts w:ascii="Palatino Linotype" w:hAnsi="Palatino Linotype" w:cs="Calibri"/>
                <w:color w:val="000000"/>
                <w:sz w:val="24"/>
                <w:szCs w:val="24"/>
                <w:lang w:val="tg-Cyrl-TJ"/>
              </w:rPr>
            </w:pPr>
            <w:r w:rsidRPr="007B7686">
              <w:rPr>
                <w:rFonts w:ascii="Palatino Linotype" w:hAnsi="Palatino Linotype" w:cs="Calibri"/>
                <w:color w:val="000000"/>
                <w:sz w:val="24"/>
                <w:szCs w:val="24"/>
              </w:rPr>
              <w:t>3</w:t>
            </w:r>
            <w:r>
              <w:rPr>
                <w:rFonts w:ascii="Palatino Linotype" w:hAnsi="Palatino Linotype" w:cs="Calibri"/>
                <w:color w:val="000000"/>
                <w:sz w:val="24"/>
                <w:szCs w:val="24"/>
                <w:lang w:val="tg-Cyrl-TJ"/>
              </w:rPr>
              <w:t> </w:t>
            </w:r>
            <w:r w:rsidRPr="007B7686">
              <w:rPr>
                <w:rFonts w:ascii="Palatino Linotype" w:hAnsi="Palatino Linotype" w:cs="Calibri"/>
                <w:color w:val="000000"/>
                <w:sz w:val="24"/>
                <w:szCs w:val="24"/>
              </w:rPr>
              <w:t>758</w:t>
            </w:r>
            <w:r>
              <w:rPr>
                <w:rFonts w:ascii="Palatino Linotype" w:hAnsi="Palatino Linotype" w:cs="Calibri"/>
                <w:color w:val="000000"/>
                <w:sz w:val="24"/>
                <w:szCs w:val="24"/>
                <w:lang w:val="tg-Cyrl-TJ"/>
              </w:rPr>
              <w:t>,0</w:t>
            </w:r>
          </w:p>
        </w:tc>
        <w:tc>
          <w:tcPr>
            <w:tcW w:w="992" w:type="dxa"/>
            <w:tcBorders>
              <w:top w:val="nil"/>
              <w:left w:val="nil"/>
              <w:bottom w:val="dotDotDash" w:sz="4" w:space="0" w:color="auto"/>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135</w:t>
            </w:r>
          </w:p>
        </w:tc>
      </w:tr>
      <w:tr w:rsidR="00174FA9" w:rsidRPr="007B7686" w:rsidTr="004E18AF">
        <w:trPr>
          <w:trHeight w:val="299"/>
        </w:trPr>
        <w:tc>
          <w:tcPr>
            <w:tcW w:w="2978" w:type="dxa"/>
            <w:tcBorders>
              <w:top w:val="nil"/>
              <w:left w:val="double" w:sz="6" w:space="0" w:color="auto"/>
              <w:right w:val="dotDotDash" w:sz="4" w:space="0" w:color="auto"/>
            </w:tcBorders>
            <w:shd w:val="clear" w:color="auto" w:fill="auto"/>
            <w:noWrap/>
            <w:vAlign w:val="bottom"/>
            <w:hideMark/>
          </w:tcPr>
          <w:p w:rsidR="00174FA9" w:rsidRPr="0009613C" w:rsidRDefault="00174FA9" w:rsidP="004E18AF">
            <w:pPr>
              <w:spacing w:after="0"/>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Фонди ҳифзи иҷтимоӣ</w:t>
            </w:r>
          </w:p>
        </w:tc>
        <w:tc>
          <w:tcPr>
            <w:tcW w:w="1133" w:type="dxa"/>
            <w:tcBorders>
              <w:top w:val="nil"/>
              <w:left w:val="nil"/>
              <w:right w:val="dotDotDash" w:sz="4" w:space="0" w:color="auto"/>
            </w:tcBorders>
            <w:shd w:val="clear" w:color="auto" w:fill="auto"/>
            <w:noWrap/>
            <w:vAlign w:val="center"/>
            <w:hideMark/>
          </w:tcPr>
          <w:p w:rsidR="00174FA9" w:rsidRPr="0009613C" w:rsidRDefault="00174FA9" w:rsidP="004E18AF">
            <w:pPr>
              <w:spacing w:after="0"/>
              <w:jc w:val="center"/>
              <w:rPr>
                <w:rFonts w:ascii="Palatino Linotype" w:eastAsia="Times New Roman" w:hAnsi="Palatino Linotype" w:cs="Calibri"/>
                <w:sz w:val="24"/>
                <w:szCs w:val="24"/>
              </w:rPr>
            </w:pPr>
            <w:r w:rsidRPr="0009613C">
              <w:rPr>
                <w:rFonts w:ascii="Palatino Linotype" w:eastAsia="Times New Roman" w:hAnsi="Palatino Linotype" w:cs="Calibri"/>
                <w:sz w:val="24"/>
                <w:szCs w:val="24"/>
              </w:rPr>
              <w:t>ҳаз.сом</w:t>
            </w:r>
          </w:p>
        </w:tc>
        <w:tc>
          <w:tcPr>
            <w:tcW w:w="1560" w:type="dxa"/>
            <w:tcBorders>
              <w:top w:val="nil"/>
              <w:left w:val="nil"/>
              <w:right w:val="dotDotDash" w:sz="4" w:space="0" w:color="auto"/>
            </w:tcBorders>
            <w:shd w:val="clear" w:color="auto" w:fill="auto"/>
            <w:noWrap/>
            <w:vAlign w:val="center"/>
          </w:tcPr>
          <w:p w:rsidR="00174FA9" w:rsidRPr="008A1601" w:rsidRDefault="00174FA9" w:rsidP="004E18AF">
            <w:pPr>
              <w:spacing w:after="0"/>
              <w:jc w:val="center"/>
              <w:rPr>
                <w:rFonts w:ascii="Palatino Linotype" w:eastAsia="Times New Roman" w:hAnsi="Palatino Linotype" w:cs="Calibri"/>
                <w:sz w:val="24"/>
                <w:szCs w:val="24"/>
                <w:lang w:val="tg-Cyrl-TJ"/>
              </w:rPr>
            </w:pPr>
            <w:r w:rsidRPr="0009613C">
              <w:rPr>
                <w:rFonts w:ascii="Palatino Linotype" w:eastAsia="Times New Roman" w:hAnsi="Palatino Linotype" w:cs="Calibri"/>
                <w:sz w:val="24"/>
                <w:szCs w:val="24"/>
              </w:rPr>
              <w:t>7</w:t>
            </w:r>
            <w:r>
              <w:rPr>
                <w:rFonts w:ascii="Palatino Linotype" w:eastAsia="Times New Roman" w:hAnsi="Palatino Linotype" w:cs="Calibri"/>
                <w:sz w:val="24"/>
                <w:szCs w:val="24"/>
                <w:lang w:val="tg-Cyrl-TJ"/>
              </w:rPr>
              <w:t>,0</w:t>
            </w:r>
          </w:p>
        </w:tc>
        <w:tc>
          <w:tcPr>
            <w:tcW w:w="1559" w:type="dxa"/>
            <w:tcBorders>
              <w:top w:val="nil"/>
              <w:left w:val="nil"/>
              <w:right w:val="dotDotDash" w:sz="4" w:space="0" w:color="auto"/>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r>
              <w:rPr>
                <w:rFonts w:ascii="Palatino Linotype" w:eastAsia="Times New Roman" w:hAnsi="Palatino Linotype" w:cs="Calibri"/>
                <w:sz w:val="24"/>
                <w:szCs w:val="24"/>
              </w:rPr>
              <w:t>0</w:t>
            </w:r>
          </w:p>
        </w:tc>
        <w:tc>
          <w:tcPr>
            <w:tcW w:w="1417" w:type="dxa"/>
            <w:tcBorders>
              <w:top w:val="nil"/>
              <w:left w:val="nil"/>
              <w:right w:val="dotDotDash" w:sz="4" w:space="0" w:color="auto"/>
            </w:tcBorders>
            <w:shd w:val="clear" w:color="auto" w:fill="auto"/>
            <w:noWrap/>
            <w:vAlign w:val="bottom"/>
          </w:tcPr>
          <w:p w:rsidR="00174FA9" w:rsidRPr="008A1601" w:rsidRDefault="00174FA9" w:rsidP="004E18AF">
            <w:pPr>
              <w:spacing w:after="0"/>
              <w:jc w:val="right"/>
              <w:rPr>
                <w:rFonts w:ascii="Palatino Linotype" w:hAnsi="Palatino Linotype" w:cs="Calibri"/>
                <w:color w:val="000000"/>
                <w:sz w:val="24"/>
                <w:szCs w:val="24"/>
                <w:lang w:val="tg-Cyrl-TJ"/>
              </w:rPr>
            </w:pPr>
            <w:r w:rsidRPr="007B7686">
              <w:rPr>
                <w:rFonts w:ascii="Palatino Linotype" w:hAnsi="Palatino Linotype" w:cs="Calibri"/>
                <w:color w:val="000000"/>
                <w:sz w:val="24"/>
                <w:szCs w:val="24"/>
              </w:rPr>
              <w:t>-7</w:t>
            </w:r>
            <w:r>
              <w:rPr>
                <w:rFonts w:ascii="Palatino Linotype" w:hAnsi="Palatino Linotype" w:cs="Calibri"/>
                <w:color w:val="000000"/>
                <w:sz w:val="24"/>
                <w:szCs w:val="24"/>
                <w:lang w:val="tg-Cyrl-TJ"/>
              </w:rPr>
              <w:t>,0</w:t>
            </w:r>
          </w:p>
        </w:tc>
        <w:tc>
          <w:tcPr>
            <w:tcW w:w="992" w:type="dxa"/>
            <w:tcBorders>
              <w:top w:val="nil"/>
              <w:left w:val="nil"/>
              <w:right w:val="double" w:sz="6" w:space="0" w:color="auto"/>
            </w:tcBorders>
            <w:shd w:val="clear" w:color="auto" w:fill="auto"/>
            <w:noWrap/>
            <w:vAlign w:val="bottom"/>
          </w:tcPr>
          <w:p w:rsidR="00174FA9" w:rsidRPr="007B7686" w:rsidRDefault="00174FA9" w:rsidP="004E18AF">
            <w:pPr>
              <w:spacing w:after="0"/>
              <w:jc w:val="right"/>
              <w:rPr>
                <w:rFonts w:ascii="Palatino Linotype" w:hAnsi="Palatino Linotype" w:cs="Calibri"/>
                <w:color w:val="000000"/>
                <w:sz w:val="24"/>
                <w:szCs w:val="24"/>
              </w:rPr>
            </w:pPr>
            <w:r w:rsidRPr="007B7686">
              <w:rPr>
                <w:rFonts w:ascii="Palatino Linotype" w:hAnsi="Palatino Linotype" w:cs="Calibri"/>
                <w:color w:val="000000"/>
                <w:sz w:val="24"/>
                <w:szCs w:val="24"/>
              </w:rPr>
              <w:t>0</w:t>
            </w:r>
          </w:p>
        </w:tc>
      </w:tr>
      <w:tr w:rsidR="00174FA9" w:rsidRPr="0009613C" w:rsidTr="004E18AF">
        <w:trPr>
          <w:trHeight w:val="330"/>
        </w:trPr>
        <w:tc>
          <w:tcPr>
            <w:tcW w:w="4111" w:type="dxa"/>
            <w:gridSpan w:val="2"/>
            <w:vMerge w:val="restart"/>
            <w:tcBorders>
              <w:top w:val="double" w:sz="4" w:space="0" w:color="auto"/>
            </w:tcBorders>
            <w:shd w:val="clear" w:color="auto" w:fill="auto"/>
            <w:noWrap/>
            <w:vAlign w:val="bottom"/>
            <w:hideMark/>
          </w:tcPr>
          <w:p w:rsidR="00174FA9" w:rsidRPr="0009613C" w:rsidRDefault="00174FA9" w:rsidP="004E18AF">
            <w:pPr>
              <w:spacing w:after="0"/>
              <w:jc w:val="center"/>
              <w:rPr>
                <w:rFonts w:ascii="Palatino Linotype" w:eastAsia="Times New Roman" w:hAnsi="Palatino Linotype" w:cs="Calibri"/>
                <w:sz w:val="24"/>
                <w:szCs w:val="24"/>
              </w:rPr>
            </w:pPr>
          </w:p>
        </w:tc>
        <w:tc>
          <w:tcPr>
            <w:tcW w:w="5528" w:type="dxa"/>
            <w:gridSpan w:val="4"/>
            <w:tcBorders>
              <w:top w:val="double" w:sz="4" w:space="0" w:color="auto"/>
              <w:left w:val="nil"/>
            </w:tcBorders>
            <w:shd w:val="clear" w:color="auto" w:fill="auto"/>
            <w:noWrap/>
            <w:vAlign w:val="center"/>
          </w:tcPr>
          <w:p w:rsidR="00174FA9" w:rsidRPr="0009613C" w:rsidRDefault="00174FA9" w:rsidP="004E18AF">
            <w:pPr>
              <w:spacing w:after="0"/>
              <w:jc w:val="center"/>
              <w:rPr>
                <w:rFonts w:ascii="Palatino Linotype" w:eastAsia="Times New Roman" w:hAnsi="Palatino Linotype" w:cs="Calibri"/>
                <w:sz w:val="24"/>
                <w:szCs w:val="24"/>
              </w:rPr>
            </w:pPr>
          </w:p>
        </w:tc>
      </w:tr>
      <w:tr w:rsidR="00174FA9" w:rsidRPr="0009613C" w:rsidTr="004E18AF">
        <w:trPr>
          <w:gridAfter w:val="4"/>
          <w:wAfter w:w="5528" w:type="dxa"/>
          <w:trHeight w:val="372"/>
        </w:trPr>
        <w:tc>
          <w:tcPr>
            <w:tcW w:w="4111" w:type="dxa"/>
            <w:gridSpan w:val="2"/>
            <w:vMerge/>
            <w:shd w:val="clear" w:color="auto" w:fill="auto"/>
            <w:noWrap/>
            <w:vAlign w:val="bottom"/>
            <w:hideMark/>
          </w:tcPr>
          <w:p w:rsidR="00174FA9" w:rsidRPr="0009613C" w:rsidRDefault="00174FA9" w:rsidP="004E18AF">
            <w:pPr>
              <w:spacing w:after="0"/>
              <w:jc w:val="center"/>
              <w:rPr>
                <w:rFonts w:ascii="Palatino Linotype" w:eastAsia="Times New Roman" w:hAnsi="Palatino Linotype" w:cs="Calibri"/>
                <w:sz w:val="24"/>
                <w:szCs w:val="24"/>
              </w:rPr>
            </w:pPr>
          </w:p>
        </w:tc>
      </w:tr>
    </w:tbl>
    <w:p w:rsidR="00174FA9" w:rsidRDefault="00174FA9" w:rsidP="00D30F75">
      <w:pPr>
        <w:spacing w:after="0" w:afterAutospacing="0"/>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Дар соли 2015 </w:t>
      </w:r>
      <w:r w:rsidRPr="0080376D">
        <w:rPr>
          <w:rFonts w:ascii="Palatino Linotype" w:hAnsi="Palatino Linotype" w:cs="Times New Roman Tajik 1.0"/>
          <w:sz w:val="28"/>
          <w:szCs w:val="28"/>
          <w:lang w:val="tg-Cyrl-TJ"/>
        </w:rPr>
        <w:t xml:space="preserve">БДАҶТ “Амонатбонк” бо мақсади иҷрои ӯҳдадориҳо худ дар қисмати пардохти андозҳо ба Буҷети давлатӣ  </w:t>
      </w:r>
      <w:r>
        <w:rPr>
          <w:rFonts w:ascii="Palatino Linotype" w:hAnsi="Palatino Linotype" w:cs="Times New Roman Tajik 1.0"/>
          <w:sz w:val="28"/>
          <w:szCs w:val="28"/>
          <w:lang w:val="tg-Cyrl-TJ"/>
        </w:rPr>
        <w:t xml:space="preserve">ба </w:t>
      </w:r>
      <w:r w:rsidRPr="0080376D">
        <w:rPr>
          <w:rFonts w:ascii="Palatino Linotype" w:hAnsi="Palatino Linotype" w:cs="Times New Roman Tajik 1.0"/>
          <w:sz w:val="28"/>
          <w:szCs w:val="28"/>
          <w:lang w:val="tg-Cyrl-TJ"/>
        </w:rPr>
        <w:t xml:space="preserve">маблағи </w:t>
      </w:r>
      <w:r>
        <w:rPr>
          <w:rFonts w:ascii="Palatino Linotype" w:hAnsi="Palatino Linotype" w:cs="Times New Roman Tajik 1.0"/>
          <w:sz w:val="28"/>
          <w:szCs w:val="28"/>
          <w:lang w:val="tg-Cyrl-TJ"/>
        </w:rPr>
        <w:t xml:space="preserve">56 480,5 </w:t>
      </w:r>
      <w:r w:rsidRPr="0080376D">
        <w:rPr>
          <w:rFonts w:ascii="Palatino Linotype" w:hAnsi="Palatino Linotype" w:cs="Times New Roman Tajik 1.0"/>
          <w:sz w:val="28"/>
          <w:szCs w:val="28"/>
          <w:lang w:val="tg-Cyrl-TJ"/>
        </w:rPr>
        <w:t xml:space="preserve">ҳазор сомонӣ пардохт намудааст, ки нисбат ба соли  гузашта (52 266,1 ҳазор сомонӣ) ба маблағи </w:t>
      </w:r>
      <w:r>
        <w:rPr>
          <w:rFonts w:ascii="Palatino Linotype" w:hAnsi="Palatino Linotype" w:cs="Times New Roman Tajik 1.0"/>
          <w:sz w:val="28"/>
          <w:szCs w:val="28"/>
          <w:lang w:val="tg-Cyrl-TJ"/>
        </w:rPr>
        <w:t xml:space="preserve">4 214,4 </w:t>
      </w:r>
      <w:r w:rsidRPr="0080376D">
        <w:rPr>
          <w:rFonts w:ascii="Palatino Linotype" w:hAnsi="Palatino Linotype" w:cs="Times New Roman Tajik 1.0"/>
          <w:sz w:val="28"/>
          <w:szCs w:val="28"/>
          <w:lang w:val="tg-Cyrl-TJ"/>
        </w:rPr>
        <w:t>ҳазор сомонӣ зиёд шуда</w:t>
      </w:r>
      <w:r>
        <w:rPr>
          <w:rFonts w:ascii="Palatino Linotype" w:hAnsi="Palatino Linotype" w:cs="Times New Roman Tajik 1.0"/>
          <w:sz w:val="28"/>
          <w:szCs w:val="28"/>
          <w:lang w:val="tg-Cyrl-TJ"/>
        </w:rPr>
        <w:t>аст ва</w:t>
      </w:r>
      <w:r w:rsidRPr="0080376D">
        <w:rPr>
          <w:rFonts w:ascii="Palatino Linotype" w:hAnsi="Palatino Linotype" w:cs="Times New Roman Tajik 1.0"/>
          <w:sz w:val="28"/>
          <w:szCs w:val="28"/>
          <w:lang w:val="tg-Cyrl-TJ"/>
        </w:rPr>
        <w:t xml:space="preserve"> зиёд шудани пардохти андоз ба Буҷети давлатӣ ин аз ҳисоби андоз аз истифодабарии роҳҳои автомобилгард ба маблағи </w:t>
      </w:r>
      <w:r>
        <w:rPr>
          <w:rFonts w:ascii="Palatino Linotype" w:hAnsi="Palatino Linotype" w:cs="Times New Roman Tajik 1.0"/>
          <w:sz w:val="28"/>
          <w:szCs w:val="28"/>
          <w:lang w:val="tg-Cyrl-TJ"/>
        </w:rPr>
        <w:t>10 210,2</w:t>
      </w:r>
      <w:r w:rsidRPr="0080376D">
        <w:rPr>
          <w:rFonts w:ascii="Palatino Linotype" w:hAnsi="Palatino Linotype" w:cs="Times New Roman Tajik 1.0"/>
          <w:sz w:val="28"/>
          <w:szCs w:val="28"/>
          <w:lang w:val="tg-Cyrl-TJ"/>
        </w:rPr>
        <w:t xml:space="preserve"> ҳазор сомонӣ ва андоз аз фоида </w:t>
      </w:r>
      <w:r>
        <w:rPr>
          <w:rFonts w:ascii="Palatino Linotype" w:hAnsi="Palatino Linotype" w:cs="Times New Roman Tajik 1.0"/>
          <w:sz w:val="28"/>
          <w:szCs w:val="28"/>
          <w:lang w:val="tg-Cyrl-TJ"/>
        </w:rPr>
        <w:t>18 943,9</w:t>
      </w:r>
      <w:r w:rsidRPr="0080376D">
        <w:rPr>
          <w:rFonts w:ascii="Palatino Linotype" w:hAnsi="Palatino Linotype" w:cs="Times New Roman Tajik 1.0"/>
          <w:sz w:val="28"/>
          <w:szCs w:val="28"/>
          <w:lang w:val="tg-Cyrl-TJ"/>
        </w:rPr>
        <w:t xml:space="preserve"> ҳазор сомонӣ (нисбати соли гузашта) мебошад.  </w:t>
      </w:r>
    </w:p>
    <w:p w:rsidR="00174FA9" w:rsidRPr="001C6386" w:rsidRDefault="00174FA9" w:rsidP="00D30F75">
      <w:pPr>
        <w:pStyle w:val="27"/>
        <w:shd w:val="clear" w:color="auto" w:fill="auto"/>
        <w:ind w:firstLine="851"/>
        <w:rPr>
          <w:color w:val="000000"/>
          <w:lang w:val="tg-Cyrl-TJ"/>
        </w:rPr>
      </w:pPr>
      <w:r w:rsidRPr="001C6386">
        <w:rPr>
          <w:color w:val="000000"/>
          <w:lang w:val="tg-Cyrl-TJ"/>
        </w:rPr>
        <w:t>Мутобиқи талаботи қисми 6 моддаи 52 Қонуни Ҷумҳурии</w:t>
      </w:r>
      <w:r w:rsidRPr="001C6386">
        <w:rPr>
          <w:color w:val="000000"/>
          <w:lang w:val="tg-Cyrl-TJ"/>
        </w:rPr>
        <w:br/>
        <w:t>Тоҷикистон "Дар бораи фаъолияти бонкӣ" аз ҷониби</w:t>
      </w:r>
      <w:r w:rsidRPr="001C6386">
        <w:rPr>
          <w:color w:val="000000"/>
          <w:lang w:val="tg-Cyrl-TJ"/>
        </w:rPr>
        <w:br/>
        <w:t>мутахассисони Бонки миллии Тоҷикистон санҷиши ҳамаҷонибаи</w:t>
      </w:r>
      <w:r w:rsidRPr="001C6386">
        <w:rPr>
          <w:color w:val="000000"/>
          <w:lang w:val="tg-Cyrl-TJ"/>
        </w:rPr>
        <w:br/>
        <w:t>БДА ҶТ "Амонатбонк"  гузаронида шудааст, ки дар он камбудиҳои</w:t>
      </w:r>
      <w:r w:rsidRPr="001C6386">
        <w:rPr>
          <w:color w:val="000000"/>
          <w:lang w:val="tg-Cyrl-TJ"/>
        </w:rPr>
        <w:br/>
        <w:t xml:space="preserve">молиявӣ ва ё идоракунӣ ҷой доранд, ки онҳо боиси натиҷаҳои начандонқаноатбахши фаъолият гардидаанд. </w:t>
      </w:r>
    </w:p>
    <w:p w:rsidR="00174FA9" w:rsidRPr="001C6386" w:rsidRDefault="00174FA9" w:rsidP="00D30F75">
      <w:pPr>
        <w:pStyle w:val="27"/>
        <w:shd w:val="clear" w:color="auto" w:fill="auto"/>
        <w:ind w:firstLine="851"/>
        <w:rPr>
          <w:color w:val="000000"/>
          <w:lang w:val="tg-Cyrl-TJ"/>
        </w:rPr>
      </w:pPr>
      <w:r w:rsidRPr="001C6386">
        <w:rPr>
          <w:color w:val="000000"/>
          <w:lang w:val="tg-Cyrl-TJ"/>
        </w:rPr>
        <w:t>Ҳамзамон ,амалияи идоракуниихавфҳо дар муқоиса ба андоза ва мураккабии сохтори Бонк қобилиқабул намебошад.</w:t>
      </w:r>
    </w:p>
    <w:p w:rsidR="00174FA9" w:rsidRPr="001C6386" w:rsidRDefault="00174FA9" w:rsidP="00D30F75">
      <w:pPr>
        <w:pStyle w:val="27"/>
        <w:shd w:val="clear" w:color="auto" w:fill="auto"/>
        <w:ind w:firstLine="851"/>
        <w:rPr>
          <w:lang w:val="tg-Cyrl-TJ"/>
        </w:rPr>
      </w:pPr>
      <w:r w:rsidRPr="001C6386">
        <w:rPr>
          <w:color w:val="000000"/>
          <w:lang w:val="tg-Cyrl-TJ"/>
        </w:rPr>
        <w:t>Дар ин давра,  нишондиҳандаҳои асосии Бонк тамоюл баафзоишро доштанд, аз ҷумла дороиҳо ба андозаи 18,4%,</w:t>
      </w:r>
      <w:r w:rsidRPr="001C6386">
        <w:rPr>
          <w:color w:val="000000"/>
          <w:lang w:val="tg-Cyrl-TJ"/>
        </w:rPr>
        <w:br/>
        <w:t>сандуқи қарзӣ ба 95,4%, амонатҳо бе назардошти амонатҳои сохтори</w:t>
      </w:r>
      <w:r w:rsidRPr="001C6386">
        <w:rPr>
          <w:color w:val="000000"/>
          <w:lang w:val="tg-Cyrl-TJ"/>
        </w:rPr>
        <w:br/>
        <w:t>буҷавӣ ба 10,82 ва сармояи тавозунии бонк ба 19,4% зиёд шудаанд.</w:t>
      </w:r>
    </w:p>
    <w:p w:rsidR="00174FA9" w:rsidRPr="00992D83" w:rsidRDefault="00174FA9" w:rsidP="00D30F75">
      <w:pPr>
        <w:spacing w:after="0" w:afterAutospacing="0"/>
        <w:ind w:firstLine="851"/>
        <w:rPr>
          <w:lang w:val="tg-Cyrl-TJ"/>
        </w:rPr>
      </w:pPr>
      <w:r w:rsidRPr="001C6386">
        <w:rPr>
          <w:rFonts w:ascii="Palatino Linotype" w:hAnsi="Palatino Linotype"/>
          <w:color w:val="000000"/>
          <w:sz w:val="28"/>
          <w:szCs w:val="28"/>
          <w:lang w:val="tg-Cyrl-TJ"/>
        </w:rPr>
        <w:t>Ҳамзамон, кушиши роҳбарияти бонкро ҷиҳати баланд</w:t>
      </w:r>
      <w:r w:rsidRPr="001C6386">
        <w:rPr>
          <w:rFonts w:ascii="Palatino Linotype" w:hAnsi="Palatino Linotype"/>
          <w:color w:val="000000"/>
          <w:sz w:val="28"/>
          <w:szCs w:val="28"/>
          <w:lang w:val="tg-Cyrl-TJ"/>
        </w:rPr>
        <w:br/>
        <w:t>бардоштани савияи дониши кормандони бонк бо роҳи бо омӯзишҳо</w:t>
      </w:r>
      <w:r w:rsidRPr="001C6386">
        <w:rPr>
          <w:rFonts w:ascii="Palatino Linotype" w:hAnsi="Palatino Linotype"/>
          <w:color w:val="000000"/>
          <w:sz w:val="28"/>
          <w:szCs w:val="28"/>
          <w:lang w:val="tg-Cyrl-TJ"/>
        </w:rPr>
        <w:br/>
        <w:t>фаро гирифтани онҳо (17,6%) хуб арзёбӣ намуда, таъкид менамоем, кибаланд бардоштани савияи</w:t>
      </w:r>
      <w:r>
        <w:rPr>
          <w:rFonts w:ascii="Palatino Linotype" w:hAnsi="Palatino Linotype"/>
          <w:color w:val="000000"/>
          <w:sz w:val="28"/>
          <w:szCs w:val="28"/>
          <w:lang w:val="tg-Cyrl-TJ"/>
        </w:rPr>
        <w:t xml:space="preserve"> донишу малакаи касбии кормандон</w:t>
      </w:r>
      <w:r w:rsidRPr="001C6386">
        <w:rPr>
          <w:rFonts w:ascii="Palatino Linotype" w:hAnsi="Palatino Linotype"/>
          <w:color w:val="000000"/>
          <w:sz w:val="28"/>
          <w:szCs w:val="28"/>
          <w:lang w:val="tg-Cyrl-TJ"/>
        </w:rPr>
        <w:t xml:space="preserve"> бароифаъолияти самаранок аҳамияти хоса дорад.</w:t>
      </w:r>
    </w:p>
    <w:p w:rsidR="00174FA9" w:rsidRPr="00992D83" w:rsidRDefault="00174FA9" w:rsidP="00174FA9">
      <w:pPr>
        <w:pStyle w:val="27"/>
        <w:shd w:val="clear" w:color="auto" w:fill="auto"/>
        <w:spacing w:line="240" w:lineRule="auto"/>
        <w:ind w:firstLine="760"/>
        <w:rPr>
          <w:lang w:val="tg-Cyrl-TJ"/>
        </w:rPr>
      </w:pPr>
      <w:r w:rsidRPr="00992D83">
        <w:rPr>
          <w:color w:val="000000"/>
          <w:lang w:val="tg-Cyrl-TJ"/>
        </w:rPr>
        <w:t>Новобаста аз тамоюлҳои мусбии фаъолият , дар БДА ҶТ "Амонатбонк" сатҳи хавфҳои зерин баланд буда, аз ҷумла</w:t>
      </w:r>
      <w:r w:rsidRPr="00992D83">
        <w:rPr>
          <w:rStyle w:val="213pt"/>
          <w:b w:val="0"/>
          <w:sz w:val="28"/>
          <w:szCs w:val="28"/>
          <w:lang w:val="tg-Cyrl-TJ"/>
        </w:rPr>
        <w:t>сармояи</w:t>
      </w:r>
      <w:r w:rsidRPr="00992D83">
        <w:rPr>
          <w:color w:val="000000"/>
          <w:lang w:val="tg-Cyrl-TJ"/>
        </w:rPr>
        <w:t>бонк бо назардошти омилҳои гуногуни ҷузъҳоиалоҳидаи он, начандон қаноатбахш арзёбӣ мегардад ва бодарназардошти хавфҳои ҷойдошта қобили амал будани он зери хатарқарор</w:t>
      </w:r>
      <w:r>
        <w:rPr>
          <w:color w:val="000000"/>
          <w:lang w:val="tg-Cyrl-TJ"/>
        </w:rPr>
        <w:t xml:space="preserve"> дорад,т</w:t>
      </w:r>
      <w:r w:rsidRPr="00992D83">
        <w:rPr>
          <w:color w:val="000000"/>
          <w:lang w:val="tg-Cyrl-TJ"/>
        </w:rPr>
        <w:t>алафоти воқе</w:t>
      </w:r>
      <w:r>
        <w:rPr>
          <w:color w:val="000000"/>
          <w:lang w:val="tg-Cyrl-TJ"/>
        </w:rPr>
        <w:t>ъ</w:t>
      </w:r>
      <w:r w:rsidRPr="00992D83">
        <w:rPr>
          <w:color w:val="000000"/>
          <w:lang w:val="tg-Cyrl-TJ"/>
        </w:rPr>
        <w:t>ии сармоя ҷой дорад ва эҳтимолияти хавфи талафоти бештари сармоя баланд мебошад, яъне кӯмак аз муассисон ва ё дигар манбаъҳои берунии дастгирии молиявӣ зарур мебошад.</w:t>
      </w:r>
    </w:p>
    <w:p w:rsidR="00174FA9" w:rsidRPr="00992D83" w:rsidRDefault="00174FA9" w:rsidP="00174FA9">
      <w:pPr>
        <w:pStyle w:val="27"/>
        <w:shd w:val="clear" w:color="auto" w:fill="auto"/>
        <w:spacing w:line="240" w:lineRule="auto"/>
        <w:ind w:firstLine="760"/>
        <w:rPr>
          <w:lang w:val="tg-Cyrl-TJ"/>
        </w:rPr>
      </w:pPr>
      <w:r w:rsidRPr="00992D83">
        <w:rPr>
          <w:color w:val="000000"/>
          <w:lang w:val="tg-Cyrl-TJ"/>
        </w:rPr>
        <w:t>Меъёри кифоятии сармоя К1-2, ҳангоми на камтар аз 10% будан, бо назардошти ислоҳоти гуруҳи санҷишӣ ба 9,86% баробар шуд,яънемеъёри мазкур риоя нагардид</w:t>
      </w:r>
      <w:r>
        <w:rPr>
          <w:color w:val="000000"/>
          <w:lang w:val="tg-Cyrl-TJ"/>
        </w:rPr>
        <w:t xml:space="preserve"> ва </w:t>
      </w:r>
      <w:r w:rsidRPr="00992D83">
        <w:rPr>
          <w:color w:val="000000"/>
          <w:lang w:val="tg-Cyrl-TJ"/>
        </w:rPr>
        <w:t>ҳолати нобаробари афзоиши дороиҳова сармоя баръало ба назар мерасад, аз ҷумла суръати афзоиши дороиҳоназар ба афзоиши сармоя дар семоҳаи дуюми соли ҷорӣ 7,44бандифоизӣ зудтар мебошад, чунки дар соли қаблӣ дороиҳо ба андозаи 17,6%зиёд шудаанд.</w:t>
      </w:r>
    </w:p>
    <w:p w:rsidR="00174FA9" w:rsidRPr="00992D83" w:rsidRDefault="00174FA9" w:rsidP="00174FA9">
      <w:pPr>
        <w:pStyle w:val="27"/>
        <w:shd w:val="clear" w:color="auto" w:fill="auto"/>
        <w:spacing w:line="240" w:lineRule="auto"/>
        <w:ind w:firstLine="760"/>
        <w:rPr>
          <w:lang w:val="tg-Cyrl-TJ"/>
        </w:rPr>
      </w:pPr>
      <w:r w:rsidRPr="00992D83">
        <w:rPr>
          <w:color w:val="000000"/>
          <w:lang w:val="tg-Cyrl-TJ"/>
        </w:rPr>
        <w:t>Воситаҳои асосӣ 58,0% ва қарзҳои таснифшуда 50,0%-и сармояи</w:t>
      </w:r>
      <w:r w:rsidRPr="00992D83">
        <w:rPr>
          <w:color w:val="000000"/>
          <w:lang w:val="tg-Cyrl-TJ"/>
        </w:rPr>
        <w:br/>
        <w:t>танзимшавандаро ташкил медиҳанд ва ин омил аз он шаҳодат медиҳад,ки дар Бонк барои амалиётҳои ояндаи бонкӣ захира намондааст.</w:t>
      </w:r>
    </w:p>
    <w:p w:rsidR="00174FA9" w:rsidRPr="00992D83" w:rsidRDefault="00174FA9" w:rsidP="00174FA9">
      <w:pPr>
        <w:pStyle w:val="27"/>
        <w:shd w:val="clear" w:color="auto" w:fill="auto"/>
        <w:spacing w:line="240" w:lineRule="auto"/>
        <w:ind w:firstLine="760"/>
        <w:rPr>
          <w:lang w:val="tg-Cyrl-TJ"/>
        </w:rPr>
      </w:pPr>
      <w:r w:rsidRPr="00992D83">
        <w:rPr>
          <w:rStyle w:val="213pt"/>
          <w:b w:val="0"/>
          <w:sz w:val="28"/>
          <w:szCs w:val="28"/>
          <w:lang w:val="tg-Cyrl-TJ"/>
        </w:rPr>
        <w:t>Хавфи қарзӣ</w:t>
      </w:r>
      <w:r w:rsidRPr="00992D83">
        <w:rPr>
          <w:color w:val="000000"/>
          <w:lang w:val="tg-Cyrl-TJ"/>
        </w:rPr>
        <w:t>- аксари қарзгирони бонк ӯҳдадориҳои қарзии худротибқи ҷадвали пардохти қарз, ки қисми ҷудонашавандаи шартномаиқарзӣ мебошад риоя накардаанд, қарзгирон шахсони бо ҳамалоқамандҳамчун воҳиди ягона баррасӣ</w:t>
      </w:r>
      <w:r>
        <w:rPr>
          <w:color w:val="000000"/>
          <w:lang w:val="tg-Cyrl-TJ"/>
        </w:rPr>
        <w:t xml:space="preserve"> нагардидаанд, нопурра будани </w:t>
      </w:r>
      <w:r w:rsidRPr="00992D83">
        <w:rPr>
          <w:color w:val="000000"/>
          <w:lang w:val="tg-Cyrl-TJ"/>
        </w:rPr>
        <w:t>бастаиҳуҷҷатҳо дар ҷузвидонҳои қарзӣ, сари вақт тасниф накардан ва ташаккул додани фонди пулию  ситонидани талафотҳои имконпазир аз рӯи қарзҳо ваҳамкории нокифоя бо Бюрои таърихӣ қарз вуҷуд дорад.</w:t>
      </w:r>
    </w:p>
    <w:p w:rsidR="00174FA9" w:rsidRPr="00992D83" w:rsidRDefault="00174FA9" w:rsidP="00174FA9">
      <w:pPr>
        <w:pStyle w:val="27"/>
        <w:shd w:val="clear" w:color="auto" w:fill="auto"/>
        <w:spacing w:line="240" w:lineRule="auto"/>
        <w:ind w:firstLine="760"/>
        <w:rPr>
          <w:lang w:val="tg-Cyrl-TJ"/>
        </w:rPr>
      </w:pPr>
      <w:r w:rsidRPr="00992D83">
        <w:rPr>
          <w:rStyle w:val="213pt"/>
          <w:b w:val="0"/>
          <w:sz w:val="28"/>
          <w:szCs w:val="28"/>
          <w:lang w:val="tg-Cyrl-TJ"/>
        </w:rPr>
        <w:t xml:space="preserve">Хавфи таҷаммуи сандуқи қарзии </w:t>
      </w:r>
      <w:r w:rsidRPr="00992D83">
        <w:rPr>
          <w:color w:val="000000"/>
          <w:lang w:val="tg-Cyrl-TJ"/>
        </w:rPr>
        <w:t>Бонк дар сатҳи нисбатан баланд қарор дорад, аз ҷумла шумораи муштариёне, ки ҳар яке аз онҳо зиёда аз 1,0 миллион сомонӣ қарз гирифтаанд, 291 нафар буда, бақияи қарзи онҳо 69,6%-и сандуқи қарзиро ташкил медиҳанд.</w:t>
      </w:r>
    </w:p>
    <w:p w:rsidR="00174FA9" w:rsidRPr="00992D83" w:rsidRDefault="00174FA9" w:rsidP="00174FA9">
      <w:pPr>
        <w:pStyle w:val="27"/>
        <w:shd w:val="clear" w:color="auto" w:fill="auto"/>
        <w:spacing w:line="240" w:lineRule="auto"/>
        <w:ind w:firstLine="760"/>
        <w:rPr>
          <w:lang w:val="tg-Cyrl-TJ"/>
        </w:rPr>
      </w:pPr>
      <w:r w:rsidRPr="00992D83">
        <w:rPr>
          <w:rStyle w:val="213pt"/>
          <w:b w:val="0"/>
          <w:sz w:val="28"/>
          <w:szCs w:val="28"/>
          <w:lang w:val="tg-Cyrl-TJ"/>
        </w:rPr>
        <w:t>Хавфи амалиётӣ</w:t>
      </w:r>
      <w:r w:rsidRPr="00992D83">
        <w:rPr>
          <w:color w:val="000000"/>
          <w:lang w:val="tg-Cyrl-TJ"/>
        </w:rPr>
        <w:t>- риоя нагардидани талаботу муқаррароти</w:t>
      </w:r>
      <w:r w:rsidRPr="00992D83">
        <w:rPr>
          <w:color w:val="000000"/>
          <w:lang w:val="tg-Cyrl-TJ"/>
        </w:rPr>
        <w:br/>
        <w:t>санадҳои меъёрии Бонки миллии Тоҷикистон, ки тартиби қабули</w:t>
      </w:r>
      <w:r w:rsidRPr="00992D83">
        <w:rPr>
          <w:color w:val="000000"/>
          <w:lang w:val="tg-Cyrl-TJ"/>
        </w:rPr>
        <w:br/>
        <w:t>ҳуҷҷатҳо ва ба расмият даровар</w:t>
      </w:r>
      <w:r>
        <w:rPr>
          <w:color w:val="000000"/>
          <w:lang w:val="tg-Cyrl-TJ"/>
        </w:rPr>
        <w:t>дани онҳоро танзим менамоянд, кӯ</w:t>
      </w:r>
      <w:r w:rsidRPr="00992D83">
        <w:rPr>
          <w:color w:val="000000"/>
          <w:lang w:val="tg-Cyrl-TJ"/>
        </w:rPr>
        <w:t>ҳна будани таҷҳизоти техникӣ ва то ҳол пурра автоматикунонида нашудани фаъолияти бонкӣ, ба талаботҳои ҳозиразамон ҷавобгӯ набудани як қисми биноҳои филиалҳо ва марказҳ</w:t>
      </w:r>
      <w:r>
        <w:rPr>
          <w:color w:val="000000"/>
          <w:lang w:val="tg-Cyrl-TJ"/>
        </w:rPr>
        <w:t>ои хизматрасонии бонкӣ мебошад.</w:t>
      </w:r>
    </w:p>
    <w:p w:rsidR="00174FA9" w:rsidRPr="00992D83" w:rsidRDefault="00174FA9" w:rsidP="00174FA9">
      <w:pPr>
        <w:pStyle w:val="27"/>
        <w:shd w:val="clear" w:color="auto" w:fill="auto"/>
        <w:spacing w:line="240" w:lineRule="auto"/>
        <w:ind w:firstLine="760"/>
        <w:rPr>
          <w:lang w:val="tg-Cyrl-TJ"/>
        </w:rPr>
      </w:pPr>
      <w:r w:rsidRPr="00992D83">
        <w:rPr>
          <w:color w:val="000000"/>
        </w:rPr>
        <w:t>Омили дигаре, ки ба хавфи амалиёт</w:t>
      </w:r>
      <w:r w:rsidRPr="00992D83">
        <w:rPr>
          <w:color w:val="000000"/>
          <w:lang w:val="tg-Cyrl-TJ"/>
        </w:rPr>
        <w:t>ӣ</w:t>
      </w:r>
      <w:r w:rsidRPr="00992D83">
        <w:rPr>
          <w:color w:val="000000"/>
        </w:rPr>
        <w:t xml:space="preserve"> мусоидат менамояд, ин ҷой надошгани низоми ҳавасмандкунии кормандони бонк мебошад.</w:t>
      </w:r>
      <w:r w:rsidRPr="00992D83">
        <w:rPr>
          <w:color w:val="000000"/>
        </w:rPr>
        <w:br/>
        <w:t>Камомади маблағҳои хазина, ки аз тарафи кормандони бонк азхуд карда шудаанд, доимо дида мешавад ва дар соли 2015 бақияи он дар тавозун 1,9 миллион сомонӣ ё 0,1 %-и дороиҳои бонкро ташкил додааст</w:t>
      </w:r>
      <w:r w:rsidRPr="00992D83">
        <w:rPr>
          <w:color w:val="000000"/>
          <w:lang w:val="tg-Cyrl-TJ"/>
        </w:rPr>
        <w:t>.</w:t>
      </w:r>
    </w:p>
    <w:p w:rsidR="00174FA9" w:rsidRPr="0080376D" w:rsidRDefault="00174FA9" w:rsidP="00174FA9">
      <w:pPr>
        <w:spacing w:after="0" w:afterAutospacing="0"/>
        <w:rPr>
          <w:rFonts w:ascii="Palatino Linotype" w:hAnsi="Palatino Linotype" w:cs="Times New Roman Tajik 1.0"/>
          <w:sz w:val="28"/>
          <w:szCs w:val="28"/>
          <w:lang w:val="tg-Cyrl-TJ"/>
        </w:rPr>
      </w:pPr>
      <w:r>
        <w:rPr>
          <w:rFonts w:ascii="Palatino Linotype" w:hAnsi="Palatino Linotype" w:cs="Times New Roman Tajik 1.0"/>
          <w:bCs/>
          <w:sz w:val="28"/>
          <w:szCs w:val="28"/>
          <w:lang w:val="tg-Cyrl-TJ"/>
        </w:rPr>
        <w:t xml:space="preserve">              Дар соли 2015</w:t>
      </w:r>
      <w:r w:rsidRPr="0080376D">
        <w:rPr>
          <w:rFonts w:ascii="Palatino Linotype" w:hAnsi="Palatino Linotype" w:cs="Times New Roman Tajik 1.0"/>
          <w:bCs/>
          <w:sz w:val="28"/>
          <w:szCs w:val="28"/>
          <w:lang w:val="tg-Cyrl-TJ"/>
        </w:rPr>
        <w:t xml:space="preserve">ба </w:t>
      </w:r>
      <w:r>
        <w:rPr>
          <w:rFonts w:ascii="Palatino Linotype" w:hAnsi="Palatino Linotype" w:cs="Times New Roman Tajik 1.0"/>
          <w:bCs/>
          <w:sz w:val="28"/>
          <w:szCs w:val="28"/>
          <w:lang w:val="tg-Cyrl-TJ"/>
        </w:rPr>
        <w:t>28201</w:t>
      </w:r>
      <w:r w:rsidRPr="0080376D">
        <w:rPr>
          <w:rFonts w:ascii="Palatino Linotype" w:hAnsi="Palatino Linotype" w:cs="Times New Roman Tajik 1.0"/>
          <w:bCs/>
          <w:sz w:val="28"/>
          <w:szCs w:val="28"/>
          <w:lang w:val="tg-Cyrl-TJ"/>
        </w:rPr>
        <w:t xml:space="preserve"> мушт</w:t>
      </w:r>
      <w:r>
        <w:rPr>
          <w:rFonts w:ascii="Palatino Linotype" w:hAnsi="Palatino Linotype" w:cs="Times New Roman Tajik 1.0"/>
          <w:bCs/>
          <w:sz w:val="28"/>
          <w:szCs w:val="28"/>
          <w:lang w:val="tg-Cyrl-TJ"/>
        </w:rPr>
        <w:t>ариён ба маблағи умумӣ 1 315,3 млн.</w:t>
      </w:r>
      <w:r w:rsidRPr="0080376D">
        <w:rPr>
          <w:rFonts w:ascii="Palatino Linotype" w:hAnsi="Palatino Linotype" w:cs="Times New Roman Tajik 1.0"/>
          <w:bCs/>
          <w:sz w:val="28"/>
          <w:szCs w:val="28"/>
          <w:lang w:val="tg-Cyrl-TJ"/>
        </w:rPr>
        <w:t xml:space="preserve"> сомонӣ </w:t>
      </w:r>
      <w:r>
        <w:rPr>
          <w:rFonts w:ascii="Palatino Linotype" w:hAnsi="Palatino Linotype" w:cs="Times New Roman Tajik 1.0"/>
          <w:bCs/>
          <w:sz w:val="28"/>
          <w:szCs w:val="28"/>
          <w:lang w:val="tg-Cyrl-TJ"/>
        </w:rPr>
        <w:t>(бе назардошти қарзҳои байнибонкӣ)</w:t>
      </w:r>
      <w:r w:rsidRPr="0080376D">
        <w:rPr>
          <w:rFonts w:ascii="Palatino Linotype" w:hAnsi="Palatino Linotype" w:cs="Times New Roman Tajik 1.0"/>
          <w:bCs/>
          <w:sz w:val="28"/>
          <w:szCs w:val="28"/>
          <w:lang w:val="tg-Cyrl-TJ"/>
        </w:rPr>
        <w:t xml:space="preserve"> қарзҳо пешниҳод наму</w:t>
      </w:r>
      <w:r>
        <w:rPr>
          <w:rFonts w:ascii="Palatino Linotype" w:hAnsi="Palatino Linotype" w:cs="Times New Roman Tajik 1.0"/>
          <w:bCs/>
          <w:sz w:val="28"/>
          <w:szCs w:val="28"/>
          <w:lang w:val="tg-Cyrl-TJ"/>
        </w:rPr>
        <w:t>дааст, ки ин нисбат ба соли 2014 (</w:t>
      </w:r>
      <w:r w:rsidRPr="0080376D">
        <w:rPr>
          <w:rFonts w:ascii="Palatino Linotype" w:hAnsi="Palatino Linotype" w:cs="Times New Roman Tajik 1.0"/>
          <w:bCs/>
          <w:sz w:val="28"/>
          <w:szCs w:val="28"/>
          <w:lang w:val="tg-Cyrl-TJ"/>
        </w:rPr>
        <w:t>34674 мушт</w:t>
      </w:r>
      <w:r>
        <w:rPr>
          <w:rFonts w:ascii="Palatino Linotype" w:hAnsi="Palatino Linotype" w:cs="Times New Roman Tajik 1.0"/>
          <w:bCs/>
          <w:sz w:val="28"/>
          <w:szCs w:val="28"/>
          <w:lang w:val="tg-Cyrl-TJ"/>
        </w:rPr>
        <w:t>арӣ) маблағи (</w:t>
      </w:r>
      <w:r>
        <w:rPr>
          <w:rFonts w:ascii="Palatino Linotype" w:eastAsia="Times New Roman" w:hAnsi="Palatino Linotype" w:cs="Calibri"/>
          <w:sz w:val="28"/>
          <w:szCs w:val="28"/>
          <w:lang w:val="tg-Cyrl-TJ"/>
        </w:rPr>
        <w:t>861,7</w:t>
      </w:r>
      <w:r>
        <w:rPr>
          <w:rFonts w:ascii="Palatino Linotype" w:hAnsi="Palatino Linotype" w:cs="Times New Roman Tajik 1.0"/>
          <w:bCs/>
          <w:sz w:val="28"/>
          <w:szCs w:val="28"/>
          <w:lang w:val="tg-Cyrl-TJ"/>
        </w:rPr>
        <w:t xml:space="preserve">млн. сомонӣ) ба </w:t>
      </w:r>
      <w:r w:rsidRPr="0080376D">
        <w:rPr>
          <w:rFonts w:ascii="Palatino Linotype" w:hAnsi="Palatino Linotype" w:cs="Times New Roman Tajik 1.0"/>
          <w:bCs/>
          <w:sz w:val="28"/>
          <w:szCs w:val="28"/>
          <w:lang w:val="tg-Cyrl-TJ"/>
        </w:rPr>
        <w:t xml:space="preserve">маблағи </w:t>
      </w:r>
      <w:r>
        <w:rPr>
          <w:rFonts w:ascii="Palatino Linotype" w:hAnsi="Palatino Linotype" w:cs="Times New Roman Tajik 1.0"/>
          <w:bCs/>
          <w:sz w:val="28"/>
          <w:szCs w:val="28"/>
          <w:lang w:val="tg-Cyrl-TJ"/>
        </w:rPr>
        <w:t>453,7млн.</w:t>
      </w:r>
      <w:r w:rsidRPr="0080376D">
        <w:rPr>
          <w:rFonts w:ascii="Palatino Linotype" w:hAnsi="Palatino Linotype" w:cs="Times New Roman Tajik 1.0"/>
          <w:bCs/>
          <w:sz w:val="28"/>
          <w:szCs w:val="28"/>
          <w:lang w:val="tg-Cyrl-TJ"/>
        </w:rPr>
        <w:t xml:space="preserve"> сомонӣ </w:t>
      </w:r>
      <w:r>
        <w:rPr>
          <w:rFonts w:ascii="Palatino Linotype" w:hAnsi="Palatino Linotype" w:cs="Times New Roman Tajik 1.0"/>
          <w:bCs/>
          <w:sz w:val="28"/>
          <w:szCs w:val="28"/>
          <w:lang w:val="tg-Cyrl-TJ"/>
        </w:rPr>
        <w:t xml:space="preserve">зиёд </w:t>
      </w:r>
      <w:r w:rsidRPr="0080376D">
        <w:rPr>
          <w:rFonts w:ascii="Palatino Linotype" w:hAnsi="Palatino Linotype" w:cs="Times New Roman Tajik 1.0"/>
          <w:bCs/>
          <w:sz w:val="28"/>
          <w:szCs w:val="28"/>
          <w:lang w:val="tg-Cyrl-TJ"/>
        </w:rPr>
        <w:t>мебошад.</w:t>
      </w:r>
    </w:p>
    <w:p w:rsidR="00174FA9" w:rsidRPr="0080376D" w:rsidRDefault="00174FA9" w:rsidP="00174FA9">
      <w:pPr>
        <w:spacing w:after="0" w:afterAutospacing="0"/>
        <w:ind w:firstLine="709"/>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xml:space="preserve">Аз ин лиҳоз,  Вазорати молия </w:t>
      </w:r>
      <w:r w:rsidRPr="0080376D">
        <w:rPr>
          <w:rFonts w:ascii="Palatino Linotype" w:hAnsi="Palatino Linotype" w:cs="Times New Roman Tajik 1.0"/>
          <w:sz w:val="28"/>
          <w:szCs w:val="28"/>
          <w:lang w:val="tg-Cyrl-TJ"/>
        </w:rPr>
        <w:t xml:space="preserve">зарур мешуморад, ки БДА ҶТ “Амонатбонк” бо мақсади ба эътидол овардани вазъи молиявӣ ва </w:t>
      </w:r>
      <w:r>
        <w:rPr>
          <w:rFonts w:ascii="Palatino Linotype" w:hAnsi="Palatino Linotype" w:cs="Times New Roman Tajik 1.0"/>
          <w:sz w:val="28"/>
          <w:szCs w:val="28"/>
          <w:lang w:val="tg-Cyrl-TJ"/>
        </w:rPr>
        <w:t>б</w:t>
      </w:r>
      <w:r w:rsidRPr="0080376D">
        <w:rPr>
          <w:rFonts w:ascii="Palatino Linotype" w:hAnsi="Palatino Linotype" w:cs="Times New Roman Tajik 1.0"/>
          <w:sz w:val="28"/>
          <w:szCs w:val="28"/>
          <w:lang w:val="tg-Cyrl-TJ"/>
        </w:rPr>
        <w:t>аланд бардоштани сатҳи хизматрасониҳо тадбиру чораҳои</w:t>
      </w:r>
      <w:r>
        <w:rPr>
          <w:rFonts w:ascii="Palatino Linotype" w:hAnsi="Palatino Linotype" w:cs="Times New Roman Tajik 1.0"/>
          <w:sz w:val="28"/>
          <w:szCs w:val="28"/>
          <w:lang w:val="tg-Cyrl-TJ"/>
        </w:rPr>
        <w:t xml:space="preserve"> зеринро дар амал татбиқ намояд:</w:t>
      </w:r>
    </w:p>
    <w:p w:rsidR="00174FA9" w:rsidRPr="00A9787A" w:rsidRDefault="00174FA9" w:rsidP="00BA04EC">
      <w:pPr>
        <w:pStyle w:val="27"/>
        <w:numPr>
          <w:ilvl w:val="0"/>
          <w:numId w:val="7"/>
        </w:numPr>
        <w:shd w:val="clear" w:color="auto" w:fill="auto"/>
        <w:ind w:left="0" w:firstLine="142"/>
        <w:rPr>
          <w:lang w:val="tg-Cyrl-TJ"/>
        </w:rPr>
      </w:pPr>
      <w:r>
        <w:rPr>
          <w:color w:val="000000"/>
          <w:lang w:val="tg-Cyrl-TJ"/>
        </w:rPr>
        <w:t>тартиб додани нақша-</w:t>
      </w:r>
      <w:r w:rsidRPr="00A9787A">
        <w:rPr>
          <w:color w:val="000000"/>
          <w:lang w:val="tg-Cyrl-TJ"/>
        </w:rPr>
        <w:t xml:space="preserve"> чорабиниҳо оиди бартараф кардани </w:t>
      </w:r>
      <w:r>
        <w:rPr>
          <w:color w:val="000000"/>
          <w:lang w:val="tg-Cyrl-TJ"/>
        </w:rPr>
        <w:t xml:space="preserve">камбудиҳое, </w:t>
      </w:r>
      <w:r w:rsidRPr="00A9787A">
        <w:rPr>
          <w:color w:val="000000"/>
          <w:lang w:val="tg-Cyrl-TJ"/>
        </w:rPr>
        <w:t>ки дар фаъолияти БДА ҶТ "Амонатбонк" ҳанг</w:t>
      </w:r>
      <w:r>
        <w:rPr>
          <w:color w:val="000000"/>
          <w:lang w:val="tg-Cyrl-TJ"/>
        </w:rPr>
        <w:t xml:space="preserve">оми санҷиши </w:t>
      </w:r>
      <w:r w:rsidRPr="00A9787A">
        <w:rPr>
          <w:color w:val="000000"/>
          <w:lang w:val="tg-Cyrl-TJ"/>
        </w:rPr>
        <w:t>Бонкимиллии Тоҷикисто</w:t>
      </w:r>
      <w:r>
        <w:rPr>
          <w:color w:val="000000"/>
          <w:lang w:val="tg-Cyrl-TJ"/>
        </w:rPr>
        <w:t>н ва Прократураи генералии</w:t>
      </w:r>
      <w:r w:rsidRPr="00A9787A">
        <w:rPr>
          <w:color w:val="000000"/>
          <w:lang w:val="tg-Cyrl-TJ"/>
        </w:rPr>
        <w:t>Ҷумҳурии Тоҷикистон</w:t>
      </w:r>
      <w:r>
        <w:rPr>
          <w:color w:val="000000"/>
          <w:lang w:val="tg-Cyrl-TJ"/>
        </w:rPr>
        <w:t xml:space="preserve">  ошкор гардидаанд;</w:t>
      </w:r>
    </w:p>
    <w:p w:rsidR="00174FA9" w:rsidRPr="00A9787A" w:rsidRDefault="00174FA9" w:rsidP="00BA04EC">
      <w:pPr>
        <w:pStyle w:val="27"/>
        <w:numPr>
          <w:ilvl w:val="0"/>
          <w:numId w:val="7"/>
        </w:numPr>
        <w:shd w:val="clear" w:color="auto" w:fill="auto"/>
        <w:tabs>
          <w:tab w:val="left" w:pos="933"/>
        </w:tabs>
        <w:ind w:left="0" w:firstLine="142"/>
        <w:rPr>
          <w:lang w:val="tg-Cyrl-TJ"/>
        </w:rPr>
      </w:pPr>
      <w:r>
        <w:rPr>
          <w:color w:val="000000"/>
          <w:lang w:val="tg-Cyrl-TJ"/>
        </w:rPr>
        <w:t>андешидани чораҳои фаврӣ</w:t>
      </w:r>
      <w:r w:rsidRPr="00A9787A">
        <w:rPr>
          <w:color w:val="000000"/>
          <w:lang w:val="tg-Cyrl-TJ"/>
        </w:rPr>
        <w:t xml:space="preserve"> ҷиҳати зиёд наму</w:t>
      </w:r>
      <w:r>
        <w:rPr>
          <w:color w:val="000000"/>
          <w:lang w:val="tg-Cyrl-TJ"/>
        </w:rPr>
        <w:t>дани сармояи Бонк дар ҳамбастагӣ</w:t>
      </w:r>
      <w:r w:rsidRPr="00A9787A">
        <w:rPr>
          <w:color w:val="000000"/>
          <w:lang w:val="tg-Cyrl-TJ"/>
        </w:rPr>
        <w:t xml:space="preserve"> бо Вазорати молияи Ҷумҳурии Тоҷикистон;</w:t>
      </w:r>
    </w:p>
    <w:p w:rsidR="00174FA9" w:rsidRPr="00A9787A" w:rsidRDefault="00174FA9" w:rsidP="00BA04EC">
      <w:pPr>
        <w:pStyle w:val="27"/>
        <w:numPr>
          <w:ilvl w:val="0"/>
          <w:numId w:val="7"/>
        </w:numPr>
        <w:shd w:val="clear" w:color="auto" w:fill="auto"/>
        <w:tabs>
          <w:tab w:val="left" w:pos="933"/>
        </w:tabs>
        <w:ind w:left="0" w:firstLine="142"/>
        <w:rPr>
          <w:lang w:val="tg-Cyrl-TJ"/>
        </w:rPr>
      </w:pPr>
      <w:r w:rsidRPr="00A9787A">
        <w:rPr>
          <w:color w:val="000000"/>
          <w:lang w:val="tg-Cyrl-TJ"/>
        </w:rPr>
        <w:t>ҳарчй</w:t>
      </w:r>
      <w:r>
        <w:rPr>
          <w:color w:val="000000"/>
          <w:lang w:val="tg-Cyrl-TJ"/>
        </w:rPr>
        <w:t xml:space="preserve"> зудтар фурӯхтани амволҳои барои бозфурӯ</w:t>
      </w:r>
      <w:r w:rsidRPr="00A9787A">
        <w:rPr>
          <w:color w:val="000000"/>
          <w:lang w:val="tg-Cyrl-TJ"/>
        </w:rPr>
        <w:t>ш ба тавозуни Бонк гирифташуда;</w:t>
      </w:r>
    </w:p>
    <w:p w:rsidR="00174FA9" w:rsidRPr="00335EFB" w:rsidRDefault="00174FA9" w:rsidP="00BA04EC">
      <w:pPr>
        <w:pStyle w:val="27"/>
        <w:numPr>
          <w:ilvl w:val="0"/>
          <w:numId w:val="7"/>
        </w:numPr>
        <w:shd w:val="clear" w:color="auto" w:fill="auto"/>
        <w:tabs>
          <w:tab w:val="left" w:pos="957"/>
        </w:tabs>
        <w:ind w:left="0" w:firstLine="142"/>
        <w:rPr>
          <w:lang w:val="tg-Cyrl-TJ"/>
        </w:rPr>
      </w:pPr>
      <w:r w:rsidRPr="00A9787A">
        <w:rPr>
          <w:color w:val="000000"/>
          <w:lang w:val="tg-Cyrl-TJ"/>
        </w:rPr>
        <w:t>ҷой доштани сатҳи баланди хавфи таҷаммуи сандуқи қарзии</w:t>
      </w:r>
      <w:r w:rsidRPr="00992D83">
        <w:rPr>
          <w:color w:val="000000"/>
          <w:lang w:val="tg-Cyrl-TJ"/>
        </w:rPr>
        <w:t>Бонк;</w:t>
      </w:r>
    </w:p>
    <w:p w:rsidR="00174FA9" w:rsidRPr="00335EFB" w:rsidRDefault="00174FA9" w:rsidP="00BA04EC">
      <w:pPr>
        <w:pStyle w:val="27"/>
        <w:numPr>
          <w:ilvl w:val="0"/>
          <w:numId w:val="7"/>
        </w:numPr>
        <w:shd w:val="clear" w:color="auto" w:fill="auto"/>
        <w:tabs>
          <w:tab w:val="left" w:pos="957"/>
        </w:tabs>
        <w:ind w:left="0" w:firstLine="142"/>
        <w:rPr>
          <w:lang w:val="tg-Cyrl-TJ"/>
        </w:rPr>
      </w:pPr>
      <w:r w:rsidRPr="00335EFB">
        <w:rPr>
          <w:color w:val="000000"/>
          <w:lang w:val="tg-Cyrl-TJ"/>
        </w:rPr>
        <w:t>ба пурраг</w:t>
      </w:r>
      <w:r>
        <w:rPr>
          <w:color w:val="000000"/>
          <w:lang w:val="tg-Cyrl-TJ"/>
        </w:rPr>
        <w:t>ӣ</w:t>
      </w:r>
      <w:r w:rsidRPr="00335EFB">
        <w:rPr>
          <w:color w:val="000000"/>
          <w:lang w:val="tg-Cyrl-TJ"/>
        </w:rPr>
        <w:t xml:space="preserve"> ташаккул додани норасоии ФПТИ аз р</w:t>
      </w:r>
      <w:r>
        <w:rPr>
          <w:color w:val="000000"/>
          <w:lang w:val="tg-Cyrl-TJ"/>
        </w:rPr>
        <w:t>ӯ</w:t>
      </w:r>
      <w:r w:rsidRPr="00335EFB">
        <w:rPr>
          <w:color w:val="000000"/>
          <w:lang w:val="tg-Cyrl-TJ"/>
        </w:rPr>
        <w:t>и қарзҳо;</w:t>
      </w:r>
    </w:p>
    <w:p w:rsidR="00174FA9" w:rsidRPr="00992D83" w:rsidRDefault="00174FA9" w:rsidP="00BA04EC">
      <w:pPr>
        <w:pStyle w:val="27"/>
        <w:numPr>
          <w:ilvl w:val="0"/>
          <w:numId w:val="7"/>
        </w:numPr>
        <w:shd w:val="clear" w:color="auto" w:fill="auto"/>
        <w:tabs>
          <w:tab w:val="left" w:pos="933"/>
        </w:tabs>
        <w:ind w:left="0" w:firstLine="142"/>
        <w:rPr>
          <w:lang w:val="tg-Cyrl-TJ"/>
        </w:rPr>
      </w:pPr>
      <w:r w:rsidRPr="00992D83">
        <w:rPr>
          <w:color w:val="000000"/>
          <w:lang w:val="tg-Cyrl-TJ"/>
        </w:rPr>
        <w:t>тибқи СБҲМ ба роҳ мондани ҳисобкунии фоизи қарзҳо ва</w:t>
      </w:r>
      <w:r w:rsidRPr="00992D83">
        <w:rPr>
          <w:color w:val="000000"/>
          <w:lang w:val="tg-Cyrl-TJ"/>
        </w:rPr>
        <w:br/>
        <w:t>амонатҳо;</w:t>
      </w:r>
    </w:p>
    <w:p w:rsidR="00174FA9" w:rsidRPr="00992D83" w:rsidRDefault="00174FA9" w:rsidP="00BA04EC">
      <w:pPr>
        <w:pStyle w:val="27"/>
        <w:numPr>
          <w:ilvl w:val="0"/>
          <w:numId w:val="7"/>
        </w:numPr>
        <w:shd w:val="clear" w:color="auto" w:fill="auto"/>
        <w:tabs>
          <w:tab w:val="left" w:pos="933"/>
        </w:tabs>
        <w:ind w:left="0" w:firstLine="142"/>
        <w:rPr>
          <w:lang w:val="tg-Cyrl-TJ"/>
        </w:rPr>
      </w:pPr>
      <w:r w:rsidRPr="00992D83">
        <w:rPr>
          <w:color w:val="000000"/>
          <w:lang w:val="tg-Cyrl-TJ"/>
        </w:rPr>
        <w:t>таъмин намудани бонк бо барномаи автоматикунонидашудаи</w:t>
      </w:r>
      <w:r w:rsidRPr="00992D83">
        <w:rPr>
          <w:color w:val="000000"/>
          <w:lang w:val="tg-Cyrl-TJ"/>
        </w:rPr>
        <w:br/>
        <w:t>бонк</w:t>
      </w:r>
      <w:r>
        <w:rPr>
          <w:color w:val="000000"/>
          <w:lang w:val="tg-Cyrl-TJ"/>
        </w:rPr>
        <w:t>ӣ</w:t>
      </w:r>
      <w:r w:rsidRPr="00992D83">
        <w:rPr>
          <w:color w:val="000000"/>
          <w:lang w:val="tg-Cyrl-TJ"/>
        </w:rPr>
        <w:t>, тамоми самтҳои фаъолияти онро фарогирад</w:t>
      </w:r>
      <w:r>
        <w:rPr>
          <w:color w:val="000000"/>
          <w:lang w:val="tg-Cyrl-TJ"/>
        </w:rPr>
        <w:t>а;</w:t>
      </w:r>
    </w:p>
    <w:p w:rsidR="00174FA9" w:rsidRPr="00992D83" w:rsidRDefault="00174FA9" w:rsidP="00BA04EC">
      <w:pPr>
        <w:pStyle w:val="27"/>
        <w:numPr>
          <w:ilvl w:val="0"/>
          <w:numId w:val="7"/>
        </w:numPr>
        <w:shd w:val="clear" w:color="auto" w:fill="auto"/>
        <w:tabs>
          <w:tab w:val="left" w:pos="933"/>
        </w:tabs>
        <w:ind w:left="0" w:firstLine="142"/>
        <w:rPr>
          <w:lang w:val="tg-Cyrl-TJ"/>
        </w:rPr>
      </w:pPr>
      <w:r w:rsidRPr="00992D83">
        <w:rPr>
          <w:color w:val="000000"/>
          <w:lang w:val="tg-Cyrl-TJ"/>
        </w:rPr>
        <w:t>риоя намудани талаботу муқаррароти санадҳои дохилибонк</w:t>
      </w:r>
      <w:r>
        <w:rPr>
          <w:color w:val="000000"/>
          <w:lang w:val="tg-Cyrl-TJ"/>
        </w:rPr>
        <w:t>ӣ</w:t>
      </w:r>
      <w:r w:rsidRPr="00992D83">
        <w:rPr>
          <w:color w:val="000000"/>
          <w:lang w:val="tg-Cyrl-TJ"/>
        </w:rPr>
        <w:t xml:space="preserve"> ва санадҳои меъёрии ҳуқуқии Бонки миллии Тоҷикистон </w:t>
      </w:r>
      <w:r>
        <w:rPr>
          <w:color w:val="000000"/>
          <w:lang w:val="tg-Cyrl-TJ"/>
        </w:rPr>
        <w:t>;</w:t>
      </w:r>
    </w:p>
    <w:p w:rsidR="00174FA9" w:rsidRPr="00DE585A" w:rsidRDefault="00174FA9" w:rsidP="00BA04EC">
      <w:pPr>
        <w:pStyle w:val="a3"/>
        <w:numPr>
          <w:ilvl w:val="0"/>
          <w:numId w:val="7"/>
        </w:numPr>
        <w:spacing w:afterAutospacing="0"/>
        <w:ind w:left="0" w:firstLine="142"/>
        <w:rPr>
          <w:rFonts w:ascii="Palatino Linotype" w:hAnsi="Palatino Linotype" w:cs="Times New Roman Tajik 1.0"/>
          <w:sz w:val="28"/>
          <w:szCs w:val="28"/>
          <w:lang w:val="tg-Cyrl-TJ"/>
        </w:rPr>
      </w:pPr>
      <w:r w:rsidRPr="00DE585A">
        <w:rPr>
          <w:rFonts w:ascii="Palatino Linotype" w:hAnsi="Palatino Linotype" w:cs="Times New Roman Tajik 1.0"/>
          <w:sz w:val="28"/>
          <w:szCs w:val="28"/>
          <w:lang w:val="tg-Cyrl-TJ"/>
        </w:rPr>
        <w:t xml:space="preserve">кам намудани хароҷотҳо бо истифода аз технологияи муосири замонавӣ ва дар ин замина зиёд намудани гардиши байналмилалии маблағҳо, бахусус дар қисми воридотӣ ва инчунин андешидани чораҳои зарурӣ оид ба мӯътадилсозии таносуби воридоти силсилаи маблағҳо ва интиқоли маблағ аз кишвар; </w:t>
      </w:r>
    </w:p>
    <w:p w:rsidR="00174FA9" w:rsidRPr="00DE585A" w:rsidRDefault="00174FA9" w:rsidP="00BA04EC">
      <w:pPr>
        <w:pStyle w:val="a3"/>
        <w:numPr>
          <w:ilvl w:val="0"/>
          <w:numId w:val="7"/>
        </w:numPr>
        <w:spacing w:afterAutospacing="0"/>
        <w:ind w:left="0" w:firstLine="142"/>
        <w:rPr>
          <w:rFonts w:ascii="Palatino Linotype" w:hAnsi="Palatino Linotype" w:cs="Times New Roman Tajik 1.0"/>
          <w:sz w:val="28"/>
          <w:szCs w:val="28"/>
          <w:lang w:val="tg-Cyrl-TJ"/>
        </w:rPr>
      </w:pPr>
      <w:r w:rsidRPr="00DE585A">
        <w:rPr>
          <w:rFonts w:ascii="Palatino Linotype" w:hAnsi="Palatino Linotype" w:cs="Times New Roman Tajik 1.0"/>
          <w:sz w:val="28"/>
          <w:szCs w:val="28"/>
          <w:lang w:val="tg-Cyrl-TJ"/>
        </w:rPr>
        <w:t xml:space="preserve">андешидани чораҳои фаврӣ бо мақсади дар мӯҳлатҳои муайянгардида баргардонидани қарзҳои тибқи Созишномаҳо аз ҳисоби Буҷети давлатӣ дастрасгардида. </w:t>
      </w:r>
    </w:p>
    <w:p w:rsidR="005815E0" w:rsidRDefault="00174FA9" w:rsidP="00BA04EC">
      <w:pPr>
        <w:pStyle w:val="a3"/>
        <w:numPr>
          <w:ilvl w:val="0"/>
          <w:numId w:val="7"/>
        </w:numPr>
        <w:spacing w:afterAutospacing="0"/>
        <w:ind w:left="0" w:firstLine="142"/>
        <w:rPr>
          <w:rFonts w:ascii="Palatino Linotype" w:hAnsi="Palatino Linotype" w:cs="Times New Roman Tajik 1.0"/>
          <w:sz w:val="28"/>
          <w:szCs w:val="28"/>
          <w:lang w:val="tg-Cyrl-TJ"/>
        </w:rPr>
      </w:pPr>
      <w:r w:rsidRPr="00DE585A">
        <w:rPr>
          <w:rFonts w:ascii="Palatino Linotype" w:hAnsi="Palatino Linotype" w:cs="Times New Roman Tajik 1.0"/>
          <w:sz w:val="28"/>
          <w:szCs w:val="28"/>
          <w:lang w:val="tg-Cyrl-TJ"/>
        </w:rPr>
        <w:t xml:space="preserve">пешниҳоди қарзҳо ба соҳибкорони хурду миёнаи дар шаҳру ноҳияҳо буда, ҷалби аҳолӣ бо мақсади пасандози маблағҳо дар бонк бо дарназардошти ҳавасмангардонӣ ва ба таъхирандозии баргардонидани қарзҳо, ки ба зиёдшавӣ ва камшавии нишондиҳандаҳои бақияи сандуқи қарзии бонк алоқаманд аст; </w:t>
      </w:r>
    </w:p>
    <w:p w:rsidR="00AB273B" w:rsidRPr="005815E0" w:rsidRDefault="00AB273B" w:rsidP="005815E0">
      <w:pPr>
        <w:pStyle w:val="a3"/>
        <w:spacing w:afterAutospacing="0"/>
        <w:ind w:left="142"/>
        <w:rPr>
          <w:rFonts w:ascii="Palatino Linotype" w:hAnsi="Palatino Linotype" w:cs="Times New Roman Tajik 1.0"/>
          <w:sz w:val="28"/>
          <w:szCs w:val="28"/>
          <w:lang w:val="tg-Cyrl-TJ"/>
        </w:rPr>
      </w:pPr>
      <w:r w:rsidRPr="005815E0">
        <w:rPr>
          <w:rFonts w:ascii="Palatino Linotype" w:hAnsi="Palatino Linotype" w:cs="Times New Roman Tajik 1.0"/>
          <w:b/>
          <w:sz w:val="28"/>
          <w:szCs w:val="28"/>
          <w:lang w:val="tg-Cyrl-TJ"/>
        </w:rPr>
        <w:t xml:space="preserve">Ҷамъияти саҳомии кушодаи “Комбинати </w:t>
      </w:r>
    </w:p>
    <w:p w:rsidR="00AB273B" w:rsidRDefault="00AB273B" w:rsidP="005815E0">
      <w:pPr>
        <w:spacing w:after="0" w:afterAutospacing="0"/>
        <w:ind w:right="-1" w:firstLine="709"/>
        <w:jc w:val="center"/>
        <w:rPr>
          <w:rFonts w:ascii="Palatino Linotype" w:hAnsi="Palatino Linotype" w:cs="Times New Roman Tajik 1.0"/>
          <w:sz w:val="28"/>
          <w:szCs w:val="28"/>
          <w:lang w:val="tg-Cyrl-TJ"/>
        </w:rPr>
      </w:pPr>
      <w:r>
        <w:rPr>
          <w:rFonts w:ascii="Palatino Linotype" w:hAnsi="Palatino Linotype" w:cs="Times New Roman Tajik 1.0"/>
          <w:b/>
          <w:sz w:val="28"/>
          <w:szCs w:val="28"/>
          <w:lang w:val="tg-Cyrl-TJ"/>
        </w:rPr>
        <w:t>консервабарории шаҳри Исфара”</w:t>
      </w:r>
    </w:p>
    <w:p w:rsidR="00AB273B" w:rsidRDefault="00AB273B" w:rsidP="005815E0">
      <w:pPr>
        <w:spacing w:after="0" w:afterAutospacing="0"/>
        <w:ind w:right="-1" w:firstLine="709"/>
        <w:rPr>
          <w:rFonts w:ascii="Palatino Linotype" w:eastAsia="MS Mincho" w:hAnsi="Palatino Linotype" w:cs="Times New Roman Tajik 1.0"/>
          <w:sz w:val="28"/>
          <w:szCs w:val="28"/>
          <w:lang w:val="tg-Cyrl-TJ"/>
        </w:rPr>
      </w:pPr>
      <w:r>
        <w:rPr>
          <w:rFonts w:ascii="Palatino Linotype" w:hAnsi="Palatino Linotype" w:cs="Times New Roman Tajik 1.0"/>
          <w:sz w:val="28"/>
          <w:szCs w:val="28"/>
          <w:lang w:val="tg-Cyrl-TJ"/>
        </w:rPr>
        <w:t>Қайд</w:t>
      </w:r>
      <w:r w:rsidR="00CC3A7D">
        <w:rPr>
          <w:rFonts w:ascii="Palatino Linotype" w:hAnsi="Palatino Linotype" w:cs="Times New Roman Tajik 1.0"/>
          <w:sz w:val="28"/>
          <w:szCs w:val="28"/>
          <w:lang w:val="tg-Cyrl-TJ"/>
        </w:rPr>
        <w:t xml:space="preserve"> кардан </w:t>
      </w:r>
      <w:r>
        <w:rPr>
          <w:rFonts w:ascii="Palatino Linotype" w:hAnsi="Palatino Linotype" w:cs="Times New Roman Tajik 1.0"/>
          <w:sz w:val="28"/>
          <w:szCs w:val="28"/>
          <w:lang w:val="tg-Cyrl-TJ"/>
        </w:rPr>
        <w:t xml:space="preserve"> зарур аст, ки Ҷамъияти саҳомии кушодаи “Комбинати консервабарории шаҳри Исфара” дар асоси қарори </w:t>
      </w:r>
      <w:r>
        <w:rPr>
          <w:rFonts w:ascii="Palatino Linotype" w:hAnsi="Palatino Linotype"/>
          <w:sz w:val="28"/>
          <w:szCs w:val="28"/>
          <w:lang w:val="tg-Cyrl-TJ"/>
        </w:rPr>
        <w:t xml:space="preserve">Ҳукумати </w:t>
      </w:r>
      <w:r>
        <w:rPr>
          <w:rFonts w:ascii="Palatino Linotype" w:eastAsia="MS Mincho" w:hAnsi="Palatino Linotype" w:cs="MS Mincho"/>
          <w:sz w:val="28"/>
          <w:szCs w:val="28"/>
          <w:lang w:val="tg-Cyrl-TJ"/>
        </w:rPr>
        <w:t>Ҷум</w:t>
      </w:r>
      <w:r>
        <w:rPr>
          <w:rFonts w:ascii="Palatino Linotype" w:eastAsia="MS Mincho" w:hAnsi="Palatino Linotype"/>
          <w:sz w:val="28"/>
          <w:szCs w:val="28"/>
          <w:lang w:val="tg-Cyrl-TJ"/>
        </w:rPr>
        <w:t>ҳурии То</w:t>
      </w:r>
      <w:r>
        <w:rPr>
          <w:rFonts w:ascii="Palatino Linotype" w:eastAsia="MS Mincho" w:hAnsi="Palatino Linotype" w:cs="Times New Roman Tajik 1.0"/>
          <w:sz w:val="28"/>
          <w:szCs w:val="28"/>
          <w:lang w:val="tg-Cyrl-TJ"/>
        </w:rPr>
        <w:t>ҷикистон</w:t>
      </w:r>
      <w:r>
        <w:rPr>
          <w:rFonts w:ascii="Palatino Linotype" w:hAnsi="Palatino Linotype"/>
          <w:sz w:val="28"/>
          <w:szCs w:val="28"/>
          <w:lang w:val="tg-Cyrl-TJ"/>
        </w:rPr>
        <w:t xml:space="preserve"> аз 2 марти соли 2013, №111 “Дар бораи ворид намудани иловаҳо ба  қарори Ҳукумати </w:t>
      </w:r>
      <w:r>
        <w:rPr>
          <w:rFonts w:ascii="Palatino Linotype" w:eastAsia="MS Mincho" w:hAnsi="Palatino Linotype" w:cs="MS Mincho"/>
          <w:sz w:val="28"/>
          <w:szCs w:val="28"/>
          <w:lang w:val="tg-Cyrl-TJ"/>
        </w:rPr>
        <w:t>Ҷум</w:t>
      </w:r>
      <w:r>
        <w:rPr>
          <w:rFonts w:ascii="Palatino Linotype" w:eastAsia="MS Mincho" w:hAnsi="Palatino Linotype"/>
          <w:sz w:val="28"/>
          <w:szCs w:val="28"/>
          <w:lang w:val="tg-Cyrl-TJ"/>
        </w:rPr>
        <w:t>ҳурии То</w:t>
      </w:r>
      <w:r>
        <w:rPr>
          <w:rFonts w:ascii="Palatino Linotype" w:eastAsia="MS Mincho" w:hAnsi="Palatino Linotype" w:cs="Times New Roman Tajik 1.0"/>
          <w:sz w:val="28"/>
          <w:szCs w:val="28"/>
          <w:lang w:val="tg-Cyrl-TJ"/>
        </w:rPr>
        <w:t>ҷикистон аз 19 сентябри соли 2008, №454” ба қатори Корхонаҳои азими давлатӣ дохил карда шудааст, аммо Вазорати саноат ва технологияҳои нави Ҷумҳурии Тоҷикистон, Роҳбарияти корхона ва шахсони масъули корхона вобаста ба ҳисобдорӣ, Мақомоти иҷроияи маҳаллии хокимияти давлатии шаҳри Исфара (сардори Шӯъбаи саноат) ба муроҷиати чандкаратаи Вазорати молияи Ҷумҳурии Тоҷикистон  бо мактуби қаблӣ аз 10 ноябри соли 2015, №14-1/250, барқияномаҳои равонагардида Вазорат ва супориши Ҳукумати Ҷумҳурии Тоҷикистон нигоҳ накарда, ҳисоботҳои молиявию иқтисодии худро пешниҳод накарданд.</w:t>
      </w:r>
    </w:p>
    <w:p w:rsidR="007025C5" w:rsidRDefault="00AB273B" w:rsidP="00AB273B">
      <w:pPr>
        <w:spacing w:after="0"/>
        <w:ind w:right="-1" w:firstLine="709"/>
        <w:rPr>
          <w:rFonts w:ascii="Palatino Linotype" w:hAnsi="Palatino Linotype"/>
          <w:b/>
          <w:sz w:val="28"/>
          <w:szCs w:val="28"/>
          <w:lang w:val="tg-Cyrl-TJ"/>
        </w:rPr>
      </w:pPr>
      <w:r>
        <w:rPr>
          <w:rFonts w:ascii="Palatino Linotype" w:eastAsia="MS Mincho" w:hAnsi="Palatino Linotype" w:cs="Times New Roman Tajik 1.0"/>
          <w:sz w:val="28"/>
          <w:szCs w:val="28"/>
          <w:lang w:val="tg-Cyrl-TJ"/>
        </w:rPr>
        <w:t xml:space="preserve">Аз ин лиҳоз, </w:t>
      </w:r>
      <w:r>
        <w:rPr>
          <w:rFonts w:ascii="Palatino Linotype" w:hAnsi="Palatino Linotype" w:cs="Times New Roman Tajik 1.0"/>
          <w:sz w:val="28"/>
          <w:szCs w:val="28"/>
          <w:lang w:val="tg-Cyrl-TJ"/>
        </w:rPr>
        <w:t xml:space="preserve">Ҷамъияти саҳомии кушодаи “Комбинати консервабарории шаҳри Исфара”-ро зарур аст, ки талаботи қарори </w:t>
      </w:r>
      <w:r>
        <w:rPr>
          <w:rFonts w:ascii="Palatino Linotype" w:hAnsi="Palatino Linotype"/>
          <w:sz w:val="28"/>
          <w:szCs w:val="28"/>
          <w:lang w:val="tg-Cyrl-TJ"/>
        </w:rPr>
        <w:t xml:space="preserve">Ҳукумати </w:t>
      </w:r>
      <w:r>
        <w:rPr>
          <w:rFonts w:ascii="Palatino Linotype" w:eastAsia="MS Mincho" w:hAnsi="Palatino Linotype" w:cs="MS Mincho"/>
          <w:sz w:val="28"/>
          <w:szCs w:val="28"/>
          <w:lang w:val="tg-Cyrl-TJ"/>
        </w:rPr>
        <w:t>Ҷум</w:t>
      </w:r>
      <w:r>
        <w:rPr>
          <w:rFonts w:ascii="Palatino Linotype" w:eastAsia="MS Mincho" w:hAnsi="Palatino Linotype"/>
          <w:sz w:val="28"/>
          <w:szCs w:val="28"/>
          <w:lang w:val="tg-Cyrl-TJ"/>
        </w:rPr>
        <w:t>ҳурии То</w:t>
      </w:r>
      <w:r>
        <w:rPr>
          <w:rFonts w:ascii="Palatino Linotype" w:eastAsia="MS Mincho" w:hAnsi="Palatino Linotype" w:cs="Times New Roman Tajik 1.0"/>
          <w:sz w:val="28"/>
          <w:szCs w:val="28"/>
          <w:lang w:val="tg-Cyrl-TJ"/>
        </w:rPr>
        <w:t>ҷикистон</w:t>
      </w:r>
      <w:r>
        <w:rPr>
          <w:rFonts w:ascii="Palatino Linotype" w:hAnsi="Palatino Linotype"/>
          <w:sz w:val="28"/>
          <w:szCs w:val="28"/>
          <w:lang w:val="tg-Cyrl-TJ"/>
        </w:rPr>
        <w:t xml:space="preserve"> аз 2 марти соли 2013, №111 “Дар бораи ворид намудани иловаҳо ба  қарори Ҳукумати </w:t>
      </w:r>
      <w:r>
        <w:rPr>
          <w:rFonts w:ascii="Palatino Linotype" w:eastAsia="MS Mincho" w:hAnsi="Palatino Linotype" w:cs="MS Mincho"/>
          <w:sz w:val="28"/>
          <w:szCs w:val="28"/>
          <w:lang w:val="tg-Cyrl-TJ"/>
        </w:rPr>
        <w:t>Ҷум</w:t>
      </w:r>
      <w:r>
        <w:rPr>
          <w:rFonts w:ascii="Palatino Linotype" w:eastAsia="MS Mincho" w:hAnsi="Palatino Linotype"/>
          <w:sz w:val="28"/>
          <w:szCs w:val="28"/>
          <w:lang w:val="tg-Cyrl-TJ"/>
        </w:rPr>
        <w:t>ҳурии То</w:t>
      </w:r>
      <w:r>
        <w:rPr>
          <w:rFonts w:ascii="Palatino Linotype" w:eastAsia="MS Mincho" w:hAnsi="Palatino Linotype" w:cs="Times New Roman Tajik 1.0"/>
          <w:sz w:val="28"/>
          <w:szCs w:val="28"/>
          <w:lang w:val="tg-Cyrl-TJ"/>
        </w:rPr>
        <w:t>ҷикистон аз 19 сентябри соли 2008, №454” ва талаботи Дастурамалҳои тасдиқшуда, аз ҷумла “Оид ба мониторинги самаранокии фаъолияти молиявию хоҷагидории корхонаҳои азими давлатӣ”, “Оиди низоми пур намудани Шаклҳои ҳисоботи молиявие, ки тибқи талаботи Стандартҳои миллӣ ва байнанлмилаии ҳисоботи молиявӣ тартиб дода шудааст” ва инчунин иҷрои саривақтии фармоиши Вазорати молияи Ҷумҳурии Тоҷикистон “Дар бораи муқаррар намудани мӯҳлати пешниҳоди ҳисоботҳои муҳосибӣ” саривақт ва бо сифати баланд таъмин намояд.</w:t>
      </w:r>
    </w:p>
    <w:p w:rsidR="005B313E" w:rsidRPr="007A5F86" w:rsidRDefault="005B313E" w:rsidP="006614C3">
      <w:pPr>
        <w:tabs>
          <w:tab w:val="left" w:pos="0"/>
        </w:tabs>
        <w:spacing w:after="0" w:afterAutospacing="0"/>
        <w:rPr>
          <w:rFonts w:ascii="Palatino Linotype" w:hAnsi="Palatino Linotype"/>
          <w:b/>
          <w:sz w:val="28"/>
          <w:szCs w:val="28"/>
          <w:lang w:val="tg-Cyrl-TJ"/>
        </w:rPr>
      </w:pPr>
      <w:r w:rsidRPr="007A5F86">
        <w:rPr>
          <w:rFonts w:ascii="Palatino Linotype" w:hAnsi="Palatino Linotype"/>
          <w:b/>
          <w:sz w:val="28"/>
          <w:szCs w:val="28"/>
          <w:lang w:val="tg-Cyrl-TJ"/>
        </w:rPr>
        <w:t>Корхонаи  воҳиди давлатии</w:t>
      </w:r>
    </w:p>
    <w:p w:rsidR="007025C5" w:rsidRDefault="005B313E" w:rsidP="00BF25B7">
      <w:pPr>
        <w:tabs>
          <w:tab w:val="left" w:pos="0"/>
        </w:tabs>
        <w:spacing w:after="0" w:afterAutospacing="0"/>
        <w:jc w:val="center"/>
        <w:rPr>
          <w:rFonts w:ascii="Palatino Linotype" w:hAnsi="Palatino Linotype"/>
          <w:b/>
          <w:sz w:val="28"/>
          <w:szCs w:val="28"/>
          <w:lang w:val="tg-Cyrl-TJ"/>
        </w:rPr>
      </w:pPr>
      <w:r w:rsidRPr="007A5F86">
        <w:rPr>
          <w:rFonts w:ascii="Palatino Linotype" w:hAnsi="Palatino Linotype"/>
          <w:b/>
          <w:sz w:val="28"/>
          <w:szCs w:val="28"/>
          <w:lang w:val="tg-Cyrl-TJ"/>
        </w:rPr>
        <w:t>«Тоҷиксуғурта»</w:t>
      </w:r>
    </w:p>
    <w:p w:rsidR="00BF25B7" w:rsidRDefault="005B313E" w:rsidP="00BF25B7">
      <w:pPr>
        <w:tabs>
          <w:tab w:val="left" w:pos="0"/>
        </w:tabs>
        <w:spacing w:after="0" w:afterAutospacing="0"/>
        <w:rPr>
          <w:rFonts w:ascii="Palatino Linotype" w:hAnsi="Palatino Linotype"/>
          <w:sz w:val="28"/>
          <w:szCs w:val="28"/>
          <w:lang w:val="tg-Cyrl-TJ"/>
        </w:rPr>
      </w:pPr>
      <w:r w:rsidRPr="007A5F86">
        <w:rPr>
          <w:rFonts w:ascii="Palatino Linotype" w:hAnsi="Palatino Linotype"/>
          <w:sz w:val="28"/>
          <w:szCs w:val="28"/>
          <w:lang w:val="tg-Cyrl-TJ"/>
        </w:rPr>
        <w:t>Таҳлили фаъолияти молиявию хоҷагидории Корхонаи воҳиди давлатии «Тоҷиксуғурта» дар соли 2015 бо нишондиҳандаҳои зайл тавсиф меёбанд:</w:t>
      </w:r>
    </w:p>
    <w:p w:rsidR="00AB273B" w:rsidRDefault="00AB273B" w:rsidP="00BF25B7">
      <w:pPr>
        <w:tabs>
          <w:tab w:val="left" w:pos="0"/>
        </w:tabs>
        <w:spacing w:after="0" w:afterAutospacing="0"/>
        <w:rPr>
          <w:rFonts w:ascii="Palatino Linotype" w:hAnsi="Palatino Linotype"/>
          <w:sz w:val="28"/>
          <w:szCs w:val="28"/>
          <w:lang w:val="tg-Cyrl-TJ"/>
        </w:rPr>
      </w:pPr>
    </w:p>
    <w:p w:rsidR="00AB273B" w:rsidRPr="007A5F86" w:rsidRDefault="00AB273B" w:rsidP="00BF25B7">
      <w:pPr>
        <w:tabs>
          <w:tab w:val="left" w:pos="0"/>
        </w:tabs>
        <w:spacing w:after="0" w:afterAutospacing="0"/>
        <w:rPr>
          <w:rFonts w:ascii="Palatino Linotype" w:hAnsi="Palatino Linotype"/>
          <w:sz w:val="28"/>
          <w:szCs w:val="28"/>
          <w:lang w:val="tg-Cyrl-TJ"/>
        </w:rPr>
      </w:pPr>
    </w:p>
    <w:tbl>
      <w:tblPr>
        <w:tblpPr w:leftFromText="180" w:rightFromText="180" w:bottomFromText="200" w:vertAnchor="text" w:horzAnchor="margin" w:tblpXSpec="center" w:tblpY="171"/>
        <w:tblW w:w="10031" w:type="dxa"/>
        <w:tblLayout w:type="fixed"/>
        <w:tblLook w:val="04A0" w:firstRow="1" w:lastRow="0" w:firstColumn="1" w:lastColumn="0" w:noHBand="0" w:noVBand="1"/>
      </w:tblPr>
      <w:tblGrid>
        <w:gridCol w:w="2660"/>
        <w:gridCol w:w="1134"/>
        <w:gridCol w:w="1417"/>
        <w:gridCol w:w="1134"/>
        <w:gridCol w:w="1134"/>
        <w:gridCol w:w="851"/>
        <w:gridCol w:w="992"/>
        <w:gridCol w:w="709"/>
      </w:tblGrid>
      <w:tr w:rsidR="005B313E" w:rsidRPr="007A5F86" w:rsidTr="00D30F75">
        <w:trPr>
          <w:trHeight w:val="324"/>
        </w:trPr>
        <w:tc>
          <w:tcPr>
            <w:tcW w:w="2660" w:type="dxa"/>
            <w:vMerge w:val="restart"/>
            <w:tcBorders>
              <w:top w:val="double" w:sz="6" w:space="0" w:color="auto"/>
              <w:left w:val="double" w:sz="6" w:space="0" w:color="auto"/>
              <w:bottom w:val="dotDotDash" w:sz="4" w:space="0" w:color="auto"/>
              <w:right w:val="dotDotDash" w:sz="4" w:space="0" w:color="auto"/>
            </w:tcBorders>
            <w:vAlign w:val="center"/>
            <w:hideMark/>
          </w:tcPr>
          <w:p w:rsidR="005B313E" w:rsidRPr="007A5F86" w:rsidRDefault="005B313E" w:rsidP="00D30F75">
            <w:pPr>
              <w:jc w:val="center"/>
              <w:rPr>
                <w:rFonts w:ascii="Palatino Linotype" w:hAnsi="Palatino Linotype" w:cs="Calibri"/>
                <w:b/>
                <w:bCs/>
                <w:color w:val="000000"/>
                <w:sz w:val="24"/>
                <w:szCs w:val="24"/>
              </w:rPr>
            </w:pPr>
            <w:r w:rsidRPr="007A5F86">
              <w:rPr>
                <w:rFonts w:ascii="Palatino Linotype" w:hAnsi="Palatino Linotype" w:cs="Calibri"/>
                <w:b/>
                <w:bCs/>
                <w:color w:val="000000"/>
                <w:sz w:val="24"/>
                <w:szCs w:val="24"/>
              </w:rPr>
              <w:t>Номгӯи нишондодҳо</w:t>
            </w:r>
          </w:p>
        </w:tc>
        <w:tc>
          <w:tcPr>
            <w:tcW w:w="1134" w:type="dxa"/>
            <w:vMerge w:val="restart"/>
            <w:tcBorders>
              <w:top w:val="double" w:sz="6" w:space="0" w:color="auto"/>
              <w:left w:val="dotDotDash" w:sz="4" w:space="0" w:color="auto"/>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b/>
                <w:bCs/>
                <w:color w:val="000000"/>
                <w:sz w:val="24"/>
                <w:szCs w:val="24"/>
              </w:rPr>
            </w:pPr>
            <w:r w:rsidRPr="007A5F86">
              <w:rPr>
                <w:rFonts w:ascii="Palatino Linotype" w:hAnsi="Palatino Linotype" w:cs="Calibri"/>
                <w:b/>
                <w:bCs/>
                <w:color w:val="000000"/>
                <w:sz w:val="24"/>
                <w:szCs w:val="24"/>
              </w:rPr>
              <w:t>Воҳиди ченак</w:t>
            </w:r>
          </w:p>
        </w:tc>
        <w:tc>
          <w:tcPr>
            <w:tcW w:w="1417" w:type="dxa"/>
            <w:vMerge w:val="restart"/>
            <w:tcBorders>
              <w:top w:val="double" w:sz="6" w:space="0" w:color="auto"/>
              <w:left w:val="dotDotDash" w:sz="4" w:space="0" w:color="auto"/>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b/>
                <w:bCs/>
                <w:color w:val="000000"/>
                <w:sz w:val="24"/>
                <w:szCs w:val="24"/>
              </w:rPr>
            </w:pPr>
            <w:r w:rsidRPr="007A5F86">
              <w:rPr>
                <w:rFonts w:ascii="Palatino Linotype" w:hAnsi="Palatino Linotype" w:cs="Calibri"/>
                <w:b/>
                <w:bCs/>
                <w:color w:val="000000"/>
                <w:sz w:val="24"/>
                <w:szCs w:val="24"/>
              </w:rPr>
              <w:t>Дар соли 2014</w:t>
            </w:r>
          </w:p>
        </w:tc>
        <w:tc>
          <w:tcPr>
            <w:tcW w:w="3119" w:type="dxa"/>
            <w:gridSpan w:val="3"/>
            <w:vMerge w:val="restart"/>
            <w:tcBorders>
              <w:top w:val="double" w:sz="6" w:space="0" w:color="auto"/>
              <w:left w:val="dotDotDash" w:sz="4" w:space="0" w:color="auto"/>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b/>
                <w:bCs/>
                <w:color w:val="000000"/>
                <w:sz w:val="24"/>
                <w:szCs w:val="24"/>
              </w:rPr>
            </w:pPr>
            <w:r w:rsidRPr="007A5F86">
              <w:rPr>
                <w:rFonts w:ascii="Palatino Linotype" w:hAnsi="Palatino Linotype" w:cs="Calibri"/>
                <w:b/>
                <w:bCs/>
                <w:color w:val="000000"/>
                <w:sz w:val="24"/>
                <w:szCs w:val="24"/>
              </w:rPr>
              <w:t>Дар соли 2015</w:t>
            </w:r>
          </w:p>
        </w:tc>
        <w:tc>
          <w:tcPr>
            <w:tcW w:w="1701" w:type="dxa"/>
            <w:gridSpan w:val="2"/>
            <w:vMerge w:val="restart"/>
            <w:tcBorders>
              <w:top w:val="double" w:sz="6" w:space="0" w:color="auto"/>
              <w:left w:val="dotDotDash" w:sz="4" w:space="0" w:color="auto"/>
              <w:bottom w:val="dotDotDash" w:sz="4" w:space="0" w:color="auto"/>
              <w:right w:val="double" w:sz="6" w:space="0" w:color="000000"/>
            </w:tcBorders>
            <w:vAlign w:val="center"/>
            <w:hideMark/>
          </w:tcPr>
          <w:p w:rsidR="005B313E" w:rsidRPr="007A5F86" w:rsidRDefault="005B313E" w:rsidP="00BB4B79">
            <w:pPr>
              <w:spacing w:after="0"/>
              <w:jc w:val="center"/>
              <w:rPr>
                <w:rFonts w:ascii="Palatino Linotype" w:hAnsi="Palatino Linotype" w:cs="Calibri"/>
                <w:b/>
                <w:bCs/>
                <w:color w:val="000000"/>
                <w:sz w:val="24"/>
                <w:szCs w:val="24"/>
              </w:rPr>
            </w:pPr>
            <w:r w:rsidRPr="007A5F86">
              <w:rPr>
                <w:rFonts w:ascii="Palatino Linotype" w:hAnsi="Palatino Linotype" w:cs="Calibri"/>
                <w:b/>
                <w:bCs/>
                <w:color w:val="000000"/>
                <w:sz w:val="24"/>
                <w:szCs w:val="24"/>
              </w:rPr>
              <w:t>Тавофут</w:t>
            </w:r>
            <w:r w:rsidRPr="007A5F86">
              <w:rPr>
                <w:rFonts w:ascii="Palatino Linotype" w:hAnsi="Palatino Linotype" w:cs="Calibri"/>
                <w:b/>
                <w:bCs/>
                <w:color w:val="000000"/>
                <w:sz w:val="24"/>
                <w:szCs w:val="24"/>
              </w:rPr>
              <w:br/>
              <w:t>(+-)</w:t>
            </w:r>
          </w:p>
        </w:tc>
      </w:tr>
      <w:tr w:rsidR="005B313E" w:rsidRPr="007A5F86" w:rsidTr="00D30F75">
        <w:trPr>
          <w:trHeight w:val="450"/>
        </w:trPr>
        <w:tc>
          <w:tcPr>
            <w:tcW w:w="2660" w:type="dxa"/>
            <w:vMerge/>
            <w:tcBorders>
              <w:top w:val="double" w:sz="6" w:space="0" w:color="auto"/>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b/>
                <w:bCs/>
                <w:color w:val="000000"/>
                <w:sz w:val="24"/>
                <w:szCs w:val="24"/>
              </w:rPr>
            </w:pPr>
          </w:p>
        </w:tc>
        <w:tc>
          <w:tcPr>
            <w:tcW w:w="1134" w:type="dxa"/>
            <w:vMerge/>
            <w:tcBorders>
              <w:top w:val="double" w:sz="6" w:space="0" w:color="auto"/>
              <w:left w:val="dotDotDash" w:sz="4"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b/>
                <w:bCs/>
                <w:color w:val="000000"/>
                <w:sz w:val="24"/>
                <w:szCs w:val="24"/>
              </w:rPr>
            </w:pPr>
          </w:p>
        </w:tc>
        <w:tc>
          <w:tcPr>
            <w:tcW w:w="1417" w:type="dxa"/>
            <w:vMerge/>
            <w:tcBorders>
              <w:top w:val="double" w:sz="6" w:space="0" w:color="auto"/>
              <w:left w:val="dotDotDash" w:sz="4"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b/>
                <w:bCs/>
                <w:color w:val="000000"/>
                <w:sz w:val="24"/>
                <w:szCs w:val="24"/>
              </w:rPr>
            </w:pPr>
          </w:p>
        </w:tc>
        <w:tc>
          <w:tcPr>
            <w:tcW w:w="3119" w:type="dxa"/>
            <w:gridSpan w:val="3"/>
            <w:vMerge/>
            <w:tcBorders>
              <w:top w:val="double" w:sz="6" w:space="0" w:color="auto"/>
              <w:left w:val="dotDotDash" w:sz="4"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b/>
                <w:bCs/>
                <w:color w:val="000000"/>
                <w:sz w:val="24"/>
                <w:szCs w:val="24"/>
              </w:rPr>
            </w:pPr>
          </w:p>
        </w:tc>
        <w:tc>
          <w:tcPr>
            <w:tcW w:w="1701" w:type="dxa"/>
            <w:gridSpan w:val="2"/>
            <w:vMerge/>
            <w:tcBorders>
              <w:top w:val="double" w:sz="6" w:space="0" w:color="auto"/>
              <w:left w:val="dotDotDash" w:sz="4" w:space="0" w:color="auto"/>
              <w:bottom w:val="dotDotDash" w:sz="4" w:space="0" w:color="auto"/>
              <w:right w:val="double" w:sz="6" w:space="0" w:color="000000"/>
            </w:tcBorders>
            <w:vAlign w:val="center"/>
            <w:hideMark/>
          </w:tcPr>
          <w:p w:rsidR="005B313E" w:rsidRPr="007A5F86" w:rsidRDefault="005B313E" w:rsidP="00BB4B79">
            <w:pPr>
              <w:spacing w:after="0"/>
              <w:rPr>
                <w:rFonts w:ascii="Palatino Linotype" w:hAnsi="Palatino Linotype" w:cs="Calibri"/>
                <w:b/>
                <w:bCs/>
                <w:color w:val="000000"/>
                <w:sz w:val="24"/>
                <w:szCs w:val="24"/>
              </w:rPr>
            </w:pPr>
          </w:p>
        </w:tc>
      </w:tr>
      <w:tr w:rsidR="00D30F75" w:rsidRPr="007A5F86" w:rsidTr="00E566C1">
        <w:trPr>
          <w:trHeight w:val="360"/>
        </w:trPr>
        <w:tc>
          <w:tcPr>
            <w:tcW w:w="2660" w:type="dxa"/>
            <w:vMerge/>
            <w:tcBorders>
              <w:top w:val="double" w:sz="6" w:space="0" w:color="auto"/>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b/>
                <w:bCs/>
                <w:color w:val="000000"/>
                <w:sz w:val="24"/>
                <w:szCs w:val="24"/>
              </w:rPr>
            </w:pPr>
          </w:p>
        </w:tc>
        <w:tc>
          <w:tcPr>
            <w:tcW w:w="1134" w:type="dxa"/>
            <w:vMerge/>
            <w:tcBorders>
              <w:top w:val="double" w:sz="6" w:space="0" w:color="auto"/>
              <w:left w:val="dotDotDash" w:sz="4"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b/>
                <w:bCs/>
                <w:color w:val="000000"/>
                <w:sz w:val="24"/>
                <w:szCs w:val="24"/>
              </w:rPr>
            </w:pPr>
          </w:p>
        </w:tc>
        <w:tc>
          <w:tcPr>
            <w:tcW w:w="1417" w:type="dxa"/>
            <w:tcBorders>
              <w:top w:val="nil"/>
              <w:left w:val="nil"/>
              <w:bottom w:val="dotDotDash" w:sz="4" w:space="0" w:color="auto"/>
              <w:right w:val="dotDotDash" w:sz="4" w:space="0" w:color="auto"/>
            </w:tcBorders>
            <w:vAlign w:val="center"/>
            <w:hideMark/>
          </w:tcPr>
          <w:p w:rsidR="005B313E" w:rsidRPr="00E566C1" w:rsidRDefault="005B313E" w:rsidP="00BB4B79">
            <w:pPr>
              <w:spacing w:after="0"/>
              <w:jc w:val="center"/>
              <w:rPr>
                <w:rFonts w:ascii="Palatino Linotype" w:hAnsi="Palatino Linotype" w:cs="Calibri"/>
                <w:b/>
                <w:bCs/>
                <w:color w:val="000000"/>
                <w:szCs w:val="18"/>
              </w:rPr>
            </w:pPr>
            <w:r w:rsidRPr="00E566C1">
              <w:rPr>
                <w:rFonts w:ascii="Palatino Linotype" w:hAnsi="Palatino Linotype" w:cs="Calibri"/>
                <w:b/>
                <w:bCs/>
                <w:color w:val="000000"/>
                <w:szCs w:val="18"/>
              </w:rPr>
              <w:t>иҷроиш</w:t>
            </w:r>
          </w:p>
        </w:tc>
        <w:tc>
          <w:tcPr>
            <w:tcW w:w="1134" w:type="dxa"/>
            <w:tcBorders>
              <w:top w:val="nil"/>
              <w:left w:val="nil"/>
              <w:bottom w:val="dotDotDash" w:sz="4" w:space="0" w:color="auto"/>
              <w:right w:val="dotDotDash" w:sz="4" w:space="0" w:color="auto"/>
            </w:tcBorders>
            <w:vAlign w:val="center"/>
            <w:hideMark/>
          </w:tcPr>
          <w:p w:rsidR="005B313E" w:rsidRPr="00E566C1" w:rsidRDefault="005B313E" w:rsidP="00BB4B79">
            <w:pPr>
              <w:spacing w:after="0"/>
              <w:jc w:val="center"/>
              <w:rPr>
                <w:rFonts w:ascii="Palatino Linotype" w:hAnsi="Palatino Linotype" w:cs="Calibri"/>
                <w:b/>
                <w:bCs/>
                <w:color w:val="000000"/>
                <w:szCs w:val="18"/>
              </w:rPr>
            </w:pPr>
            <w:r w:rsidRPr="00E566C1">
              <w:rPr>
                <w:rFonts w:ascii="Palatino Linotype" w:hAnsi="Palatino Linotype" w:cs="Calibri"/>
                <w:b/>
                <w:bCs/>
                <w:color w:val="000000"/>
                <w:szCs w:val="18"/>
              </w:rPr>
              <w:t>Нақша</w:t>
            </w:r>
          </w:p>
        </w:tc>
        <w:tc>
          <w:tcPr>
            <w:tcW w:w="1134" w:type="dxa"/>
            <w:tcBorders>
              <w:top w:val="nil"/>
              <w:left w:val="nil"/>
              <w:bottom w:val="dotDotDash" w:sz="4" w:space="0" w:color="auto"/>
              <w:right w:val="dotDotDash" w:sz="4" w:space="0" w:color="auto"/>
            </w:tcBorders>
            <w:vAlign w:val="center"/>
            <w:hideMark/>
          </w:tcPr>
          <w:p w:rsidR="005B313E" w:rsidRPr="00E566C1" w:rsidRDefault="005B313E" w:rsidP="00BB4B79">
            <w:pPr>
              <w:spacing w:after="0"/>
              <w:jc w:val="center"/>
              <w:rPr>
                <w:rFonts w:ascii="Palatino Linotype" w:hAnsi="Palatino Linotype" w:cs="Calibri"/>
                <w:b/>
                <w:bCs/>
                <w:color w:val="000000"/>
                <w:szCs w:val="18"/>
                <w:lang w:val="en-US"/>
              </w:rPr>
            </w:pPr>
            <w:r w:rsidRPr="00E566C1">
              <w:rPr>
                <w:rFonts w:ascii="Palatino Linotype" w:hAnsi="Palatino Linotype" w:cs="Calibri"/>
                <w:b/>
                <w:bCs/>
                <w:color w:val="000000"/>
                <w:szCs w:val="18"/>
              </w:rPr>
              <w:t>иҷроиш</w:t>
            </w:r>
          </w:p>
        </w:tc>
        <w:tc>
          <w:tcPr>
            <w:tcW w:w="851" w:type="dxa"/>
            <w:tcBorders>
              <w:top w:val="nil"/>
              <w:left w:val="nil"/>
              <w:bottom w:val="dotDotDash" w:sz="4" w:space="0" w:color="auto"/>
              <w:right w:val="dotDotDash" w:sz="4" w:space="0" w:color="auto"/>
            </w:tcBorders>
            <w:vAlign w:val="center"/>
            <w:hideMark/>
          </w:tcPr>
          <w:p w:rsidR="005B313E" w:rsidRPr="00E566C1" w:rsidRDefault="005B313E" w:rsidP="00BB4B79">
            <w:pPr>
              <w:spacing w:after="0"/>
              <w:jc w:val="center"/>
              <w:rPr>
                <w:rFonts w:ascii="Palatino Linotype" w:hAnsi="Palatino Linotype" w:cs="Calibri"/>
                <w:b/>
                <w:bCs/>
                <w:color w:val="000000"/>
                <w:szCs w:val="18"/>
              </w:rPr>
            </w:pPr>
            <w:r w:rsidRPr="00E566C1">
              <w:rPr>
                <w:rFonts w:ascii="Palatino Linotype" w:hAnsi="Palatino Linotype" w:cs="Calibri"/>
                <w:b/>
                <w:bCs/>
                <w:color w:val="000000"/>
                <w:szCs w:val="18"/>
              </w:rPr>
              <w:t>%</w:t>
            </w:r>
          </w:p>
        </w:tc>
        <w:tc>
          <w:tcPr>
            <w:tcW w:w="992" w:type="dxa"/>
            <w:tcBorders>
              <w:top w:val="nil"/>
              <w:left w:val="nil"/>
              <w:bottom w:val="dotDotDash" w:sz="4" w:space="0" w:color="auto"/>
              <w:right w:val="dotDotDash" w:sz="4" w:space="0" w:color="auto"/>
            </w:tcBorders>
            <w:vAlign w:val="center"/>
            <w:hideMark/>
          </w:tcPr>
          <w:p w:rsidR="005B313E" w:rsidRPr="00E566C1" w:rsidRDefault="005B313E" w:rsidP="00BB4B79">
            <w:pPr>
              <w:spacing w:after="0"/>
              <w:jc w:val="center"/>
              <w:rPr>
                <w:rFonts w:ascii="Palatino Linotype" w:hAnsi="Palatino Linotype" w:cs="Calibri"/>
                <w:b/>
                <w:bCs/>
                <w:color w:val="000000"/>
                <w:szCs w:val="18"/>
              </w:rPr>
            </w:pPr>
            <w:r w:rsidRPr="00E566C1">
              <w:rPr>
                <w:rFonts w:ascii="Palatino Linotype" w:hAnsi="Palatino Linotype" w:cs="Calibri"/>
                <w:b/>
                <w:bCs/>
                <w:color w:val="000000"/>
                <w:szCs w:val="18"/>
              </w:rPr>
              <w:t>маблағ</w:t>
            </w:r>
          </w:p>
        </w:tc>
        <w:tc>
          <w:tcPr>
            <w:tcW w:w="709" w:type="dxa"/>
            <w:tcBorders>
              <w:top w:val="nil"/>
              <w:left w:val="nil"/>
              <w:bottom w:val="dotDotDash" w:sz="4" w:space="0" w:color="auto"/>
              <w:right w:val="double" w:sz="6" w:space="0" w:color="auto"/>
            </w:tcBorders>
            <w:vAlign w:val="center"/>
            <w:hideMark/>
          </w:tcPr>
          <w:p w:rsidR="005B313E" w:rsidRPr="00E566C1" w:rsidRDefault="005B313E" w:rsidP="00BB4B79">
            <w:pPr>
              <w:spacing w:after="0"/>
              <w:jc w:val="center"/>
              <w:rPr>
                <w:rFonts w:ascii="Palatino Linotype" w:hAnsi="Palatino Linotype" w:cs="Calibri"/>
                <w:b/>
                <w:bCs/>
                <w:color w:val="000000"/>
                <w:szCs w:val="18"/>
              </w:rPr>
            </w:pPr>
            <w:r w:rsidRPr="00E566C1">
              <w:rPr>
                <w:rFonts w:ascii="Palatino Linotype" w:hAnsi="Palatino Linotype" w:cs="Calibri"/>
                <w:b/>
                <w:bCs/>
                <w:color w:val="000000"/>
                <w:szCs w:val="18"/>
              </w:rPr>
              <w:t>%</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Даромад (ҳамагӣ)</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хаз.сом.</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lang w:val="en-US"/>
              </w:rPr>
            </w:pPr>
            <w:r w:rsidRPr="007A5F86">
              <w:rPr>
                <w:rFonts w:ascii="Palatino Linotype" w:hAnsi="Palatino Linotype" w:cs="Calibri"/>
                <w:color w:val="000000"/>
                <w:sz w:val="24"/>
                <w:szCs w:val="24"/>
                <w:lang w:val="en-US"/>
              </w:rPr>
              <w:t>6796</w:t>
            </w:r>
            <w:r w:rsidRPr="007A5F86">
              <w:rPr>
                <w:rFonts w:ascii="Palatino Linotype" w:hAnsi="Palatino Linotype" w:cs="Calibri"/>
                <w:color w:val="000000"/>
                <w:sz w:val="24"/>
                <w:szCs w:val="24"/>
              </w:rPr>
              <w:t>3,</w:t>
            </w:r>
            <w:r w:rsidRPr="007A5F86">
              <w:rPr>
                <w:rFonts w:ascii="Palatino Linotype" w:hAnsi="Palatino Linotype" w:cs="Calibri"/>
                <w:color w:val="000000"/>
                <w:sz w:val="24"/>
                <w:szCs w:val="24"/>
                <w:lang w:val="en-US"/>
              </w:rPr>
              <w:t>0</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63307,0</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63290,3</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99,9</w:t>
            </w: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spacing w:after="0"/>
              <w:jc w:val="right"/>
              <w:rPr>
                <w:rFonts w:ascii="Palatino Linotype" w:eastAsia="Times New Roman" w:hAnsi="Palatino Linotype"/>
                <w:color w:val="000000"/>
                <w:sz w:val="24"/>
                <w:szCs w:val="24"/>
              </w:rPr>
            </w:pPr>
            <w:r w:rsidRPr="007A5F86">
              <w:rPr>
                <w:rFonts w:ascii="Palatino Linotype" w:hAnsi="Palatino Linotype"/>
                <w:color w:val="000000"/>
                <w:sz w:val="24"/>
                <w:szCs w:val="24"/>
              </w:rPr>
              <w:t>-4672,7</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93</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Хароҷот(ҳамагӣ)</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хаз.сом.</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62681,6</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62587,0</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58898,5</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ind w:left="-156" w:firstLine="156"/>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94,1</w:t>
            </w: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-3783,1</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94</w:t>
            </w:r>
          </w:p>
        </w:tc>
      </w:tr>
      <w:tr w:rsidR="00D30F75" w:rsidRPr="007A5F86" w:rsidTr="00E566C1">
        <w:trPr>
          <w:trHeight w:val="72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Натичаи молиявӣ (пеш аз пардохти андоз)</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хаз.сом.</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5281,4</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lang w:val="tg-Cyrl-TJ"/>
              </w:rPr>
            </w:pPr>
            <w:r w:rsidRPr="007A5F86">
              <w:rPr>
                <w:rFonts w:ascii="Palatino Linotype" w:hAnsi="Palatino Linotype" w:cs="Calibri"/>
                <w:color w:val="000000"/>
                <w:sz w:val="24"/>
                <w:szCs w:val="24"/>
                <w:lang w:val="tg-Cyrl-TJ"/>
              </w:rPr>
              <w:t>720,0</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4391,8</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lang w:val="tg-Cyrl-TJ"/>
              </w:rPr>
            </w:pPr>
            <w:r w:rsidRPr="007A5F86">
              <w:rPr>
                <w:rFonts w:ascii="Palatino Linotype" w:hAnsi="Palatino Linotype" w:cs="Calibri"/>
                <w:color w:val="000000"/>
                <w:sz w:val="24"/>
                <w:szCs w:val="24"/>
                <w:lang w:val="tg-Cyrl-TJ"/>
              </w:rPr>
              <w:t>610,0</w:t>
            </w: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-889,6</w:t>
            </w:r>
          </w:p>
        </w:tc>
        <w:tc>
          <w:tcPr>
            <w:tcW w:w="709" w:type="dxa"/>
            <w:tcBorders>
              <w:top w:val="nil"/>
              <w:left w:val="nil"/>
              <w:bottom w:val="dotDotDash" w:sz="4" w:space="0" w:color="auto"/>
              <w:right w:val="double" w:sz="6" w:space="0" w:color="auto"/>
            </w:tcBorders>
            <w:vAlign w:val="bottom"/>
          </w:tcPr>
          <w:p w:rsidR="005B313E" w:rsidRPr="007A5F86" w:rsidRDefault="005B313E" w:rsidP="00D30F75">
            <w:pPr>
              <w:spacing w:after="0" w:afterAutospacing="0"/>
              <w:jc w:val="right"/>
              <w:rPr>
                <w:rFonts w:ascii="Palatino Linotype" w:hAnsi="Palatino Linotype"/>
                <w:color w:val="000000"/>
                <w:sz w:val="24"/>
                <w:szCs w:val="24"/>
              </w:rPr>
            </w:pPr>
            <w:r w:rsidRPr="007A5F86">
              <w:rPr>
                <w:rFonts w:ascii="Palatino Linotype" w:hAnsi="Palatino Linotype"/>
                <w:color w:val="000000"/>
                <w:sz w:val="24"/>
                <w:szCs w:val="24"/>
              </w:rPr>
              <w:t>83</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Андози фоида</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хаз.сом.</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1320,4</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lang w:val="tg-Cyrl-TJ"/>
              </w:rPr>
            </w:pPr>
            <w:r w:rsidRPr="007A5F86">
              <w:rPr>
                <w:rFonts w:ascii="Palatino Linotype" w:hAnsi="Palatino Linotype" w:cs="Calibri"/>
                <w:color w:val="000000"/>
                <w:sz w:val="24"/>
                <w:szCs w:val="24"/>
                <w:lang w:val="tg-Cyrl-TJ"/>
              </w:rPr>
              <w:t>172,8</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1054,0</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lang w:val="tg-Cyrl-TJ"/>
              </w:rPr>
            </w:pPr>
            <w:r w:rsidRPr="007A5F86">
              <w:rPr>
                <w:rFonts w:ascii="Palatino Linotype" w:hAnsi="Palatino Linotype" w:cs="Calibri"/>
                <w:color w:val="000000"/>
                <w:sz w:val="24"/>
                <w:szCs w:val="24"/>
                <w:lang w:val="tg-Cyrl-TJ"/>
              </w:rPr>
              <w:t>610,0</w:t>
            </w: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-266,4</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80</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Фоидаи соф</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хаз.сом.</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3961,0</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lang w:val="tg-Cyrl-TJ"/>
              </w:rPr>
            </w:pPr>
            <w:r w:rsidRPr="007A5F86">
              <w:rPr>
                <w:rFonts w:ascii="Palatino Linotype" w:hAnsi="Palatino Linotype" w:cs="Calibri"/>
                <w:color w:val="000000"/>
                <w:sz w:val="24"/>
                <w:szCs w:val="24"/>
                <w:lang w:val="tg-Cyrl-TJ"/>
              </w:rPr>
              <w:t>547,2</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3337,8</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lang w:val="tg-Cyrl-TJ"/>
              </w:rPr>
            </w:pPr>
            <w:r w:rsidRPr="007A5F86">
              <w:rPr>
                <w:rFonts w:ascii="Palatino Linotype" w:hAnsi="Palatino Linotype" w:cs="Calibri"/>
                <w:color w:val="000000"/>
                <w:sz w:val="24"/>
                <w:szCs w:val="24"/>
                <w:lang w:val="tg-Cyrl-TJ"/>
              </w:rPr>
              <w:t>610,0</w:t>
            </w: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-623,2</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84</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lang w:val="tg-Cyrl-TJ"/>
              </w:rPr>
              <w:t>Даромаднокӣ</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7,8</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lang w:val="tg-Cyrl-TJ"/>
              </w:rPr>
            </w:pPr>
            <w:r w:rsidRPr="007A5F86">
              <w:rPr>
                <w:rFonts w:ascii="Palatino Linotype" w:hAnsi="Palatino Linotype" w:cs="Calibri"/>
                <w:color w:val="000000"/>
                <w:sz w:val="24"/>
                <w:szCs w:val="24"/>
                <w:lang w:val="tg-Cyrl-TJ"/>
              </w:rPr>
              <w:t>1,1</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6,9</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lang w:val="tg-Cyrl-TJ"/>
              </w:rPr>
            </w:pPr>
            <w:r w:rsidRPr="007A5F86">
              <w:rPr>
                <w:rFonts w:ascii="Palatino Linotype" w:hAnsi="Palatino Linotype" w:cs="Calibri"/>
                <w:color w:val="000000"/>
                <w:sz w:val="24"/>
                <w:szCs w:val="24"/>
                <w:lang w:val="tg-Cyrl-TJ"/>
              </w:rPr>
              <w:t>627,3</w:t>
            </w: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-0,9</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88</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Хароҷот ба1 сомонӣ хизматрасониҳо</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дирам</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92,2</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lang w:val="tg-Cyrl-TJ"/>
              </w:rPr>
            </w:pPr>
            <w:r w:rsidRPr="007A5F86">
              <w:rPr>
                <w:rFonts w:ascii="Palatino Linotype" w:hAnsi="Palatino Linotype" w:cs="Calibri"/>
                <w:color w:val="000000"/>
                <w:sz w:val="24"/>
                <w:szCs w:val="24"/>
                <w:lang w:val="tg-Cyrl-TJ"/>
              </w:rPr>
              <w:t>99,0</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93,0</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lang w:val="tg-Cyrl-TJ"/>
              </w:rPr>
            </w:pPr>
            <w:r w:rsidRPr="007A5F86">
              <w:rPr>
                <w:rFonts w:ascii="Palatino Linotype" w:hAnsi="Palatino Linotype" w:cs="Calibri"/>
                <w:color w:val="000000"/>
                <w:sz w:val="24"/>
                <w:szCs w:val="24"/>
                <w:lang w:val="tg-Cyrl-TJ"/>
              </w:rPr>
              <w:t>93,9</w:t>
            </w: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0,8</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101</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Музди меҳнати ҳисобшуда</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хаз.сом.</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19187,9</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lang w:val="tg-Cyrl-TJ"/>
              </w:rPr>
            </w:pPr>
            <w:r w:rsidRPr="007A5F86">
              <w:rPr>
                <w:rFonts w:ascii="Palatino Linotype" w:hAnsi="Palatino Linotype" w:cs="Calibri"/>
                <w:color w:val="000000"/>
                <w:sz w:val="24"/>
                <w:szCs w:val="24"/>
                <w:lang w:val="tg-Cyrl-TJ"/>
              </w:rPr>
              <w:t xml:space="preserve">18010,0 </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16450,6</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lang w:val="tg-Cyrl-TJ"/>
              </w:rPr>
            </w:pPr>
            <w:r w:rsidRPr="007A5F86">
              <w:rPr>
                <w:rFonts w:ascii="Palatino Linotype" w:hAnsi="Palatino Linotype" w:cs="Calibri"/>
                <w:color w:val="000000"/>
                <w:sz w:val="24"/>
                <w:szCs w:val="24"/>
                <w:lang w:val="tg-Cyrl-TJ"/>
              </w:rPr>
              <w:t>91,3</w:t>
            </w: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-2737,3</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86</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Шумораи кормандон</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нафар</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1066</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lang w:val="tg-Cyrl-TJ"/>
              </w:rPr>
            </w:pPr>
            <w:r w:rsidRPr="007A5F86">
              <w:rPr>
                <w:rFonts w:ascii="Palatino Linotype" w:hAnsi="Palatino Linotype" w:cs="Calibri"/>
                <w:color w:val="000000"/>
                <w:sz w:val="24"/>
                <w:szCs w:val="24"/>
                <w:lang w:val="tg-Cyrl-TJ"/>
              </w:rPr>
              <w:t>1083</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1083</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lang w:val="tg-Cyrl-TJ"/>
              </w:rPr>
            </w:pPr>
            <w:r w:rsidRPr="007A5F86">
              <w:rPr>
                <w:rFonts w:ascii="Palatino Linotype" w:hAnsi="Palatino Linotype" w:cs="Calibri"/>
                <w:color w:val="000000"/>
                <w:sz w:val="24"/>
                <w:szCs w:val="24"/>
                <w:lang w:val="tg-Cyrl-TJ"/>
              </w:rPr>
              <w:t>100,0</w:t>
            </w: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17,0</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102</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Музди меҳнати миёна ба як корманд</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хаз сом</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1,5</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lang w:val="tg-Cyrl-TJ"/>
              </w:rPr>
            </w:pPr>
            <w:r w:rsidRPr="007A5F86">
              <w:rPr>
                <w:rFonts w:ascii="Palatino Linotype" w:hAnsi="Palatino Linotype" w:cs="Calibri"/>
                <w:color w:val="000000"/>
                <w:sz w:val="24"/>
                <w:szCs w:val="24"/>
                <w:lang w:val="tg-Cyrl-TJ"/>
              </w:rPr>
              <w:t>1,4</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1,3</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lang w:val="tg-Cyrl-TJ"/>
              </w:rPr>
            </w:pPr>
            <w:r w:rsidRPr="007A5F86">
              <w:rPr>
                <w:rFonts w:ascii="Palatino Linotype" w:hAnsi="Palatino Linotype" w:cs="Calibri"/>
                <w:color w:val="000000"/>
                <w:sz w:val="24"/>
                <w:szCs w:val="24"/>
                <w:lang w:val="tg-Cyrl-TJ"/>
              </w:rPr>
              <w:t>92,9</w:t>
            </w: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-0,2</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87</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Хизматрасониҳо ба як корманд</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хаз.сом.</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63,8</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lang w:val="tg-Cyrl-TJ"/>
              </w:rPr>
            </w:pPr>
            <w:r w:rsidRPr="007A5F86">
              <w:rPr>
                <w:rFonts w:ascii="Palatino Linotype" w:hAnsi="Palatino Linotype" w:cs="Calibri"/>
                <w:color w:val="000000"/>
                <w:sz w:val="24"/>
                <w:szCs w:val="24"/>
                <w:lang w:val="tg-Cyrl-TJ"/>
              </w:rPr>
              <w:t>58,5</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58,4</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lang w:val="tg-Cyrl-TJ"/>
              </w:rPr>
            </w:pPr>
            <w:r w:rsidRPr="007A5F86">
              <w:rPr>
                <w:rFonts w:ascii="Palatino Linotype" w:hAnsi="Palatino Linotype" w:cs="Calibri"/>
                <w:color w:val="000000"/>
                <w:sz w:val="24"/>
                <w:szCs w:val="24"/>
                <w:lang w:val="tg-Cyrl-TJ"/>
              </w:rPr>
              <w:t>99,8</w:t>
            </w: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-5,4</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92</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Пардохти андоз ба буҷет</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хаз.сом.</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9297,3</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sz w:val="24"/>
                <w:szCs w:val="24"/>
                <w:lang w:val="tg-Cyrl-TJ"/>
              </w:rPr>
            </w:pPr>
            <w:r w:rsidRPr="007A5F86">
              <w:rPr>
                <w:rFonts w:ascii="Palatino Linotype" w:hAnsi="Palatino Linotype"/>
                <w:sz w:val="24"/>
                <w:szCs w:val="24"/>
                <w:lang w:val="tg-Cyrl-TJ"/>
              </w:rPr>
              <w:t>9850,0</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8954,0</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sz w:val="24"/>
                <w:szCs w:val="24"/>
                <w:lang w:val="tg-Cyrl-TJ"/>
              </w:rPr>
            </w:pPr>
            <w:r w:rsidRPr="007A5F86">
              <w:rPr>
                <w:rFonts w:ascii="Palatino Linotype" w:hAnsi="Palatino Linotype"/>
                <w:sz w:val="24"/>
                <w:szCs w:val="24"/>
                <w:lang w:val="tg-Cyrl-TJ"/>
              </w:rPr>
              <w:t>90,9</w:t>
            </w: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-343,3</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96</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Карзҳои дебиторӣ</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хаз.сом.</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5582,4</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12100,1</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6517,7</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217</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Карзҳои кредиторӣ</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хаз.сом.</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D0D0D"/>
                <w:sz w:val="24"/>
                <w:szCs w:val="24"/>
              </w:rPr>
            </w:pPr>
            <w:r w:rsidRPr="007A5F86">
              <w:rPr>
                <w:rFonts w:ascii="Palatino Linotype" w:hAnsi="Palatino Linotype" w:cs="Calibri"/>
                <w:color w:val="0D0D0D"/>
                <w:sz w:val="24"/>
                <w:szCs w:val="24"/>
              </w:rPr>
              <w:t>13730,5</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D0D0D"/>
                <w:sz w:val="24"/>
                <w:szCs w:val="24"/>
              </w:rPr>
            </w:pPr>
            <w:r w:rsidRPr="007A5F86">
              <w:rPr>
                <w:rFonts w:ascii="Palatino Linotype" w:hAnsi="Palatino Linotype" w:cs="Calibri"/>
                <w:color w:val="0D0D0D"/>
                <w:sz w:val="24"/>
                <w:szCs w:val="24"/>
              </w:rPr>
              <w:t xml:space="preserve"> 20104,8</w:t>
            </w:r>
          </w:p>
          <w:p w:rsidR="005B313E" w:rsidRPr="007A5F86" w:rsidRDefault="005B313E" w:rsidP="00BB4B79">
            <w:pPr>
              <w:spacing w:after="0"/>
              <w:jc w:val="center"/>
              <w:rPr>
                <w:rFonts w:ascii="Palatino Linotype" w:hAnsi="Palatino Linotype" w:cs="Calibri"/>
                <w:color w:val="0D0D0D"/>
                <w:sz w:val="24"/>
                <w:szCs w:val="24"/>
              </w:rPr>
            </w:pP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6374,3</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146</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Коэффисиенти бозоргирии ҷорӣ</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К</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lang w:val="en-US"/>
              </w:rPr>
              <w:t>3</w:t>
            </w:r>
            <w:r w:rsidRPr="007A5F86">
              <w:rPr>
                <w:rFonts w:ascii="Palatino Linotype" w:hAnsi="Palatino Linotype" w:cs="Calibri"/>
                <w:color w:val="000000"/>
                <w:sz w:val="24"/>
                <w:szCs w:val="24"/>
              </w:rPr>
              <w:t>,2</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2,2</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spacing w:after="0"/>
              <w:rPr>
                <w:rFonts w:ascii="Palatino Linotype" w:eastAsia="Times New Roman" w:hAnsi="Palatino Linotype"/>
                <w:color w:val="000000"/>
                <w:sz w:val="24"/>
                <w:szCs w:val="24"/>
              </w:rPr>
            </w:pPr>
            <w:r w:rsidRPr="007A5F86">
              <w:rPr>
                <w:rFonts w:ascii="Palatino Linotype" w:hAnsi="Palatino Linotype"/>
                <w:color w:val="000000"/>
                <w:sz w:val="24"/>
                <w:szCs w:val="24"/>
              </w:rPr>
              <w:t xml:space="preserve">  -1,0</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69</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Коэффисиенти бозоргирии суръатнок</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К</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3,0</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2,1</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rPr>
                <w:rFonts w:ascii="Palatino Linotype" w:hAnsi="Palatino Linotype"/>
                <w:color w:val="000000"/>
                <w:sz w:val="24"/>
                <w:szCs w:val="24"/>
              </w:rPr>
            </w:pPr>
            <w:r w:rsidRPr="007A5F86">
              <w:rPr>
                <w:rFonts w:ascii="Palatino Linotype" w:hAnsi="Palatino Linotype"/>
                <w:color w:val="000000"/>
                <w:sz w:val="24"/>
                <w:szCs w:val="24"/>
              </w:rPr>
              <w:t xml:space="preserve">   -0,9</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70</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Сармояи корӣ (гардишӣ)</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хаз.сом.</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17342,5</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17007,9</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-334,6</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98</w:t>
            </w:r>
          </w:p>
        </w:tc>
      </w:tr>
      <w:tr w:rsidR="00D30F75" w:rsidRPr="007A5F86" w:rsidTr="00E566C1">
        <w:trPr>
          <w:trHeight w:val="72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Коэффисиенти таносуби қарзи дебиторӣ ба қарзи кредиторӣ</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К</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0,41</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0,61</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0,2</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149</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Даромаднокии таҳвил ё фоизи фоида</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7,8</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6,9</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-0,9</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88</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Даромаднокии соф аз таҳвил</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5,8</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5,2</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-0,6</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90</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Даромаднокии дороиҳо</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9,1</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6,9</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-2,2</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76</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Даромаднокии софи дороиҳо</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8,9</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5,7</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-3,2</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64</w:t>
            </w:r>
          </w:p>
        </w:tc>
      </w:tr>
      <w:tr w:rsidR="00D30F75" w:rsidRPr="007A5F86" w:rsidTr="00E566C1">
        <w:trPr>
          <w:trHeight w:val="72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Давраи миёнаи пардохти қарзҳои дебиторӣ</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К</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30,0</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69,8</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39,8</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233</w:t>
            </w:r>
          </w:p>
        </w:tc>
      </w:tr>
      <w:tr w:rsidR="00D30F75" w:rsidRPr="007A5F86" w:rsidTr="00E566C1">
        <w:trPr>
          <w:trHeight w:val="72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Коэффисиенти таносуби дороиҳо ба даромад аз таҳвил</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К</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0,86</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0,99</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0,13</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115</w:t>
            </w:r>
          </w:p>
        </w:tc>
      </w:tr>
      <w:tr w:rsidR="00D30F75" w:rsidRPr="007A5F86" w:rsidTr="00E566C1">
        <w:trPr>
          <w:trHeight w:val="72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Коэффисиенти гардиши сармояи корӣ(гардишӣ)</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К</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2,7</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2,0</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-0,7</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74</w:t>
            </w:r>
          </w:p>
        </w:tc>
      </w:tr>
      <w:tr w:rsidR="00D30F75" w:rsidRPr="007A5F86" w:rsidTr="00E566C1">
        <w:trPr>
          <w:trHeight w:val="72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Таносуби қарзи кредиторӣ ба даромад аз таҳвил</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11,6</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32,0</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20,4</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276</w:t>
            </w:r>
          </w:p>
        </w:tc>
      </w:tr>
      <w:tr w:rsidR="00D30F75" w:rsidRPr="007A5F86" w:rsidTr="00E566C1">
        <w:trPr>
          <w:trHeight w:val="72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Таносуби ӯҳдадории ҷорӣ ба сармояи худӣ</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17,8</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33,7</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15,9</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189</w:t>
            </w:r>
          </w:p>
        </w:tc>
      </w:tr>
      <w:tr w:rsidR="00D30F75" w:rsidRPr="007A5F86" w:rsidTr="00E566C1">
        <w:trPr>
          <w:trHeight w:val="72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Таносуби маблағи умумии ӯҳдадорӣ ба сармояи  худӣ</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30,8</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46,7</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15,9</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152</w:t>
            </w:r>
          </w:p>
        </w:tc>
      </w:tr>
      <w:tr w:rsidR="00D30F75" w:rsidRPr="007A5F86" w:rsidTr="00E566C1">
        <w:trPr>
          <w:trHeight w:val="72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Таносуби сармояи асосӣ ба сармояи худӣ</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58,5</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64,2</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5,7</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110</w:t>
            </w:r>
          </w:p>
        </w:tc>
      </w:tr>
      <w:tr w:rsidR="00D30F75" w:rsidRPr="007A5F86" w:rsidTr="00E566C1">
        <w:trPr>
          <w:trHeight w:val="36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ӯҳдадории ҷорӣ ба захираи молӣ</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650,3</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8,6</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-641,7</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1</w:t>
            </w:r>
          </w:p>
        </w:tc>
      </w:tr>
      <w:tr w:rsidR="00D30F75" w:rsidRPr="007A5F86" w:rsidTr="00E566C1">
        <w:trPr>
          <w:trHeight w:val="72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Таносуби даромади пулӣ ба ӯҳдадории ҷори</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К</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8,4</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 xml:space="preserve">    4,3</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-4,1</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51</w:t>
            </w:r>
          </w:p>
        </w:tc>
      </w:tr>
      <w:tr w:rsidR="00D30F75" w:rsidRPr="007A5F86" w:rsidTr="00E566C1">
        <w:trPr>
          <w:trHeight w:val="720"/>
        </w:trPr>
        <w:tc>
          <w:tcPr>
            <w:tcW w:w="2660" w:type="dxa"/>
            <w:tcBorders>
              <w:top w:val="nil"/>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hAnsi="Palatino Linotype" w:cs="Calibri"/>
                <w:color w:val="000000"/>
                <w:sz w:val="24"/>
                <w:szCs w:val="24"/>
              </w:rPr>
            </w:pPr>
            <w:r w:rsidRPr="007A5F86">
              <w:rPr>
                <w:rFonts w:ascii="Palatino Linotype" w:hAnsi="Palatino Linotype" w:cs="Calibri"/>
                <w:color w:val="000000"/>
                <w:sz w:val="24"/>
                <w:szCs w:val="24"/>
              </w:rPr>
              <w:t>Таносуби даромади пулӣ ба фоидаи соф</w:t>
            </w:r>
          </w:p>
        </w:tc>
        <w:tc>
          <w:tcPr>
            <w:tcW w:w="1134" w:type="dxa"/>
            <w:tcBorders>
              <w:top w:val="nil"/>
              <w:left w:val="nil"/>
              <w:bottom w:val="dotDotDash" w:sz="4"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К</w:t>
            </w:r>
          </w:p>
        </w:tc>
        <w:tc>
          <w:tcPr>
            <w:tcW w:w="1417"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16,8</w:t>
            </w: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tDotDash" w:sz="4"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color w:val="000000"/>
                <w:sz w:val="24"/>
                <w:szCs w:val="24"/>
              </w:rPr>
            </w:pPr>
            <w:r w:rsidRPr="007A5F86">
              <w:rPr>
                <w:rFonts w:ascii="Palatino Linotype" w:hAnsi="Palatino Linotype" w:cs="Calibri"/>
                <w:color w:val="000000"/>
                <w:sz w:val="24"/>
                <w:szCs w:val="24"/>
              </w:rPr>
              <w:t>18,6</w:t>
            </w:r>
          </w:p>
        </w:tc>
        <w:tc>
          <w:tcPr>
            <w:tcW w:w="851" w:type="dxa"/>
            <w:tcBorders>
              <w:top w:val="nil"/>
              <w:left w:val="nil"/>
              <w:bottom w:val="dotDotDash" w:sz="4"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tDotDash" w:sz="4"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1,8</w:t>
            </w:r>
          </w:p>
        </w:tc>
        <w:tc>
          <w:tcPr>
            <w:tcW w:w="709" w:type="dxa"/>
            <w:tcBorders>
              <w:top w:val="nil"/>
              <w:left w:val="nil"/>
              <w:bottom w:val="dotDotDash" w:sz="4"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111</w:t>
            </w:r>
          </w:p>
        </w:tc>
      </w:tr>
      <w:tr w:rsidR="00D30F75" w:rsidRPr="007A5F86" w:rsidTr="00E566C1">
        <w:trPr>
          <w:trHeight w:val="375"/>
        </w:trPr>
        <w:tc>
          <w:tcPr>
            <w:tcW w:w="2660" w:type="dxa"/>
            <w:tcBorders>
              <w:top w:val="nil"/>
              <w:left w:val="double" w:sz="6" w:space="0" w:color="auto"/>
              <w:bottom w:val="double" w:sz="6" w:space="0" w:color="auto"/>
              <w:right w:val="dotDotDash" w:sz="4" w:space="0" w:color="auto"/>
            </w:tcBorders>
            <w:vAlign w:val="center"/>
            <w:hideMark/>
          </w:tcPr>
          <w:p w:rsidR="005B313E" w:rsidRPr="007A5F86" w:rsidRDefault="005B313E" w:rsidP="00BB4B79">
            <w:pPr>
              <w:spacing w:after="0"/>
              <w:rPr>
                <w:rFonts w:ascii="Palatino Linotype" w:hAnsi="Palatino Linotype" w:cs="Calibri"/>
                <w:b/>
                <w:color w:val="000000"/>
              </w:rPr>
            </w:pPr>
            <w:r w:rsidRPr="007A5F86">
              <w:rPr>
                <w:rFonts w:ascii="Palatino Linotype" w:hAnsi="Palatino Linotype" w:cs="Calibri"/>
                <w:b/>
                <w:color w:val="000000"/>
              </w:rPr>
              <w:t xml:space="preserve">Коэффисиенти </w:t>
            </w:r>
            <w:r w:rsidRPr="007A5F86">
              <w:rPr>
                <w:rFonts w:ascii="Palatino Linotype" w:hAnsi="Palatino Linotype" w:cs="Calibri"/>
                <w:b/>
                <w:color w:val="000000"/>
                <w:lang w:val="tg-Cyrl-TJ"/>
              </w:rPr>
              <w:t xml:space="preserve">эҳтимолияти </w:t>
            </w:r>
            <w:r w:rsidRPr="007A5F86">
              <w:rPr>
                <w:rFonts w:ascii="Palatino Linotype" w:hAnsi="Palatino Linotype" w:cs="Calibri"/>
                <w:b/>
                <w:color w:val="000000"/>
              </w:rPr>
              <w:t>муфлисшавӣ</w:t>
            </w:r>
          </w:p>
        </w:tc>
        <w:tc>
          <w:tcPr>
            <w:tcW w:w="1134" w:type="dxa"/>
            <w:tcBorders>
              <w:top w:val="nil"/>
              <w:left w:val="nil"/>
              <w:bottom w:val="double" w:sz="6" w:space="0" w:color="auto"/>
              <w:right w:val="dotDotDash" w:sz="4" w:space="0" w:color="auto"/>
            </w:tcBorders>
            <w:vAlign w:val="center"/>
            <w:hideMark/>
          </w:tcPr>
          <w:p w:rsidR="005B313E" w:rsidRPr="007A5F86" w:rsidRDefault="005B313E" w:rsidP="00BB4B79">
            <w:pPr>
              <w:spacing w:after="0"/>
              <w:jc w:val="center"/>
              <w:rPr>
                <w:rFonts w:ascii="Palatino Linotype" w:hAnsi="Palatino Linotype" w:cs="Calibri"/>
                <w:b/>
                <w:color w:val="000000"/>
                <w:sz w:val="24"/>
                <w:szCs w:val="24"/>
              </w:rPr>
            </w:pPr>
            <w:r w:rsidRPr="007A5F86">
              <w:rPr>
                <w:rFonts w:ascii="Palatino Linotype" w:hAnsi="Palatino Linotype" w:cs="Calibri"/>
                <w:b/>
                <w:color w:val="000000"/>
                <w:sz w:val="24"/>
                <w:szCs w:val="24"/>
              </w:rPr>
              <w:t>К</w:t>
            </w:r>
          </w:p>
        </w:tc>
        <w:tc>
          <w:tcPr>
            <w:tcW w:w="1417" w:type="dxa"/>
            <w:tcBorders>
              <w:top w:val="nil"/>
              <w:left w:val="nil"/>
              <w:bottom w:val="double" w:sz="6"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b/>
                <w:color w:val="000000"/>
                <w:sz w:val="24"/>
                <w:szCs w:val="24"/>
              </w:rPr>
            </w:pPr>
            <w:r w:rsidRPr="007A5F86">
              <w:rPr>
                <w:rFonts w:ascii="Palatino Linotype" w:hAnsi="Palatino Linotype" w:cs="Calibri"/>
                <w:b/>
                <w:color w:val="000000"/>
                <w:sz w:val="24"/>
                <w:szCs w:val="24"/>
              </w:rPr>
              <w:t>4,03</w:t>
            </w:r>
          </w:p>
        </w:tc>
        <w:tc>
          <w:tcPr>
            <w:tcW w:w="1134" w:type="dxa"/>
            <w:tcBorders>
              <w:top w:val="nil"/>
              <w:left w:val="nil"/>
              <w:bottom w:val="double" w:sz="6"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1134" w:type="dxa"/>
            <w:tcBorders>
              <w:top w:val="nil"/>
              <w:left w:val="nil"/>
              <w:bottom w:val="double" w:sz="6" w:space="0" w:color="auto"/>
              <w:right w:val="dotDotDash" w:sz="4" w:space="0" w:color="auto"/>
            </w:tcBorders>
            <w:vAlign w:val="center"/>
          </w:tcPr>
          <w:p w:rsidR="005B313E" w:rsidRPr="007A5F86" w:rsidRDefault="005B313E" w:rsidP="00BB4B79">
            <w:pPr>
              <w:spacing w:after="0"/>
              <w:jc w:val="center"/>
              <w:rPr>
                <w:rFonts w:ascii="Palatino Linotype" w:hAnsi="Palatino Linotype" w:cs="Calibri"/>
                <w:b/>
                <w:color w:val="000000"/>
                <w:sz w:val="24"/>
                <w:szCs w:val="24"/>
              </w:rPr>
            </w:pPr>
            <w:r w:rsidRPr="007A5F86">
              <w:rPr>
                <w:rFonts w:ascii="Palatino Linotype" w:hAnsi="Palatino Linotype" w:cs="Calibri"/>
                <w:b/>
                <w:color w:val="000000"/>
                <w:sz w:val="24"/>
                <w:szCs w:val="24"/>
              </w:rPr>
              <w:t>2,7</w:t>
            </w:r>
          </w:p>
        </w:tc>
        <w:tc>
          <w:tcPr>
            <w:tcW w:w="851" w:type="dxa"/>
            <w:tcBorders>
              <w:top w:val="nil"/>
              <w:left w:val="nil"/>
              <w:bottom w:val="double" w:sz="6" w:space="0" w:color="auto"/>
              <w:right w:val="dotDotDash" w:sz="4" w:space="0" w:color="auto"/>
            </w:tcBorders>
            <w:vAlign w:val="center"/>
          </w:tcPr>
          <w:p w:rsidR="005B313E" w:rsidRPr="007A5F86" w:rsidRDefault="005B313E" w:rsidP="00BB4B79">
            <w:pPr>
              <w:spacing w:after="0"/>
              <w:rPr>
                <w:rFonts w:ascii="Palatino Linotype" w:hAnsi="Palatino Linotype"/>
              </w:rPr>
            </w:pPr>
          </w:p>
        </w:tc>
        <w:tc>
          <w:tcPr>
            <w:tcW w:w="992" w:type="dxa"/>
            <w:tcBorders>
              <w:top w:val="nil"/>
              <w:left w:val="nil"/>
              <w:bottom w:val="double" w:sz="6" w:space="0" w:color="auto"/>
              <w:right w:val="dotDotDash" w:sz="4"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-1,33</w:t>
            </w:r>
          </w:p>
        </w:tc>
        <w:tc>
          <w:tcPr>
            <w:tcW w:w="709" w:type="dxa"/>
            <w:tcBorders>
              <w:top w:val="nil"/>
              <w:left w:val="nil"/>
              <w:bottom w:val="double" w:sz="6" w:space="0" w:color="auto"/>
              <w:right w:val="double" w:sz="6" w:space="0" w:color="auto"/>
            </w:tcBorders>
            <w:vAlign w:val="bottom"/>
          </w:tcPr>
          <w:p w:rsidR="005B313E" w:rsidRPr="007A5F86" w:rsidRDefault="005B313E" w:rsidP="00BB4B79">
            <w:pPr>
              <w:jc w:val="right"/>
              <w:rPr>
                <w:rFonts w:ascii="Palatino Linotype" w:hAnsi="Palatino Linotype"/>
                <w:color w:val="000000"/>
                <w:sz w:val="24"/>
                <w:szCs w:val="24"/>
              </w:rPr>
            </w:pPr>
            <w:r w:rsidRPr="007A5F86">
              <w:rPr>
                <w:rFonts w:ascii="Palatino Linotype" w:hAnsi="Palatino Linotype"/>
                <w:color w:val="000000"/>
                <w:sz w:val="24"/>
                <w:szCs w:val="24"/>
              </w:rPr>
              <w:t>67</w:t>
            </w:r>
          </w:p>
        </w:tc>
      </w:tr>
    </w:tbl>
    <w:p w:rsidR="005B313E" w:rsidRPr="007A5F86" w:rsidRDefault="005B313E" w:rsidP="006614C3">
      <w:pPr>
        <w:tabs>
          <w:tab w:val="left" w:pos="0"/>
        </w:tabs>
        <w:spacing w:after="0" w:afterAutospacing="0"/>
        <w:rPr>
          <w:rFonts w:ascii="Palatino Linotype" w:hAnsi="Palatino Linotype"/>
          <w:sz w:val="28"/>
          <w:szCs w:val="28"/>
          <w:lang w:val="tg-Cyrl-TJ"/>
        </w:rPr>
      </w:pPr>
      <w:r w:rsidRPr="007A5F86">
        <w:rPr>
          <w:rFonts w:ascii="Palatino Linotype" w:hAnsi="Palatino Linotype"/>
          <w:sz w:val="28"/>
          <w:szCs w:val="28"/>
          <w:lang w:val="tg-Cyrl-TJ"/>
        </w:rPr>
        <w:t xml:space="preserve">Аз таҳлили нишондодҳои дар боло дарҷ гардида бармеояд, ки даромади  умумии  Корхонаи воҳиди давлатии “Тоҷиксуғурта” дар </w:t>
      </w:r>
      <w:r w:rsidRPr="007A5F86">
        <w:rPr>
          <w:rFonts w:ascii="Palatino Linotype" w:hAnsi="Palatino Linotype"/>
          <w:color w:val="000000"/>
          <w:sz w:val="28"/>
          <w:szCs w:val="28"/>
          <w:lang w:val="tg-Cyrl-TJ"/>
        </w:rPr>
        <w:t>соли</w:t>
      </w:r>
      <w:r w:rsidRPr="007A5F86">
        <w:rPr>
          <w:rFonts w:ascii="Palatino Linotype" w:hAnsi="Palatino Linotype"/>
          <w:sz w:val="28"/>
          <w:szCs w:val="28"/>
          <w:lang w:val="tg-Cyrl-TJ"/>
        </w:rPr>
        <w:t xml:space="preserve"> 2015 </w:t>
      </w:r>
      <w:r>
        <w:rPr>
          <w:rFonts w:ascii="Palatino Linotype" w:hAnsi="Palatino Linotype"/>
          <w:sz w:val="28"/>
          <w:szCs w:val="28"/>
          <w:lang w:val="tg-Cyrl-TJ"/>
        </w:rPr>
        <w:t xml:space="preserve">ба </w:t>
      </w:r>
      <w:r w:rsidRPr="007A5F86">
        <w:rPr>
          <w:rFonts w:ascii="Palatino Linotype" w:hAnsi="Palatino Linotype"/>
          <w:color w:val="000000"/>
          <w:sz w:val="28"/>
          <w:szCs w:val="28"/>
          <w:lang w:val="tg-Cyrl-TJ"/>
        </w:rPr>
        <w:t>маблағи 63290,3</w:t>
      </w:r>
      <w:r w:rsidRPr="007A5F86">
        <w:rPr>
          <w:rFonts w:ascii="Palatino Linotype" w:hAnsi="Palatino Linotype" w:cs="Calibri"/>
          <w:color w:val="000000"/>
          <w:sz w:val="28"/>
          <w:szCs w:val="28"/>
          <w:lang w:val="tg-Cyrl-TJ"/>
        </w:rPr>
        <w:t xml:space="preserve"> ҳа</w:t>
      </w:r>
      <w:r w:rsidRPr="007A5F86">
        <w:rPr>
          <w:rFonts w:ascii="Palatino Linotype" w:hAnsi="Palatino Linotype"/>
          <w:color w:val="000000"/>
          <w:sz w:val="28"/>
          <w:szCs w:val="28"/>
          <w:lang w:val="tg-Cyrl-TJ"/>
        </w:rPr>
        <w:t xml:space="preserve">зор сомониро ташкил медиҳад, </w:t>
      </w:r>
      <w:r>
        <w:rPr>
          <w:rFonts w:ascii="Palatino Linotype" w:hAnsi="Palatino Linotype"/>
          <w:color w:val="000000"/>
          <w:sz w:val="28"/>
          <w:szCs w:val="28"/>
          <w:lang w:val="tg-Cyrl-TJ"/>
        </w:rPr>
        <w:t xml:space="preserve">ки </w:t>
      </w:r>
      <w:r w:rsidRPr="007A5F86">
        <w:rPr>
          <w:rFonts w:ascii="Palatino Linotype" w:hAnsi="Palatino Linotype"/>
          <w:color w:val="000000"/>
          <w:sz w:val="28"/>
          <w:szCs w:val="28"/>
          <w:lang w:val="tg-Cyrl-TJ"/>
        </w:rPr>
        <w:t xml:space="preserve">нисбат ба </w:t>
      </w:r>
      <w:r w:rsidRPr="007A5F86">
        <w:rPr>
          <w:rFonts w:ascii="Palatino Linotype" w:hAnsi="Palatino Linotype"/>
          <w:sz w:val="28"/>
          <w:szCs w:val="28"/>
          <w:lang w:val="tg-Cyrl-TJ"/>
        </w:rPr>
        <w:t xml:space="preserve">нақшаи пешбинишуда </w:t>
      </w:r>
      <w:r w:rsidRPr="007A5F86">
        <w:rPr>
          <w:rFonts w:ascii="Palatino Linotype" w:hAnsi="Palatino Linotype" w:cs="Calibri"/>
          <w:color w:val="000000"/>
          <w:sz w:val="28"/>
          <w:szCs w:val="28"/>
          <w:lang w:val="tg-Cyrl-TJ"/>
        </w:rPr>
        <w:t xml:space="preserve">63307,0 </w:t>
      </w:r>
      <w:r w:rsidRPr="007A5F86">
        <w:rPr>
          <w:rFonts w:ascii="Palatino Linotype" w:hAnsi="Palatino Linotype"/>
          <w:color w:val="000000"/>
          <w:sz w:val="28"/>
          <w:szCs w:val="28"/>
          <w:lang w:val="tg-Cyrl-TJ"/>
        </w:rPr>
        <w:t xml:space="preserve">ҳазор сомонӣ ба маблағи </w:t>
      </w:r>
      <w:r w:rsidRPr="007A5F86">
        <w:rPr>
          <w:rFonts w:ascii="Palatino Linotype" w:hAnsi="Palatino Linotype" w:cs="Calibri"/>
          <w:color w:val="000000"/>
          <w:sz w:val="28"/>
          <w:szCs w:val="28"/>
          <w:lang w:val="tg-Cyrl-TJ"/>
        </w:rPr>
        <w:t xml:space="preserve">16,7 </w:t>
      </w:r>
      <w:r w:rsidRPr="007A5F86">
        <w:rPr>
          <w:rFonts w:ascii="Palatino Linotype" w:hAnsi="Palatino Linotype"/>
          <w:color w:val="000000"/>
          <w:sz w:val="28"/>
          <w:szCs w:val="28"/>
          <w:lang w:val="tg-Cyrl-TJ"/>
        </w:rPr>
        <w:t>ҳазор</w:t>
      </w:r>
      <w:r w:rsidR="0006278C">
        <w:rPr>
          <w:rFonts w:ascii="Palatino Linotype" w:hAnsi="Palatino Linotype"/>
          <w:color w:val="000000"/>
          <w:sz w:val="28"/>
          <w:szCs w:val="28"/>
          <w:lang w:val="tg-Cyrl-TJ"/>
        </w:rPr>
        <w:t>сомонӣ кам</w:t>
      </w:r>
      <w:r w:rsidRPr="007A5F86">
        <w:rPr>
          <w:rFonts w:ascii="Palatino Linotype" w:hAnsi="Palatino Linotype"/>
          <w:color w:val="000000"/>
          <w:sz w:val="28"/>
          <w:szCs w:val="28"/>
          <w:lang w:val="tg-Cyrl-TJ"/>
        </w:rPr>
        <w:t xml:space="preserve">, </w:t>
      </w:r>
      <w:r w:rsidRPr="007A5F86">
        <w:rPr>
          <w:rFonts w:ascii="Palatino Linotype" w:hAnsi="Palatino Linotype"/>
          <w:sz w:val="28"/>
          <w:szCs w:val="28"/>
          <w:lang w:val="tg-Cyrl-TJ"/>
        </w:rPr>
        <w:t>ки ин ҳаҷми</w:t>
      </w:r>
      <w:r w:rsidRPr="007A5F86">
        <w:rPr>
          <w:rFonts w:ascii="Palatino Linotype" w:hAnsi="Palatino Linotype" w:cs="Calibri"/>
          <w:color w:val="000000"/>
          <w:sz w:val="28"/>
          <w:szCs w:val="28"/>
          <w:lang w:val="tg-Cyrl-TJ"/>
        </w:rPr>
        <w:t xml:space="preserve">99,9% </w:t>
      </w:r>
      <w:r w:rsidRPr="007A5F86">
        <w:rPr>
          <w:rFonts w:ascii="Palatino Linotype" w:hAnsi="Palatino Linotype"/>
          <w:sz w:val="28"/>
          <w:szCs w:val="28"/>
          <w:lang w:val="tg-Cyrl-TJ"/>
        </w:rPr>
        <w:t xml:space="preserve">ташкил дода, </w:t>
      </w:r>
      <w:r w:rsidRPr="007A5F86">
        <w:rPr>
          <w:rFonts w:ascii="Palatino Linotype" w:hAnsi="Palatino Linotype"/>
          <w:color w:val="000000"/>
          <w:sz w:val="28"/>
          <w:szCs w:val="28"/>
          <w:lang w:val="tg-Cyrl-TJ"/>
        </w:rPr>
        <w:t xml:space="preserve">нисбат ба </w:t>
      </w:r>
      <w:r w:rsidRPr="007A5F86">
        <w:rPr>
          <w:rFonts w:ascii="Palatino Linotype" w:hAnsi="Palatino Linotype"/>
          <w:sz w:val="28"/>
          <w:szCs w:val="28"/>
          <w:lang w:val="tg-Cyrl-TJ"/>
        </w:rPr>
        <w:t xml:space="preserve">ҳамин давраи соли гузашта бошад </w:t>
      </w:r>
      <w:r w:rsidRPr="007A5F86">
        <w:rPr>
          <w:rFonts w:ascii="Palatino Linotype" w:hAnsi="Palatino Linotype"/>
          <w:color w:val="000000"/>
          <w:sz w:val="28"/>
          <w:szCs w:val="28"/>
          <w:lang w:val="tg-Cyrl-TJ"/>
        </w:rPr>
        <w:t>(</w:t>
      </w:r>
      <w:r w:rsidRPr="007A5F86">
        <w:rPr>
          <w:rFonts w:ascii="Palatino Linotype" w:hAnsi="Palatino Linotype" w:cs="Calibri"/>
          <w:color w:val="000000"/>
          <w:sz w:val="28"/>
          <w:szCs w:val="28"/>
          <w:lang w:val="tg-Cyrl-TJ"/>
        </w:rPr>
        <w:t xml:space="preserve">67963,0 </w:t>
      </w:r>
      <w:r w:rsidRPr="007A5F86">
        <w:rPr>
          <w:rFonts w:ascii="Palatino Linotype" w:hAnsi="Palatino Linotype"/>
          <w:color w:val="000000"/>
          <w:sz w:val="28"/>
          <w:szCs w:val="28"/>
          <w:lang w:val="tg-Cyrl-TJ"/>
        </w:rPr>
        <w:t xml:space="preserve">ҳазор сомонӣ) ба маблағи </w:t>
      </w:r>
      <w:r w:rsidRPr="007A5F86">
        <w:rPr>
          <w:rFonts w:ascii="Palatino Linotype" w:hAnsi="Palatino Linotype" w:cs="Calibri"/>
          <w:color w:val="000000"/>
          <w:sz w:val="28"/>
          <w:szCs w:val="28"/>
          <w:lang w:val="tg-Cyrl-TJ"/>
        </w:rPr>
        <w:t xml:space="preserve">4672,7 </w:t>
      </w:r>
      <w:r w:rsidRPr="007A5F86">
        <w:rPr>
          <w:rFonts w:ascii="Palatino Linotype" w:hAnsi="Palatino Linotype"/>
          <w:color w:val="000000"/>
          <w:sz w:val="28"/>
          <w:szCs w:val="28"/>
          <w:lang w:val="tg-Cyrl-TJ"/>
        </w:rPr>
        <w:t>ҳазор сомонӣ кам</w:t>
      </w:r>
      <w:r>
        <w:rPr>
          <w:rFonts w:ascii="Palatino Linotype" w:hAnsi="Palatino Linotype"/>
          <w:color w:val="000000"/>
          <w:sz w:val="28"/>
          <w:szCs w:val="28"/>
          <w:lang w:val="tg-Cyrl-TJ"/>
        </w:rPr>
        <w:t>гаштааст</w:t>
      </w:r>
      <w:r w:rsidRPr="007A5F86">
        <w:rPr>
          <w:rFonts w:ascii="Palatino Linotype" w:hAnsi="Palatino Linotype"/>
          <w:color w:val="000000"/>
          <w:sz w:val="28"/>
          <w:szCs w:val="28"/>
          <w:lang w:val="tg-Cyrl-TJ"/>
        </w:rPr>
        <w:t xml:space="preserve">, </w:t>
      </w:r>
      <w:r w:rsidRPr="007A5F86">
        <w:rPr>
          <w:rFonts w:ascii="Palatino Linotype" w:hAnsi="Palatino Linotype"/>
          <w:sz w:val="28"/>
          <w:szCs w:val="28"/>
          <w:lang w:val="tg-Cyrl-TJ"/>
        </w:rPr>
        <w:t>ки ин ҳаҷми</w:t>
      </w:r>
      <w:r w:rsidRPr="007A5F86">
        <w:rPr>
          <w:rFonts w:ascii="Palatino Linotype" w:hAnsi="Palatino Linotype" w:cs="Calibri"/>
          <w:color w:val="000000"/>
          <w:sz w:val="28"/>
          <w:szCs w:val="28"/>
          <w:lang w:val="tg-Cyrl-TJ"/>
        </w:rPr>
        <w:t>93,1</w:t>
      </w:r>
      <w:r w:rsidRPr="007A5F86">
        <w:rPr>
          <w:rFonts w:ascii="Palatino Linotype" w:hAnsi="Palatino Linotype"/>
          <w:color w:val="000000"/>
          <w:sz w:val="28"/>
          <w:szCs w:val="28"/>
          <w:lang w:val="tg-Cyrl-TJ"/>
        </w:rPr>
        <w:t>%-ро ташкил медиҳад</w:t>
      </w:r>
      <w:r w:rsidRPr="007A5F86">
        <w:rPr>
          <w:rFonts w:ascii="Palatino Linotype" w:hAnsi="Palatino Linotype"/>
          <w:sz w:val="28"/>
          <w:szCs w:val="28"/>
          <w:lang w:val="tg-Cyrl-TJ"/>
        </w:rPr>
        <w:t>.</w:t>
      </w:r>
    </w:p>
    <w:p w:rsidR="005B313E" w:rsidRPr="007A5F86" w:rsidRDefault="005B313E" w:rsidP="00BF25B7">
      <w:pPr>
        <w:tabs>
          <w:tab w:val="left" w:pos="0"/>
        </w:tabs>
        <w:spacing w:after="0" w:afterAutospacing="0"/>
        <w:ind w:firstLine="709"/>
        <w:rPr>
          <w:rFonts w:ascii="Palatino Linotype" w:hAnsi="Palatino Linotype"/>
          <w:sz w:val="28"/>
          <w:szCs w:val="28"/>
          <w:lang w:val="tg-Cyrl-TJ"/>
        </w:rPr>
      </w:pPr>
      <w:r w:rsidRPr="007A5F86">
        <w:rPr>
          <w:rFonts w:ascii="Palatino Linotype" w:hAnsi="Palatino Linotype"/>
          <w:sz w:val="28"/>
          <w:szCs w:val="28"/>
          <w:lang w:val="tg-Cyrl-TJ"/>
        </w:rPr>
        <w:t xml:space="preserve">Хароҷотҳо дар давраи ҳисоботӣ бо назардошти андозҳои ҳисобкардашуда ба  маблағи </w:t>
      </w:r>
      <w:r w:rsidRPr="007A5F86">
        <w:rPr>
          <w:rFonts w:ascii="Palatino Linotype" w:hAnsi="Palatino Linotype" w:cs="Calibri"/>
          <w:color w:val="000000"/>
          <w:sz w:val="28"/>
          <w:szCs w:val="28"/>
          <w:lang w:val="tg-Cyrl-TJ"/>
        </w:rPr>
        <w:t xml:space="preserve">58898,5 </w:t>
      </w:r>
      <w:r w:rsidRPr="007A5F86">
        <w:rPr>
          <w:rFonts w:ascii="Palatino Linotype" w:hAnsi="Palatino Linotype"/>
          <w:sz w:val="28"/>
          <w:szCs w:val="28"/>
          <w:lang w:val="tg-Cyrl-TJ"/>
        </w:rPr>
        <w:t xml:space="preserve">ҳазор сомониро ташкил медиҳад, </w:t>
      </w:r>
      <w:r w:rsidRPr="007A5F86">
        <w:rPr>
          <w:rFonts w:ascii="Palatino Linotype" w:hAnsi="Palatino Linotype"/>
          <w:color w:val="000000"/>
          <w:sz w:val="28"/>
          <w:szCs w:val="28"/>
          <w:lang w:val="tg-Cyrl-TJ"/>
        </w:rPr>
        <w:t xml:space="preserve">нисбат ба </w:t>
      </w:r>
      <w:r w:rsidRPr="007A5F86">
        <w:rPr>
          <w:rFonts w:ascii="Palatino Linotype" w:hAnsi="Palatino Linotype"/>
          <w:sz w:val="28"/>
          <w:szCs w:val="28"/>
          <w:lang w:val="tg-Cyrl-TJ"/>
        </w:rPr>
        <w:t xml:space="preserve">нақшаи пешбинишуда </w:t>
      </w:r>
      <w:r w:rsidRPr="007A5F86">
        <w:rPr>
          <w:rFonts w:ascii="Palatino Linotype" w:hAnsi="Palatino Linotype"/>
          <w:color w:val="000000"/>
          <w:sz w:val="28"/>
          <w:szCs w:val="28"/>
          <w:lang w:val="tg-Cyrl-TJ"/>
        </w:rPr>
        <w:t>(</w:t>
      </w:r>
      <w:r w:rsidRPr="007A5F86">
        <w:rPr>
          <w:rFonts w:ascii="Palatino Linotype" w:hAnsi="Palatino Linotype" w:cs="Calibri"/>
          <w:color w:val="000000"/>
          <w:sz w:val="28"/>
          <w:szCs w:val="28"/>
          <w:lang w:val="tg-Cyrl-TJ"/>
        </w:rPr>
        <w:t xml:space="preserve">62587,0 </w:t>
      </w:r>
      <w:r w:rsidRPr="007A5F86">
        <w:rPr>
          <w:rFonts w:ascii="Palatino Linotype" w:hAnsi="Palatino Linotype"/>
          <w:color w:val="000000"/>
          <w:sz w:val="28"/>
          <w:szCs w:val="28"/>
          <w:lang w:val="tg-Cyrl-TJ"/>
        </w:rPr>
        <w:t xml:space="preserve">ҳазор сомонӣ) ба маблағи </w:t>
      </w:r>
      <w:r w:rsidRPr="007A5F86">
        <w:rPr>
          <w:rFonts w:ascii="Palatino Linotype" w:hAnsi="Palatino Linotype"/>
          <w:sz w:val="28"/>
          <w:szCs w:val="28"/>
          <w:lang w:val="tg-Cyrl-TJ"/>
        </w:rPr>
        <w:t xml:space="preserve"> 3688,5 </w:t>
      </w:r>
      <w:r w:rsidRPr="007A5F86">
        <w:rPr>
          <w:rFonts w:ascii="Palatino Linotype" w:hAnsi="Palatino Linotype"/>
          <w:color w:val="000000"/>
          <w:sz w:val="28"/>
          <w:szCs w:val="28"/>
          <w:lang w:val="tg-Cyrl-TJ"/>
        </w:rPr>
        <w:t xml:space="preserve">ҳазор сомонӣ </w:t>
      </w:r>
      <w:r w:rsidR="00AB273B">
        <w:rPr>
          <w:rFonts w:ascii="Palatino Linotype" w:hAnsi="Palatino Linotype"/>
          <w:color w:val="000000"/>
          <w:sz w:val="28"/>
          <w:szCs w:val="28"/>
          <w:lang w:val="tg-Cyrl-TJ"/>
        </w:rPr>
        <w:t>кам гаштааст,</w:t>
      </w:r>
      <w:r w:rsidRPr="007A5F86">
        <w:rPr>
          <w:rFonts w:ascii="Palatino Linotype" w:hAnsi="Palatino Linotype"/>
          <w:color w:val="000000"/>
          <w:sz w:val="28"/>
          <w:szCs w:val="28"/>
          <w:lang w:val="tg-Cyrl-TJ"/>
        </w:rPr>
        <w:t xml:space="preserve">, </w:t>
      </w:r>
      <w:r w:rsidRPr="007A5F86">
        <w:rPr>
          <w:rFonts w:ascii="Palatino Linotype" w:hAnsi="Palatino Linotype"/>
          <w:sz w:val="28"/>
          <w:szCs w:val="28"/>
          <w:lang w:val="tg-Cyrl-TJ"/>
        </w:rPr>
        <w:t>ки ин ҳаҷми</w:t>
      </w:r>
      <w:r w:rsidRPr="007A5F86">
        <w:rPr>
          <w:rFonts w:ascii="Palatino Linotype" w:hAnsi="Palatino Linotype" w:cs="Calibri"/>
          <w:color w:val="000000"/>
          <w:sz w:val="28"/>
          <w:szCs w:val="28"/>
          <w:lang w:val="tg-Cyrl-TJ"/>
        </w:rPr>
        <w:t>94,1</w:t>
      </w:r>
      <w:r w:rsidRPr="007A5F86">
        <w:rPr>
          <w:rFonts w:ascii="Palatino Linotype" w:hAnsi="Palatino Linotype"/>
          <w:color w:val="000000"/>
          <w:sz w:val="28"/>
          <w:szCs w:val="28"/>
          <w:lang w:val="tg-Cyrl-TJ"/>
        </w:rPr>
        <w:t>%</w:t>
      </w:r>
      <w:r w:rsidRPr="007A5F86">
        <w:rPr>
          <w:rFonts w:ascii="Palatino Linotype" w:hAnsi="Palatino Linotype"/>
          <w:sz w:val="28"/>
          <w:szCs w:val="28"/>
          <w:lang w:val="tg-Cyrl-TJ"/>
        </w:rPr>
        <w:t xml:space="preserve"> ташкил медиҳад,ки ин нисбат ба ҳамин давраи соли гузашта (</w:t>
      </w:r>
      <w:r w:rsidRPr="007A5F86">
        <w:rPr>
          <w:rFonts w:ascii="Palatino Linotype" w:hAnsi="Palatino Linotype" w:cs="Calibri"/>
          <w:color w:val="000000"/>
          <w:sz w:val="28"/>
          <w:szCs w:val="28"/>
          <w:lang w:val="tg-Cyrl-TJ"/>
        </w:rPr>
        <w:t xml:space="preserve">62681,6 </w:t>
      </w:r>
      <w:r w:rsidRPr="007A5F86">
        <w:rPr>
          <w:rFonts w:ascii="Palatino Linotype" w:hAnsi="Palatino Linotype"/>
          <w:sz w:val="28"/>
          <w:szCs w:val="28"/>
          <w:lang w:val="tg-Cyrl-TJ"/>
        </w:rPr>
        <w:t xml:space="preserve">ҳазор сомонӣ) ба маблағи </w:t>
      </w:r>
      <w:r w:rsidRPr="007A5F86">
        <w:rPr>
          <w:rFonts w:ascii="Palatino Linotype" w:hAnsi="Palatino Linotype" w:cs="Calibri"/>
          <w:color w:val="000000"/>
          <w:sz w:val="28"/>
          <w:szCs w:val="28"/>
          <w:lang w:val="tg-Cyrl-TJ"/>
        </w:rPr>
        <w:t>3783,1 ҳ</w:t>
      </w:r>
      <w:r w:rsidRPr="007A5F86">
        <w:rPr>
          <w:rFonts w:ascii="Palatino Linotype" w:hAnsi="Palatino Linotype"/>
          <w:sz w:val="28"/>
          <w:szCs w:val="28"/>
          <w:lang w:val="tg-Cyrl-TJ"/>
        </w:rPr>
        <w:t xml:space="preserve">азор сомонӣ кам гаштааст, ки он ба ҳаҷми </w:t>
      </w:r>
      <w:r>
        <w:rPr>
          <w:rFonts w:ascii="Palatino Linotype" w:hAnsi="Palatino Linotype" w:cs="Calibri"/>
          <w:color w:val="000000"/>
          <w:sz w:val="28"/>
          <w:szCs w:val="28"/>
          <w:lang w:val="tg-Cyrl-TJ"/>
        </w:rPr>
        <w:t>94</w:t>
      </w:r>
      <w:r w:rsidRPr="007A5F86">
        <w:rPr>
          <w:rFonts w:ascii="Palatino Linotype" w:hAnsi="Palatino Linotype"/>
          <w:sz w:val="28"/>
          <w:szCs w:val="28"/>
          <w:lang w:val="tg-Cyrl-TJ"/>
        </w:rPr>
        <w:t xml:space="preserve">%баробар мегардад, камшави нисбат ба ҳамин давраи соли гузашта  6 %-ро ташкил медиҳад.  </w:t>
      </w:r>
    </w:p>
    <w:p w:rsidR="005B313E" w:rsidRPr="007A5F86" w:rsidRDefault="005B313E" w:rsidP="00BF25B7">
      <w:pPr>
        <w:tabs>
          <w:tab w:val="left" w:pos="0"/>
        </w:tabs>
        <w:spacing w:after="0" w:afterAutospacing="0"/>
        <w:ind w:firstLine="709"/>
        <w:rPr>
          <w:rFonts w:ascii="Palatino Linotype" w:hAnsi="Palatino Linotype"/>
          <w:sz w:val="28"/>
          <w:szCs w:val="28"/>
          <w:lang w:val="tg-Cyrl-TJ"/>
        </w:rPr>
      </w:pPr>
      <w:r w:rsidRPr="007A5F86">
        <w:rPr>
          <w:rFonts w:ascii="Palatino Linotype" w:hAnsi="Palatino Linotype"/>
          <w:sz w:val="28"/>
          <w:szCs w:val="28"/>
          <w:lang w:val="tg-Cyrl-TJ"/>
        </w:rPr>
        <w:t>Дар соли 2015 корхона натиҷаи молиявиашро б</w:t>
      </w:r>
      <w:r>
        <w:rPr>
          <w:rFonts w:ascii="Palatino Linotype" w:hAnsi="Palatino Linotype"/>
          <w:sz w:val="28"/>
          <w:szCs w:val="28"/>
          <w:lang w:val="tg-Cyrl-TJ"/>
        </w:rPr>
        <w:t>а</w:t>
      </w:r>
      <w:r w:rsidRPr="007A5F86">
        <w:rPr>
          <w:rFonts w:ascii="Palatino Linotype" w:hAnsi="Palatino Linotype"/>
          <w:sz w:val="28"/>
          <w:szCs w:val="28"/>
          <w:lang w:val="tg-Cyrl-TJ"/>
        </w:rPr>
        <w:t xml:space="preserve"> маблағи </w:t>
      </w:r>
      <w:r w:rsidRPr="007A5F86">
        <w:rPr>
          <w:rFonts w:ascii="Palatino Linotype" w:hAnsi="Palatino Linotype" w:cs="Calibri"/>
          <w:color w:val="000000"/>
          <w:sz w:val="28"/>
          <w:szCs w:val="28"/>
          <w:lang w:val="tg-Cyrl-TJ"/>
        </w:rPr>
        <w:t xml:space="preserve">4391,8         </w:t>
      </w:r>
      <w:r w:rsidRPr="007A5F86">
        <w:rPr>
          <w:rFonts w:ascii="Palatino Linotype" w:hAnsi="Palatino Linotype"/>
          <w:sz w:val="28"/>
          <w:szCs w:val="28"/>
          <w:lang w:val="tg-Cyrl-TJ"/>
        </w:rPr>
        <w:t xml:space="preserve">ҳазор сомонӣ  бо фоида ҷамъбаст намудааст,ки  </w:t>
      </w:r>
      <w:r w:rsidRPr="007A5F86">
        <w:rPr>
          <w:rFonts w:ascii="Palatino Linotype" w:hAnsi="Palatino Linotype"/>
          <w:color w:val="000000"/>
          <w:sz w:val="28"/>
          <w:szCs w:val="28"/>
          <w:lang w:val="tg-Cyrl-TJ"/>
        </w:rPr>
        <w:t xml:space="preserve">нисбат ба </w:t>
      </w:r>
      <w:r w:rsidRPr="007A5F86">
        <w:rPr>
          <w:rFonts w:ascii="Palatino Linotype" w:hAnsi="Palatino Linotype"/>
          <w:sz w:val="28"/>
          <w:szCs w:val="28"/>
          <w:lang w:val="tg-Cyrl-TJ"/>
        </w:rPr>
        <w:t>нақшаи пешбинишуда</w:t>
      </w:r>
      <w:r w:rsidRPr="007A5F86">
        <w:rPr>
          <w:rFonts w:ascii="Palatino Linotype" w:hAnsi="Palatino Linotype"/>
          <w:color w:val="000000"/>
          <w:sz w:val="28"/>
          <w:szCs w:val="28"/>
          <w:lang w:val="tg-Cyrl-TJ"/>
        </w:rPr>
        <w:t xml:space="preserve"> (</w:t>
      </w:r>
      <w:r>
        <w:rPr>
          <w:rFonts w:ascii="Palatino Linotype" w:hAnsi="Palatino Linotype" w:cs="Calibri"/>
          <w:color w:val="000000"/>
          <w:sz w:val="28"/>
          <w:szCs w:val="28"/>
          <w:lang w:val="tg-Cyrl-TJ"/>
        </w:rPr>
        <w:t>720,0</w:t>
      </w:r>
      <w:r w:rsidRPr="007A5F86">
        <w:rPr>
          <w:rFonts w:ascii="Palatino Linotype" w:hAnsi="Palatino Linotype"/>
          <w:color w:val="000000"/>
          <w:sz w:val="28"/>
          <w:szCs w:val="28"/>
          <w:lang w:val="tg-Cyrl-TJ"/>
        </w:rPr>
        <w:t xml:space="preserve">ҳазор сомонӣ) ба маблағи </w:t>
      </w:r>
      <w:r>
        <w:rPr>
          <w:rFonts w:ascii="Palatino Linotype" w:hAnsi="Palatino Linotype"/>
          <w:sz w:val="28"/>
          <w:szCs w:val="28"/>
          <w:lang w:val="tg-Cyrl-TJ"/>
        </w:rPr>
        <w:t>3 671,8</w:t>
      </w:r>
      <w:r w:rsidRPr="007A5F86">
        <w:rPr>
          <w:rFonts w:ascii="Palatino Linotype" w:hAnsi="Palatino Linotype"/>
          <w:color w:val="000000"/>
          <w:sz w:val="28"/>
          <w:szCs w:val="28"/>
          <w:lang w:val="tg-Cyrl-TJ"/>
        </w:rPr>
        <w:t xml:space="preserve">ҳазор сомонӣ </w:t>
      </w:r>
      <w:r>
        <w:rPr>
          <w:rFonts w:ascii="Palatino Linotype" w:hAnsi="Palatino Linotype"/>
          <w:color w:val="000000"/>
          <w:sz w:val="28"/>
          <w:szCs w:val="28"/>
          <w:lang w:val="tg-Cyrl-TJ"/>
        </w:rPr>
        <w:t>зиёд</w:t>
      </w:r>
      <w:r w:rsidRPr="007A5F86">
        <w:rPr>
          <w:rFonts w:ascii="Palatino Linotype" w:hAnsi="Palatino Linotype"/>
          <w:color w:val="000000"/>
          <w:sz w:val="28"/>
          <w:szCs w:val="28"/>
          <w:lang w:val="tg-Cyrl-TJ"/>
        </w:rPr>
        <w:t xml:space="preserve">, </w:t>
      </w:r>
      <w:r w:rsidRPr="007A5F86">
        <w:rPr>
          <w:rFonts w:ascii="Palatino Linotype" w:hAnsi="Palatino Linotype"/>
          <w:sz w:val="28"/>
          <w:szCs w:val="28"/>
          <w:lang w:val="tg-Cyrl-TJ"/>
        </w:rPr>
        <w:t>ки ин ҳаҷми</w:t>
      </w:r>
      <w:r>
        <w:rPr>
          <w:rFonts w:ascii="Palatino Linotype" w:hAnsi="Palatino Linotype" w:cs="Calibri"/>
          <w:color w:val="000000"/>
          <w:sz w:val="28"/>
          <w:szCs w:val="28"/>
          <w:lang w:val="tg-Cyrl-TJ"/>
        </w:rPr>
        <w:t>610</w:t>
      </w:r>
      <w:r w:rsidRPr="007A5F86">
        <w:rPr>
          <w:rFonts w:ascii="Palatino Linotype" w:hAnsi="Palatino Linotype"/>
          <w:color w:val="000000"/>
          <w:sz w:val="28"/>
          <w:szCs w:val="28"/>
          <w:lang w:val="tg-Cyrl-TJ"/>
        </w:rPr>
        <w:t>%</w:t>
      </w:r>
      <w:r w:rsidRPr="007A5F86">
        <w:rPr>
          <w:rFonts w:ascii="Palatino Linotype" w:hAnsi="Palatino Linotype"/>
          <w:sz w:val="28"/>
          <w:szCs w:val="28"/>
          <w:lang w:val="tg-Cyrl-TJ"/>
        </w:rPr>
        <w:t xml:space="preserve"> ташкил медиҳад, </w:t>
      </w:r>
      <w:r>
        <w:rPr>
          <w:rFonts w:ascii="Palatino Linotype" w:hAnsi="Palatino Linotype"/>
          <w:sz w:val="28"/>
          <w:szCs w:val="28"/>
          <w:lang w:val="tg-Cyrl-TJ"/>
        </w:rPr>
        <w:t xml:space="preserve">ки </w:t>
      </w:r>
      <w:r w:rsidRPr="007A5F86">
        <w:rPr>
          <w:rFonts w:ascii="Palatino Linotype" w:hAnsi="Palatino Linotype"/>
          <w:sz w:val="28"/>
          <w:szCs w:val="28"/>
          <w:lang w:val="tg-Cyrl-TJ"/>
        </w:rPr>
        <w:t>ин нишондод нисбат ба ҳамин давраи соли гузашта (</w:t>
      </w:r>
      <w:r w:rsidRPr="007A5F86">
        <w:rPr>
          <w:rFonts w:ascii="Palatino Linotype" w:hAnsi="Palatino Linotype" w:cs="Calibri"/>
          <w:color w:val="000000"/>
          <w:sz w:val="28"/>
          <w:szCs w:val="28"/>
          <w:lang w:val="tg-Cyrl-TJ"/>
        </w:rPr>
        <w:t xml:space="preserve">5281,4 </w:t>
      </w:r>
      <w:r w:rsidRPr="007A5F86">
        <w:rPr>
          <w:rFonts w:ascii="Palatino Linotype" w:hAnsi="Palatino Linotype"/>
          <w:sz w:val="28"/>
          <w:szCs w:val="28"/>
          <w:lang w:val="tg-Cyrl-TJ"/>
        </w:rPr>
        <w:t>ҳазор сомон</w:t>
      </w:r>
      <w:r w:rsidRPr="007A5F86">
        <w:rPr>
          <w:rFonts w:ascii="Palatino Linotype" w:eastAsia="MS Mincho" w:hAnsi="Palatino Linotype"/>
          <w:sz w:val="28"/>
          <w:szCs w:val="28"/>
          <w:lang w:val="tg-Cyrl-TJ"/>
        </w:rPr>
        <w:t>ӣ</w:t>
      </w:r>
      <w:r w:rsidRPr="007A5F86">
        <w:rPr>
          <w:rFonts w:ascii="Palatino Linotype" w:hAnsi="Palatino Linotype"/>
          <w:sz w:val="28"/>
          <w:szCs w:val="28"/>
          <w:lang w:val="tg-Cyrl-TJ"/>
        </w:rPr>
        <w:t xml:space="preserve">) ба маблағи </w:t>
      </w:r>
      <w:r>
        <w:rPr>
          <w:rFonts w:ascii="Palatino Linotype" w:hAnsi="Palatino Linotype"/>
          <w:sz w:val="28"/>
          <w:szCs w:val="28"/>
          <w:lang w:val="tg-Cyrl-TJ"/>
        </w:rPr>
        <w:t>(</w:t>
      </w:r>
      <w:r w:rsidRPr="007A5F86">
        <w:rPr>
          <w:rFonts w:ascii="Palatino Linotype" w:hAnsi="Palatino Linotype" w:cs="Calibri"/>
          <w:color w:val="000000"/>
          <w:sz w:val="28"/>
          <w:szCs w:val="28"/>
          <w:lang w:val="tg-Cyrl-TJ"/>
        </w:rPr>
        <w:t xml:space="preserve">889,6 </w:t>
      </w:r>
      <w:r w:rsidRPr="007A5F86">
        <w:rPr>
          <w:rFonts w:ascii="Palatino Linotype" w:hAnsi="Palatino Linotype"/>
          <w:sz w:val="28"/>
          <w:szCs w:val="28"/>
          <w:lang w:val="tg-Cyrl-TJ"/>
        </w:rPr>
        <w:t>ҳазор сомон</w:t>
      </w:r>
      <w:r w:rsidRPr="007A5F86">
        <w:rPr>
          <w:rFonts w:ascii="Palatino Linotype" w:eastAsia="MS Mincho" w:hAnsi="Palatino Linotype"/>
          <w:sz w:val="28"/>
          <w:szCs w:val="28"/>
          <w:lang w:val="tg-Cyrl-TJ"/>
        </w:rPr>
        <w:t xml:space="preserve">ӣ </w:t>
      </w:r>
      <w:r w:rsidRPr="007A5F86">
        <w:rPr>
          <w:rFonts w:ascii="Palatino Linotype" w:hAnsi="Palatino Linotype"/>
          <w:sz w:val="28"/>
          <w:szCs w:val="28"/>
          <w:lang w:val="tg-Cyrl-TJ"/>
        </w:rPr>
        <w:t>кам гаштааст, ки ин  ба андозаи 83% баробар мегардад.</w:t>
      </w:r>
    </w:p>
    <w:p w:rsidR="005B313E" w:rsidRPr="007A5F86" w:rsidRDefault="005B313E" w:rsidP="00BF25B7">
      <w:pPr>
        <w:tabs>
          <w:tab w:val="left" w:pos="0"/>
        </w:tabs>
        <w:spacing w:after="0" w:afterAutospacing="0"/>
        <w:ind w:firstLine="709"/>
        <w:rPr>
          <w:rFonts w:ascii="Palatino Linotype" w:hAnsi="Palatino Linotype"/>
          <w:color w:val="FF0000"/>
          <w:sz w:val="28"/>
          <w:szCs w:val="28"/>
          <w:lang w:val="tg-Cyrl-TJ"/>
        </w:rPr>
      </w:pPr>
      <w:r w:rsidRPr="007A5F86">
        <w:rPr>
          <w:rFonts w:ascii="Palatino Linotype" w:hAnsi="Palatino Linotype"/>
          <w:sz w:val="28"/>
          <w:szCs w:val="28"/>
          <w:lang w:val="tg-Cyrl-TJ"/>
        </w:rPr>
        <w:t>Фоидаи софи корхона бошад</w:t>
      </w:r>
      <w:r>
        <w:rPr>
          <w:rFonts w:ascii="Palatino Linotype" w:hAnsi="Palatino Linotype"/>
          <w:sz w:val="28"/>
          <w:szCs w:val="28"/>
          <w:lang w:val="tg-Cyrl-TJ"/>
        </w:rPr>
        <w:t>,</w:t>
      </w:r>
      <w:r w:rsidRPr="007A5F86">
        <w:rPr>
          <w:rFonts w:ascii="Palatino Linotype" w:hAnsi="Palatino Linotype"/>
          <w:sz w:val="28"/>
          <w:szCs w:val="28"/>
          <w:lang w:val="tg-Cyrl-TJ"/>
        </w:rPr>
        <w:t xml:space="preserve"> баъди пардохти андозҳои тарҳшаванда дар соли 2015 ба маблағи (</w:t>
      </w:r>
      <w:r w:rsidRPr="007A5F86">
        <w:rPr>
          <w:rFonts w:ascii="Palatino Linotype" w:hAnsi="Palatino Linotype" w:cs="Calibri"/>
          <w:color w:val="000000"/>
          <w:sz w:val="28"/>
          <w:szCs w:val="28"/>
          <w:lang w:val="tg-Cyrl-TJ"/>
        </w:rPr>
        <w:t>3337,8</w:t>
      </w:r>
      <w:r w:rsidRPr="007A5F86">
        <w:rPr>
          <w:rFonts w:ascii="Palatino Linotype" w:hAnsi="Palatino Linotype"/>
          <w:sz w:val="28"/>
          <w:szCs w:val="28"/>
          <w:lang w:val="tg-Cyrl-TJ"/>
        </w:rPr>
        <w:t xml:space="preserve"> ҳазор сомониро ташкил медиҳад, </w:t>
      </w:r>
      <w:r>
        <w:rPr>
          <w:rFonts w:ascii="Palatino Linotype" w:hAnsi="Palatino Linotype"/>
          <w:sz w:val="28"/>
          <w:szCs w:val="28"/>
          <w:lang w:val="tg-Cyrl-TJ"/>
        </w:rPr>
        <w:t xml:space="preserve">ки </w:t>
      </w:r>
      <w:r w:rsidRPr="007A5F86">
        <w:rPr>
          <w:rFonts w:ascii="Palatino Linotype" w:hAnsi="Palatino Linotype"/>
          <w:color w:val="000000"/>
          <w:sz w:val="28"/>
          <w:szCs w:val="28"/>
          <w:lang w:val="tg-Cyrl-TJ"/>
        </w:rPr>
        <w:t xml:space="preserve">нисбат ба </w:t>
      </w:r>
      <w:r w:rsidRPr="007A5F86">
        <w:rPr>
          <w:rFonts w:ascii="Palatino Linotype" w:hAnsi="Palatino Linotype"/>
          <w:sz w:val="28"/>
          <w:szCs w:val="28"/>
          <w:lang w:val="tg-Cyrl-TJ"/>
        </w:rPr>
        <w:t xml:space="preserve">нақшаи пешбинишуда </w:t>
      </w:r>
      <w:r w:rsidRPr="007A5F86">
        <w:rPr>
          <w:rFonts w:ascii="Palatino Linotype" w:hAnsi="Palatino Linotype"/>
          <w:color w:val="000000"/>
          <w:sz w:val="28"/>
          <w:szCs w:val="28"/>
          <w:lang w:val="tg-Cyrl-TJ"/>
        </w:rPr>
        <w:t>(</w:t>
      </w:r>
      <w:r>
        <w:rPr>
          <w:rFonts w:ascii="Palatino Linotype" w:hAnsi="Palatino Linotype" w:cs="Calibri"/>
          <w:color w:val="000000"/>
          <w:sz w:val="28"/>
          <w:szCs w:val="28"/>
          <w:lang w:val="tg-Cyrl-TJ"/>
        </w:rPr>
        <w:t>547,2</w:t>
      </w:r>
      <w:r w:rsidRPr="007A5F86">
        <w:rPr>
          <w:rFonts w:ascii="Palatino Linotype" w:hAnsi="Palatino Linotype"/>
          <w:color w:val="000000"/>
          <w:sz w:val="28"/>
          <w:szCs w:val="28"/>
          <w:lang w:val="tg-Cyrl-TJ"/>
        </w:rPr>
        <w:t xml:space="preserve">ҳазор сомонӣ) ба маблағи </w:t>
      </w:r>
      <w:r w:rsidRPr="007A5F86">
        <w:rPr>
          <w:rFonts w:ascii="Palatino Linotype" w:hAnsi="Palatino Linotype"/>
          <w:sz w:val="28"/>
          <w:szCs w:val="28"/>
          <w:lang w:val="tg-Cyrl-TJ"/>
        </w:rPr>
        <w:t xml:space="preserve"> (</w:t>
      </w:r>
      <w:r>
        <w:rPr>
          <w:rFonts w:ascii="Palatino Linotype" w:hAnsi="Palatino Linotype"/>
          <w:sz w:val="28"/>
          <w:szCs w:val="28"/>
          <w:lang w:val="tg-Cyrl-TJ"/>
        </w:rPr>
        <w:t>2 790,6</w:t>
      </w:r>
      <w:r w:rsidRPr="007A5F86">
        <w:rPr>
          <w:rFonts w:ascii="Palatino Linotype" w:hAnsi="Palatino Linotype"/>
          <w:color w:val="000000"/>
          <w:sz w:val="28"/>
          <w:szCs w:val="28"/>
          <w:lang w:val="tg-Cyrl-TJ"/>
        </w:rPr>
        <w:t xml:space="preserve">ҳазор сомонӣ зиёд, </w:t>
      </w:r>
      <w:r w:rsidRPr="007A5F86">
        <w:rPr>
          <w:rFonts w:ascii="Palatino Linotype" w:hAnsi="Palatino Linotype"/>
          <w:sz w:val="28"/>
          <w:szCs w:val="28"/>
          <w:lang w:val="tg-Cyrl-TJ"/>
        </w:rPr>
        <w:t>ки ин ҳаҷми</w:t>
      </w:r>
      <w:r>
        <w:rPr>
          <w:rFonts w:ascii="Palatino Linotype" w:hAnsi="Palatino Linotype" w:cs="Calibri"/>
          <w:color w:val="000000"/>
          <w:sz w:val="28"/>
          <w:szCs w:val="28"/>
          <w:lang w:val="tg-Cyrl-TJ"/>
        </w:rPr>
        <w:t>610</w:t>
      </w:r>
      <w:r w:rsidRPr="007A5F86">
        <w:rPr>
          <w:rFonts w:ascii="Palatino Linotype" w:hAnsi="Palatino Linotype"/>
          <w:color w:val="000000"/>
          <w:sz w:val="28"/>
          <w:szCs w:val="28"/>
          <w:lang w:val="tg-Cyrl-TJ"/>
        </w:rPr>
        <w:t>%</w:t>
      </w:r>
      <w:r w:rsidRPr="007A5F86">
        <w:rPr>
          <w:rFonts w:ascii="Palatino Linotype" w:hAnsi="Palatino Linotype"/>
          <w:sz w:val="28"/>
          <w:szCs w:val="28"/>
          <w:lang w:val="tg-Cyrl-TJ"/>
        </w:rPr>
        <w:t xml:space="preserve"> ташкил медиҳад, </w:t>
      </w:r>
      <w:r>
        <w:rPr>
          <w:rFonts w:ascii="Palatino Linotype" w:hAnsi="Palatino Linotype"/>
          <w:sz w:val="28"/>
          <w:szCs w:val="28"/>
          <w:lang w:val="tg-Cyrl-TJ"/>
        </w:rPr>
        <w:t xml:space="preserve">ки </w:t>
      </w:r>
      <w:r w:rsidRPr="007A5F86">
        <w:rPr>
          <w:rFonts w:ascii="Palatino Linotype" w:hAnsi="Palatino Linotype"/>
          <w:sz w:val="28"/>
          <w:szCs w:val="28"/>
          <w:lang w:val="tg-Cyrl-TJ"/>
        </w:rPr>
        <w:t>ин нишондод нисбат ба ҳамин давраи соли гузашта (</w:t>
      </w:r>
      <w:r w:rsidRPr="007A5F86">
        <w:rPr>
          <w:rFonts w:ascii="Palatino Linotype" w:hAnsi="Palatino Linotype" w:cs="Calibri"/>
          <w:color w:val="000000"/>
          <w:sz w:val="28"/>
          <w:szCs w:val="28"/>
          <w:lang w:val="tg-Cyrl-TJ"/>
        </w:rPr>
        <w:t xml:space="preserve">1320,4 </w:t>
      </w:r>
      <w:r w:rsidRPr="007A5F86">
        <w:rPr>
          <w:rFonts w:ascii="Palatino Linotype" w:hAnsi="Palatino Linotype"/>
          <w:sz w:val="28"/>
          <w:szCs w:val="28"/>
          <w:lang w:val="tg-Cyrl-TJ"/>
        </w:rPr>
        <w:t>ҳазор сомон</w:t>
      </w:r>
      <w:r w:rsidRPr="007A5F86">
        <w:rPr>
          <w:rFonts w:ascii="Palatino Linotype" w:eastAsia="MS Mincho" w:hAnsi="Palatino Linotype"/>
          <w:sz w:val="28"/>
          <w:szCs w:val="28"/>
          <w:lang w:val="tg-Cyrl-TJ"/>
        </w:rPr>
        <w:t>ӣ</w:t>
      </w:r>
      <w:r w:rsidRPr="007A5F86">
        <w:rPr>
          <w:rFonts w:ascii="Palatino Linotype" w:hAnsi="Palatino Linotype"/>
          <w:sz w:val="28"/>
          <w:szCs w:val="28"/>
          <w:lang w:val="tg-Cyrl-TJ"/>
        </w:rPr>
        <w:t>) ба маблағи (</w:t>
      </w:r>
      <w:r w:rsidRPr="007A5F86">
        <w:rPr>
          <w:rFonts w:ascii="Palatino Linotype" w:hAnsi="Palatino Linotype" w:cs="Calibri"/>
          <w:color w:val="000000"/>
          <w:sz w:val="28"/>
          <w:szCs w:val="28"/>
          <w:lang w:val="tg-Cyrl-TJ"/>
        </w:rPr>
        <w:t>266,4</w:t>
      </w:r>
      <w:r w:rsidRPr="007A5F86">
        <w:rPr>
          <w:rFonts w:ascii="Palatino Linotype" w:hAnsi="Palatino Linotype"/>
          <w:sz w:val="28"/>
          <w:szCs w:val="28"/>
          <w:lang w:val="tg-Cyrl-TJ"/>
        </w:rPr>
        <w:t xml:space="preserve"> ҳазор сомон</w:t>
      </w:r>
      <w:r w:rsidRPr="007A5F86">
        <w:rPr>
          <w:rFonts w:ascii="Palatino Linotype" w:eastAsia="MS Mincho" w:hAnsi="Palatino Linotype"/>
          <w:sz w:val="28"/>
          <w:szCs w:val="28"/>
          <w:lang w:val="tg-Cyrl-TJ"/>
        </w:rPr>
        <w:t xml:space="preserve">ӣ </w:t>
      </w:r>
      <w:r w:rsidRPr="007A5F86">
        <w:rPr>
          <w:rFonts w:ascii="Palatino Linotype" w:hAnsi="Palatino Linotype"/>
          <w:sz w:val="28"/>
          <w:szCs w:val="28"/>
          <w:lang w:val="tg-Cyrl-TJ"/>
        </w:rPr>
        <w:t>кам</w:t>
      </w:r>
      <w:r>
        <w:rPr>
          <w:rFonts w:ascii="Palatino Linotype" w:hAnsi="Palatino Linotype"/>
          <w:sz w:val="28"/>
          <w:szCs w:val="28"/>
          <w:lang w:val="tg-Cyrl-TJ"/>
        </w:rPr>
        <w:t xml:space="preserve"> мебошад, ки ин  ба андозаи 80</w:t>
      </w:r>
      <w:r w:rsidRPr="007A5F86">
        <w:rPr>
          <w:rFonts w:ascii="Palatino Linotype" w:hAnsi="Palatino Linotype"/>
          <w:sz w:val="28"/>
          <w:szCs w:val="28"/>
          <w:lang w:val="tg-Cyrl-TJ"/>
        </w:rPr>
        <w:t>% кам гардидааст.</w:t>
      </w:r>
    </w:p>
    <w:p w:rsidR="005B313E" w:rsidRPr="007A5F86" w:rsidRDefault="005B313E" w:rsidP="00BF25B7">
      <w:pPr>
        <w:tabs>
          <w:tab w:val="left" w:pos="0"/>
        </w:tabs>
        <w:spacing w:after="0" w:afterAutospacing="0"/>
        <w:rPr>
          <w:rFonts w:ascii="Palatino Linotype" w:hAnsi="Palatino Linotype"/>
          <w:sz w:val="28"/>
          <w:szCs w:val="28"/>
          <w:lang w:val="tg-Cyrl-TJ"/>
        </w:rPr>
      </w:pPr>
      <w:r w:rsidRPr="007A5F86">
        <w:rPr>
          <w:rFonts w:ascii="Palatino Linotype" w:hAnsi="Palatino Linotype"/>
          <w:sz w:val="28"/>
          <w:szCs w:val="28"/>
          <w:lang w:val="tg-Cyrl-TJ"/>
        </w:rPr>
        <w:t xml:space="preserve">               Дар ҳамин давраи ҳисоботӣ, даромад аз ҳисоби  хизматрасониҳо ба  як корманд (</w:t>
      </w:r>
      <w:r w:rsidRPr="007A5F86">
        <w:rPr>
          <w:rFonts w:ascii="Palatino Linotype" w:hAnsi="Palatino Linotype" w:cs="Calibri"/>
          <w:color w:val="000000"/>
          <w:sz w:val="28"/>
          <w:szCs w:val="28"/>
          <w:lang w:val="tg-Cyrl-TJ"/>
        </w:rPr>
        <w:t xml:space="preserve">58,4 </w:t>
      </w:r>
      <w:r w:rsidRPr="007A5F86">
        <w:rPr>
          <w:rFonts w:ascii="Palatino Linotype" w:hAnsi="Palatino Linotype"/>
          <w:sz w:val="28"/>
          <w:szCs w:val="28"/>
          <w:lang w:val="tg-Cyrl-TJ"/>
        </w:rPr>
        <w:t xml:space="preserve">ҳазор сомониро ташкил дода, нисбат ба ҳамин давраи соли гузашта (63,8 ҳазор сомонӣ) ба маблағи (5,4 ҳазор сомонӣ кам гаштааст, ки он  ҳаҷми </w:t>
      </w:r>
      <w:r>
        <w:rPr>
          <w:rFonts w:ascii="Palatino Linotype" w:hAnsi="Palatino Linotype" w:cs="Calibri"/>
          <w:color w:val="000000"/>
          <w:sz w:val="28"/>
          <w:szCs w:val="28"/>
          <w:lang w:val="tg-Cyrl-TJ"/>
        </w:rPr>
        <w:t>92</w:t>
      </w:r>
      <w:r w:rsidRPr="007A5F86">
        <w:rPr>
          <w:rFonts w:ascii="Palatino Linotype" w:hAnsi="Palatino Linotype"/>
          <w:sz w:val="28"/>
          <w:szCs w:val="28"/>
          <w:lang w:val="tg-Cyrl-TJ"/>
        </w:rPr>
        <w:t xml:space="preserve">%-ро ташкил медиҳад, </w:t>
      </w:r>
      <w:r>
        <w:rPr>
          <w:rFonts w:ascii="Palatino Linotype" w:hAnsi="Palatino Linotype"/>
          <w:sz w:val="28"/>
          <w:szCs w:val="28"/>
          <w:lang w:val="tg-Cyrl-TJ"/>
        </w:rPr>
        <w:t xml:space="preserve">ки </w:t>
      </w:r>
      <w:r w:rsidRPr="007A5F86">
        <w:rPr>
          <w:rFonts w:ascii="Palatino Linotype" w:hAnsi="Palatino Linotype"/>
          <w:sz w:val="28"/>
          <w:szCs w:val="28"/>
          <w:lang w:val="tg-Cyrl-TJ"/>
        </w:rPr>
        <w:t xml:space="preserve">камшави нисбат </w:t>
      </w:r>
      <w:r>
        <w:rPr>
          <w:rFonts w:ascii="Palatino Linotype" w:hAnsi="Palatino Linotype"/>
          <w:sz w:val="28"/>
          <w:szCs w:val="28"/>
          <w:lang w:val="tg-Cyrl-TJ"/>
        </w:rPr>
        <w:t>ба ҳамин давраи соли гузашта 8</w:t>
      </w:r>
      <w:r w:rsidRPr="007A5F86">
        <w:rPr>
          <w:rFonts w:ascii="Palatino Linotype" w:hAnsi="Palatino Linotype"/>
          <w:sz w:val="28"/>
          <w:szCs w:val="28"/>
          <w:lang w:val="tg-Cyrl-TJ"/>
        </w:rPr>
        <w:t xml:space="preserve">%-ро ташкил мекунад. </w:t>
      </w:r>
    </w:p>
    <w:p w:rsidR="005B313E" w:rsidRPr="007A5F86" w:rsidRDefault="005B313E" w:rsidP="00BF25B7">
      <w:pPr>
        <w:tabs>
          <w:tab w:val="left" w:pos="0"/>
        </w:tabs>
        <w:spacing w:after="0" w:afterAutospacing="0"/>
        <w:ind w:firstLine="709"/>
        <w:rPr>
          <w:rFonts w:ascii="Palatino Linotype" w:hAnsi="Palatino Linotype"/>
          <w:sz w:val="28"/>
          <w:szCs w:val="28"/>
          <w:lang w:val="tg-Cyrl-TJ"/>
        </w:rPr>
      </w:pPr>
      <w:r w:rsidRPr="007A5F86">
        <w:rPr>
          <w:rFonts w:ascii="Palatino Linotype" w:hAnsi="Palatino Linotype"/>
          <w:sz w:val="28"/>
          <w:szCs w:val="28"/>
          <w:lang w:val="tg-Cyrl-TJ"/>
        </w:rPr>
        <w:t xml:space="preserve">Корхонаи воҳиди давлатии “Тоҷиксуғурта” дар </w:t>
      </w:r>
      <w:r w:rsidRPr="007A5F86">
        <w:rPr>
          <w:rFonts w:ascii="Palatino Linotype" w:hAnsi="Palatino Linotype"/>
          <w:color w:val="000000"/>
          <w:sz w:val="28"/>
          <w:szCs w:val="28"/>
          <w:lang w:val="tg-Cyrl-TJ"/>
        </w:rPr>
        <w:t>соли</w:t>
      </w:r>
      <w:r w:rsidRPr="007A5F86">
        <w:rPr>
          <w:rFonts w:ascii="Palatino Linotype" w:hAnsi="Palatino Linotype"/>
          <w:sz w:val="28"/>
          <w:szCs w:val="28"/>
          <w:lang w:val="tg-Cyrl-TJ"/>
        </w:rPr>
        <w:t xml:space="preserve"> 2015 бо мақсади таъмини ӯҳдадориҳои  андозӣ  ба Буҷети давлатӣ </w:t>
      </w:r>
      <w:r>
        <w:rPr>
          <w:rFonts w:ascii="Palatino Linotype" w:hAnsi="Palatino Linotype"/>
          <w:sz w:val="28"/>
          <w:szCs w:val="28"/>
          <w:lang w:val="tg-Cyrl-TJ"/>
        </w:rPr>
        <w:t>аз</w:t>
      </w:r>
      <w:r w:rsidRPr="007A5F86">
        <w:rPr>
          <w:rFonts w:ascii="Palatino Linotype" w:hAnsi="Palatino Linotype"/>
          <w:sz w:val="28"/>
          <w:szCs w:val="28"/>
          <w:lang w:val="tg-Cyrl-TJ"/>
        </w:rPr>
        <w:t xml:space="preserve"> ҳисоби қарз аз андози соли гузашта ба маблағи </w:t>
      </w:r>
      <w:r>
        <w:rPr>
          <w:rFonts w:ascii="Palatino Linotype" w:hAnsi="Palatino Linotype" w:cs="Calibri"/>
          <w:color w:val="000000"/>
          <w:sz w:val="28"/>
          <w:szCs w:val="28"/>
          <w:lang w:val="tg-Cyrl-TJ"/>
        </w:rPr>
        <w:t>8 954,0</w:t>
      </w:r>
      <w:r w:rsidRPr="007A5F86">
        <w:rPr>
          <w:rFonts w:ascii="Palatino Linotype" w:hAnsi="Palatino Linotype"/>
          <w:sz w:val="28"/>
          <w:szCs w:val="28"/>
          <w:lang w:val="tg-Cyrl-TJ"/>
        </w:rPr>
        <w:t>ҳазор сомонӣ  пардохт намудааст, ки ин нисбат ба ҳамин давраи соли гузашта (</w:t>
      </w:r>
      <w:r>
        <w:rPr>
          <w:rFonts w:ascii="Palatino Linotype" w:hAnsi="Palatino Linotype"/>
          <w:sz w:val="28"/>
          <w:szCs w:val="28"/>
          <w:lang w:val="tg-Cyrl-TJ"/>
        </w:rPr>
        <w:t>9 297,3</w:t>
      </w:r>
      <w:r w:rsidRPr="007A5F86">
        <w:rPr>
          <w:rFonts w:ascii="Palatino Linotype" w:hAnsi="Palatino Linotype"/>
          <w:sz w:val="28"/>
          <w:szCs w:val="28"/>
          <w:lang w:val="tg-Cyrl-TJ"/>
        </w:rPr>
        <w:t xml:space="preserve"> ҳазор сомонӣ) ба маблағи </w:t>
      </w:r>
      <w:r>
        <w:rPr>
          <w:rFonts w:ascii="Palatino Linotype" w:hAnsi="Palatino Linotype" w:cs="Calibri"/>
          <w:color w:val="000000"/>
          <w:sz w:val="28"/>
          <w:szCs w:val="28"/>
          <w:lang w:val="tg-Cyrl-TJ"/>
        </w:rPr>
        <w:t>343,3</w:t>
      </w:r>
      <w:r w:rsidRPr="007A5F86">
        <w:rPr>
          <w:rFonts w:ascii="Palatino Linotype" w:hAnsi="Palatino Linotype"/>
          <w:sz w:val="28"/>
          <w:szCs w:val="28"/>
          <w:lang w:val="tg-Cyrl-TJ"/>
        </w:rPr>
        <w:t xml:space="preserve">ҳазор сомонӣ </w:t>
      </w:r>
      <w:r>
        <w:rPr>
          <w:rFonts w:ascii="Palatino Linotype" w:hAnsi="Palatino Linotype"/>
          <w:sz w:val="28"/>
          <w:szCs w:val="28"/>
          <w:lang w:val="tg-Cyrl-TJ"/>
        </w:rPr>
        <w:t>кам</w:t>
      </w:r>
      <w:r w:rsidRPr="007A5F86">
        <w:rPr>
          <w:rFonts w:ascii="Palatino Linotype" w:hAnsi="Palatino Linotype"/>
          <w:sz w:val="28"/>
          <w:szCs w:val="28"/>
          <w:lang w:val="tg-Cyrl-TJ"/>
        </w:rPr>
        <w:t xml:space="preserve"> гаштааст, ки он  ҳаҷми </w:t>
      </w:r>
      <w:r>
        <w:rPr>
          <w:rFonts w:ascii="Palatino Linotype" w:hAnsi="Palatino Linotype" w:cs="Calibri"/>
          <w:color w:val="000000"/>
          <w:sz w:val="28"/>
          <w:szCs w:val="28"/>
          <w:lang w:val="tg-Cyrl-TJ"/>
        </w:rPr>
        <w:t>96</w:t>
      </w:r>
      <w:r w:rsidRPr="007A5F86">
        <w:rPr>
          <w:rFonts w:ascii="Palatino Linotype" w:hAnsi="Palatino Linotype"/>
          <w:sz w:val="28"/>
          <w:szCs w:val="28"/>
          <w:lang w:val="tg-Cyrl-TJ"/>
        </w:rPr>
        <w:t>%-ро ташкил медиҳад</w:t>
      </w:r>
      <w:r>
        <w:rPr>
          <w:rFonts w:ascii="Palatino Linotype" w:hAnsi="Palatino Linotype"/>
          <w:sz w:val="28"/>
          <w:szCs w:val="28"/>
          <w:lang w:val="tg-Cyrl-TJ"/>
        </w:rPr>
        <w:t>.</w:t>
      </w:r>
    </w:p>
    <w:p w:rsidR="005B313E" w:rsidRPr="007A5F86" w:rsidRDefault="005B313E" w:rsidP="00BF25B7">
      <w:pPr>
        <w:tabs>
          <w:tab w:val="left" w:pos="0"/>
        </w:tabs>
        <w:spacing w:after="0" w:afterAutospacing="0"/>
        <w:ind w:firstLine="709"/>
        <w:rPr>
          <w:rFonts w:ascii="Palatino Linotype" w:hAnsi="Palatino Linotype"/>
          <w:sz w:val="28"/>
          <w:szCs w:val="28"/>
          <w:lang w:val="tg-Cyrl-TJ"/>
        </w:rPr>
      </w:pPr>
      <w:r w:rsidRPr="007A5F86">
        <w:rPr>
          <w:rFonts w:ascii="Palatino Linotype" w:hAnsi="Palatino Linotype"/>
          <w:sz w:val="28"/>
          <w:szCs w:val="28"/>
          <w:lang w:val="tg-Cyrl-TJ"/>
        </w:rPr>
        <w:t xml:space="preserve">Ба ҳолати 01.01.2015 қарзҳои дебиторӣ корхона </w:t>
      </w:r>
      <w:r>
        <w:rPr>
          <w:rFonts w:ascii="Palatino Linotype" w:hAnsi="Palatino Linotype"/>
          <w:sz w:val="28"/>
          <w:szCs w:val="28"/>
          <w:lang w:val="tg-Cyrl-TJ"/>
        </w:rPr>
        <w:t xml:space="preserve">ба маблағи </w:t>
      </w:r>
      <w:r>
        <w:rPr>
          <w:rFonts w:ascii="Palatino Linotype" w:hAnsi="Palatino Linotype" w:cs="Calibri"/>
          <w:color w:val="000000"/>
          <w:sz w:val="28"/>
          <w:szCs w:val="28"/>
          <w:lang w:val="tg-Cyrl-TJ"/>
        </w:rPr>
        <w:t>12 100,1</w:t>
      </w:r>
      <w:r w:rsidRPr="007A5F86">
        <w:rPr>
          <w:rFonts w:ascii="Palatino Linotype" w:hAnsi="Palatino Linotype"/>
          <w:sz w:val="28"/>
          <w:szCs w:val="28"/>
          <w:lang w:val="tg-Cyrl-TJ"/>
        </w:rPr>
        <w:t>ҳазор</w:t>
      </w:r>
      <w:r>
        <w:rPr>
          <w:rFonts w:ascii="Palatino Linotype" w:hAnsi="Palatino Linotype"/>
          <w:sz w:val="28"/>
          <w:szCs w:val="28"/>
          <w:lang w:val="tg-Cyrl-TJ"/>
        </w:rPr>
        <w:t xml:space="preserve"> сомонӣ</w:t>
      </w:r>
      <w:r w:rsidRPr="007A5F86">
        <w:rPr>
          <w:rFonts w:ascii="Palatino Linotype" w:hAnsi="Palatino Linotype"/>
          <w:sz w:val="28"/>
          <w:szCs w:val="28"/>
          <w:lang w:val="tg-Cyrl-TJ"/>
        </w:rPr>
        <w:t xml:space="preserve"> буда, нисбат </w:t>
      </w:r>
      <w:r>
        <w:rPr>
          <w:rFonts w:ascii="Palatino Linotype" w:hAnsi="Palatino Linotype"/>
          <w:sz w:val="28"/>
          <w:szCs w:val="28"/>
          <w:lang w:val="tg-Cyrl-TJ"/>
        </w:rPr>
        <w:t>ба ҳамин давраи соли гузашта (5 582,4</w:t>
      </w:r>
      <w:r w:rsidRPr="007A5F86">
        <w:rPr>
          <w:rFonts w:ascii="Palatino Linotype" w:hAnsi="Palatino Linotype"/>
          <w:sz w:val="28"/>
          <w:szCs w:val="28"/>
          <w:lang w:val="tg-Cyrl-TJ"/>
        </w:rPr>
        <w:t xml:space="preserve"> ҳазор сомонӣ) ба маблағи </w:t>
      </w:r>
      <w:r>
        <w:rPr>
          <w:rFonts w:ascii="Palatino Linotype" w:hAnsi="Palatino Linotype" w:cs="Calibri"/>
          <w:color w:val="000000"/>
          <w:sz w:val="28"/>
          <w:szCs w:val="28"/>
          <w:lang w:val="tg-Cyrl-TJ"/>
        </w:rPr>
        <w:t>6 517,7</w:t>
      </w:r>
      <w:r w:rsidRPr="007A5F86">
        <w:rPr>
          <w:rFonts w:ascii="Palatino Linotype" w:hAnsi="Palatino Linotype"/>
          <w:sz w:val="28"/>
          <w:szCs w:val="28"/>
          <w:lang w:val="tg-Cyrl-TJ"/>
        </w:rPr>
        <w:t xml:space="preserve"> ҳаз</w:t>
      </w:r>
      <w:r>
        <w:rPr>
          <w:rFonts w:ascii="Palatino Linotype" w:hAnsi="Palatino Linotype"/>
          <w:sz w:val="28"/>
          <w:szCs w:val="28"/>
          <w:lang w:val="tg-Cyrl-TJ"/>
        </w:rPr>
        <w:t>ор сомонӣ зиёд гаштааст, ки он ҳаҷ</w:t>
      </w:r>
      <w:r w:rsidRPr="007A5F86">
        <w:rPr>
          <w:rFonts w:ascii="Palatino Linotype" w:hAnsi="Palatino Linotype"/>
          <w:sz w:val="28"/>
          <w:szCs w:val="28"/>
          <w:lang w:val="tg-Cyrl-TJ"/>
        </w:rPr>
        <w:t xml:space="preserve">ми </w:t>
      </w:r>
      <w:r>
        <w:rPr>
          <w:rFonts w:ascii="Palatino Linotype" w:hAnsi="Palatino Linotype" w:cs="Calibri"/>
          <w:color w:val="000000"/>
          <w:sz w:val="28"/>
          <w:szCs w:val="28"/>
          <w:lang w:val="tg-Cyrl-TJ"/>
        </w:rPr>
        <w:t>217</w:t>
      </w:r>
      <w:r>
        <w:rPr>
          <w:rFonts w:ascii="Palatino Linotype" w:hAnsi="Palatino Linotype"/>
          <w:sz w:val="28"/>
          <w:szCs w:val="28"/>
          <w:lang w:val="tg-Cyrl-TJ"/>
        </w:rPr>
        <w:t>%-ро ташкил медиҳ</w:t>
      </w:r>
      <w:r w:rsidRPr="007A5F86">
        <w:rPr>
          <w:rFonts w:ascii="Palatino Linotype" w:hAnsi="Palatino Linotype"/>
          <w:sz w:val="28"/>
          <w:szCs w:val="28"/>
          <w:lang w:val="tg-Cyrl-TJ"/>
        </w:rPr>
        <w:t xml:space="preserve">ад. </w:t>
      </w:r>
    </w:p>
    <w:p w:rsidR="005B313E" w:rsidRPr="007A5F86" w:rsidRDefault="005B313E" w:rsidP="00BF25B7">
      <w:pPr>
        <w:tabs>
          <w:tab w:val="left" w:pos="0"/>
        </w:tabs>
        <w:spacing w:after="0" w:afterAutospacing="0"/>
        <w:ind w:firstLine="709"/>
        <w:rPr>
          <w:rFonts w:ascii="Palatino Linotype" w:hAnsi="Palatino Linotype"/>
          <w:sz w:val="28"/>
          <w:szCs w:val="28"/>
          <w:lang w:val="tg-Cyrl-TJ"/>
        </w:rPr>
      </w:pPr>
      <w:r w:rsidRPr="007A5F86">
        <w:rPr>
          <w:rFonts w:ascii="Palatino Linotype" w:hAnsi="Palatino Linotype"/>
          <w:sz w:val="28"/>
          <w:szCs w:val="28"/>
          <w:lang w:val="tg-Cyrl-TJ"/>
        </w:rPr>
        <w:t xml:space="preserve">Қарзҳои кредитории корхона бошад дар ин давра ба маблағи </w:t>
      </w:r>
      <w:r>
        <w:rPr>
          <w:rFonts w:ascii="Palatino Linotype" w:hAnsi="Palatino Linotype"/>
          <w:sz w:val="28"/>
          <w:szCs w:val="28"/>
          <w:lang w:val="tg-Cyrl-TJ"/>
        </w:rPr>
        <w:t xml:space="preserve">20 104,8 </w:t>
      </w:r>
      <w:r w:rsidRPr="007A5F86">
        <w:rPr>
          <w:rFonts w:ascii="Palatino Linotype" w:hAnsi="Palatino Linotype"/>
          <w:sz w:val="28"/>
          <w:szCs w:val="28"/>
          <w:lang w:val="tg-Cyrl-TJ"/>
        </w:rPr>
        <w:t>ҳазор сомониро ташкил медиҳад, ки ин нисбат ба ҳамин давраи соли гузашта (</w:t>
      </w:r>
      <w:r w:rsidRPr="007A5F86">
        <w:rPr>
          <w:rFonts w:ascii="Palatino Linotype" w:hAnsi="Palatino Linotype" w:cs="Calibri"/>
          <w:color w:val="0D0D0D"/>
          <w:sz w:val="28"/>
          <w:szCs w:val="28"/>
          <w:lang w:val="tg-Cyrl-TJ"/>
        </w:rPr>
        <w:t xml:space="preserve">13730,5 </w:t>
      </w:r>
      <w:r w:rsidRPr="007A5F86">
        <w:rPr>
          <w:rFonts w:ascii="Palatino Linotype" w:hAnsi="Palatino Linotype"/>
          <w:sz w:val="28"/>
          <w:szCs w:val="28"/>
          <w:lang w:val="tg-Cyrl-TJ"/>
        </w:rPr>
        <w:t xml:space="preserve">ҳазор сомонӣ) ба маблағи </w:t>
      </w:r>
      <w:r>
        <w:rPr>
          <w:rFonts w:ascii="Palatino Linotype" w:hAnsi="Palatino Linotype" w:cs="Calibri"/>
          <w:color w:val="000000"/>
          <w:sz w:val="28"/>
          <w:szCs w:val="28"/>
          <w:lang w:val="tg-Cyrl-TJ"/>
        </w:rPr>
        <w:t>6 374,3</w:t>
      </w:r>
      <w:r w:rsidRPr="007A5F86">
        <w:rPr>
          <w:rFonts w:ascii="Palatino Linotype" w:hAnsi="Palatino Linotype"/>
          <w:sz w:val="28"/>
          <w:szCs w:val="28"/>
          <w:lang w:val="tg-Cyrl-TJ"/>
        </w:rPr>
        <w:t xml:space="preserve"> ҳаз</w:t>
      </w:r>
      <w:r>
        <w:rPr>
          <w:rFonts w:ascii="Palatino Linotype" w:hAnsi="Palatino Linotype"/>
          <w:sz w:val="28"/>
          <w:szCs w:val="28"/>
          <w:lang w:val="tg-Cyrl-TJ"/>
        </w:rPr>
        <w:t>ор сомонӣ зиёд гаштааст, ки он ҳ</w:t>
      </w:r>
      <w:r w:rsidRPr="007A5F86">
        <w:rPr>
          <w:rFonts w:ascii="Palatino Linotype" w:hAnsi="Palatino Linotype"/>
          <w:sz w:val="28"/>
          <w:szCs w:val="28"/>
          <w:lang w:val="tg-Cyrl-TJ"/>
        </w:rPr>
        <w:t xml:space="preserve">аҷми </w:t>
      </w:r>
      <w:r>
        <w:rPr>
          <w:rFonts w:ascii="Palatino Linotype" w:hAnsi="Palatino Linotype" w:cs="Calibri"/>
          <w:color w:val="000000"/>
          <w:sz w:val="28"/>
          <w:szCs w:val="28"/>
          <w:lang w:val="tg-Cyrl-TJ"/>
        </w:rPr>
        <w:t>146</w:t>
      </w:r>
      <w:r>
        <w:rPr>
          <w:rFonts w:ascii="Palatino Linotype" w:hAnsi="Palatino Linotype"/>
          <w:sz w:val="28"/>
          <w:szCs w:val="28"/>
          <w:lang w:val="tg-Cyrl-TJ"/>
        </w:rPr>
        <w:t>%-ро ташкил медиҳ</w:t>
      </w:r>
      <w:r w:rsidRPr="007A5F86">
        <w:rPr>
          <w:rFonts w:ascii="Palatino Linotype" w:hAnsi="Palatino Linotype"/>
          <w:sz w:val="28"/>
          <w:szCs w:val="28"/>
          <w:lang w:val="tg-Cyrl-TJ"/>
        </w:rPr>
        <w:t>ад.</w:t>
      </w:r>
    </w:p>
    <w:p w:rsidR="005B313E" w:rsidRPr="007A5F86" w:rsidRDefault="005B313E" w:rsidP="00BF25B7">
      <w:pPr>
        <w:tabs>
          <w:tab w:val="left" w:pos="0"/>
        </w:tabs>
        <w:spacing w:after="0" w:afterAutospacing="0"/>
        <w:ind w:firstLine="709"/>
        <w:rPr>
          <w:rFonts w:ascii="Palatino Linotype" w:hAnsi="Palatino Linotype"/>
          <w:sz w:val="28"/>
          <w:szCs w:val="28"/>
          <w:lang w:val="tg-Cyrl-TJ"/>
        </w:rPr>
      </w:pPr>
      <w:r w:rsidRPr="007A5F86">
        <w:rPr>
          <w:rFonts w:ascii="Palatino Linotype" w:hAnsi="Palatino Linotype"/>
          <w:sz w:val="28"/>
          <w:szCs w:val="28"/>
          <w:lang w:val="tg-Cyrl-TJ"/>
        </w:rPr>
        <w:t xml:space="preserve">Вазорати </w:t>
      </w:r>
      <w:r>
        <w:rPr>
          <w:rFonts w:ascii="Palatino Linotype" w:hAnsi="Palatino Linotype"/>
          <w:sz w:val="28"/>
          <w:szCs w:val="28"/>
          <w:lang w:val="tg-Cyrl-TJ"/>
        </w:rPr>
        <w:t xml:space="preserve">молия </w:t>
      </w:r>
      <w:r w:rsidRPr="007A5F86">
        <w:rPr>
          <w:rFonts w:ascii="Palatino Linotype" w:hAnsi="Palatino Linotype"/>
          <w:sz w:val="28"/>
          <w:szCs w:val="28"/>
          <w:lang w:val="tg-Cyrl-TJ"/>
        </w:rPr>
        <w:t>бо мақсади бартараф намудани камбудиҳое, ки ба ҳолати молиявию иқтисодии ҷамъият садди роҳ мешаванд андешидани тадбиру чораҳои зеринро ба мақсад мувофиқ мешуморад:</w:t>
      </w:r>
    </w:p>
    <w:p w:rsidR="005B313E" w:rsidRPr="00DE585A" w:rsidRDefault="005B313E" w:rsidP="00BA04EC">
      <w:pPr>
        <w:pStyle w:val="a3"/>
        <w:numPr>
          <w:ilvl w:val="0"/>
          <w:numId w:val="13"/>
        </w:numPr>
        <w:tabs>
          <w:tab w:val="left" w:pos="0"/>
        </w:tabs>
        <w:spacing w:afterAutospacing="0"/>
        <w:ind w:left="0" w:firstLine="360"/>
        <w:rPr>
          <w:rFonts w:ascii="Palatino Linotype" w:hAnsi="Palatino Linotype"/>
          <w:sz w:val="28"/>
          <w:szCs w:val="28"/>
          <w:lang w:val="tg-Cyrl-TJ"/>
        </w:rPr>
      </w:pPr>
      <w:r w:rsidRPr="00DE585A">
        <w:rPr>
          <w:rFonts w:ascii="Palatino Linotype" w:hAnsi="Palatino Linotype"/>
          <w:sz w:val="28"/>
          <w:szCs w:val="28"/>
        </w:rPr>
        <w:t xml:space="preserve">баланд бардоштани самаранокии истифодабарии сармоягузорӣ, хусусан дар қисмати таҳкимбахшии базаи техникӣ равона гардида; </w:t>
      </w:r>
    </w:p>
    <w:p w:rsidR="005B313E" w:rsidRPr="00DE585A" w:rsidRDefault="005B313E" w:rsidP="00BA04EC">
      <w:pPr>
        <w:pStyle w:val="a3"/>
        <w:numPr>
          <w:ilvl w:val="0"/>
          <w:numId w:val="13"/>
        </w:numPr>
        <w:tabs>
          <w:tab w:val="left" w:pos="0"/>
        </w:tabs>
        <w:spacing w:afterAutospacing="0"/>
        <w:ind w:left="0" w:firstLine="360"/>
        <w:rPr>
          <w:rFonts w:ascii="Palatino Linotype" w:hAnsi="Palatino Linotype"/>
          <w:sz w:val="28"/>
          <w:szCs w:val="28"/>
          <w:lang w:val="tg-Cyrl-TJ"/>
        </w:rPr>
      </w:pPr>
      <w:r w:rsidRPr="00DE585A">
        <w:rPr>
          <w:rFonts w:ascii="Palatino Linotype" w:hAnsi="Palatino Linotype"/>
          <w:sz w:val="28"/>
          <w:szCs w:val="28"/>
          <w:lang w:val="tg-Cyrl-TJ"/>
        </w:rPr>
        <w:t>пешбурди сиёсати ҳисобдории молиявӣ д</w:t>
      </w:r>
      <w:r w:rsidR="008E7FF4" w:rsidRPr="00DE585A">
        <w:rPr>
          <w:rFonts w:ascii="Palatino Linotype" w:hAnsi="Palatino Linotype"/>
          <w:sz w:val="28"/>
          <w:szCs w:val="28"/>
          <w:lang w:val="tg-Cyrl-TJ"/>
        </w:rPr>
        <w:t>ар асоси ҷорӣ намудани раванди  м</w:t>
      </w:r>
      <w:r w:rsidRPr="00DE585A">
        <w:rPr>
          <w:rFonts w:ascii="Palatino Linotype" w:hAnsi="Palatino Linotype"/>
          <w:sz w:val="28"/>
          <w:szCs w:val="28"/>
          <w:lang w:val="tg-Cyrl-TJ"/>
        </w:rPr>
        <w:t xml:space="preserve">еъёрҳои байналмилалии ҳисоботи молиявӣ; </w:t>
      </w:r>
    </w:p>
    <w:p w:rsidR="005B313E" w:rsidRPr="00DE585A" w:rsidRDefault="005B313E" w:rsidP="00BA04EC">
      <w:pPr>
        <w:pStyle w:val="a3"/>
        <w:numPr>
          <w:ilvl w:val="0"/>
          <w:numId w:val="13"/>
        </w:numPr>
        <w:tabs>
          <w:tab w:val="left" w:pos="0"/>
        </w:tabs>
        <w:spacing w:afterAutospacing="0"/>
        <w:ind w:left="0" w:firstLine="360"/>
        <w:rPr>
          <w:rFonts w:ascii="Palatino Linotype" w:hAnsi="Palatino Linotype"/>
          <w:sz w:val="28"/>
          <w:szCs w:val="28"/>
          <w:lang w:val="tg-Cyrl-TJ"/>
        </w:rPr>
      </w:pPr>
      <w:r w:rsidRPr="00DE585A">
        <w:rPr>
          <w:rFonts w:ascii="Palatino Linotype" w:hAnsi="Palatino Linotype"/>
          <w:sz w:val="28"/>
          <w:szCs w:val="28"/>
          <w:lang w:val="tg-Cyrl-TJ"/>
        </w:rPr>
        <w:t xml:space="preserve">ҷорӣ намудани шаклҳои нави хизматрасонии ба талаботҳои байналмилалӣ ҷавобгӯ; </w:t>
      </w:r>
    </w:p>
    <w:p w:rsidR="005B313E" w:rsidRPr="00DE585A" w:rsidRDefault="005B313E" w:rsidP="00BA04EC">
      <w:pPr>
        <w:pStyle w:val="a3"/>
        <w:numPr>
          <w:ilvl w:val="0"/>
          <w:numId w:val="13"/>
        </w:numPr>
        <w:tabs>
          <w:tab w:val="left" w:pos="0"/>
        </w:tabs>
        <w:spacing w:afterAutospacing="0"/>
        <w:ind w:left="0" w:firstLine="360"/>
        <w:rPr>
          <w:rFonts w:ascii="Palatino Linotype" w:hAnsi="Palatino Linotype"/>
          <w:sz w:val="28"/>
          <w:szCs w:val="28"/>
          <w:lang w:val="tg-Cyrl-TJ"/>
        </w:rPr>
      </w:pPr>
      <w:r w:rsidRPr="00DE585A">
        <w:rPr>
          <w:rFonts w:ascii="Palatino Linotype" w:hAnsi="Palatino Linotype"/>
          <w:sz w:val="28"/>
          <w:szCs w:val="28"/>
          <w:lang w:val="tg-Cyrl-TJ"/>
        </w:rPr>
        <w:t>ба суғурташавандагон кафолат додан  ва хизматрасониҳои ба талаботи ҷаҳонӣ ҷавобгу будан;</w:t>
      </w:r>
    </w:p>
    <w:p w:rsidR="005B313E" w:rsidRPr="00DE585A" w:rsidRDefault="005B313E" w:rsidP="00BA04EC">
      <w:pPr>
        <w:pStyle w:val="a3"/>
        <w:numPr>
          <w:ilvl w:val="0"/>
          <w:numId w:val="13"/>
        </w:numPr>
        <w:tabs>
          <w:tab w:val="left" w:pos="0"/>
        </w:tabs>
        <w:spacing w:afterAutospacing="0"/>
        <w:ind w:left="0" w:firstLine="360"/>
        <w:rPr>
          <w:rFonts w:ascii="Palatino Linotype" w:hAnsi="Palatino Linotype"/>
          <w:sz w:val="28"/>
          <w:szCs w:val="28"/>
          <w:lang w:val="tg-Cyrl-TJ"/>
        </w:rPr>
      </w:pPr>
      <w:r w:rsidRPr="00DE585A">
        <w:rPr>
          <w:rFonts w:ascii="Palatino Linotype" w:hAnsi="Palatino Linotype"/>
          <w:sz w:val="28"/>
          <w:szCs w:val="28"/>
          <w:lang w:val="tg-Cyrl-TJ"/>
        </w:rPr>
        <w:t>таҳияи чорабиниҳо оид ба низомдарории қарзҳои дебиторӣ ва кредитории соҳа ва ғайра.</w:t>
      </w:r>
    </w:p>
    <w:p w:rsidR="005B313E" w:rsidRPr="007A5F86" w:rsidRDefault="005B313E" w:rsidP="00BF25B7">
      <w:pPr>
        <w:spacing w:after="0" w:afterAutospacing="0"/>
        <w:ind w:firstLine="360"/>
        <w:rPr>
          <w:rFonts w:ascii="Palatino Linotype" w:hAnsi="Palatino Linotype"/>
          <w:lang w:val="tg-Cyrl-TJ"/>
        </w:rPr>
      </w:pPr>
    </w:p>
    <w:p w:rsidR="005B313E" w:rsidRPr="007A5F86" w:rsidRDefault="005B313E" w:rsidP="00BF25B7">
      <w:pPr>
        <w:spacing w:after="0" w:afterAutospacing="0"/>
        <w:jc w:val="center"/>
        <w:rPr>
          <w:rFonts w:ascii="Palatino Linotype" w:hAnsi="Palatino Linotype" w:cs="Times New Roman Tajik 1.0"/>
          <w:b/>
          <w:sz w:val="28"/>
          <w:szCs w:val="28"/>
          <w:lang w:val="tg-Cyrl-TJ"/>
        </w:rPr>
      </w:pPr>
      <w:r w:rsidRPr="007A5F86">
        <w:rPr>
          <w:rFonts w:ascii="Palatino Linotype" w:hAnsi="Palatino Linotype" w:cs="Times New Roman Tajik 1.0"/>
          <w:b/>
          <w:sz w:val="28"/>
          <w:szCs w:val="28"/>
          <w:lang w:val="tg-Cyrl-TJ"/>
        </w:rPr>
        <w:t>Ширкати давлатии суғуртавии</w:t>
      </w:r>
    </w:p>
    <w:p w:rsidR="005B313E" w:rsidRPr="007A5F86" w:rsidRDefault="005B313E" w:rsidP="00BF25B7">
      <w:pPr>
        <w:spacing w:after="0" w:afterAutospacing="0"/>
        <w:ind w:firstLine="426"/>
        <w:jc w:val="center"/>
        <w:rPr>
          <w:rFonts w:ascii="Palatino Linotype" w:hAnsi="Palatino Linotype"/>
          <w:sz w:val="28"/>
          <w:szCs w:val="28"/>
          <w:lang w:val="tg-Cyrl-TJ"/>
        </w:rPr>
      </w:pPr>
      <w:r>
        <w:rPr>
          <w:rFonts w:ascii="Palatino Linotype" w:hAnsi="Palatino Linotype" w:cs="Times New Roman Tajik 1.0"/>
          <w:b/>
          <w:sz w:val="28"/>
          <w:szCs w:val="28"/>
          <w:lang w:val="tg-Cyrl-TJ"/>
        </w:rPr>
        <w:t>“Тоҷ</w:t>
      </w:r>
      <w:r w:rsidRPr="007A5F86">
        <w:rPr>
          <w:rFonts w:ascii="Palatino Linotype" w:hAnsi="Palatino Linotype" w:cs="Times New Roman Tajik 1.0"/>
          <w:b/>
          <w:sz w:val="28"/>
          <w:szCs w:val="28"/>
          <w:lang w:val="tg-Cyrl-TJ"/>
        </w:rPr>
        <w:t>иксармоягузор”</w:t>
      </w:r>
    </w:p>
    <w:p w:rsidR="005B313E" w:rsidRPr="007A5F86" w:rsidRDefault="005B313E" w:rsidP="00BF25B7">
      <w:pPr>
        <w:spacing w:after="0" w:afterAutospacing="0"/>
        <w:ind w:firstLine="426"/>
        <w:rPr>
          <w:rFonts w:ascii="Palatino Linotype" w:hAnsi="Palatino Linotype"/>
          <w:sz w:val="28"/>
          <w:szCs w:val="28"/>
          <w:lang w:val="tg-Cyrl-TJ"/>
        </w:rPr>
      </w:pPr>
      <w:r>
        <w:rPr>
          <w:rFonts w:ascii="Palatino Linotype" w:hAnsi="Palatino Linotype"/>
          <w:sz w:val="28"/>
          <w:szCs w:val="28"/>
          <w:lang w:val="tg-Cyrl-TJ"/>
        </w:rPr>
        <w:t xml:space="preserve">Ширкати давлатӣ суғуртавии </w:t>
      </w:r>
      <w:r w:rsidRPr="004041B8">
        <w:rPr>
          <w:rFonts w:ascii="Palatino Linotype" w:hAnsi="Palatino Linotype" w:cs="Times New Roman Tajik 1.0"/>
          <w:sz w:val="28"/>
          <w:szCs w:val="28"/>
          <w:lang w:val="tg-Cyrl-TJ"/>
        </w:rPr>
        <w:t>“Тоҷиксармоягузор”</w:t>
      </w:r>
      <w:r>
        <w:rPr>
          <w:rFonts w:ascii="Palatino Linotype" w:hAnsi="Palatino Linotype"/>
          <w:sz w:val="28"/>
          <w:szCs w:val="28"/>
          <w:lang w:val="tg-Cyrl-TJ"/>
        </w:rPr>
        <w:t xml:space="preserve">   дар соли 2015</w:t>
      </w:r>
      <w:r w:rsidRPr="007A5F86">
        <w:rPr>
          <w:rFonts w:ascii="Palatino Linotype" w:hAnsi="Palatino Linotype"/>
          <w:sz w:val="28"/>
          <w:szCs w:val="28"/>
          <w:lang w:val="tg-Cyrl-TJ"/>
        </w:rPr>
        <w:t xml:space="preserve"> тибқи талаботи  Қонуни Ҷумҳурии Тоҷикистон «Дар бораи фаъолияти  суғуртавӣ» Қарор ва дастури супоришҳои  Ҳ</w:t>
      </w:r>
      <w:r>
        <w:rPr>
          <w:rFonts w:ascii="Palatino Linotype" w:hAnsi="Palatino Linotype"/>
          <w:sz w:val="28"/>
          <w:szCs w:val="28"/>
          <w:lang w:val="tg-Cyrl-TJ"/>
        </w:rPr>
        <w:t xml:space="preserve">укумати  Ҷумҳурии  Тоҷикистон ва </w:t>
      </w:r>
      <w:r w:rsidRPr="007A5F86">
        <w:rPr>
          <w:rFonts w:ascii="Palatino Linotype" w:hAnsi="Palatino Linotype"/>
          <w:sz w:val="28"/>
          <w:szCs w:val="28"/>
          <w:lang w:val="tg-Cyrl-TJ"/>
        </w:rPr>
        <w:t xml:space="preserve">Вазорати молия, инчунин дар асоси Низомнома ва дигар санадҳои меъёрию - ҳуқуқии Ҷумҳурии Тоҷикистон бо мақсади таъмини иҷроиши Нақшаи тасдиқгардидаи Ширкат ҳамаҷониба фаъолият намуд. </w:t>
      </w:r>
    </w:p>
    <w:p w:rsidR="005B313E" w:rsidRPr="007A5F86" w:rsidRDefault="005B313E" w:rsidP="00BF25B7">
      <w:pPr>
        <w:spacing w:after="0" w:afterAutospacing="0"/>
        <w:ind w:firstLine="709"/>
        <w:outlineLvl w:val="0"/>
        <w:rPr>
          <w:rFonts w:ascii="Palatino Linotype" w:hAnsi="Palatino Linotype"/>
          <w:sz w:val="28"/>
          <w:szCs w:val="28"/>
          <w:lang w:val="tg-Cyrl-TJ"/>
        </w:rPr>
      </w:pPr>
      <w:r>
        <w:rPr>
          <w:rFonts w:ascii="Palatino Linotype" w:hAnsi="Palatino Linotype"/>
          <w:sz w:val="28"/>
          <w:szCs w:val="28"/>
          <w:lang w:val="tg-Cyrl-TJ"/>
        </w:rPr>
        <w:t xml:space="preserve"> Ширкат дар соли 2015</w:t>
      </w:r>
      <w:r w:rsidRPr="007A5F86">
        <w:rPr>
          <w:rFonts w:ascii="Palatino Linotype" w:hAnsi="Palatino Linotype"/>
          <w:sz w:val="28"/>
          <w:szCs w:val="28"/>
          <w:lang w:val="tg-Cyrl-TJ"/>
        </w:rPr>
        <w:t xml:space="preserve"> дар асоси нақшаи пешбинишуда фаъолияти худро аз рӯи намудҳое, ки иҷозатнома дода шудааст ривоҷ дода ба намудҳои зерин шартномаҳои хизматрасони</w:t>
      </w:r>
      <w:r>
        <w:rPr>
          <w:rFonts w:ascii="Palatino Linotype" w:hAnsi="Palatino Linotype"/>
          <w:sz w:val="28"/>
          <w:szCs w:val="28"/>
          <w:lang w:val="tg-Cyrl-TJ"/>
        </w:rPr>
        <w:t>и</w:t>
      </w:r>
      <w:r w:rsidRPr="007A5F86">
        <w:rPr>
          <w:rFonts w:ascii="Palatino Linotype" w:hAnsi="Palatino Linotype"/>
          <w:sz w:val="28"/>
          <w:szCs w:val="28"/>
          <w:lang w:val="tg-Cyrl-TJ"/>
        </w:rPr>
        <w:t xml:space="preserve"> суғуртавиро ба имзо  расонид, ки онҳо суғуртаи нақлиёт, амвол, тиббӣ, аз ҳодисаҳои нохуш, корҳои сохтмонию васлгарӣ, амволи ба гарав гузошта ва ғайраро дар бар мегиранд.</w:t>
      </w:r>
    </w:p>
    <w:p w:rsidR="005B313E" w:rsidRDefault="005B313E" w:rsidP="00BF25B7">
      <w:pPr>
        <w:spacing w:after="0" w:afterAutospacing="0"/>
        <w:ind w:firstLine="709"/>
        <w:outlineLvl w:val="0"/>
        <w:rPr>
          <w:rFonts w:ascii="Palatino Linotype" w:hAnsi="Palatino Linotype"/>
          <w:sz w:val="28"/>
          <w:szCs w:val="28"/>
          <w:lang w:val="tg-Cyrl-TJ"/>
        </w:rPr>
      </w:pPr>
      <w:r>
        <w:rPr>
          <w:rFonts w:ascii="Palatino Linotype" w:hAnsi="Palatino Linotype"/>
          <w:sz w:val="28"/>
          <w:szCs w:val="28"/>
          <w:lang w:val="tg-Cyrl-TJ"/>
        </w:rPr>
        <w:t xml:space="preserve">ШДС “Тоҷиксармоягузор” дар соли 2015 бо мизоҷон ба маблағи 475348,2  ҳазор сомонӣ, ки 9227 адад шартномаи суғуртавӣ  басташудааст,  ки ин маблағ дар  соли 2014 (2414000,0 ҳазор сомонӣ) ба маблағи 1938649,8 ҳазор сомони  кам  гардидаст, шартнома бошад назар ба соли 2014 (466 дона) зиёд мебошад. Ба ширкат ба маблағи 5822,1 ҳазор сомонӣ, ки назар ба соли 2014  ба маблағи (5639,4 ҳазор сомонӣ) зиёд мебошад. </w:t>
      </w:r>
    </w:p>
    <w:p w:rsidR="005B313E" w:rsidRPr="007A5F86" w:rsidRDefault="005B313E" w:rsidP="00BF25B7">
      <w:pPr>
        <w:spacing w:after="0" w:afterAutospacing="0"/>
        <w:outlineLvl w:val="0"/>
        <w:rPr>
          <w:rFonts w:ascii="Palatino Linotype" w:hAnsi="Palatino Linotype"/>
          <w:sz w:val="28"/>
          <w:szCs w:val="28"/>
          <w:lang w:val="tg-Cyrl-TJ"/>
        </w:rPr>
      </w:pPr>
      <w:r w:rsidRPr="007A5F86">
        <w:rPr>
          <w:rStyle w:val="af9"/>
          <w:rFonts w:ascii="Palatino Linotype" w:hAnsi="Palatino Linotype"/>
          <w:sz w:val="28"/>
          <w:szCs w:val="28"/>
          <w:lang w:val="tg-Cyrl-TJ"/>
        </w:rPr>
        <w:t>Ҷуброни суғуртавӣ дар натиҷаи ҳодисаҳои нохуш ба амал омада, я</w:t>
      </w:r>
      <w:r w:rsidRPr="007A5F86">
        <w:rPr>
          <w:rFonts w:ascii="Palatino Linotype" w:hAnsi="Palatino Linotype"/>
          <w:sz w:val="28"/>
          <w:szCs w:val="28"/>
          <w:lang w:val="tg-Cyrl-TJ"/>
        </w:rPr>
        <w:t>ъне шўъбаи экспертизаи Ширк</w:t>
      </w:r>
      <w:r>
        <w:rPr>
          <w:rFonts w:ascii="Palatino Linotype" w:hAnsi="Palatino Linotype"/>
          <w:sz w:val="28"/>
          <w:szCs w:val="28"/>
          <w:lang w:val="tg-Cyrl-TJ"/>
        </w:rPr>
        <w:t>ат ба маблағи 276,6 ҳазор</w:t>
      </w:r>
      <w:r w:rsidRPr="007A5F86">
        <w:rPr>
          <w:rFonts w:ascii="Palatino Linotype" w:hAnsi="Palatino Linotype"/>
          <w:sz w:val="28"/>
          <w:szCs w:val="28"/>
          <w:lang w:val="tg-Cyrl-TJ"/>
        </w:rPr>
        <w:t xml:space="preserve"> сомонӣ ҳодисаҳои суғуртавиро ҷуброн намуд, ки аксарияти ин ҷубронҳо ба суғуртаи н</w:t>
      </w:r>
      <w:r>
        <w:rPr>
          <w:rFonts w:ascii="Palatino Linotype" w:hAnsi="Palatino Linotype"/>
          <w:sz w:val="28"/>
          <w:szCs w:val="28"/>
          <w:lang w:val="tg-Cyrl-TJ"/>
        </w:rPr>
        <w:t>ақлиёт, амвол, ҳ</w:t>
      </w:r>
      <w:r w:rsidRPr="007A5F86">
        <w:rPr>
          <w:rFonts w:ascii="Palatino Linotype" w:hAnsi="Palatino Linotype"/>
          <w:sz w:val="28"/>
          <w:szCs w:val="28"/>
          <w:lang w:val="tg-Cyrl-TJ"/>
        </w:rPr>
        <w:t>одисаҳои нохуш ва тиббӣ рост меояд.</w:t>
      </w:r>
    </w:p>
    <w:p w:rsidR="005B313E" w:rsidRPr="007A5F86" w:rsidRDefault="005B313E" w:rsidP="00BF25B7">
      <w:pPr>
        <w:spacing w:after="0" w:afterAutospacing="0"/>
        <w:ind w:firstLine="709"/>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ШДС “Тоҷ</w:t>
      </w:r>
      <w:r w:rsidRPr="007A5F86">
        <w:rPr>
          <w:rFonts w:ascii="Palatino Linotype" w:hAnsi="Palatino Linotype" w:cs="Times New Roman Tajik 1.0"/>
          <w:sz w:val="28"/>
          <w:szCs w:val="28"/>
          <w:lang w:val="tg-Cyrl-TJ"/>
        </w:rPr>
        <w:t>и</w:t>
      </w:r>
      <w:r>
        <w:rPr>
          <w:rFonts w:ascii="Palatino Linotype" w:hAnsi="Palatino Linotype" w:cs="Times New Roman Tajik 1.0"/>
          <w:sz w:val="28"/>
          <w:szCs w:val="28"/>
          <w:lang w:val="tg-Cyrl-TJ"/>
        </w:rPr>
        <w:t xml:space="preserve">ксармоягузор” дар соли </w:t>
      </w:r>
      <w:r w:rsidRPr="007A5F86">
        <w:rPr>
          <w:rFonts w:ascii="Palatino Linotype" w:hAnsi="Palatino Linotype" w:cs="Times New Roman Tajik 1.0"/>
          <w:sz w:val="28"/>
          <w:szCs w:val="28"/>
          <w:lang w:val="tg-Cyrl-TJ"/>
        </w:rPr>
        <w:t xml:space="preserve"> 2014</w:t>
      </w:r>
      <w:r>
        <w:rPr>
          <w:rFonts w:ascii="Palatino Linotype" w:hAnsi="Palatino Linotype" w:cs="Times New Roman Tajik 1.0"/>
          <w:sz w:val="28"/>
          <w:szCs w:val="28"/>
          <w:lang w:val="tg-Cyrl-TJ"/>
        </w:rPr>
        <w:t xml:space="preserve"> ба маблағи 1794,6 ҳазор сомонӣ зиёд шудааст. </w:t>
      </w:r>
      <w:r w:rsidRPr="007A5F86">
        <w:rPr>
          <w:rFonts w:ascii="Palatino Linotype" w:hAnsi="Palatino Linotype" w:cs="Times New Roman Tajik 1.0"/>
          <w:sz w:val="28"/>
          <w:szCs w:val="28"/>
          <w:lang w:val="tg-Cyrl-TJ"/>
        </w:rPr>
        <w:t xml:space="preserve">аз ҳама имкониятҳои мавҷуда истифода бурда, пурмаҳсул фаъолият намуда, ба натиҷаҳои дилхоҳи иқтисодию молиявӣ ноил гардид. </w:t>
      </w:r>
    </w:p>
    <w:p w:rsidR="005B313E" w:rsidRPr="007A5F86" w:rsidRDefault="005B313E" w:rsidP="006614C3">
      <w:pPr>
        <w:spacing w:after="0" w:afterAutospacing="0"/>
        <w:ind w:firstLine="709"/>
        <w:rPr>
          <w:rFonts w:ascii="Palatino Linotype" w:hAnsi="Palatino Linotype" w:cs="Times New Roman Tajik 1.0"/>
          <w:sz w:val="28"/>
          <w:szCs w:val="28"/>
          <w:lang w:val="tg-Cyrl-TJ"/>
        </w:rPr>
      </w:pPr>
      <w:r w:rsidRPr="007A5F86">
        <w:rPr>
          <w:rFonts w:ascii="Palatino Linotype" w:hAnsi="Palatino Linotype" w:cs="Times New Roman Tajik 1.0"/>
          <w:sz w:val="28"/>
          <w:szCs w:val="28"/>
          <w:lang w:val="tg-Cyrl-TJ"/>
        </w:rPr>
        <w:t>Таҳлили фаъолияти молиявию хоҷаги</w:t>
      </w:r>
      <w:r>
        <w:rPr>
          <w:rFonts w:ascii="Palatino Linotype" w:hAnsi="Palatino Linotype" w:cs="Times New Roman Tajik 1.0"/>
          <w:sz w:val="28"/>
          <w:szCs w:val="28"/>
          <w:lang w:val="tg-Cyrl-TJ"/>
        </w:rPr>
        <w:t>дории Ширкати давлатии суғуртавии  “Тоҷ</w:t>
      </w:r>
      <w:r w:rsidRPr="007A5F86">
        <w:rPr>
          <w:rFonts w:ascii="Palatino Linotype" w:hAnsi="Palatino Linotype" w:cs="Times New Roman Tajik 1.0"/>
          <w:sz w:val="28"/>
          <w:szCs w:val="28"/>
          <w:lang w:val="tg-Cyrl-TJ"/>
        </w:rPr>
        <w:t>иксармоягузор” дар ин давра дар ҷадвали зерин оварда мешавад.</w:t>
      </w:r>
    </w:p>
    <w:tbl>
      <w:tblPr>
        <w:tblW w:w="9781" w:type="dxa"/>
        <w:tblInd w:w="-34" w:type="dxa"/>
        <w:tblLook w:val="04A0" w:firstRow="1" w:lastRow="0" w:firstColumn="1" w:lastColumn="0" w:noHBand="0" w:noVBand="1"/>
      </w:tblPr>
      <w:tblGrid>
        <w:gridCol w:w="4537"/>
        <w:gridCol w:w="1134"/>
        <w:gridCol w:w="1134"/>
        <w:gridCol w:w="1125"/>
        <w:gridCol w:w="1001"/>
        <w:gridCol w:w="850"/>
      </w:tblGrid>
      <w:tr w:rsidR="005B313E" w:rsidRPr="007A5F86" w:rsidTr="006614C3">
        <w:trPr>
          <w:trHeight w:val="317"/>
        </w:trPr>
        <w:tc>
          <w:tcPr>
            <w:tcW w:w="4537" w:type="dxa"/>
            <w:vMerge w:val="restart"/>
            <w:tcBorders>
              <w:top w:val="double" w:sz="6" w:space="0" w:color="auto"/>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Номгуи нишондодхо</w:t>
            </w:r>
          </w:p>
        </w:tc>
        <w:tc>
          <w:tcPr>
            <w:tcW w:w="1134"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 xml:space="preserve">вохиди </w:t>
            </w:r>
            <w:r w:rsidRPr="007A5F86">
              <w:rPr>
                <w:rFonts w:ascii="Palatino Linotype" w:eastAsia="Times New Roman" w:hAnsi="Palatino Linotype" w:cs="Calibri"/>
                <w:color w:val="000000"/>
                <w:sz w:val="24"/>
                <w:szCs w:val="24"/>
              </w:rPr>
              <w:br/>
              <w:t>ченак</w:t>
            </w:r>
          </w:p>
        </w:tc>
        <w:tc>
          <w:tcPr>
            <w:tcW w:w="1134"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Дар соли 2014</w:t>
            </w:r>
          </w:p>
        </w:tc>
        <w:tc>
          <w:tcPr>
            <w:tcW w:w="1125" w:type="dxa"/>
            <w:vMerge w:val="restart"/>
            <w:tcBorders>
              <w:top w:val="double" w:sz="6" w:space="0" w:color="auto"/>
              <w:left w:val="dotDotDash" w:sz="4"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Дар  соли 2015</w:t>
            </w:r>
          </w:p>
        </w:tc>
        <w:tc>
          <w:tcPr>
            <w:tcW w:w="1851" w:type="dxa"/>
            <w:gridSpan w:val="2"/>
            <w:tcBorders>
              <w:top w:val="double" w:sz="6" w:space="0" w:color="auto"/>
              <w:left w:val="nil"/>
              <w:bottom w:val="dotDotDash" w:sz="4" w:space="0" w:color="auto"/>
              <w:right w:val="double" w:sz="6" w:space="0" w:color="000000"/>
            </w:tcBorders>
            <w:shd w:val="clear" w:color="auto" w:fill="auto"/>
            <w:noWrap/>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Тафовут (- +)</w:t>
            </w:r>
          </w:p>
        </w:tc>
      </w:tr>
      <w:tr w:rsidR="005B313E" w:rsidRPr="007A5F86" w:rsidTr="006614C3">
        <w:trPr>
          <w:trHeight w:val="302"/>
        </w:trPr>
        <w:tc>
          <w:tcPr>
            <w:tcW w:w="4537" w:type="dxa"/>
            <w:vMerge/>
            <w:tcBorders>
              <w:top w:val="double" w:sz="6" w:space="0" w:color="auto"/>
              <w:left w:val="double" w:sz="6"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p>
        </w:tc>
        <w:tc>
          <w:tcPr>
            <w:tcW w:w="1134" w:type="dxa"/>
            <w:vMerge/>
            <w:tcBorders>
              <w:top w:val="double" w:sz="6" w:space="0" w:color="auto"/>
              <w:left w:val="dotDotDash" w:sz="4"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p>
        </w:tc>
        <w:tc>
          <w:tcPr>
            <w:tcW w:w="1134" w:type="dxa"/>
            <w:vMerge/>
            <w:tcBorders>
              <w:top w:val="double" w:sz="6" w:space="0" w:color="auto"/>
              <w:left w:val="dotDotDash" w:sz="4"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p>
        </w:tc>
        <w:tc>
          <w:tcPr>
            <w:tcW w:w="1125" w:type="dxa"/>
            <w:vMerge/>
            <w:tcBorders>
              <w:top w:val="double" w:sz="6" w:space="0" w:color="auto"/>
              <w:left w:val="dotDotDash" w:sz="4" w:space="0" w:color="auto"/>
              <w:bottom w:val="dotDotDash" w:sz="4" w:space="0" w:color="auto"/>
              <w:right w:val="dotDotDash" w:sz="4" w:space="0" w:color="auto"/>
            </w:tcBorders>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p>
        </w:tc>
        <w:tc>
          <w:tcPr>
            <w:tcW w:w="1001"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мабла</w:t>
            </w:r>
            <w:r w:rsidRPr="007A5F86">
              <w:rPr>
                <w:rFonts w:ascii="Palatino Linotype" w:eastAsia="Times New Roman" w:hAnsi="Palatino Linotype" w:cs="Times New Roman"/>
                <w:color w:val="000000"/>
                <w:sz w:val="24"/>
                <w:szCs w:val="24"/>
              </w:rPr>
              <w:t>ғ</w:t>
            </w:r>
          </w:p>
        </w:tc>
        <w:tc>
          <w:tcPr>
            <w:tcW w:w="850" w:type="dxa"/>
            <w:tcBorders>
              <w:top w:val="nil"/>
              <w:left w:val="nil"/>
              <w:bottom w:val="dotDotDash" w:sz="4" w:space="0" w:color="auto"/>
              <w:right w:val="double" w:sz="6"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фоиз</w:t>
            </w: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Даромад (ҳамагӣ)</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8222,9</w:t>
            </w:r>
          </w:p>
        </w:tc>
        <w:tc>
          <w:tcPr>
            <w:tcW w:w="1125" w:type="dxa"/>
            <w:tcBorders>
              <w:top w:val="nil"/>
              <w:left w:val="nil"/>
              <w:bottom w:val="dotDotDash" w:sz="4" w:space="0" w:color="auto"/>
              <w:right w:val="dotDotDash" w:sz="4" w:space="0" w:color="auto"/>
            </w:tcBorders>
            <w:shd w:val="clear" w:color="auto" w:fill="auto"/>
            <w:vAlign w:val="center"/>
          </w:tcPr>
          <w:p w:rsidR="005B313E" w:rsidRPr="00966594"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7299,6</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spacing w:after="0"/>
              <w:jc w:val="right"/>
              <w:rPr>
                <w:rFonts w:ascii="Palatino Linotype" w:eastAsia="Times New Roman" w:hAnsi="Palatino Linotype"/>
                <w:color w:val="000000"/>
                <w:sz w:val="24"/>
                <w:szCs w:val="24"/>
              </w:rPr>
            </w:pPr>
            <w:r w:rsidRPr="00446E48">
              <w:rPr>
                <w:rFonts w:ascii="Palatino Linotype" w:hAnsi="Palatino Linotype"/>
                <w:color w:val="000000"/>
                <w:sz w:val="24"/>
                <w:szCs w:val="24"/>
              </w:rPr>
              <w:t>-923,3</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89</w:t>
            </w: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Хароҷот(ҳамагӣ)</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7824,8</w:t>
            </w:r>
          </w:p>
        </w:tc>
        <w:tc>
          <w:tcPr>
            <w:tcW w:w="1125" w:type="dxa"/>
            <w:tcBorders>
              <w:top w:val="nil"/>
              <w:left w:val="nil"/>
              <w:bottom w:val="dotDotDash" w:sz="4" w:space="0" w:color="auto"/>
              <w:right w:val="dotDotDash" w:sz="4" w:space="0" w:color="auto"/>
            </w:tcBorders>
            <w:shd w:val="clear" w:color="auto" w:fill="auto"/>
            <w:vAlign w:val="center"/>
          </w:tcPr>
          <w:p w:rsidR="005B313E" w:rsidRPr="00390AFD"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6958,2</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-866,6</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89</w:t>
            </w:r>
          </w:p>
        </w:tc>
      </w:tr>
      <w:tr w:rsidR="005B313E" w:rsidRPr="007A5F86" w:rsidTr="006614C3">
        <w:trPr>
          <w:trHeight w:val="692"/>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Натичаи молиявӣ (пеш аз пардохти андоз)</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398,1</w:t>
            </w:r>
          </w:p>
        </w:tc>
        <w:tc>
          <w:tcPr>
            <w:tcW w:w="1125" w:type="dxa"/>
            <w:tcBorders>
              <w:top w:val="nil"/>
              <w:left w:val="nil"/>
              <w:bottom w:val="dotDotDash" w:sz="4" w:space="0" w:color="auto"/>
              <w:right w:val="dotDotDash" w:sz="4" w:space="0" w:color="auto"/>
            </w:tcBorders>
            <w:shd w:val="clear" w:color="auto" w:fill="auto"/>
            <w:vAlign w:val="center"/>
          </w:tcPr>
          <w:p w:rsidR="005B313E" w:rsidRPr="00390AFD"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341,4</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-56,7</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86</w:t>
            </w: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Андоз аз фойда</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99,5</w:t>
            </w:r>
          </w:p>
        </w:tc>
        <w:tc>
          <w:tcPr>
            <w:tcW w:w="1125" w:type="dxa"/>
            <w:tcBorders>
              <w:top w:val="nil"/>
              <w:left w:val="nil"/>
              <w:bottom w:val="dotDotDash" w:sz="4" w:space="0" w:color="auto"/>
              <w:right w:val="dotDotDash" w:sz="4" w:space="0" w:color="auto"/>
            </w:tcBorders>
            <w:shd w:val="clear" w:color="auto" w:fill="auto"/>
            <w:vAlign w:val="center"/>
          </w:tcPr>
          <w:p w:rsidR="005B313E" w:rsidRPr="00390AFD"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81,9</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-17,6</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82</w:t>
            </w: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Фоидаи соф</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298,6</w:t>
            </w:r>
          </w:p>
        </w:tc>
        <w:tc>
          <w:tcPr>
            <w:tcW w:w="1125" w:type="dxa"/>
            <w:tcBorders>
              <w:top w:val="nil"/>
              <w:left w:val="nil"/>
              <w:bottom w:val="dotDotDash" w:sz="4" w:space="0" w:color="auto"/>
              <w:right w:val="dotDotDash" w:sz="4" w:space="0" w:color="auto"/>
            </w:tcBorders>
            <w:shd w:val="clear" w:color="auto" w:fill="auto"/>
            <w:vAlign w:val="center"/>
          </w:tcPr>
          <w:p w:rsidR="005B313E" w:rsidRPr="00390AFD"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259,5</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-39,1</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87</w:t>
            </w: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lang w:val="tg-Cyrl-TJ"/>
              </w:rPr>
              <w:t>Даромаднокӣ</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4,8</w:t>
            </w:r>
          </w:p>
        </w:tc>
        <w:tc>
          <w:tcPr>
            <w:tcW w:w="1125" w:type="dxa"/>
            <w:tcBorders>
              <w:top w:val="nil"/>
              <w:left w:val="nil"/>
              <w:bottom w:val="dotDotDash" w:sz="4" w:space="0" w:color="auto"/>
              <w:right w:val="dotDotDash" w:sz="4" w:space="0" w:color="auto"/>
            </w:tcBorders>
            <w:shd w:val="clear" w:color="auto" w:fill="auto"/>
            <w:vAlign w:val="center"/>
          </w:tcPr>
          <w:p w:rsidR="005B313E" w:rsidRPr="00390AFD"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4,7</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-0,1</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98</w:t>
            </w: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Даромаднокии софи дороиҳо</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3,6</w:t>
            </w:r>
          </w:p>
        </w:tc>
        <w:tc>
          <w:tcPr>
            <w:tcW w:w="1125" w:type="dxa"/>
            <w:tcBorders>
              <w:top w:val="nil"/>
              <w:left w:val="nil"/>
              <w:bottom w:val="dotDotDash" w:sz="4" w:space="0" w:color="auto"/>
              <w:right w:val="dotDotDash" w:sz="4" w:space="0" w:color="auto"/>
            </w:tcBorders>
            <w:shd w:val="clear" w:color="auto" w:fill="auto"/>
            <w:vAlign w:val="center"/>
          </w:tcPr>
          <w:p w:rsidR="005B313E" w:rsidRPr="00862376"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3,6</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0</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100</w:t>
            </w: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Хароҷот ба1 сомонӣ хизматрасониҳо</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дирам</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95,1</w:t>
            </w:r>
          </w:p>
        </w:tc>
        <w:tc>
          <w:tcPr>
            <w:tcW w:w="1125" w:type="dxa"/>
            <w:tcBorders>
              <w:top w:val="nil"/>
              <w:left w:val="nil"/>
              <w:bottom w:val="dotDotDash" w:sz="4" w:space="0" w:color="auto"/>
              <w:right w:val="dotDotDash" w:sz="4" w:space="0" w:color="auto"/>
            </w:tcBorders>
            <w:shd w:val="clear" w:color="auto" w:fill="auto"/>
            <w:vAlign w:val="center"/>
          </w:tcPr>
          <w:p w:rsidR="005B313E" w:rsidRPr="00862376"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95,3</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0,2</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100</w:t>
            </w: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Музди меҳнати ҳисобшуда</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1652,8</w:t>
            </w:r>
          </w:p>
        </w:tc>
        <w:tc>
          <w:tcPr>
            <w:tcW w:w="1125" w:type="dxa"/>
            <w:tcBorders>
              <w:top w:val="nil"/>
              <w:left w:val="nil"/>
              <w:bottom w:val="dotDotDash" w:sz="4" w:space="0" w:color="auto"/>
              <w:right w:val="dotDotDash" w:sz="4" w:space="0" w:color="auto"/>
            </w:tcBorders>
            <w:shd w:val="clear" w:color="auto" w:fill="auto"/>
            <w:vAlign w:val="center"/>
          </w:tcPr>
          <w:p w:rsidR="005B313E" w:rsidRPr="00862376"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1864,2</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211,4</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113</w:t>
            </w: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Шумораи кормандон</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нафар</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70</w:t>
            </w:r>
          </w:p>
        </w:tc>
        <w:tc>
          <w:tcPr>
            <w:tcW w:w="1125" w:type="dxa"/>
            <w:tcBorders>
              <w:top w:val="nil"/>
              <w:left w:val="nil"/>
              <w:bottom w:val="dotDotDash" w:sz="4" w:space="0" w:color="auto"/>
              <w:right w:val="dotDotDash" w:sz="4" w:space="0" w:color="auto"/>
            </w:tcBorders>
            <w:shd w:val="clear" w:color="auto" w:fill="auto"/>
            <w:vAlign w:val="center"/>
          </w:tcPr>
          <w:p w:rsidR="005B313E" w:rsidRPr="00862376"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72</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2</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103</w:t>
            </w: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Музди меҳнати миёна ба як корманд</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1,97</w:t>
            </w:r>
          </w:p>
        </w:tc>
        <w:tc>
          <w:tcPr>
            <w:tcW w:w="1125" w:type="dxa"/>
            <w:tcBorders>
              <w:top w:val="nil"/>
              <w:left w:val="nil"/>
              <w:bottom w:val="dotDotDash" w:sz="4" w:space="0" w:color="auto"/>
              <w:right w:val="dotDotDash" w:sz="4" w:space="0" w:color="auto"/>
            </w:tcBorders>
            <w:shd w:val="clear" w:color="auto" w:fill="auto"/>
            <w:vAlign w:val="center"/>
          </w:tcPr>
          <w:p w:rsidR="005B313E" w:rsidRPr="00A53A57"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2,2</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0,23</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112</w:t>
            </w: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Хизматрасониҳо ба як корманд</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117,5</w:t>
            </w:r>
          </w:p>
        </w:tc>
        <w:tc>
          <w:tcPr>
            <w:tcW w:w="1125" w:type="dxa"/>
            <w:tcBorders>
              <w:top w:val="nil"/>
              <w:left w:val="nil"/>
              <w:bottom w:val="dotDotDash" w:sz="4" w:space="0" w:color="auto"/>
              <w:right w:val="dotDotDash" w:sz="4" w:space="0" w:color="auto"/>
            </w:tcBorders>
            <w:shd w:val="clear" w:color="auto" w:fill="auto"/>
            <w:vAlign w:val="center"/>
          </w:tcPr>
          <w:p w:rsidR="005B313E" w:rsidRPr="00974A57"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101,4</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-16,1</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86</w:t>
            </w: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Пардохти андоз ба буҷет</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1048</w:t>
            </w:r>
          </w:p>
        </w:tc>
        <w:tc>
          <w:tcPr>
            <w:tcW w:w="1125" w:type="dxa"/>
            <w:tcBorders>
              <w:top w:val="nil"/>
              <w:left w:val="nil"/>
              <w:bottom w:val="dotDotDash" w:sz="4" w:space="0" w:color="auto"/>
              <w:right w:val="dotDotDash" w:sz="4" w:space="0" w:color="auto"/>
            </w:tcBorders>
            <w:shd w:val="clear" w:color="auto" w:fill="auto"/>
            <w:vAlign w:val="center"/>
          </w:tcPr>
          <w:p w:rsidR="005B313E" w:rsidRPr="00974A57"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617,1</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-430,9</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59</w:t>
            </w: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Карзҳои дебиторӣ</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2057,6</w:t>
            </w:r>
          </w:p>
        </w:tc>
        <w:tc>
          <w:tcPr>
            <w:tcW w:w="1125" w:type="dxa"/>
            <w:tcBorders>
              <w:top w:val="nil"/>
              <w:left w:val="nil"/>
              <w:bottom w:val="dotDotDash" w:sz="4" w:space="0" w:color="auto"/>
              <w:right w:val="dotDotDash" w:sz="4" w:space="0" w:color="auto"/>
            </w:tcBorders>
            <w:shd w:val="clear" w:color="auto" w:fill="auto"/>
            <w:vAlign w:val="center"/>
          </w:tcPr>
          <w:p w:rsidR="005B313E" w:rsidRPr="00974A57"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23095,5</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21037,9</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1122</w:t>
            </w: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Карзҳои кредиторӣ</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805,7</w:t>
            </w:r>
          </w:p>
        </w:tc>
        <w:tc>
          <w:tcPr>
            <w:tcW w:w="1125" w:type="dxa"/>
            <w:tcBorders>
              <w:top w:val="nil"/>
              <w:left w:val="nil"/>
              <w:bottom w:val="dotDotDash" w:sz="4" w:space="0" w:color="auto"/>
              <w:right w:val="dotDotDash" w:sz="4" w:space="0" w:color="auto"/>
            </w:tcBorders>
            <w:shd w:val="clear" w:color="auto" w:fill="auto"/>
            <w:vAlign w:val="center"/>
          </w:tcPr>
          <w:p w:rsidR="005B313E" w:rsidRPr="00974A57"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186,6</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-619,1</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23</w:t>
            </w: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Коэф. пардохти ҷорӣ</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коэф</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36</w:t>
            </w:r>
          </w:p>
        </w:tc>
        <w:tc>
          <w:tcPr>
            <w:tcW w:w="1125" w:type="dxa"/>
            <w:tcBorders>
              <w:top w:val="nil"/>
              <w:left w:val="nil"/>
              <w:bottom w:val="dotDotDash" w:sz="4" w:space="0" w:color="auto"/>
              <w:right w:val="dotDotDash" w:sz="4" w:space="0" w:color="auto"/>
            </w:tcBorders>
            <w:shd w:val="clear" w:color="auto" w:fill="auto"/>
            <w:vAlign w:val="center"/>
          </w:tcPr>
          <w:p w:rsidR="005B313E" w:rsidRPr="009E07BC"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168,4</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132,4</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468</w:t>
            </w:r>
          </w:p>
        </w:tc>
      </w:tr>
      <w:tr w:rsidR="005B313E" w:rsidRPr="007A5F86" w:rsidTr="006614C3">
        <w:trPr>
          <w:trHeight w:val="519"/>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Коэффисиенти бозоргирии суръатнок</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36</w:t>
            </w:r>
          </w:p>
        </w:tc>
        <w:tc>
          <w:tcPr>
            <w:tcW w:w="1125" w:type="dxa"/>
            <w:tcBorders>
              <w:top w:val="nil"/>
              <w:left w:val="nil"/>
              <w:bottom w:val="dotDotDash" w:sz="4" w:space="0" w:color="auto"/>
              <w:right w:val="dotDotDash" w:sz="4" w:space="0" w:color="auto"/>
            </w:tcBorders>
            <w:shd w:val="clear" w:color="auto" w:fill="auto"/>
            <w:vAlign w:val="center"/>
          </w:tcPr>
          <w:p w:rsidR="005B313E" w:rsidRPr="009E07BC"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168,4</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spacing w:after="0"/>
              <w:jc w:val="right"/>
              <w:rPr>
                <w:rFonts w:ascii="Palatino Linotype" w:eastAsia="Times New Roman" w:hAnsi="Palatino Linotype"/>
                <w:color w:val="000000"/>
                <w:sz w:val="24"/>
                <w:szCs w:val="24"/>
              </w:rPr>
            </w:pPr>
            <w:r w:rsidRPr="00446E48">
              <w:rPr>
                <w:rFonts w:ascii="Palatino Linotype" w:hAnsi="Palatino Linotype"/>
                <w:color w:val="000000"/>
                <w:sz w:val="24"/>
                <w:szCs w:val="24"/>
              </w:rPr>
              <w:t>132,4</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468</w:t>
            </w: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Сармояи корӣ (гардишӣ)</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хаз.сом.</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29946,1</w:t>
            </w:r>
          </w:p>
        </w:tc>
        <w:tc>
          <w:tcPr>
            <w:tcW w:w="1125" w:type="dxa"/>
            <w:tcBorders>
              <w:top w:val="nil"/>
              <w:left w:val="nil"/>
              <w:bottom w:val="dotDotDash" w:sz="4" w:space="0" w:color="auto"/>
              <w:right w:val="dotDotDash" w:sz="4" w:space="0" w:color="auto"/>
            </w:tcBorders>
            <w:shd w:val="clear" w:color="auto" w:fill="auto"/>
            <w:vAlign w:val="center"/>
          </w:tcPr>
          <w:p w:rsidR="005B313E" w:rsidRPr="009E07BC"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31245,2</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1299,1</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104</w:t>
            </w:r>
          </w:p>
        </w:tc>
      </w:tr>
      <w:tr w:rsidR="005B313E" w:rsidRPr="007A5F86" w:rsidTr="006614C3">
        <w:trPr>
          <w:trHeight w:val="692"/>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Коэффисиенти таносуби қарзи дебиторӣ ба қарзи кредиторӣ</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2,4</w:t>
            </w:r>
          </w:p>
        </w:tc>
        <w:tc>
          <w:tcPr>
            <w:tcW w:w="1125" w:type="dxa"/>
            <w:tcBorders>
              <w:top w:val="nil"/>
              <w:left w:val="nil"/>
              <w:bottom w:val="dotDotDash" w:sz="4" w:space="0" w:color="auto"/>
              <w:right w:val="dotDotDash" w:sz="4" w:space="0" w:color="auto"/>
            </w:tcBorders>
            <w:shd w:val="clear" w:color="auto" w:fill="auto"/>
            <w:vAlign w:val="center"/>
          </w:tcPr>
          <w:p w:rsidR="005B313E" w:rsidRPr="004E459D"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123,8</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121,4</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5158</w:t>
            </w:r>
          </w:p>
        </w:tc>
      </w:tr>
      <w:tr w:rsidR="005B313E" w:rsidRPr="007A5F86" w:rsidTr="006614C3">
        <w:trPr>
          <w:trHeight w:val="418"/>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Даромаднокии таҳвил ё фоизи фоида</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4,8</w:t>
            </w:r>
          </w:p>
        </w:tc>
        <w:tc>
          <w:tcPr>
            <w:tcW w:w="1125" w:type="dxa"/>
            <w:tcBorders>
              <w:top w:val="nil"/>
              <w:left w:val="nil"/>
              <w:bottom w:val="dotDotDash" w:sz="4" w:space="0" w:color="auto"/>
              <w:right w:val="dotDotDash" w:sz="4" w:space="0" w:color="auto"/>
            </w:tcBorders>
            <w:shd w:val="clear" w:color="auto" w:fill="auto"/>
            <w:vAlign w:val="center"/>
          </w:tcPr>
          <w:p w:rsidR="005B313E" w:rsidRPr="0001211D"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4,7</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-0,1</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98</w:t>
            </w: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Даромаднокии соф аз таҳвил</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3,6</w:t>
            </w:r>
          </w:p>
        </w:tc>
        <w:tc>
          <w:tcPr>
            <w:tcW w:w="1125" w:type="dxa"/>
            <w:tcBorders>
              <w:top w:val="nil"/>
              <w:left w:val="nil"/>
              <w:bottom w:val="dotDotDash" w:sz="4" w:space="0" w:color="auto"/>
              <w:right w:val="dotDotDash" w:sz="4" w:space="0" w:color="auto"/>
            </w:tcBorders>
            <w:shd w:val="clear" w:color="auto" w:fill="auto"/>
            <w:vAlign w:val="center"/>
          </w:tcPr>
          <w:p w:rsidR="005B313E" w:rsidRPr="00B66DCC"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3,6</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0</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100</w:t>
            </w:r>
          </w:p>
        </w:tc>
      </w:tr>
      <w:tr w:rsidR="005B313E" w:rsidRPr="007A5F86" w:rsidTr="006614C3">
        <w:trPr>
          <w:trHeight w:val="346"/>
        </w:trPr>
        <w:tc>
          <w:tcPr>
            <w:tcW w:w="4537" w:type="dxa"/>
            <w:tcBorders>
              <w:top w:val="dashed" w:sz="4" w:space="0" w:color="auto"/>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Даромаднокии дороиҳо</w:t>
            </w:r>
          </w:p>
        </w:tc>
        <w:tc>
          <w:tcPr>
            <w:tcW w:w="1134" w:type="dxa"/>
            <w:tcBorders>
              <w:top w:val="dashed" w:sz="4" w:space="0" w:color="auto"/>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w:t>
            </w:r>
          </w:p>
        </w:tc>
        <w:tc>
          <w:tcPr>
            <w:tcW w:w="1134" w:type="dxa"/>
            <w:tcBorders>
              <w:top w:val="dashed" w:sz="4" w:space="0" w:color="auto"/>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1,1</w:t>
            </w:r>
          </w:p>
        </w:tc>
        <w:tc>
          <w:tcPr>
            <w:tcW w:w="1125" w:type="dxa"/>
            <w:tcBorders>
              <w:top w:val="dashed" w:sz="4" w:space="0" w:color="auto"/>
              <w:left w:val="nil"/>
              <w:bottom w:val="dotDotDash" w:sz="4" w:space="0" w:color="auto"/>
              <w:right w:val="dotDotDash" w:sz="4" w:space="0" w:color="auto"/>
            </w:tcBorders>
            <w:shd w:val="clear" w:color="auto" w:fill="auto"/>
            <w:vAlign w:val="center"/>
          </w:tcPr>
          <w:p w:rsidR="005B313E" w:rsidRPr="00B66DCC"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0,97</w:t>
            </w:r>
          </w:p>
        </w:tc>
        <w:tc>
          <w:tcPr>
            <w:tcW w:w="1001" w:type="dxa"/>
            <w:tcBorders>
              <w:top w:val="dashed" w:sz="4" w:space="0" w:color="auto"/>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-0,13</w:t>
            </w:r>
          </w:p>
        </w:tc>
        <w:tc>
          <w:tcPr>
            <w:tcW w:w="850" w:type="dxa"/>
            <w:tcBorders>
              <w:top w:val="dashed" w:sz="4" w:space="0" w:color="auto"/>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88</w:t>
            </w: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Даромаднокии софи дороиҳо</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0,8</w:t>
            </w:r>
          </w:p>
        </w:tc>
        <w:tc>
          <w:tcPr>
            <w:tcW w:w="1125" w:type="dxa"/>
            <w:tcBorders>
              <w:top w:val="nil"/>
              <w:left w:val="nil"/>
              <w:bottom w:val="dotDotDash" w:sz="4" w:space="0" w:color="auto"/>
              <w:right w:val="dotDotDash" w:sz="4" w:space="0" w:color="auto"/>
            </w:tcBorders>
            <w:shd w:val="clear" w:color="auto" w:fill="auto"/>
            <w:vAlign w:val="center"/>
          </w:tcPr>
          <w:p w:rsidR="005B313E" w:rsidRPr="008E69A1"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0,7</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-0,1</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88</w:t>
            </w:r>
          </w:p>
        </w:tc>
      </w:tr>
      <w:tr w:rsidR="005B313E" w:rsidRPr="007A5F86" w:rsidTr="006614C3">
        <w:trPr>
          <w:trHeight w:val="692"/>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Давраи миёнаи пардохти қарзҳои дебиторӣ</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91,3</w:t>
            </w:r>
          </w:p>
        </w:tc>
        <w:tc>
          <w:tcPr>
            <w:tcW w:w="1125" w:type="dxa"/>
            <w:tcBorders>
              <w:top w:val="nil"/>
              <w:left w:val="nil"/>
              <w:bottom w:val="dotDotDash" w:sz="4" w:space="0" w:color="auto"/>
              <w:right w:val="dotDotDash" w:sz="4" w:space="0" w:color="auto"/>
            </w:tcBorders>
            <w:shd w:val="clear" w:color="auto" w:fill="auto"/>
            <w:vAlign w:val="center"/>
          </w:tcPr>
          <w:p w:rsidR="005B313E" w:rsidRPr="00F075A0"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 xml:space="preserve">1154,8 </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1063,5</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1265</w:t>
            </w:r>
          </w:p>
        </w:tc>
      </w:tr>
      <w:tr w:rsidR="005B313E" w:rsidRPr="007A5F86" w:rsidTr="006614C3">
        <w:trPr>
          <w:trHeight w:val="692"/>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Коэффисиенти таносуби дороиҳо ба даромад аз таҳвил</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4,2</w:t>
            </w:r>
          </w:p>
        </w:tc>
        <w:tc>
          <w:tcPr>
            <w:tcW w:w="1125" w:type="dxa"/>
            <w:tcBorders>
              <w:top w:val="nil"/>
              <w:left w:val="nil"/>
              <w:bottom w:val="dotDotDash" w:sz="4" w:space="0" w:color="auto"/>
              <w:right w:val="dotDotDash" w:sz="4" w:space="0" w:color="auto"/>
            </w:tcBorders>
            <w:shd w:val="clear" w:color="auto" w:fill="auto"/>
            <w:vAlign w:val="center"/>
          </w:tcPr>
          <w:p w:rsidR="005B313E" w:rsidRPr="00915F1E" w:rsidRDefault="005B313E" w:rsidP="00BB4B79">
            <w:pPr>
              <w:spacing w:after="0"/>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 xml:space="preserve">       4,8</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0,6</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114</w:t>
            </w:r>
          </w:p>
        </w:tc>
      </w:tr>
      <w:tr w:rsidR="005B313E" w:rsidRPr="007A5F86" w:rsidTr="006614C3">
        <w:trPr>
          <w:trHeight w:val="692"/>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Коэффисиенти гардиши сармояи корӣ(гардишӣ)</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0,26</w:t>
            </w:r>
          </w:p>
        </w:tc>
        <w:tc>
          <w:tcPr>
            <w:tcW w:w="1125" w:type="dxa"/>
            <w:tcBorders>
              <w:top w:val="nil"/>
              <w:left w:val="nil"/>
              <w:bottom w:val="dotDotDash" w:sz="4" w:space="0" w:color="auto"/>
              <w:right w:val="dotDotDash" w:sz="4" w:space="0" w:color="auto"/>
            </w:tcBorders>
            <w:shd w:val="clear" w:color="auto" w:fill="auto"/>
            <w:vAlign w:val="center"/>
          </w:tcPr>
          <w:p w:rsidR="005B313E" w:rsidRPr="007F3EB1"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 xml:space="preserve"> 0,23</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-0,03</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88</w:t>
            </w:r>
          </w:p>
        </w:tc>
      </w:tr>
      <w:tr w:rsidR="005B313E" w:rsidRPr="007A5F86" w:rsidTr="006614C3">
        <w:trPr>
          <w:trHeight w:val="692"/>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Таносуби қарзи кредиторӣ ба даромад аз таҳвил</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10,4</w:t>
            </w:r>
          </w:p>
        </w:tc>
        <w:tc>
          <w:tcPr>
            <w:tcW w:w="1125" w:type="dxa"/>
            <w:tcBorders>
              <w:top w:val="nil"/>
              <w:left w:val="nil"/>
              <w:bottom w:val="dotDotDash" w:sz="4" w:space="0" w:color="auto"/>
              <w:right w:val="dotDotDash" w:sz="4" w:space="0" w:color="auto"/>
            </w:tcBorders>
            <w:shd w:val="clear" w:color="auto" w:fill="auto"/>
            <w:vAlign w:val="center"/>
          </w:tcPr>
          <w:p w:rsidR="005B313E" w:rsidRPr="002800FE" w:rsidRDefault="005B313E" w:rsidP="00BB4B79">
            <w:pPr>
              <w:spacing w:after="0"/>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 xml:space="preserve">      2,6</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-7,8</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25</w:t>
            </w:r>
          </w:p>
        </w:tc>
      </w:tr>
      <w:tr w:rsidR="005B313E" w:rsidRPr="007A5F86" w:rsidTr="006614C3">
        <w:trPr>
          <w:trHeight w:val="692"/>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Таносуби ўҳдадории ҷорӣ ба сармояи худӣ</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2,4</w:t>
            </w:r>
          </w:p>
        </w:tc>
        <w:tc>
          <w:tcPr>
            <w:tcW w:w="1125" w:type="dxa"/>
            <w:tcBorders>
              <w:top w:val="nil"/>
              <w:left w:val="nil"/>
              <w:bottom w:val="dotDotDash" w:sz="4" w:space="0" w:color="auto"/>
              <w:right w:val="dotDotDash" w:sz="4" w:space="0" w:color="auto"/>
            </w:tcBorders>
            <w:shd w:val="clear" w:color="auto" w:fill="auto"/>
            <w:vAlign w:val="center"/>
          </w:tcPr>
          <w:p w:rsidR="005B313E" w:rsidRPr="00A3165C"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0,5</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-1,9</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21</w:t>
            </w:r>
          </w:p>
        </w:tc>
      </w:tr>
      <w:tr w:rsidR="005B313E" w:rsidRPr="007A5F86" w:rsidTr="006614C3">
        <w:trPr>
          <w:trHeight w:val="692"/>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Таносуби маблағи умумии ўҳдадорӣ ба сармояи  худӣ</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2,4</w:t>
            </w:r>
          </w:p>
        </w:tc>
        <w:tc>
          <w:tcPr>
            <w:tcW w:w="1125" w:type="dxa"/>
            <w:tcBorders>
              <w:top w:val="nil"/>
              <w:left w:val="nil"/>
              <w:bottom w:val="dotDotDash" w:sz="4" w:space="0" w:color="auto"/>
              <w:right w:val="dotDotDash" w:sz="4" w:space="0" w:color="auto"/>
            </w:tcBorders>
            <w:shd w:val="clear" w:color="auto" w:fill="auto"/>
            <w:vAlign w:val="center"/>
          </w:tcPr>
          <w:p w:rsidR="005B313E" w:rsidRPr="003A43E4"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0,5</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-1,9</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21</w:t>
            </w:r>
          </w:p>
        </w:tc>
      </w:tr>
      <w:tr w:rsidR="005B313E" w:rsidRPr="007A5F86" w:rsidTr="006614C3">
        <w:trPr>
          <w:trHeight w:val="692"/>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Таносуби сармояи асосӣ ба сармояи худӣ</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w:t>
            </w:r>
          </w:p>
        </w:tc>
        <w:tc>
          <w:tcPr>
            <w:tcW w:w="1125" w:type="dxa"/>
            <w:tcBorders>
              <w:top w:val="nil"/>
              <w:left w:val="nil"/>
              <w:bottom w:val="dotDotDash" w:sz="4" w:space="0" w:color="auto"/>
              <w:right w:val="dotDotDash" w:sz="4" w:space="0" w:color="auto"/>
            </w:tcBorders>
            <w:shd w:val="clear" w:color="auto" w:fill="auto"/>
            <w:vAlign w:val="center"/>
          </w:tcPr>
          <w:p w:rsidR="005B313E" w:rsidRPr="00C16800"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c>
          <w:tcPr>
            <w:tcW w:w="1001" w:type="dxa"/>
            <w:tcBorders>
              <w:top w:val="nil"/>
              <w:left w:val="nil"/>
              <w:bottom w:val="dotDotDash" w:sz="4" w:space="0" w:color="auto"/>
              <w:right w:val="dotDotDash" w:sz="4" w:space="0" w:color="auto"/>
            </w:tcBorders>
            <w:shd w:val="clear" w:color="auto" w:fill="auto"/>
            <w:vAlign w:val="center"/>
          </w:tcPr>
          <w:p w:rsidR="005B313E" w:rsidRPr="00446E48" w:rsidRDefault="005B313E" w:rsidP="00BB4B79">
            <w:pPr>
              <w:spacing w:after="0"/>
              <w:jc w:val="center"/>
              <w:rPr>
                <w:rFonts w:ascii="Palatino Linotype" w:eastAsia="Times New Roman" w:hAnsi="Palatino Linotype" w:cs="Calibri"/>
                <w:color w:val="000000"/>
                <w:sz w:val="24"/>
                <w:szCs w:val="24"/>
              </w:rPr>
            </w:pPr>
          </w:p>
        </w:tc>
        <w:tc>
          <w:tcPr>
            <w:tcW w:w="850" w:type="dxa"/>
            <w:tcBorders>
              <w:top w:val="nil"/>
              <w:left w:val="nil"/>
              <w:bottom w:val="dotDotDash" w:sz="4" w:space="0" w:color="auto"/>
              <w:right w:val="double" w:sz="6" w:space="0" w:color="auto"/>
            </w:tcBorders>
            <w:shd w:val="clear" w:color="auto" w:fill="auto"/>
            <w:vAlign w:val="center"/>
          </w:tcPr>
          <w:p w:rsidR="005B313E" w:rsidRPr="00446E48" w:rsidRDefault="005B313E" w:rsidP="00BB4B79">
            <w:pPr>
              <w:spacing w:after="0"/>
              <w:rPr>
                <w:rFonts w:ascii="Palatino Linotype" w:eastAsia="Times New Roman" w:hAnsi="Palatino Linotype" w:cs="Calibri"/>
                <w:color w:val="000000"/>
                <w:sz w:val="24"/>
                <w:szCs w:val="24"/>
              </w:rPr>
            </w:pP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Ўҳдадории ҷорӣ ба захираи молӣ</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w:t>
            </w:r>
          </w:p>
        </w:tc>
        <w:tc>
          <w:tcPr>
            <w:tcW w:w="1125" w:type="dxa"/>
            <w:tcBorders>
              <w:top w:val="nil"/>
              <w:left w:val="nil"/>
              <w:bottom w:val="dotDotDash" w:sz="4" w:space="0" w:color="auto"/>
              <w:right w:val="dotDotDash" w:sz="4" w:space="0" w:color="auto"/>
            </w:tcBorders>
            <w:shd w:val="clear" w:color="auto" w:fill="auto"/>
            <w:vAlign w:val="center"/>
          </w:tcPr>
          <w:p w:rsidR="005B313E" w:rsidRPr="00C16800"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c>
          <w:tcPr>
            <w:tcW w:w="1001" w:type="dxa"/>
            <w:tcBorders>
              <w:top w:val="nil"/>
              <w:left w:val="nil"/>
              <w:bottom w:val="dotDotDash" w:sz="4" w:space="0" w:color="auto"/>
              <w:right w:val="dotDotDash" w:sz="4" w:space="0" w:color="auto"/>
            </w:tcBorders>
            <w:shd w:val="clear" w:color="auto" w:fill="auto"/>
            <w:vAlign w:val="center"/>
          </w:tcPr>
          <w:p w:rsidR="005B313E" w:rsidRPr="00446E48" w:rsidRDefault="005B313E" w:rsidP="00BB4B79">
            <w:pPr>
              <w:spacing w:after="0"/>
              <w:jc w:val="center"/>
              <w:rPr>
                <w:rFonts w:ascii="Palatino Linotype" w:eastAsia="Times New Roman" w:hAnsi="Palatino Linotype" w:cs="Calibri"/>
                <w:color w:val="000000"/>
                <w:sz w:val="24"/>
                <w:szCs w:val="24"/>
              </w:rPr>
            </w:pPr>
          </w:p>
        </w:tc>
        <w:tc>
          <w:tcPr>
            <w:tcW w:w="850" w:type="dxa"/>
            <w:tcBorders>
              <w:top w:val="nil"/>
              <w:left w:val="nil"/>
              <w:bottom w:val="dotDotDash" w:sz="4" w:space="0" w:color="auto"/>
              <w:right w:val="double" w:sz="6" w:space="0" w:color="auto"/>
            </w:tcBorders>
            <w:shd w:val="clear" w:color="auto" w:fill="auto"/>
            <w:vAlign w:val="center"/>
          </w:tcPr>
          <w:p w:rsidR="005B313E" w:rsidRPr="00446E48" w:rsidRDefault="005B313E" w:rsidP="00BB4B79">
            <w:pPr>
              <w:spacing w:after="0"/>
              <w:jc w:val="center"/>
              <w:rPr>
                <w:rFonts w:ascii="Palatino Linotype" w:eastAsia="Times New Roman" w:hAnsi="Palatino Linotype" w:cs="Calibri"/>
                <w:color w:val="000000"/>
                <w:sz w:val="24"/>
                <w:szCs w:val="24"/>
              </w:rPr>
            </w:pPr>
          </w:p>
        </w:tc>
      </w:tr>
      <w:tr w:rsidR="005B313E" w:rsidRPr="007A5F86" w:rsidTr="006614C3">
        <w:trPr>
          <w:trHeight w:val="346"/>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Коэффисиенти пардохти фоизҳо</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w:t>
            </w:r>
          </w:p>
        </w:tc>
        <w:tc>
          <w:tcPr>
            <w:tcW w:w="1125" w:type="dxa"/>
            <w:tcBorders>
              <w:top w:val="nil"/>
              <w:left w:val="nil"/>
              <w:bottom w:val="dotDotDash" w:sz="4" w:space="0" w:color="auto"/>
              <w:right w:val="dotDotDash" w:sz="4" w:space="0" w:color="auto"/>
            </w:tcBorders>
            <w:shd w:val="clear" w:color="auto" w:fill="auto"/>
            <w:vAlign w:val="center"/>
          </w:tcPr>
          <w:p w:rsidR="005B313E" w:rsidRPr="00C16800"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c>
          <w:tcPr>
            <w:tcW w:w="1001" w:type="dxa"/>
            <w:tcBorders>
              <w:top w:val="nil"/>
              <w:left w:val="nil"/>
              <w:bottom w:val="dotDotDash" w:sz="4" w:space="0" w:color="auto"/>
              <w:right w:val="dotDotDash" w:sz="4" w:space="0" w:color="auto"/>
            </w:tcBorders>
            <w:shd w:val="clear" w:color="auto" w:fill="auto"/>
            <w:vAlign w:val="center"/>
          </w:tcPr>
          <w:p w:rsidR="005B313E" w:rsidRPr="00446E48" w:rsidRDefault="005B313E" w:rsidP="00BB4B79">
            <w:pPr>
              <w:spacing w:after="0"/>
              <w:jc w:val="center"/>
              <w:rPr>
                <w:rFonts w:ascii="Palatino Linotype" w:eastAsia="Times New Roman" w:hAnsi="Palatino Linotype" w:cs="Calibri"/>
                <w:color w:val="000000"/>
                <w:sz w:val="24"/>
                <w:szCs w:val="24"/>
              </w:rPr>
            </w:pPr>
          </w:p>
        </w:tc>
        <w:tc>
          <w:tcPr>
            <w:tcW w:w="850" w:type="dxa"/>
            <w:tcBorders>
              <w:top w:val="nil"/>
              <w:left w:val="nil"/>
              <w:bottom w:val="dotDotDash" w:sz="4" w:space="0" w:color="auto"/>
              <w:right w:val="double" w:sz="6" w:space="0" w:color="auto"/>
            </w:tcBorders>
            <w:shd w:val="clear" w:color="auto" w:fill="auto"/>
            <w:vAlign w:val="center"/>
          </w:tcPr>
          <w:p w:rsidR="005B313E" w:rsidRPr="00446E48" w:rsidRDefault="005B313E" w:rsidP="00BB4B79">
            <w:pPr>
              <w:spacing w:after="0"/>
              <w:jc w:val="center"/>
              <w:rPr>
                <w:rFonts w:ascii="Palatino Linotype" w:eastAsia="Times New Roman" w:hAnsi="Palatino Linotype" w:cs="Calibri"/>
                <w:color w:val="000000"/>
                <w:sz w:val="24"/>
                <w:szCs w:val="24"/>
              </w:rPr>
            </w:pPr>
          </w:p>
        </w:tc>
      </w:tr>
      <w:tr w:rsidR="005B313E" w:rsidRPr="007A5F86" w:rsidTr="006614C3">
        <w:trPr>
          <w:trHeight w:val="692"/>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Таносуби даромади пулӣ ба даромад аз таҳвил</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0,6</w:t>
            </w:r>
          </w:p>
        </w:tc>
        <w:tc>
          <w:tcPr>
            <w:tcW w:w="1125" w:type="dxa"/>
            <w:tcBorders>
              <w:top w:val="nil"/>
              <w:left w:val="nil"/>
              <w:bottom w:val="dotDotDash" w:sz="4" w:space="0" w:color="auto"/>
              <w:right w:val="dotDotDash" w:sz="4" w:space="0" w:color="auto"/>
            </w:tcBorders>
            <w:shd w:val="clear" w:color="auto" w:fill="auto"/>
            <w:vAlign w:val="center"/>
          </w:tcPr>
          <w:p w:rsidR="005B313E" w:rsidRPr="005976C8"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0,8</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spacing w:after="0"/>
              <w:jc w:val="right"/>
              <w:rPr>
                <w:rFonts w:ascii="Palatino Linotype" w:eastAsia="Times New Roman" w:hAnsi="Palatino Linotype"/>
                <w:color w:val="000000"/>
                <w:sz w:val="24"/>
                <w:szCs w:val="24"/>
              </w:rPr>
            </w:pPr>
            <w:r w:rsidRPr="00446E48">
              <w:rPr>
                <w:rFonts w:ascii="Palatino Linotype" w:hAnsi="Palatino Linotype"/>
                <w:color w:val="000000"/>
                <w:sz w:val="24"/>
                <w:szCs w:val="24"/>
              </w:rPr>
              <w:t>0,2</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133</w:t>
            </w:r>
          </w:p>
        </w:tc>
      </w:tr>
      <w:tr w:rsidR="005B313E" w:rsidRPr="007A5F86" w:rsidTr="006614C3">
        <w:trPr>
          <w:trHeight w:val="692"/>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Таносуби даромади пулӣ ба пардохти фоизҳо</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w:t>
            </w:r>
          </w:p>
        </w:tc>
        <w:tc>
          <w:tcPr>
            <w:tcW w:w="1125" w:type="dxa"/>
            <w:tcBorders>
              <w:top w:val="nil"/>
              <w:left w:val="nil"/>
              <w:bottom w:val="dotDotDash" w:sz="4" w:space="0" w:color="auto"/>
              <w:right w:val="dotDotDash" w:sz="4" w:space="0" w:color="auto"/>
            </w:tcBorders>
            <w:shd w:val="clear" w:color="auto" w:fill="auto"/>
            <w:vAlign w:val="center"/>
          </w:tcPr>
          <w:p w:rsidR="005B313E" w:rsidRPr="00C16800"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center"/>
              <w:rPr>
                <w:rFonts w:ascii="Palatino Linotype" w:hAnsi="Palatino Linotype"/>
                <w:color w:val="000000"/>
                <w:sz w:val="24"/>
                <w:szCs w:val="24"/>
              </w:rPr>
            </w:pP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center"/>
              <w:rPr>
                <w:rFonts w:ascii="Palatino Linotype" w:hAnsi="Palatino Linotype"/>
                <w:color w:val="000000"/>
                <w:sz w:val="24"/>
                <w:szCs w:val="24"/>
              </w:rPr>
            </w:pPr>
          </w:p>
        </w:tc>
      </w:tr>
      <w:tr w:rsidR="005B313E" w:rsidRPr="007A5F86" w:rsidTr="006614C3">
        <w:trPr>
          <w:trHeight w:val="692"/>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Таносуби даромади пулӣ ба ўҳдадории ҷори</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6,1</w:t>
            </w:r>
          </w:p>
        </w:tc>
        <w:tc>
          <w:tcPr>
            <w:tcW w:w="1125" w:type="dxa"/>
            <w:tcBorders>
              <w:top w:val="nil"/>
              <w:left w:val="nil"/>
              <w:bottom w:val="dotDotDash" w:sz="4" w:space="0" w:color="auto"/>
              <w:right w:val="dotDotDash" w:sz="4" w:space="0" w:color="auto"/>
            </w:tcBorders>
            <w:shd w:val="clear" w:color="auto" w:fill="auto"/>
            <w:vAlign w:val="center"/>
          </w:tcPr>
          <w:p w:rsidR="005B313E" w:rsidRPr="0094480A"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31,2</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25,1</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511</w:t>
            </w:r>
          </w:p>
        </w:tc>
      </w:tr>
      <w:tr w:rsidR="005B313E" w:rsidRPr="007A5F86" w:rsidTr="006614C3">
        <w:trPr>
          <w:trHeight w:val="692"/>
        </w:trPr>
        <w:tc>
          <w:tcPr>
            <w:tcW w:w="4537" w:type="dxa"/>
            <w:tcBorders>
              <w:top w:val="nil"/>
              <w:left w:val="double" w:sz="6" w:space="0" w:color="auto"/>
              <w:bottom w:val="dotDotDash" w:sz="4"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Таносуби даромади пулӣ ба фоидаи соф</w:t>
            </w:r>
          </w:p>
        </w:tc>
        <w:tc>
          <w:tcPr>
            <w:tcW w:w="1134" w:type="dxa"/>
            <w:tcBorders>
              <w:top w:val="nil"/>
              <w:left w:val="nil"/>
              <w:bottom w:val="dotDotDash" w:sz="4"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w:t>
            </w:r>
          </w:p>
        </w:tc>
        <w:tc>
          <w:tcPr>
            <w:tcW w:w="1134" w:type="dxa"/>
            <w:tcBorders>
              <w:top w:val="nil"/>
              <w:left w:val="nil"/>
              <w:bottom w:val="dotDotDash" w:sz="4"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17,6</w:t>
            </w:r>
          </w:p>
        </w:tc>
        <w:tc>
          <w:tcPr>
            <w:tcW w:w="1125" w:type="dxa"/>
            <w:tcBorders>
              <w:top w:val="nil"/>
              <w:left w:val="nil"/>
              <w:bottom w:val="dotDotDash" w:sz="4" w:space="0" w:color="auto"/>
              <w:right w:val="dotDotDash" w:sz="4" w:space="0" w:color="auto"/>
            </w:tcBorders>
            <w:shd w:val="clear" w:color="auto" w:fill="auto"/>
            <w:vAlign w:val="center"/>
          </w:tcPr>
          <w:p w:rsidR="005B313E" w:rsidRPr="0094480A"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2,4</w:t>
            </w:r>
          </w:p>
        </w:tc>
        <w:tc>
          <w:tcPr>
            <w:tcW w:w="1001" w:type="dxa"/>
            <w:tcBorders>
              <w:top w:val="nil"/>
              <w:left w:val="nil"/>
              <w:bottom w:val="dotDotDash" w:sz="4"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-15,2</w:t>
            </w:r>
          </w:p>
        </w:tc>
        <w:tc>
          <w:tcPr>
            <w:tcW w:w="850" w:type="dxa"/>
            <w:tcBorders>
              <w:top w:val="nil"/>
              <w:left w:val="nil"/>
              <w:bottom w:val="dotDotDash" w:sz="4"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14</w:t>
            </w:r>
          </w:p>
        </w:tc>
      </w:tr>
      <w:tr w:rsidR="005B313E" w:rsidRPr="007A5F86" w:rsidTr="006614C3">
        <w:trPr>
          <w:trHeight w:val="360"/>
        </w:trPr>
        <w:tc>
          <w:tcPr>
            <w:tcW w:w="4537" w:type="dxa"/>
            <w:tcBorders>
              <w:top w:val="nil"/>
              <w:left w:val="double" w:sz="6" w:space="0" w:color="auto"/>
              <w:bottom w:val="double" w:sz="6" w:space="0" w:color="auto"/>
              <w:right w:val="dotDotDash" w:sz="4" w:space="0" w:color="auto"/>
            </w:tcBorders>
            <w:shd w:val="clear" w:color="auto" w:fill="auto"/>
            <w:vAlign w:val="center"/>
            <w:hideMark/>
          </w:tcPr>
          <w:p w:rsidR="005B313E" w:rsidRPr="007A5F86" w:rsidRDefault="005B313E" w:rsidP="00BB4B79">
            <w:pPr>
              <w:spacing w:after="0"/>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Коэффисиенти муфлисшавӣ</w:t>
            </w:r>
          </w:p>
        </w:tc>
        <w:tc>
          <w:tcPr>
            <w:tcW w:w="1134" w:type="dxa"/>
            <w:tcBorders>
              <w:top w:val="nil"/>
              <w:left w:val="nil"/>
              <w:bottom w:val="double" w:sz="6" w:space="0" w:color="auto"/>
              <w:right w:val="dotDotDash" w:sz="4" w:space="0" w:color="auto"/>
            </w:tcBorders>
            <w:shd w:val="clear" w:color="auto" w:fill="auto"/>
            <w:vAlign w:val="center"/>
            <w:hideMark/>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К</w:t>
            </w:r>
          </w:p>
        </w:tc>
        <w:tc>
          <w:tcPr>
            <w:tcW w:w="1134" w:type="dxa"/>
            <w:tcBorders>
              <w:top w:val="nil"/>
              <w:left w:val="nil"/>
              <w:bottom w:val="double" w:sz="6" w:space="0" w:color="auto"/>
              <w:right w:val="dotDotDash" w:sz="4" w:space="0" w:color="auto"/>
            </w:tcBorders>
            <w:shd w:val="clear" w:color="auto" w:fill="auto"/>
            <w:vAlign w:val="center"/>
          </w:tcPr>
          <w:p w:rsidR="005B313E" w:rsidRPr="007A5F86" w:rsidRDefault="005B313E" w:rsidP="00BB4B79">
            <w:pPr>
              <w:spacing w:after="0"/>
              <w:jc w:val="center"/>
              <w:rPr>
                <w:rFonts w:ascii="Palatino Linotype" w:eastAsia="Times New Roman" w:hAnsi="Palatino Linotype" w:cs="Calibri"/>
                <w:color w:val="000000"/>
                <w:sz w:val="24"/>
                <w:szCs w:val="24"/>
              </w:rPr>
            </w:pPr>
            <w:r w:rsidRPr="007A5F86">
              <w:rPr>
                <w:rFonts w:ascii="Palatino Linotype" w:eastAsia="Times New Roman" w:hAnsi="Palatino Linotype" w:cs="Calibri"/>
                <w:color w:val="000000"/>
                <w:sz w:val="24"/>
                <w:szCs w:val="24"/>
              </w:rPr>
              <w:t>25,8</w:t>
            </w:r>
          </w:p>
        </w:tc>
        <w:tc>
          <w:tcPr>
            <w:tcW w:w="1125" w:type="dxa"/>
            <w:tcBorders>
              <w:top w:val="nil"/>
              <w:left w:val="nil"/>
              <w:bottom w:val="double" w:sz="6" w:space="0" w:color="auto"/>
              <w:right w:val="dotDotDash" w:sz="4" w:space="0" w:color="auto"/>
            </w:tcBorders>
            <w:shd w:val="clear" w:color="auto" w:fill="auto"/>
            <w:vAlign w:val="center"/>
          </w:tcPr>
          <w:p w:rsidR="005B313E" w:rsidRPr="00486858" w:rsidRDefault="005B313E" w:rsidP="00BB4B79">
            <w:pPr>
              <w:spacing w:after="0"/>
              <w:jc w:val="center"/>
              <w:rPr>
                <w:rFonts w:ascii="Palatino Linotype" w:eastAsia="Times New Roman" w:hAnsi="Palatino Linotype" w:cs="Calibri"/>
                <w:color w:val="000000"/>
                <w:sz w:val="24"/>
                <w:szCs w:val="24"/>
                <w:lang w:val="tg-Cyrl-TJ"/>
              </w:rPr>
            </w:pPr>
            <w:r>
              <w:rPr>
                <w:rFonts w:ascii="Palatino Linotype" w:eastAsia="Times New Roman" w:hAnsi="Palatino Linotype" w:cs="Calibri"/>
                <w:color w:val="000000"/>
                <w:sz w:val="24"/>
                <w:szCs w:val="24"/>
                <w:lang w:val="tg-Cyrl-TJ"/>
              </w:rPr>
              <w:t>113,9</w:t>
            </w:r>
          </w:p>
        </w:tc>
        <w:tc>
          <w:tcPr>
            <w:tcW w:w="1001" w:type="dxa"/>
            <w:tcBorders>
              <w:top w:val="nil"/>
              <w:left w:val="nil"/>
              <w:bottom w:val="double" w:sz="6" w:space="0" w:color="auto"/>
              <w:right w:val="dotDotDash" w:sz="4"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sidRPr="00446E48">
              <w:rPr>
                <w:rFonts w:ascii="Palatino Linotype" w:hAnsi="Palatino Linotype"/>
                <w:color w:val="000000"/>
                <w:sz w:val="24"/>
                <w:szCs w:val="24"/>
              </w:rPr>
              <w:t>88,1</w:t>
            </w:r>
          </w:p>
        </w:tc>
        <w:tc>
          <w:tcPr>
            <w:tcW w:w="850" w:type="dxa"/>
            <w:tcBorders>
              <w:top w:val="nil"/>
              <w:left w:val="nil"/>
              <w:bottom w:val="double" w:sz="6" w:space="0" w:color="auto"/>
              <w:right w:val="double" w:sz="6" w:space="0" w:color="auto"/>
            </w:tcBorders>
            <w:shd w:val="clear" w:color="auto" w:fill="auto"/>
            <w:vAlign w:val="bottom"/>
          </w:tcPr>
          <w:p w:rsidR="005B313E" w:rsidRPr="00446E48" w:rsidRDefault="005B313E" w:rsidP="00BB4B79">
            <w:pPr>
              <w:jc w:val="right"/>
              <w:rPr>
                <w:rFonts w:ascii="Palatino Linotype" w:hAnsi="Palatino Linotype"/>
                <w:color w:val="000000"/>
                <w:sz w:val="24"/>
                <w:szCs w:val="24"/>
              </w:rPr>
            </w:pPr>
            <w:r>
              <w:rPr>
                <w:rFonts w:ascii="Palatino Linotype" w:hAnsi="Palatino Linotype"/>
                <w:color w:val="000000"/>
                <w:sz w:val="24"/>
                <w:szCs w:val="24"/>
              </w:rPr>
              <w:t>441</w:t>
            </w:r>
          </w:p>
        </w:tc>
      </w:tr>
    </w:tbl>
    <w:p w:rsidR="005B313E" w:rsidRPr="007A5F86" w:rsidRDefault="005B313E" w:rsidP="005B313E">
      <w:pPr>
        <w:spacing w:after="0"/>
        <w:rPr>
          <w:rFonts w:ascii="Palatino Linotype" w:hAnsi="Palatino Linotype" w:cs="Times New Roman Tajik 1.0"/>
          <w:sz w:val="28"/>
          <w:szCs w:val="28"/>
          <w:lang w:val="tg-Cyrl-TJ"/>
        </w:rPr>
      </w:pPr>
    </w:p>
    <w:p w:rsidR="005B313E" w:rsidRPr="007A5F86" w:rsidRDefault="005B313E" w:rsidP="00BF25B7">
      <w:pPr>
        <w:spacing w:after="0" w:afterAutospacing="0"/>
        <w:ind w:firstLine="502"/>
        <w:rPr>
          <w:rFonts w:ascii="Palatino Linotype" w:hAnsi="Palatino Linotype" w:cs="Times New Roman Tajik 1.0"/>
          <w:sz w:val="28"/>
          <w:szCs w:val="28"/>
          <w:lang w:val="tg-Cyrl-TJ"/>
        </w:rPr>
      </w:pPr>
      <w:r w:rsidRPr="007A5F86">
        <w:rPr>
          <w:rFonts w:ascii="Palatino Linotype" w:hAnsi="Palatino Linotype" w:cs="Times New Roman Tajik 1.0"/>
          <w:sz w:val="28"/>
          <w:szCs w:val="28"/>
          <w:lang w:val="tg-Cyrl-TJ"/>
        </w:rPr>
        <w:t>Аз таҳлили нишондодҳои дар боло дарҷ</w:t>
      </w:r>
      <w:r>
        <w:rPr>
          <w:rFonts w:ascii="Palatino Linotype" w:hAnsi="Palatino Linotype" w:cs="Times New Roman Tajik 1.0"/>
          <w:sz w:val="28"/>
          <w:szCs w:val="28"/>
          <w:lang w:val="tg-Cyrl-TJ"/>
        </w:rPr>
        <w:t xml:space="preserve"> гардида бармеояд, ки даромади</w:t>
      </w:r>
      <w:r w:rsidRPr="007A5F86">
        <w:rPr>
          <w:rFonts w:ascii="Palatino Linotype" w:hAnsi="Palatino Linotype" w:cs="Times New Roman Tajik 1.0"/>
          <w:sz w:val="28"/>
          <w:szCs w:val="28"/>
          <w:lang w:val="tg-Cyrl-TJ"/>
        </w:rPr>
        <w:t xml:space="preserve"> умумии  </w:t>
      </w:r>
      <w:r>
        <w:rPr>
          <w:rFonts w:ascii="Palatino Linotype" w:hAnsi="Palatino Linotype" w:cs="Times New Roman Tajik 1.0"/>
          <w:sz w:val="28"/>
          <w:szCs w:val="28"/>
          <w:lang w:val="tg-Cyrl-TJ"/>
        </w:rPr>
        <w:t>Ширкати давлатии суғуртавии “Тоҷиксармоягузор” дар соли 2015</w:t>
      </w:r>
      <w:r w:rsidRPr="007A5F86">
        <w:rPr>
          <w:rFonts w:ascii="Palatino Linotype" w:hAnsi="Palatino Linotype" w:cs="Times New Roman Tajik 1.0"/>
          <w:sz w:val="28"/>
          <w:szCs w:val="28"/>
          <w:lang w:val="tg-Cyrl-TJ"/>
        </w:rPr>
        <w:t xml:space="preserve"> ба маблағи </w:t>
      </w:r>
      <w:r>
        <w:rPr>
          <w:rFonts w:ascii="Palatino Linotype" w:hAnsi="Palatino Linotype" w:cs="Times New Roman Tajik 1.0"/>
          <w:sz w:val="28"/>
          <w:szCs w:val="28"/>
          <w:lang w:val="tg-Cyrl-TJ"/>
        </w:rPr>
        <w:t>7299,6</w:t>
      </w:r>
      <w:r w:rsidRPr="007A5F86">
        <w:rPr>
          <w:rFonts w:ascii="Palatino Linotype" w:hAnsi="Palatino Linotype" w:cs="Times New Roman Tajik 1.0"/>
          <w:sz w:val="28"/>
          <w:szCs w:val="28"/>
          <w:lang w:val="tg-Cyrl-TJ"/>
        </w:rPr>
        <w:t xml:space="preserve"> ҳаз. сомониро ташкил медиҳад, ин нишондод дар муқоиса ба ҳ</w:t>
      </w:r>
      <w:r>
        <w:rPr>
          <w:rFonts w:ascii="Palatino Linotype" w:hAnsi="Palatino Linotype" w:cs="Times New Roman Tajik 1.0"/>
          <w:sz w:val="28"/>
          <w:szCs w:val="28"/>
          <w:lang w:val="tg-Cyrl-TJ"/>
        </w:rPr>
        <w:t>амин давраи соли гузашта (8222,9 ҳаз. сомонӣ) ба маблағи 923,3 ҳаз. сомонӣ  кам</w:t>
      </w:r>
      <w:r w:rsidRPr="007A5F86">
        <w:rPr>
          <w:rFonts w:ascii="Palatino Linotype" w:hAnsi="Palatino Linotype" w:cs="Times New Roman Tajik 1.0"/>
          <w:sz w:val="28"/>
          <w:szCs w:val="28"/>
          <w:lang w:val="tg-Cyrl-TJ"/>
        </w:rPr>
        <w:t xml:space="preserve"> мебошад. </w:t>
      </w:r>
    </w:p>
    <w:p w:rsidR="005B313E" w:rsidRPr="007A5F86" w:rsidRDefault="005B313E" w:rsidP="00BF25B7">
      <w:pPr>
        <w:spacing w:after="0" w:afterAutospacing="0"/>
        <w:ind w:firstLine="502"/>
        <w:rPr>
          <w:rFonts w:ascii="Palatino Linotype" w:hAnsi="Palatino Linotype" w:cs="Times New Roman Tajik 1.0"/>
          <w:sz w:val="28"/>
          <w:szCs w:val="28"/>
          <w:lang w:val="tg-Cyrl-TJ"/>
        </w:rPr>
      </w:pPr>
      <w:r w:rsidRPr="007A5F86">
        <w:rPr>
          <w:rFonts w:ascii="Palatino Linotype" w:hAnsi="Palatino Linotype" w:cs="Times New Roman Tajik 1.0"/>
          <w:sz w:val="28"/>
          <w:szCs w:val="28"/>
          <w:lang w:val="tg-Cyrl-TJ"/>
        </w:rPr>
        <w:t>Хароҷотҳо дар давраи ҳ</w:t>
      </w:r>
      <w:r>
        <w:rPr>
          <w:rFonts w:ascii="Palatino Linotype" w:hAnsi="Palatino Linotype" w:cs="Times New Roman Tajik 1.0"/>
          <w:sz w:val="28"/>
          <w:szCs w:val="28"/>
          <w:lang w:val="tg-Cyrl-TJ"/>
        </w:rPr>
        <w:t>исоботӣ соли 2015 маблағи 6958,2</w:t>
      </w:r>
      <w:r w:rsidRPr="007A5F86">
        <w:rPr>
          <w:rFonts w:ascii="Palatino Linotype" w:hAnsi="Palatino Linotype" w:cs="Times New Roman Tajik 1.0"/>
          <w:sz w:val="28"/>
          <w:szCs w:val="28"/>
          <w:lang w:val="tg-Cyrl-TJ"/>
        </w:rPr>
        <w:t xml:space="preserve"> ҳаз. сомониро ташкил </w:t>
      </w:r>
      <w:r>
        <w:rPr>
          <w:rFonts w:ascii="Palatino Linotype" w:hAnsi="Palatino Linotype" w:cs="Times New Roman Tajik 1.0"/>
          <w:sz w:val="28"/>
          <w:szCs w:val="28"/>
          <w:lang w:val="tg-Cyrl-TJ"/>
        </w:rPr>
        <w:t>медиҳад, ин нишондод нисбат ба ҳ</w:t>
      </w:r>
      <w:r w:rsidRPr="007A5F86">
        <w:rPr>
          <w:rFonts w:ascii="Palatino Linotype" w:hAnsi="Palatino Linotype" w:cs="Times New Roman Tajik 1.0"/>
          <w:sz w:val="28"/>
          <w:szCs w:val="28"/>
          <w:lang w:val="tg-Cyrl-TJ"/>
        </w:rPr>
        <w:t>ам</w:t>
      </w:r>
      <w:r>
        <w:rPr>
          <w:rFonts w:ascii="Palatino Linotype" w:hAnsi="Palatino Linotype" w:cs="Times New Roman Tajik 1.0"/>
          <w:sz w:val="28"/>
          <w:szCs w:val="28"/>
          <w:lang w:val="tg-Cyrl-TJ"/>
        </w:rPr>
        <w:t>ин давраи соли  гузашта ( 7824,8 ҳаз.</w:t>
      </w:r>
      <w:r w:rsidRPr="007A5F86">
        <w:rPr>
          <w:rFonts w:ascii="Palatino Linotype" w:hAnsi="Palatino Linotype" w:cs="Times New Roman Tajik 1.0"/>
          <w:sz w:val="28"/>
          <w:szCs w:val="28"/>
          <w:lang w:val="tg-Cyrl-TJ"/>
        </w:rPr>
        <w:t xml:space="preserve">сомонӣ)  ба маблағи </w:t>
      </w:r>
      <w:r>
        <w:rPr>
          <w:rFonts w:ascii="Palatino Linotype" w:hAnsi="Palatino Linotype" w:cs="Times New Roman Tajik 1.0"/>
          <w:sz w:val="28"/>
          <w:szCs w:val="28"/>
          <w:lang w:val="tg-Cyrl-TJ"/>
        </w:rPr>
        <w:t>866,6 ҳаз. сомонӣ кам гаштаст, ки ҳаҷми 89</w:t>
      </w:r>
      <w:r w:rsidRPr="007A5F86">
        <w:rPr>
          <w:rFonts w:ascii="Palatino Linotype" w:hAnsi="Palatino Linotype" w:cs="Times New Roman Tajik 1.0"/>
          <w:sz w:val="28"/>
          <w:szCs w:val="28"/>
          <w:lang w:val="tg-Cyrl-TJ"/>
        </w:rPr>
        <w:t xml:space="preserve">%-ро ташкил медиҳад. </w:t>
      </w:r>
    </w:p>
    <w:p w:rsidR="005B313E" w:rsidRPr="007A5F86" w:rsidRDefault="005B313E" w:rsidP="00BF25B7">
      <w:pPr>
        <w:spacing w:after="0" w:afterAutospacing="0"/>
        <w:ind w:firstLine="502"/>
        <w:rPr>
          <w:rFonts w:ascii="Palatino Linotype" w:hAnsi="Palatino Linotype" w:cs="Times New Roman Tajik 1.0"/>
          <w:sz w:val="28"/>
          <w:szCs w:val="28"/>
          <w:lang w:val="tg-Cyrl-TJ"/>
        </w:rPr>
      </w:pPr>
      <w:r w:rsidRPr="007A5F86">
        <w:rPr>
          <w:rFonts w:ascii="Palatino Linotype" w:hAnsi="Palatino Linotype" w:cs="Times New Roman Tajik 1.0"/>
          <w:sz w:val="28"/>
          <w:szCs w:val="28"/>
          <w:lang w:val="tg-Cyrl-TJ"/>
        </w:rPr>
        <w:t>Бо баҳисобгирии дигар даромаду хароҷотҳои амалиётӣ ва ғайриамалиётӣ даромади софи Корхона, пас аз пардохти ан</w:t>
      </w:r>
      <w:r>
        <w:rPr>
          <w:rFonts w:ascii="Palatino Linotype" w:hAnsi="Palatino Linotype" w:cs="Times New Roman Tajik 1.0"/>
          <w:sz w:val="28"/>
          <w:szCs w:val="28"/>
          <w:lang w:val="tg-Cyrl-TJ"/>
        </w:rPr>
        <w:t>дозҳои тарҳшаванда дар соли 2015 ба маблағи 259,5</w:t>
      </w:r>
      <w:r w:rsidRPr="007A5F86">
        <w:rPr>
          <w:rFonts w:ascii="Palatino Linotype" w:hAnsi="Palatino Linotype" w:cs="Times New Roman Tajik 1.0"/>
          <w:sz w:val="28"/>
          <w:szCs w:val="28"/>
          <w:lang w:val="tg-Cyrl-TJ"/>
        </w:rPr>
        <w:t xml:space="preserve"> ҳаз. сомониро ташкил медиҳад, ки  ин нисбат ба ҳамин давраи соли гузашта (</w:t>
      </w:r>
      <w:r>
        <w:rPr>
          <w:rFonts w:ascii="Palatino Linotype" w:hAnsi="Palatino Linotype" w:cs="Times New Roman Tajik 1.0"/>
          <w:sz w:val="28"/>
          <w:szCs w:val="28"/>
          <w:lang w:val="tg-Cyrl-TJ"/>
        </w:rPr>
        <w:t xml:space="preserve">298,6 </w:t>
      </w:r>
      <w:r w:rsidRPr="007A5F86">
        <w:rPr>
          <w:rFonts w:ascii="Palatino Linotype" w:hAnsi="Palatino Linotype" w:cs="Times New Roman Tajik 1.0"/>
          <w:sz w:val="28"/>
          <w:szCs w:val="28"/>
          <w:lang w:val="tg-Cyrl-TJ"/>
        </w:rPr>
        <w:t>ҳаз</w:t>
      </w:r>
      <w:r>
        <w:rPr>
          <w:rFonts w:ascii="Palatino Linotype" w:hAnsi="Palatino Linotype" w:cs="Times New Roman Tajik 1.0"/>
          <w:sz w:val="28"/>
          <w:szCs w:val="28"/>
          <w:lang w:val="tg-Cyrl-TJ"/>
        </w:rPr>
        <w:t>.сомонӣ) ба маблағи 39,1</w:t>
      </w:r>
      <w:r w:rsidRPr="007A5F86">
        <w:rPr>
          <w:rFonts w:ascii="Palatino Linotype" w:hAnsi="Palatino Linotype" w:cs="Times New Roman Tajik 1.0"/>
          <w:sz w:val="28"/>
          <w:szCs w:val="28"/>
          <w:lang w:val="tg-Cyrl-TJ"/>
        </w:rPr>
        <w:t xml:space="preserve"> ҳаз. сомонӣ кам</w:t>
      </w:r>
      <w:r>
        <w:rPr>
          <w:rFonts w:ascii="Palatino Linotype" w:hAnsi="Palatino Linotype" w:cs="Times New Roman Tajik 1.0"/>
          <w:sz w:val="28"/>
          <w:szCs w:val="28"/>
          <w:lang w:val="tg-Cyrl-TJ"/>
        </w:rPr>
        <w:t xml:space="preserve"> шудааст, ки он 87</w:t>
      </w:r>
      <w:r w:rsidRPr="007A5F86">
        <w:rPr>
          <w:rFonts w:ascii="Palatino Linotype" w:hAnsi="Palatino Linotype" w:cs="Times New Roman Tajik 1.0"/>
          <w:sz w:val="28"/>
          <w:szCs w:val="28"/>
          <w:lang w:val="tg-Cyrl-TJ"/>
        </w:rPr>
        <w:t xml:space="preserve">%-ро ташкил медиҳад. </w:t>
      </w:r>
    </w:p>
    <w:p w:rsidR="005B313E" w:rsidRPr="007A5F86" w:rsidRDefault="005B313E" w:rsidP="00BF25B7">
      <w:pPr>
        <w:spacing w:after="0" w:afterAutospacing="0"/>
        <w:ind w:firstLine="502"/>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Дар соли 2015</w:t>
      </w:r>
      <w:r w:rsidRPr="007A5F86">
        <w:rPr>
          <w:rFonts w:ascii="Palatino Linotype" w:hAnsi="Palatino Linotype" w:cs="Times New Roman Tajik 1.0"/>
          <w:sz w:val="28"/>
          <w:szCs w:val="28"/>
          <w:lang w:val="tg-Cyrl-TJ"/>
        </w:rPr>
        <w:t xml:space="preserve"> музди </w:t>
      </w:r>
      <w:r>
        <w:rPr>
          <w:rFonts w:ascii="Palatino Linotype" w:hAnsi="Palatino Linotype" w:cs="Times New Roman Tajik 1.0"/>
          <w:sz w:val="28"/>
          <w:szCs w:val="28"/>
          <w:lang w:val="tg-Cyrl-TJ"/>
        </w:rPr>
        <w:t xml:space="preserve">миёнаи меҳнат ба як корманд 2200,0 </w:t>
      </w:r>
      <w:r w:rsidRPr="007A5F86">
        <w:rPr>
          <w:rFonts w:ascii="Palatino Linotype" w:hAnsi="Palatino Linotype" w:cs="Times New Roman Tajik 1.0"/>
          <w:sz w:val="28"/>
          <w:szCs w:val="28"/>
          <w:lang w:val="tg-Cyrl-TJ"/>
        </w:rPr>
        <w:t>сомониро ташкил медиҳад, дар со</w:t>
      </w:r>
      <w:r>
        <w:rPr>
          <w:rFonts w:ascii="Palatino Linotype" w:hAnsi="Palatino Linotype" w:cs="Times New Roman Tajik 1.0"/>
          <w:sz w:val="28"/>
          <w:szCs w:val="28"/>
          <w:lang w:val="tg-Cyrl-TJ"/>
        </w:rPr>
        <w:t>ли 2014 бошад ин нишондиҳанда (1970,0</w:t>
      </w:r>
      <w:r w:rsidRPr="007A5F86">
        <w:rPr>
          <w:rFonts w:ascii="Palatino Linotype" w:hAnsi="Palatino Linotype" w:cs="Times New Roman Tajik 1.0"/>
          <w:sz w:val="28"/>
          <w:szCs w:val="28"/>
          <w:lang w:val="tg-Cyrl-TJ"/>
        </w:rPr>
        <w:t xml:space="preserve"> сомони</w:t>
      </w:r>
      <w:r>
        <w:rPr>
          <w:rFonts w:ascii="Palatino Linotype" w:hAnsi="Palatino Linotype" w:cs="Times New Roman Tajik 1.0"/>
          <w:sz w:val="28"/>
          <w:szCs w:val="28"/>
          <w:lang w:val="tg-Cyrl-TJ"/>
        </w:rPr>
        <w:t>) ки ба  маблағи 230,0 сомонӣ зиёд шудааст</w:t>
      </w:r>
      <w:r w:rsidRPr="007A5F86">
        <w:rPr>
          <w:rFonts w:ascii="Palatino Linotype" w:hAnsi="Palatino Linotype" w:cs="Times New Roman Tajik 1.0"/>
          <w:sz w:val="28"/>
          <w:szCs w:val="28"/>
          <w:lang w:val="tg-Cyrl-TJ"/>
        </w:rPr>
        <w:t>.</w:t>
      </w:r>
    </w:p>
    <w:p w:rsidR="005B313E" w:rsidRPr="007A5F86" w:rsidRDefault="005B313E" w:rsidP="00BF25B7">
      <w:pPr>
        <w:spacing w:after="0" w:afterAutospacing="0"/>
        <w:ind w:firstLine="502"/>
        <w:rPr>
          <w:rFonts w:ascii="Palatino Linotype" w:hAnsi="Palatino Linotype" w:cs="Times New Roman Tajik 1.0"/>
          <w:sz w:val="28"/>
          <w:szCs w:val="28"/>
          <w:lang w:val="tg-Cyrl-TJ"/>
        </w:rPr>
      </w:pPr>
      <w:r w:rsidRPr="007A5F86">
        <w:rPr>
          <w:rFonts w:ascii="Palatino Linotype" w:hAnsi="Palatino Linotype" w:cs="Times New Roman Tajik 1.0"/>
          <w:sz w:val="28"/>
          <w:szCs w:val="28"/>
          <w:lang w:val="tg-Cyrl-TJ"/>
        </w:rPr>
        <w:t xml:space="preserve">Ба  ҳолати </w:t>
      </w:r>
      <w:r>
        <w:rPr>
          <w:rFonts w:ascii="Palatino Linotype" w:hAnsi="Palatino Linotype" w:cs="Times New Roman Tajik 1.0"/>
          <w:sz w:val="28"/>
          <w:szCs w:val="28"/>
          <w:lang w:val="tg-Cyrl-TJ"/>
        </w:rPr>
        <w:t>01.01.</w:t>
      </w:r>
      <w:r w:rsidRPr="007A5F86">
        <w:rPr>
          <w:rFonts w:ascii="Palatino Linotype" w:hAnsi="Palatino Linotype" w:cs="Times New Roman Tajik 1.0"/>
          <w:sz w:val="28"/>
          <w:szCs w:val="28"/>
          <w:lang w:val="tg-Cyrl-TJ"/>
        </w:rPr>
        <w:t>201</w:t>
      </w:r>
      <w:r>
        <w:rPr>
          <w:rFonts w:ascii="Palatino Linotype" w:hAnsi="Palatino Linotype" w:cs="Times New Roman Tajik 1.0"/>
          <w:sz w:val="28"/>
          <w:szCs w:val="28"/>
          <w:lang w:val="tg-Cyrl-TJ"/>
        </w:rPr>
        <w:t>6</w:t>
      </w:r>
      <w:r w:rsidRPr="007A5F86">
        <w:rPr>
          <w:rFonts w:ascii="Palatino Linotype" w:hAnsi="Palatino Linotype" w:cs="Times New Roman Tajik 1.0"/>
          <w:sz w:val="28"/>
          <w:szCs w:val="28"/>
          <w:lang w:val="tg-Cyrl-TJ"/>
        </w:rPr>
        <w:t xml:space="preserve"> қарзҳои дебитории Корхона маблағи </w:t>
      </w:r>
      <w:r>
        <w:rPr>
          <w:rFonts w:ascii="Palatino Linotype" w:hAnsi="Palatino Linotype" w:cs="Times New Roman Tajik 1.0"/>
          <w:sz w:val="28"/>
          <w:szCs w:val="28"/>
          <w:lang w:val="tg-Cyrl-TJ"/>
        </w:rPr>
        <w:t>23095,5</w:t>
      </w:r>
      <w:r w:rsidRPr="007A5F86">
        <w:rPr>
          <w:rFonts w:ascii="Palatino Linotype" w:hAnsi="Palatino Linotype" w:cs="Times New Roman Tajik 1.0"/>
          <w:sz w:val="28"/>
          <w:szCs w:val="28"/>
          <w:lang w:val="tg-Cyrl-TJ"/>
        </w:rPr>
        <w:t xml:space="preserve"> ҳаз. сомониро ташкил меди</w:t>
      </w:r>
      <w:r w:rsidRPr="007A5F86">
        <w:rPr>
          <w:rFonts w:ascii="Palatino Linotype" w:hAnsi="Palatino Linotype" w:cs="Times New Roman"/>
          <w:sz w:val="28"/>
          <w:szCs w:val="28"/>
          <w:lang w:val="tg-Cyrl-TJ"/>
        </w:rPr>
        <w:t>ҳад.</w:t>
      </w:r>
    </w:p>
    <w:p w:rsidR="005B313E" w:rsidRPr="007A5F86" w:rsidRDefault="005B313E" w:rsidP="00BF25B7">
      <w:pPr>
        <w:spacing w:after="0" w:afterAutospacing="0"/>
        <w:ind w:firstLine="426"/>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Ба  ҳолати 01.01.</w:t>
      </w:r>
      <w:r w:rsidRPr="007A5F86">
        <w:rPr>
          <w:rFonts w:ascii="Palatino Linotype" w:hAnsi="Palatino Linotype" w:cs="Times New Roman Tajik 1.0"/>
          <w:sz w:val="28"/>
          <w:szCs w:val="28"/>
          <w:lang w:val="tg-Cyrl-TJ"/>
        </w:rPr>
        <w:t>201</w:t>
      </w:r>
      <w:r>
        <w:rPr>
          <w:rFonts w:ascii="Palatino Linotype" w:hAnsi="Palatino Linotype" w:cs="Times New Roman Tajik 1.0"/>
          <w:sz w:val="28"/>
          <w:szCs w:val="28"/>
          <w:lang w:val="tg-Cyrl-TJ"/>
        </w:rPr>
        <w:t>6</w:t>
      </w:r>
      <w:r w:rsidRPr="007A5F86">
        <w:rPr>
          <w:rFonts w:ascii="Palatino Linotype" w:hAnsi="Palatino Linotype" w:cs="Times New Roman Tajik 1.0"/>
          <w:sz w:val="28"/>
          <w:szCs w:val="28"/>
          <w:lang w:val="tg-Cyrl-TJ"/>
        </w:rPr>
        <w:t xml:space="preserve"> қарзҳои кредитории Корхона </w:t>
      </w:r>
      <w:r>
        <w:rPr>
          <w:rFonts w:ascii="Palatino Linotype" w:hAnsi="Palatino Linotype" w:cs="Times New Roman Tajik 1.0"/>
          <w:sz w:val="28"/>
          <w:szCs w:val="28"/>
          <w:lang w:val="tg-Cyrl-TJ"/>
        </w:rPr>
        <w:t>186,6</w:t>
      </w:r>
      <w:r w:rsidRPr="007A5F86">
        <w:rPr>
          <w:rFonts w:ascii="Palatino Linotype" w:hAnsi="Palatino Linotype" w:cs="Times New Roman Tajik 1.0"/>
          <w:sz w:val="28"/>
          <w:szCs w:val="28"/>
          <w:lang w:val="tg-Cyrl-TJ"/>
        </w:rPr>
        <w:t xml:space="preserve"> хаз. сом. ташкил медихад.</w:t>
      </w:r>
    </w:p>
    <w:p w:rsidR="005B313E" w:rsidRPr="007A5F86" w:rsidRDefault="005B313E" w:rsidP="00BF25B7">
      <w:pPr>
        <w:spacing w:after="0" w:afterAutospacing="0"/>
        <w:ind w:firstLine="502"/>
        <w:rPr>
          <w:rFonts w:ascii="Palatino Linotype" w:hAnsi="Palatino Linotype" w:cs="Times New Roman Tajik 1.0"/>
          <w:sz w:val="28"/>
          <w:szCs w:val="28"/>
          <w:lang w:val="tg-Cyrl-TJ"/>
        </w:rPr>
      </w:pPr>
      <w:r w:rsidRPr="007A5F86">
        <w:rPr>
          <w:rFonts w:ascii="Palatino Linotype" w:hAnsi="Palatino Linotype" w:cs="Times New Roman Tajik 1.0"/>
          <w:sz w:val="28"/>
          <w:szCs w:val="28"/>
          <w:lang w:val="tg-Cyrl-TJ"/>
        </w:rPr>
        <w:t xml:space="preserve">Дар баробари афзудани даромад аз хизматрасониҳо пеш аз ҳама ба рушди тарзи хизматрасониҳо, беҳбуд бахшидан ба фаъолияти молиявию хоҷагидории  Ширкат  ҷорӣ  намудани  омилҳои зерин зарурият доранд:   </w:t>
      </w:r>
    </w:p>
    <w:p w:rsidR="005B313E" w:rsidRPr="007A5F86" w:rsidRDefault="005B313E" w:rsidP="00BF25B7">
      <w:pPr>
        <w:spacing w:after="0" w:afterAutospacing="0"/>
        <w:ind w:firstLine="502"/>
        <w:rPr>
          <w:rFonts w:ascii="Palatino Linotype" w:hAnsi="Palatino Linotype" w:cs="Times New Roman Tajik 1.0"/>
          <w:sz w:val="28"/>
          <w:szCs w:val="28"/>
          <w:lang w:val="tg-Cyrl-TJ"/>
        </w:rPr>
      </w:pPr>
      <w:r w:rsidRPr="007A5F86">
        <w:rPr>
          <w:rFonts w:ascii="Palatino Linotype" w:hAnsi="Palatino Linotype" w:cs="Times New Roman Tajik 1.0"/>
          <w:sz w:val="28"/>
          <w:szCs w:val="28"/>
          <w:lang w:val="tg-Cyrl-TJ"/>
        </w:rPr>
        <w:t>- пешбурди сиёсати ҳисобдории молиявӣ д</w:t>
      </w:r>
      <w:r w:rsidR="00662E56">
        <w:rPr>
          <w:rFonts w:ascii="Palatino Linotype" w:hAnsi="Palatino Linotype" w:cs="Times New Roman Tajik 1.0"/>
          <w:sz w:val="28"/>
          <w:szCs w:val="28"/>
          <w:lang w:val="tg-Cyrl-TJ"/>
        </w:rPr>
        <w:t>ар асоси ҷорӣ намудани раванди м</w:t>
      </w:r>
      <w:r w:rsidRPr="007A5F86">
        <w:rPr>
          <w:rFonts w:ascii="Palatino Linotype" w:hAnsi="Palatino Linotype" w:cs="Times New Roman Tajik 1.0"/>
          <w:sz w:val="28"/>
          <w:szCs w:val="28"/>
          <w:lang w:val="tg-Cyrl-TJ"/>
        </w:rPr>
        <w:t xml:space="preserve">еъёрҳои байналмилалии ҳисоботи молиявӣ; </w:t>
      </w:r>
    </w:p>
    <w:p w:rsidR="005B313E" w:rsidRPr="007A5F86" w:rsidRDefault="005B313E" w:rsidP="00BF25B7">
      <w:pPr>
        <w:spacing w:after="0" w:afterAutospacing="0"/>
        <w:ind w:firstLine="502"/>
        <w:rPr>
          <w:rFonts w:ascii="Palatino Linotype" w:hAnsi="Palatino Linotype" w:cs="Times New Roman Tajik 1.0"/>
          <w:sz w:val="28"/>
          <w:szCs w:val="28"/>
          <w:lang w:val="tg-Cyrl-TJ"/>
        </w:rPr>
      </w:pPr>
      <w:r w:rsidRPr="007A5F86">
        <w:rPr>
          <w:rFonts w:ascii="Palatino Linotype" w:hAnsi="Palatino Linotype" w:cs="Times New Roman Tajik 1.0"/>
          <w:sz w:val="28"/>
          <w:szCs w:val="28"/>
          <w:lang w:val="tg-Cyrl-TJ"/>
        </w:rPr>
        <w:t>- ҷорӣ намудани шаклҳои нави хизматрасонии ба талаботҳои байналмилалӣ ҷавобгӯ;</w:t>
      </w:r>
    </w:p>
    <w:p w:rsidR="005B313E" w:rsidRDefault="005B313E" w:rsidP="00BF25B7">
      <w:pPr>
        <w:spacing w:after="0" w:afterAutospacing="0"/>
        <w:ind w:firstLine="502"/>
        <w:rPr>
          <w:rFonts w:ascii="Palatino Linotype" w:hAnsi="Palatino Linotype" w:cs="Times New Roman Tajik 1.0"/>
          <w:sz w:val="28"/>
          <w:szCs w:val="28"/>
          <w:lang w:val="tg-Cyrl-TJ"/>
        </w:rPr>
      </w:pPr>
      <w:r w:rsidRPr="007A5F86">
        <w:rPr>
          <w:rFonts w:ascii="Palatino Linotype" w:hAnsi="Palatino Linotype" w:cs="Times New Roman Tajik 1.0"/>
          <w:sz w:val="28"/>
          <w:szCs w:val="28"/>
          <w:lang w:val="tg-Cyrl-TJ"/>
        </w:rPr>
        <w:t xml:space="preserve">- таҳияи чорабиниҳо оид ба низомдарории қарзҳои дебиторӣ ва </w:t>
      </w:r>
      <w:r w:rsidR="00662E56">
        <w:rPr>
          <w:rFonts w:ascii="Palatino Linotype" w:hAnsi="Palatino Linotype" w:cs="Times New Roman Tajik 1.0"/>
          <w:sz w:val="28"/>
          <w:szCs w:val="28"/>
          <w:lang w:val="tg-Cyrl-TJ"/>
        </w:rPr>
        <w:t>кредиторӣ</w:t>
      </w:r>
      <w:r w:rsidRPr="007A5F86">
        <w:rPr>
          <w:rFonts w:ascii="Palatino Linotype" w:hAnsi="Palatino Linotype" w:cs="Times New Roman Tajik 1.0"/>
          <w:sz w:val="28"/>
          <w:szCs w:val="28"/>
          <w:lang w:val="tg-Cyrl-TJ"/>
        </w:rPr>
        <w:t>.</w:t>
      </w:r>
    </w:p>
    <w:p w:rsidR="005B313E" w:rsidRPr="007A5F86" w:rsidRDefault="005B313E" w:rsidP="00BF25B7">
      <w:pPr>
        <w:spacing w:after="0" w:afterAutospacing="0"/>
        <w:ind w:firstLine="502"/>
        <w:rPr>
          <w:rFonts w:ascii="Palatino Linotype" w:hAnsi="Palatino Linotype" w:cs="Times New Roman Tajik 1.0"/>
          <w:sz w:val="28"/>
          <w:szCs w:val="28"/>
          <w:lang w:val="tg-Cyrl-TJ"/>
        </w:rPr>
      </w:pPr>
      <w:r>
        <w:rPr>
          <w:rFonts w:ascii="Palatino Linotype" w:hAnsi="Palatino Linotype" w:cs="Times New Roman Tajik 1.0"/>
          <w:sz w:val="28"/>
          <w:szCs w:val="28"/>
          <w:lang w:val="tg-Cyrl-TJ"/>
        </w:rPr>
        <w:t>- сари вақт пардохт намудани ҳодисаҳои суғуртавӣ дар асосоӣ шартнома ва принсипҳои пешбинишуда;</w:t>
      </w:r>
    </w:p>
    <w:p w:rsidR="005B313E" w:rsidRPr="007A5F86" w:rsidRDefault="005B313E" w:rsidP="00BF25B7">
      <w:pPr>
        <w:spacing w:after="0" w:afterAutospacing="0"/>
        <w:rPr>
          <w:rFonts w:ascii="Palatino Linotype" w:hAnsi="Palatino Linotype"/>
          <w:lang w:val="tg-Cyrl-TJ"/>
        </w:rPr>
      </w:pPr>
    </w:p>
    <w:p w:rsidR="00A356D2" w:rsidRPr="006950F3" w:rsidRDefault="00A356D2" w:rsidP="00BF25B7">
      <w:pPr>
        <w:spacing w:after="0" w:afterAutospacing="0"/>
        <w:ind w:firstLine="567"/>
        <w:rPr>
          <w:lang w:val="tg-Cyrl-TJ"/>
        </w:rPr>
      </w:pPr>
    </w:p>
    <w:sectPr w:rsidR="00A356D2" w:rsidRPr="006950F3" w:rsidSect="005815E0">
      <w:footerReference w:type="default" r:id="rId14"/>
      <w:pgSz w:w="11906" w:h="16838" w:code="9"/>
      <w:pgMar w:top="992" w:right="851" w:bottom="851"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1D7" w:rsidRDefault="000F11D7" w:rsidP="00ED465B">
      <w:pPr>
        <w:spacing w:after="0"/>
      </w:pPr>
      <w:r>
        <w:separator/>
      </w:r>
    </w:p>
  </w:endnote>
  <w:endnote w:type="continuationSeparator" w:id="0">
    <w:p w:rsidR="000F11D7" w:rsidRDefault="000F11D7" w:rsidP="00ED46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CC"/>
    <w:family w:val="roman"/>
    <w:pitch w:val="variable"/>
    <w:sig w:usb0="E0000287" w:usb1="40000013" w:usb2="00000000"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Tajik 1.0">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imes New Roman Tj">
    <w:altName w:val="Times New Roman"/>
    <w:panose1 w:val="02020603050405020304"/>
    <w:charset w:val="CC"/>
    <w:family w:val="roman"/>
    <w:pitch w:val="variable"/>
    <w:sig w:usb0="00000201" w:usb1="00000000" w:usb2="00000000" w:usb3="00000000" w:csb0="00000004" w:csb1="00000000"/>
  </w:font>
  <w:font w:name="Academy Tojik">
    <w:altName w:val="Times New Roman"/>
    <w:panose1 w:val="00000000000000000000"/>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Impact">
    <w:panose1 w:val="020B080603090205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1"/>
    <w:family w:val="roman"/>
    <w:notTrueType/>
    <w:pitch w:val="variable"/>
  </w:font>
  <w:font w:name="A-Tojik">
    <w:altName w:val="Times New Roman"/>
    <w:panose1 w:val="00000000000000000000"/>
    <w:charset w:val="00"/>
    <w:family w:val="auto"/>
    <w:pitch w:val="variable"/>
    <w:sig w:usb0="00000207" w:usb1="00000000" w:usb2="00000000" w:usb3="00000000" w:csb0="00000097" w:csb1="00000000"/>
  </w:font>
  <w:font w:name="Arial CYR">
    <w:panose1 w:val="020B0604020202020204"/>
    <w:charset w:val="CC"/>
    <w:family w:val="swiss"/>
    <w:pitch w:val="variable"/>
    <w:sig w:usb0="E0002AFF" w:usb1="C0007843" w:usb2="00000009" w:usb3="00000000" w:csb0="000001FF" w:csb1="00000000"/>
  </w:font>
  <w:font w:name="Times Roman Tojik">
    <w:altName w:val="Times New Roman"/>
    <w:charset w:val="CC"/>
    <w:family w:val="roman"/>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9566537"/>
      <w:docPartObj>
        <w:docPartGallery w:val="Page Numbers (Bottom of Page)"/>
        <w:docPartUnique/>
      </w:docPartObj>
    </w:sdtPr>
    <w:sdtEndPr/>
    <w:sdtContent>
      <w:p w:rsidR="005815E0" w:rsidRDefault="005B4C72">
        <w:pPr>
          <w:pStyle w:val="a6"/>
          <w:jc w:val="right"/>
        </w:pPr>
        <w:r w:rsidRPr="00ED465B">
          <w:rPr>
            <w:rFonts w:ascii="Palatino Linotype" w:hAnsi="Palatino Linotype"/>
            <w:b/>
            <w:i/>
            <w:sz w:val="24"/>
            <w:szCs w:val="24"/>
          </w:rPr>
          <w:fldChar w:fldCharType="begin"/>
        </w:r>
        <w:r w:rsidR="005815E0" w:rsidRPr="00ED465B">
          <w:rPr>
            <w:rFonts w:ascii="Palatino Linotype" w:hAnsi="Palatino Linotype"/>
            <w:b/>
            <w:i/>
            <w:sz w:val="24"/>
            <w:szCs w:val="24"/>
          </w:rPr>
          <w:instrText xml:space="preserve"> PAGE   \* MERGEFORMAT </w:instrText>
        </w:r>
        <w:r w:rsidRPr="00ED465B">
          <w:rPr>
            <w:rFonts w:ascii="Palatino Linotype" w:hAnsi="Palatino Linotype"/>
            <w:b/>
            <w:i/>
            <w:sz w:val="24"/>
            <w:szCs w:val="24"/>
          </w:rPr>
          <w:fldChar w:fldCharType="separate"/>
        </w:r>
        <w:r w:rsidR="000F11D7">
          <w:rPr>
            <w:rFonts w:ascii="Palatino Linotype" w:hAnsi="Palatino Linotype"/>
            <w:b/>
            <w:i/>
            <w:noProof/>
            <w:sz w:val="24"/>
            <w:szCs w:val="24"/>
          </w:rPr>
          <w:t>1</w:t>
        </w:r>
        <w:r w:rsidRPr="00ED465B">
          <w:rPr>
            <w:rFonts w:ascii="Palatino Linotype" w:hAnsi="Palatino Linotype"/>
            <w:b/>
            <w:i/>
            <w:sz w:val="24"/>
            <w:szCs w:val="24"/>
          </w:rPr>
          <w:fldChar w:fldCharType="end"/>
        </w:r>
      </w:p>
    </w:sdtContent>
  </w:sdt>
  <w:p w:rsidR="005815E0" w:rsidRDefault="005815E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1D7" w:rsidRDefault="000F11D7" w:rsidP="00ED465B">
      <w:pPr>
        <w:spacing w:after="0"/>
      </w:pPr>
      <w:r>
        <w:separator/>
      </w:r>
    </w:p>
  </w:footnote>
  <w:footnote w:type="continuationSeparator" w:id="0">
    <w:p w:rsidR="000F11D7" w:rsidRDefault="000F11D7" w:rsidP="00ED46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04F85"/>
    <w:multiLevelType w:val="hybridMultilevel"/>
    <w:tmpl w:val="B45CAD8C"/>
    <w:lvl w:ilvl="0" w:tplc="CC406344">
      <w:numFmt w:val="bullet"/>
      <w:lvlText w:val="-"/>
      <w:lvlJc w:val="left"/>
      <w:pPr>
        <w:ind w:left="720" w:hanging="360"/>
      </w:pPr>
      <w:rPr>
        <w:rFonts w:ascii="Palatino Linotype" w:eastAsia="Palatino Linotype" w:hAnsi="Palatino Linotype" w:cs="Palatino Linotype"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7A1F0C"/>
    <w:multiLevelType w:val="hybridMultilevel"/>
    <w:tmpl w:val="A0B48EDA"/>
    <w:lvl w:ilvl="0" w:tplc="CC406344">
      <w:numFmt w:val="bullet"/>
      <w:lvlText w:val="-"/>
      <w:lvlJc w:val="left"/>
      <w:pPr>
        <w:ind w:left="1069" w:hanging="360"/>
      </w:pPr>
      <w:rPr>
        <w:rFonts w:ascii="Palatino Linotype" w:eastAsia="Palatino Linotype" w:hAnsi="Palatino Linotype" w:cs="Palatino Linotype"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FAF6B7D"/>
    <w:multiLevelType w:val="hybridMultilevel"/>
    <w:tmpl w:val="514AE9F6"/>
    <w:lvl w:ilvl="0" w:tplc="1E90CA30">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12922650"/>
    <w:multiLevelType w:val="hybridMultilevel"/>
    <w:tmpl w:val="026C3512"/>
    <w:lvl w:ilvl="0" w:tplc="68B669D8">
      <w:numFmt w:val="bullet"/>
      <w:lvlText w:val="-"/>
      <w:lvlJc w:val="left"/>
      <w:pPr>
        <w:ind w:left="1080" w:hanging="360"/>
      </w:pPr>
      <w:rPr>
        <w:rFonts w:ascii="Palatino Linotype" w:eastAsiaTheme="minorEastAsia" w:hAnsi="Palatino Linotype" w:cs="Times New Roman Tajik 1.0"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8470170"/>
    <w:multiLevelType w:val="hybridMultilevel"/>
    <w:tmpl w:val="A85A17EE"/>
    <w:lvl w:ilvl="0" w:tplc="68B669D8">
      <w:numFmt w:val="bullet"/>
      <w:lvlText w:val="-"/>
      <w:lvlJc w:val="left"/>
      <w:pPr>
        <w:ind w:left="1080" w:hanging="360"/>
      </w:pPr>
      <w:rPr>
        <w:rFonts w:ascii="Palatino Linotype" w:eastAsiaTheme="minorEastAsia" w:hAnsi="Palatino Linotype" w:cs="Times New Roman Tajik 1.0"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13B1977"/>
    <w:multiLevelType w:val="hybridMultilevel"/>
    <w:tmpl w:val="2ABCC094"/>
    <w:lvl w:ilvl="0" w:tplc="37341412">
      <w:numFmt w:val="bullet"/>
      <w:lvlText w:val="-"/>
      <w:lvlJc w:val="left"/>
      <w:pPr>
        <w:ind w:left="360" w:hanging="360"/>
      </w:pPr>
      <w:rPr>
        <w:rFonts w:ascii="Palatino Linotype" w:eastAsiaTheme="minorEastAsia" w:hAnsi="Palatino Linotype" w:cs="Times New Roman Tajik 1.0"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1591B02"/>
    <w:multiLevelType w:val="hybridMultilevel"/>
    <w:tmpl w:val="C45444EA"/>
    <w:lvl w:ilvl="0" w:tplc="68B669D8">
      <w:numFmt w:val="bullet"/>
      <w:lvlText w:val="-"/>
      <w:lvlJc w:val="left"/>
      <w:pPr>
        <w:ind w:left="720" w:hanging="360"/>
      </w:pPr>
      <w:rPr>
        <w:rFonts w:ascii="Palatino Linotype" w:eastAsiaTheme="minorEastAsia" w:hAnsi="Palatino Linotype" w:cs="Times New Roman Tajik 1.0"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DA3D5F"/>
    <w:multiLevelType w:val="hybridMultilevel"/>
    <w:tmpl w:val="55AE63BC"/>
    <w:lvl w:ilvl="0" w:tplc="9AAC3E74">
      <w:numFmt w:val="bullet"/>
      <w:lvlText w:val="-"/>
      <w:lvlJc w:val="left"/>
      <w:pPr>
        <w:ind w:left="1939" w:hanging="1080"/>
      </w:pPr>
      <w:rPr>
        <w:rFonts w:ascii="Palatino Linotype" w:eastAsiaTheme="minorEastAsia" w:hAnsi="Palatino Linotype" w:cstheme="minorBidi"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8E015E1"/>
    <w:multiLevelType w:val="hybridMultilevel"/>
    <w:tmpl w:val="25B28AE0"/>
    <w:lvl w:ilvl="0" w:tplc="9AAC3E74">
      <w:numFmt w:val="bullet"/>
      <w:lvlText w:val="-"/>
      <w:lvlJc w:val="left"/>
      <w:pPr>
        <w:ind w:left="2648" w:hanging="1080"/>
      </w:pPr>
      <w:rPr>
        <w:rFonts w:ascii="Palatino Linotype" w:eastAsiaTheme="minorEastAsia" w:hAnsi="Palatino Linotype" w:cstheme="minorBid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AC43A62"/>
    <w:multiLevelType w:val="hybridMultilevel"/>
    <w:tmpl w:val="F0185CEA"/>
    <w:lvl w:ilvl="0" w:tplc="68B669D8">
      <w:numFmt w:val="bullet"/>
      <w:lvlText w:val="-"/>
      <w:lvlJc w:val="left"/>
      <w:pPr>
        <w:ind w:left="2487" w:hanging="360"/>
      </w:pPr>
      <w:rPr>
        <w:rFonts w:ascii="Palatino Linotype" w:eastAsiaTheme="minorEastAsia" w:hAnsi="Palatino Linotype" w:cs="Times New Roman Tajik 1.0"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E18351B"/>
    <w:multiLevelType w:val="hybridMultilevel"/>
    <w:tmpl w:val="271A8638"/>
    <w:lvl w:ilvl="0" w:tplc="68B669D8">
      <w:numFmt w:val="bullet"/>
      <w:lvlText w:val="-"/>
      <w:lvlJc w:val="left"/>
      <w:pPr>
        <w:ind w:left="1260" w:hanging="360"/>
      </w:pPr>
      <w:rPr>
        <w:rFonts w:ascii="Palatino Linotype" w:eastAsiaTheme="minorEastAsia" w:hAnsi="Palatino Linotype" w:cs="Times New Roman Tajik 1.0"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52B412E9"/>
    <w:multiLevelType w:val="hybridMultilevel"/>
    <w:tmpl w:val="2B6A0FB2"/>
    <w:lvl w:ilvl="0" w:tplc="9AAC3E74">
      <w:numFmt w:val="bullet"/>
      <w:lvlText w:val="-"/>
      <w:lvlJc w:val="left"/>
      <w:pPr>
        <w:ind w:left="2648" w:hanging="1080"/>
      </w:pPr>
      <w:rPr>
        <w:rFonts w:ascii="Palatino Linotype" w:eastAsiaTheme="minorEastAsia" w:hAnsi="Palatino Linotype" w:cstheme="minorBid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D165AF9"/>
    <w:multiLevelType w:val="hybridMultilevel"/>
    <w:tmpl w:val="D29AE6A2"/>
    <w:lvl w:ilvl="0" w:tplc="04190001">
      <w:start w:val="1"/>
      <w:numFmt w:val="bullet"/>
      <w:lvlText w:val=""/>
      <w:lvlJc w:val="left"/>
      <w:pPr>
        <w:ind w:left="9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D444766"/>
    <w:multiLevelType w:val="hybridMultilevel"/>
    <w:tmpl w:val="B814686C"/>
    <w:lvl w:ilvl="0" w:tplc="68B669D8">
      <w:numFmt w:val="bullet"/>
      <w:lvlText w:val="-"/>
      <w:lvlJc w:val="left"/>
      <w:pPr>
        <w:ind w:left="3240" w:hanging="360"/>
      </w:pPr>
      <w:rPr>
        <w:rFonts w:ascii="Palatino Linotype" w:eastAsiaTheme="minorEastAsia" w:hAnsi="Palatino Linotype" w:cs="Times New Roman Tajik 1.0" w:hint="default"/>
      </w:rPr>
    </w:lvl>
    <w:lvl w:ilvl="1" w:tplc="04190003" w:tentative="1">
      <w:start w:val="1"/>
      <w:numFmt w:val="bullet"/>
      <w:lvlText w:val="o"/>
      <w:lvlJc w:val="left"/>
      <w:pPr>
        <w:ind w:left="3960" w:hanging="360"/>
      </w:pPr>
      <w:rPr>
        <w:rFonts w:ascii="Courier New" w:hAnsi="Courier New" w:cs="Courier New" w:hint="default"/>
      </w:rPr>
    </w:lvl>
    <w:lvl w:ilvl="2" w:tplc="04190005" w:tentative="1">
      <w:start w:val="1"/>
      <w:numFmt w:val="bullet"/>
      <w:lvlText w:val=""/>
      <w:lvlJc w:val="left"/>
      <w:pPr>
        <w:ind w:left="4680" w:hanging="360"/>
      </w:pPr>
      <w:rPr>
        <w:rFonts w:ascii="Wingdings" w:hAnsi="Wingdings" w:hint="default"/>
      </w:rPr>
    </w:lvl>
    <w:lvl w:ilvl="3" w:tplc="04190001" w:tentative="1">
      <w:start w:val="1"/>
      <w:numFmt w:val="bullet"/>
      <w:lvlText w:val=""/>
      <w:lvlJc w:val="left"/>
      <w:pPr>
        <w:ind w:left="5400" w:hanging="360"/>
      </w:pPr>
      <w:rPr>
        <w:rFonts w:ascii="Symbol" w:hAnsi="Symbol" w:hint="default"/>
      </w:rPr>
    </w:lvl>
    <w:lvl w:ilvl="4" w:tplc="04190003" w:tentative="1">
      <w:start w:val="1"/>
      <w:numFmt w:val="bullet"/>
      <w:lvlText w:val="o"/>
      <w:lvlJc w:val="left"/>
      <w:pPr>
        <w:ind w:left="6120" w:hanging="360"/>
      </w:pPr>
      <w:rPr>
        <w:rFonts w:ascii="Courier New" w:hAnsi="Courier New" w:cs="Courier New" w:hint="default"/>
      </w:rPr>
    </w:lvl>
    <w:lvl w:ilvl="5" w:tplc="04190005" w:tentative="1">
      <w:start w:val="1"/>
      <w:numFmt w:val="bullet"/>
      <w:lvlText w:val=""/>
      <w:lvlJc w:val="left"/>
      <w:pPr>
        <w:ind w:left="6840" w:hanging="360"/>
      </w:pPr>
      <w:rPr>
        <w:rFonts w:ascii="Wingdings" w:hAnsi="Wingdings" w:hint="default"/>
      </w:rPr>
    </w:lvl>
    <w:lvl w:ilvl="6" w:tplc="04190001" w:tentative="1">
      <w:start w:val="1"/>
      <w:numFmt w:val="bullet"/>
      <w:lvlText w:val=""/>
      <w:lvlJc w:val="left"/>
      <w:pPr>
        <w:ind w:left="7560" w:hanging="360"/>
      </w:pPr>
      <w:rPr>
        <w:rFonts w:ascii="Symbol" w:hAnsi="Symbol" w:hint="default"/>
      </w:rPr>
    </w:lvl>
    <w:lvl w:ilvl="7" w:tplc="04190003" w:tentative="1">
      <w:start w:val="1"/>
      <w:numFmt w:val="bullet"/>
      <w:lvlText w:val="o"/>
      <w:lvlJc w:val="left"/>
      <w:pPr>
        <w:ind w:left="8280" w:hanging="360"/>
      </w:pPr>
      <w:rPr>
        <w:rFonts w:ascii="Courier New" w:hAnsi="Courier New" w:cs="Courier New" w:hint="default"/>
      </w:rPr>
    </w:lvl>
    <w:lvl w:ilvl="8" w:tplc="04190005" w:tentative="1">
      <w:start w:val="1"/>
      <w:numFmt w:val="bullet"/>
      <w:lvlText w:val=""/>
      <w:lvlJc w:val="left"/>
      <w:pPr>
        <w:ind w:left="9000" w:hanging="360"/>
      </w:pPr>
      <w:rPr>
        <w:rFonts w:ascii="Wingdings" w:hAnsi="Wingdings" w:hint="default"/>
      </w:rPr>
    </w:lvl>
  </w:abstractNum>
  <w:abstractNum w:abstractNumId="14">
    <w:nsid w:val="6E934065"/>
    <w:multiLevelType w:val="hybridMultilevel"/>
    <w:tmpl w:val="1BCE25C4"/>
    <w:lvl w:ilvl="0" w:tplc="68B669D8">
      <w:numFmt w:val="bullet"/>
      <w:lvlText w:val="-"/>
      <w:lvlJc w:val="left"/>
      <w:pPr>
        <w:ind w:left="720" w:hanging="360"/>
      </w:pPr>
      <w:rPr>
        <w:rFonts w:ascii="Palatino Linotype" w:eastAsiaTheme="minorEastAsia" w:hAnsi="Palatino Linotype" w:cs="Times New Roman Tajik 1.0"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A362DA0"/>
    <w:multiLevelType w:val="hybridMultilevel"/>
    <w:tmpl w:val="0D4EC208"/>
    <w:lvl w:ilvl="0" w:tplc="68B669D8">
      <w:numFmt w:val="bullet"/>
      <w:lvlText w:val="-"/>
      <w:lvlJc w:val="left"/>
      <w:pPr>
        <w:ind w:left="1080" w:hanging="360"/>
      </w:pPr>
      <w:rPr>
        <w:rFonts w:ascii="Palatino Linotype" w:eastAsiaTheme="minorEastAsia" w:hAnsi="Palatino Linotype" w:cs="Times New Roman Tajik 1.0" w:hint="default"/>
      </w:rPr>
    </w:lvl>
    <w:lvl w:ilvl="1" w:tplc="68B669D8">
      <w:numFmt w:val="bullet"/>
      <w:lvlText w:val="-"/>
      <w:lvlJc w:val="left"/>
      <w:pPr>
        <w:ind w:left="1800" w:hanging="360"/>
      </w:pPr>
      <w:rPr>
        <w:rFonts w:ascii="Palatino Linotype" w:eastAsiaTheme="minorEastAsia" w:hAnsi="Palatino Linotype" w:cs="Times New Roman Tajik 1.0"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7F2F10DD"/>
    <w:multiLevelType w:val="hybridMultilevel"/>
    <w:tmpl w:val="7A020CD2"/>
    <w:lvl w:ilvl="0" w:tplc="37341412">
      <w:numFmt w:val="bullet"/>
      <w:lvlText w:val="-"/>
      <w:lvlJc w:val="left"/>
      <w:pPr>
        <w:ind w:left="927" w:hanging="360"/>
      </w:pPr>
      <w:rPr>
        <w:rFonts w:ascii="Palatino Linotype" w:eastAsiaTheme="minorEastAsia" w:hAnsi="Palatino Linotype" w:cs="Times New Roman Tajik 1.0" w:hint="default"/>
        <w:b/>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2"/>
  </w:num>
  <w:num w:numId="2">
    <w:abstractNumId w:val="2"/>
  </w:num>
  <w:num w:numId="3">
    <w:abstractNumId w:val="5"/>
  </w:num>
  <w:num w:numId="4">
    <w:abstractNumId w:val="16"/>
  </w:num>
  <w:num w:numId="5">
    <w:abstractNumId w:val="1"/>
  </w:num>
  <w:num w:numId="6">
    <w:abstractNumId w:val="0"/>
  </w:num>
  <w:num w:numId="7">
    <w:abstractNumId w:val="10"/>
  </w:num>
  <w:num w:numId="8">
    <w:abstractNumId w:val="9"/>
  </w:num>
  <w:num w:numId="9">
    <w:abstractNumId w:val="14"/>
  </w:num>
  <w:num w:numId="10">
    <w:abstractNumId w:val="4"/>
  </w:num>
  <w:num w:numId="11">
    <w:abstractNumId w:val="3"/>
  </w:num>
  <w:num w:numId="12">
    <w:abstractNumId w:val="15"/>
  </w:num>
  <w:num w:numId="13">
    <w:abstractNumId w:val="6"/>
  </w:num>
  <w:num w:numId="14">
    <w:abstractNumId w:val="7"/>
  </w:num>
  <w:num w:numId="15">
    <w:abstractNumId w:val="8"/>
  </w:num>
  <w:num w:numId="16">
    <w:abstractNumId w:val="11"/>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9"/>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0671BA"/>
    <w:rsid w:val="000168E7"/>
    <w:rsid w:val="00024C77"/>
    <w:rsid w:val="00030214"/>
    <w:rsid w:val="00036C8A"/>
    <w:rsid w:val="0004085C"/>
    <w:rsid w:val="00043747"/>
    <w:rsid w:val="000528B9"/>
    <w:rsid w:val="00052BC1"/>
    <w:rsid w:val="00054DBC"/>
    <w:rsid w:val="0006278C"/>
    <w:rsid w:val="000671BA"/>
    <w:rsid w:val="00067427"/>
    <w:rsid w:val="000730F6"/>
    <w:rsid w:val="00074C83"/>
    <w:rsid w:val="00076F39"/>
    <w:rsid w:val="00090C87"/>
    <w:rsid w:val="00093272"/>
    <w:rsid w:val="000933E3"/>
    <w:rsid w:val="000963B4"/>
    <w:rsid w:val="000A5946"/>
    <w:rsid w:val="000B00D3"/>
    <w:rsid w:val="000C70C1"/>
    <w:rsid w:val="000C72C6"/>
    <w:rsid w:val="000D4B24"/>
    <w:rsid w:val="000D6CAB"/>
    <w:rsid w:val="000E25B1"/>
    <w:rsid w:val="000E5C98"/>
    <w:rsid w:val="000F11D7"/>
    <w:rsid w:val="00111323"/>
    <w:rsid w:val="001136C8"/>
    <w:rsid w:val="00115617"/>
    <w:rsid w:val="001358E7"/>
    <w:rsid w:val="00136BB9"/>
    <w:rsid w:val="00140255"/>
    <w:rsid w:val="0015251E"/>
    <w:rsid w:val="001604FA"/>
    <w:rsid w:val="00167D79"/>
    <w:rsid w:val="001736D5"/>
    <w:rsid w:val="00174FA9"/>
    <w:rsid w:val="001829EE"/>
    <w:rsid w:val="00184CD4"/>
    <w:rsid w:val="0018573A"/>
    <w:rsid w:val="00185A11"/>
    <w:rsid w:val="001905F7"/>
    <w:rsid w:val="001947E3"/>
    <w:rsid w:val="001A09AF"/>
    <w:rsid w:val="001A626A"/>
    <w:rsid w:val="001A711D"/>
    <w:rsid w:val="001B115C"/>
    <w:rsid w:val="001B315B"/>
    <w:rsid w:val="001C69E4"/>
    <w:rsid w:val="001E6228"/>
    <w:rsid w:val="001E66DA"/>
    <w:rsid w:val="001F076F"/>
    <w:rsid w:val="001F30F6"/>
    <w:rsid w:val="001F5260"/>
    <w:rsid w:val="001F53A7"/>
    <w:rsid w:val="002156D3"/>
    <w:rsid w:val="00215861"/>
    <w:rsid w:val="0023247C"/>
    <w:rsid w:val="00250A1C"/>
    <w:rsid w:val="00255EBA"/>
    <w:rsid w:val="00264F57"/>
    <w:rsid w:val="0027627F"/>
    <w:rsid w:val="00276BAE"/>
    <w:rsid w:val="00295B4C"/>
    <w:rsid w:val="002A2B36"/>
    <w:rsid w:val="002A48CB"/>
    <w:rsid w:val="002A54B9"/>
    <w:rsid w:val="002A57A9"/>
    <w:rsid w:val="002B01CB"/>
    <w:rsid w:val="002B3294"/>
    <w:rsid w:val="002B4589"/>
    <w:rsid w:val="002B7911"/>
    <w:rsid w:val="002C12E2"/>
    <w:rsid w:val="002D458A"/>
    <w:rsid w:val="002E0396"/>
    <w:rsid w:val="002E1D5C"/>
    <w:rsid w:val="002E719E"/>
    <w:rsid w:val="002F0126"/>
    <w:rsid w:val="002F47CF"/>
    <w:rsid w:val="003002A3"/>
    <w:rsid w:val="003013B0"/>
    <w:rsid w:val="00302A7B"/>
    <w:rsid w:val="0031559F"/>
    <w:rsid w:val="003163AC"/>
    <w:rsid w:val="0032621E"/>
    <w:rsid w:val="00333436"/>
    <w:rsid w:val="00335E14"/>
    <w:rsid w:val="00335EFB"/>
    <w:rsid w:val="0033731C"/>
    <w:rsid w:val="00347926"/>
    <w:rsid w:val="00357451"/>
    <w:rsid w:val="00360D83"/>
    <w:rsid w:val="0036340D"/>
    <w:rsid w:val="00374862"/>
    <w:rsid w:val="0037501A"/>
    <w:rsid w:val="003A55D8"/>
    <w:rsid w:val="003A6781"/>
    <w:rsid w:val="003B1CA4"/>
    <w:rsid w:val="003B2C52"/>
    <w:rsid w:val="003C0B61"/>
    <w:rsid w:val="003C15F5"/>
    <w:rsid w:val="003C199D"/>
    <w:rsid w:val="003C5E52"/>
    <w:rsid w:val="003D3867"/>
    <w:rsid w:val="003D6FC5"/>
    <w:rsid w:val="003E018A"/>
    <w:rsid w:val="003E2BEF"/>
    <w:rsid w:val="003E3983"/>
    <w:rsid w:val="003E4597"/>
    <w:rsid w:val="003E4B68"/>
    <w:rsid w:val="003F04DD"/>
    <w:rsid w:val="003F12F1"/>
    <w:rsid w:val="003F1A05"/>
    <w:rsid w:val="00402E9C"/>
    <w:rsid w:val="00403364"/>
    <w:rsid w:val="00406AFA"/>
    <w:rsid w:val="004226C6"/>
    <w:rsid w:val="00434052"/>
    <w:rsid w:val="00444A6D"/>
    <w:rsid w:val="00445B1F"/>
    <w:rsid w:val="004466DB"/>
    <w:rsid w:val="004654D3"/>
    <w:rsid w:val="004755A7"/>
    <w:rsid w:val="004772B6"/>
    <w:rsid w:val="00485D09"/>
    <w:rsid w:val="00493DE5"/>
    <w:rsid w:val="00494074"/>
    <w:rsid w:val="00494E21"/>
    <w:rsid w:val="0049628A"/>
    <w:rsid w:val="004A13B7"/>
    <w:rsid w:val="004A21DC"/>
    <w:rsid w:val="004B2A4A"/>
    <w:rsid w:val="004B2F62"/>
    <w:rsid w:val="004C5CAC"/>
    <w:rsid w:val="004D7DC0"/>
    <w:rsid w:val="004E18AF"/>
    <w:rsid w:val="004E1BC0"/>
    <w:rsid w:val="004E345A"/>
    <w:rsid w:val="004E7FD9"/>
    <w:rsid w:val="004F0E2F"/>
    <w:rsid w:val="004F4731"/>
    <w:rsid w:val="00500383"/>
    <w:rsid w:val="00510595"/>
    <w:rsid w:val="00525340"/>
    <w:rsid w:val="005253A5"/>
    <w:rsid w:val="00525558"/>
    <w:rsid w:val="00525665"/>
    <w:rsid w:val="00534DA3"/>
    <w:rsid w:val="00557EBF"/>
    <w:rsid w:val="0056013B"/>
    <w:rsid w:val="00567E5B"/>
    <w:rsid w:val="00570B7A"/>
    <w:rsid w:val="00570ED0"/>
    <w:rsid w:val="00575850"/>
    <w:rsid w:val="005815E0"/>
    <w:rsid w:val="00582EAB"/>
    <w:rsid w:val="0058331C"/>
    <w:rsid w:val="00595B73"/>
    <w:rsid w:val="005970C1"/>
    <w:rsid w:val="005974F5"/>
    <w:rsid w:val="005B313E"/>
    <w:rsid w:val="005B4C72"/>
    <w:rsid w:val="005C2EC0"/>
    <w:rsid w:val="005C644D"/>
    <w:rsid w:val="005D0BB9"/>
    <w:rsid w:val="005D42E3"/>
    <w:rsid w:val="005D517B"/>
    <w:rsid w:val="005D6835"/>
    <w:rsid w:val="005E2CF5"/>
    <w:rsid w:val="005E408C"/>
    <w:rsid w:val="005F3E46"/>
    <w:rsid w:val="00604CFC"/>
    <w:rsid w:val="00612CDA"/>
    <w:rsid w:val="0061678B"/>
    <w:rsid w:val="00616DAE"/>
    <w:rsid w:val="00624261"/>
    <w:rsid w:val="006308D8"/>
    <w:rsid w:val="006361B9"/>
    <w:rsid w:val="00640302"/>
    <w:rsid w:val="006475C9"/>
    <w:rsid w:val="0064775C"/>
    <w:rsid w:val="006614C3"/>
    <w:rsid w:val="00662E56"/>
    <w:rsid w:val="00666CC0"/>
    <w:rsid w:val="00674980"/>
    <w:rsid w:val="00680680"/>
    <w:rsid w:val="00681BDD"/>
    <w:rsid w:val="00683682"/>
    <w:rsid w:val="00685C43"/>
    <w:rsid w:val="006903E8"/>
    <w:rsid w:val="006918A9"/>
    <w:rsid w:val="006A2ABE"/>
    <w:rsid w:val="006A356C"/>
    <w:rsid w:val="006B3B55"/>
    <w:rsid w:val="006B3D89"/>
    <w:rsid w:val="006B4585"/>
    <w:rsid w:val="006C682F"/>
    <w:rsid w:val="006D4097"/>
    <w:rsid w:val="006E0DDB"/>
    <w:rsid w:val="006E28F3"/>
    <w:rsid w:val="006E7846"/>
    <w:rsid w:val="006F0A12"/>
    <w:rsid w:val="007025C5"/>
    <w:rsid w:val="00727089"/>
    <w:rsid w:val="007417D8"/>
    <w:rsid w:val="00742506"/>
    <w:rsid w:val="00774FBA"/>
    <w:rsid w:val="00782EED"/>
    <w:rsid w:val="00783599"/>
    <w:rsid w:val="007908F8"/>
    <w:rsid w:val="007916C9"/>
    <w:rsid w:val="007A1FC2"/>
    <w:rsid w:val="007B3C6A"/>
    <w:rsid w:val="007D08D9"/>
    <w:rsid w:val="007E06E3"/>
    <w:rsid w:val="007E16D5"/>
    <w:rsid w:val="007F34D3"/>
    <w:rsid w:val="007F4EDE"/>
    <w:rsid w:val="00803F6B"/>
    <w:rsid w:val="00805778"/>
    <w:rsid w:val="00820F85"/>
    <w:rsid w:val="008223E6"/>
    <w:rsid w:val="008230BD"/>
    <w:rsid w:val="008233F7"/>
    <w:rsid w:val="00832123"/>
    <w:rsid w:val="00832208"/>
    <w:rsid w:val="00841519"/>
    <w:rsid w:val="008415DC"/>
    <w:rsid w:val="00841E1B"/>
    <w:rsid w:val="00842C9B"/>
    <w:rsid w:val="0085625C"/>
    <w:rsid w:val="00861B34"/>
    <w:rsid w:val="00862B55"/>
    <w:rsid w:val="00862EDC"/>
    <w:rsid w:val="00863BDB"/>
    <w:rsid w:val="0087204B"/>
    <w:rsid w:val="008845C5"/>
    <w:rsid w:val="008879F0"/>
    <w:rsid w:val="00894266"/>
    <w:rsid w:val="00895743"/>
    <w:rsid w:val="00895820"/>
    <w:rsid w:val="008B1138"/>
    <w:rsid w:val="008C0056"/>
    <w:rsid w:val="008D0A45"/>
    <w:rsid w:val="008D28F2"/>
    <w:rsid w:val="008D4306"/>
    <w:rsid w:val="008E18B8"/>
    <w:rsid w:val="008E5D01"/>
    <w:rsid w:val="008E778F"/>
    <w:rsid w:val="008E7FF4"/>
    <w:rsid w:val="00905BE7"/>
    <w:rsid w:val="00906CD9"/>
    <w:rsid w:val="00910244"/>
    <w:rsid w:val="00924EBB"/>
    <w:rsid w:val="00924FB8"/>
    <w:rsid w:val="009323F6"/>
    <w:rsid w:val="00932C69"/>
    <w:rsid w:val="009475A1"/>
    <w:rsid w:val="00947ED4"/>
    <w:rsid w:val="00962FAC"/>
    <w:rsid w:val="0096782C"/>
    <w:rsid w:val="0097137B"/>
    <w:rsid w:val="00980B9F"/>
    <w:rsid w:val="009913AD"/>
    <w:rsid w:val="00992D83"/>
    <w:rsid w:val="00994787"/>
    <w:rsid w:val="009A5BB6"/>
    <w:rsid w:val="009A7972"/>
    <w:rsid w:val="009B3FE4"/>
    <w:rsid w:val="009B449D"/>
    <w:rsid w:val="009B67B4"/>
    <w:rsid w:val="009C119A"/>
    <w:rsid w:val="009C572B"/>
    <w:rsid w:val="009C70AD"/>
    <w:rsid w:val="009D0053"/>
    <w:rsid w:val="009F6744"/>
    <w:rsid w:val="00A07863"/>
    <w:rsid w:val="00A12BEA"/>
    <w:rsid w:val="00A20BF6"/>
    <w:rsid w:val="00A21099"/>
    <w:rsid w:val="00A2284C"/>
    <w:rsid w:val="00A25782"/>
    <w:rsid w:val="00A25F7F"/>
    <w:rsid w:val="00A26A2E"/>
    <w:rsid w:val="00A26C5D"/>
    <w:rsid w:val="00A314BA"/>
    <w:rsid w:val="00A32054"/>
    <w:rsid w:val="00A356D2"/>
    <w:rsid w:val="00A36C9D"/>
    <w:rsid w:val="00A41884"/>
    <w:rsid w:val="00A43FF4"/>
    <w:rsid w:val="00A57E45"/>
    <w:rsid w:val="00A62B64"/>
    <w:rsid w:val="00A75FFC"/>
    <w:rsid w:val="00A7770E"/>
    <w:rsid w:val="00A87890"/>
    <w:rsid w:val="00A90EED"/>
    <w:rsid w:val="00A9645A"/>
    <w:rsid w:val="00A9648F"/>
    <w:rsid w:val="00A9787A"/>
    <w:rsid w:val="00AA0714"/>
    <w:rsid w:val="00AA65D0"/>
    <w:rsid w:val="00AA72D6"/>
    <w:rsid w:val="00AB19F0"/>
    <w:rsid w:val="00AB1BD8"/>
    <w:rsid w:val="00AB273B"/>
    <w:rsid w:val="00AB2F12"/>
    <w:rsid w:val="00AB5F05"/>
    <w:rsid w:val="00AC0A32"/>
    <w:rsid w:val="00AC3DF9"/>
    <w:rsid w:val="00AC4E2E"/>
    <w:rsid w:val="00AD454C"/>
    <w:rsid w:val="00AD63EF"/>
    <w:rsid w:val="00AE0A1A"/>
    <w:rsid w:val="00AE0CA0"/>
    <w:rsid w:val="00AE0CCC"/>
    <w:rsid w:val="00AE3AAC"/>
    <w:rsid w:val="00AE3B19"/>
    <w:rsid w:val="00AE6B6F"/>
    <w:rsid w:val="00AE7CCF"/>
    <w:rsid w:val="00AF148A"/>
    <w:rsid w:val="00AF177A"/>
    <w:rsid w:val="00AF42CE"/>
    <w:rsid w:val="00AF7230"/>
    <w:rsid w:val="00B035F6"/>
    <w:rsid w:val="00B04B7B"/>
    <w:rsid w:val="00B14DDA"/>
    <w:rsid w:val="00B157A9"/>
    <w:rsid w:val="00B201A0"/>
    <w:rsid w:val="00B23436"/>
    <w:rsid w:val="00B273BB"/>
    <w:rsid w:val="00B44782"/>
    <w:rsid w:val="00B45E61"/>
    <w:rsid w:val="00B54F9E"/>
    <w:rsid w:val="00B568B0"/>
    <w:rsid w:val="00B6783D"/>
    <w:rsid w:val="00B70893"/>
    <w:rsid w:val="00B75657"/>
    <w:rsid w:val="00B8331F"/>
    <w:rsid w:val="00B83F7E"/>
    <w:rsid w:val="00B87BEE"/>
    <w:rsid w:val="00B906BE"/>
    <w:rsid w:val="00B9330C"/>
    <w:rsid w:val="00B9410E"/>
    <w:rsid w:val="00B96A1C"/>
    <w:rsid w:val="00BA04EC"/>
    <w:rsid w:val="00BA2D67"/>
    <w:rsid w:val="00BA5161"/>
    <w:rsid w:val="00BA5380"/>
    <w:rsid w:val="00BB12DF"/>
    <w:rsid w:val="00BB46CB"/>
    <w:rsid w:val="00BB4B79"/>
    <w:rsid w:val="00BC645D"/>
    <w:rsid w:val="00BC6FD8"/>
    <w:rsid w:val="00BE50BD"/>
    <w:rsid w:val="00BE7028"/>
    <w:rsid w:val="00BF25B7"/>
    <w:rsid w:val="00BF78FF"/>
    <w:rsid w:val="00C03F3D"/>
    <w:rsid w:val="00C064F8"/>
    <w:rsid w:val="00C25B92"/>
    <w:rsid w:val="00C26429"/>
    <w:rsid w:val="00C30613"/>
    <w:rsid w:val="00C41450"/>
    <w:rsid w:val="00C4434D"/>
    <w:rsid w:val="00C46C59"/>
    <w:rsid w:val="00C621C9"/>
    <w:rsid w:val="00C65628"/>
    <w:rsid w:val="00C714BA"/>
    <w:rsid w:val="00C73DCD"/>
    <w:rsid w:val="00C740F9"/>
    <w:rsid w:val="00C80EFC"/>
    <w:rsid w:val="00C921D7"/>
    <w:rsid w:val="00C94EF1"/>
    <w:rsid w:val="00C96298"/>
    <w:rsid w:val="00CA308C"/>
    <w:rsid w:val="00CA633A"/>
    <w:rsid w:val="00CB286A"/>
    <w:rsid w:val="00CB37DF"/>
    <w:rsid w:val="00CB6488"/>
    <w:rsid w:val="00CC3A7D"/>
    <w:rsid w:val="00CD0657"/>
    <w:rsid w:val="00CD3A29"/>
    <w:rsid w:val="00CE262F"/>
    <w:rsid w:val="00CE5581"/>
    <w:rsid w:val="00D01734"/>
    <w:rsid w:val="00D0394D"/>
    <w:rsid w:val="00D0718C"/>
    <w:rsid w:val="00D071C6"/>
    <w:rsid w:val="00D1209C"/>
    <w:rsid w:val="00D20557"/>
    <w:rsid w:val="00D23C55"/>
    <w:rsid w:val="00D253D9"/>
    <w:rsid w:val="00D30F75"/>
    <w:rsid w:val="00D311E1"/>
    <w:rsid w:val="00D350E5"/>
    <w:rsid w:val="00D36D45"/>
    <w:rsid w:val="00D371DF"/>
    <w:rsid w:val="00D4025A"/>
    <w:rsid w:val="00D46953"/>
    <w:rsid w:val="00D54839"/>
    <w:rsid w:val="00D57DD9"/>
    <w:rsid w:val="00D62E5B"/>
    <w:rsid w:val="00D66F71"/>
    <w:rsid w:val="00D71C88"/>
    <w:rsid w:val="00D75F29"/>
    <w:rsid w:val="00D76B15"/>
    <w:rsid w:val="00D859E8"/>
    <w:rsid w:val="00D872D4"/>
    <w:rsid w:val="00D90946"/>
    <w:rsid w:val="00DA73DB"/>
    <w:rsid w:val="00DB759A"/>
    <w:rsid w:val="00DD02AA"/>
    <w:rsid w:val="00DD205B"/>
    <w:rsid w:val="00DE32B7"/>
    <w:rsid w:val="00DE585A"/>
    <w:rsid w:val="00DE7C54"/>
    <w:rsid w:val="00DF1127"/>
    <w:rsid w:val="00DF6AA6"/>
    <w:rsid w:val="00E007CC"/>
    <w:rsid w:val="00E06AE4"/>
    <w:rsid w:val="00E14050"/>
    <w:rsid w:val="00E1591A"/>
    <w:rsid w:val="00E159BC"/>
    <w:rsid w:val="00E17AEB"/>
    <w:rsid w:val="00E254FC"/>
    <w:rsid w:val="00E27516"/>
    <w:rsid w:val="00E30364"/>
    <w:rsid w:val="00E32FB5"/>
    <w:rsid w:val="00E35B9C"/>
    <w:rsid w:val="00E409F4"/>
    <w:rsid w:val="00E44700"/>
    <w:rsid w:val="00E47A0A"/>
    <w:rsid w:val="00E5264C"/>
    <w:rsid w:val="00E52E78"/>
    <w:rsid w:val="00E53751"/>
    <w:rsid w:val="00E54C42"/>
    <w:rsid w:val="00E55294"/>
    <w:rsid w:val="00E566C1"/>
    <w:rsid w:val="00E63895"/>
    <w:rsid w:val="00E704D6"/>
    <w:rsid w:val="00E715F7"/>
    <w:rsid w:val="00E7656D"/>
    <w:rsid w:val="00E81578"/>
    <w:rsid w:val="00E86019"/>
    <w:rsid w:val="00E87001"/>
    <w:rsid w:val="00E92551"/>
    <w:rsid w:val="00E927D1"/>
    <w:rsid w:val="00EB1B5E"/>
    <w:rsid w:val="00EB529F"/>
    <w:rsid w:val="00EC0314"/>
    <w:rsid w:val="00EC18AD"/>
    <w:rsid w:val="00EC1AB8"/>
    <w:rsid w:val="00EC33C4"/>
    <w:rsid w:val="00EC6862"/>
    <w:rsid w:val="00ED465B"/>
    <w:rsid w:val="00ED65F2"/>
    <w:rsid w:val="00ED7BEC"/>
    <w:rsid w:val="00ED7C00"/>
    <w:rsid w:val="00EE2A0B"/>
    <w:rsid w:val="00EE752B"/>
    <w:rsid w:val="00EF1EA1"/>
    <w:rsid w:val="00F00763"/>
    <w:rsid w:val="00F00BDE"/>
    <w:rsid w:val="00F019E5"/>
    <w:rsid w:val="00F01CE7"/>
    <w:rsid w:val="00F0438D"/>
    <w:rsid w:val="00F05057"/>
    <w:rsid w:val="00F0789B"/>
    <w:rsid w:val="00F15159"/>
    <w:rsid w:val="00F15505"/>
    <w:rsid w:val="00F1707A"/>
    <w:rsid w:val="00F25947"/>
    <w:rsid w:val="00F32535"/>
    <w:rsid w:val="00F438FD"/>
    <w:rsid w:val="00F4655B"/>
    <w:rsid w:val="00F545F7"/>
    <w:rsid w:val="00F57100"/>
    <w:rsid w:val="00F6307C"/>
    <w:rsid w:val="00F822FE"/>
    <w:rsid w:val="00F82C00"/>
    <w:rsid w:val="00F91031"/>
    <w:rsid w:val="00F917AC"/>
    <w:rsid w:val="00F95105"/>
    <w:rsid w:val="00FA388C"/>
    <w:rsid w:val="00FB28BA"/>
    <w:rsid w:val="00FB62B5"/>
    <w:rsid w:val="00FC0344"/>
    <w:rsid w:val="00FC2BC3"/>
    <w:rsid w:val="00FD7250"/>
    <w:rsid w:val="00FE154D"/>
    <w:rsid w:val="00FE41FA"/>
    <w:rsid w:val="00FE7B62"/>
    <w:rsid w:val="00FF15EC"/>
    <w:rsid w:val="00FF52E9"/>
    <w:rsid w:val="00FF6D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7DF"/>
  </w:style>
  <w:style w:type="paragraph" w:styleId="1">
    <w:name w:val="heading 1"/>
    <w:basedOn w:val="a"/>
    <w:next w:val="a"/>
    <w:link w:val="10"/>
    <w:qFormat/>
    <w:rsid w:val="00FE41FA"/>
    <w:pPr>
      <w:keepNext/>
      <w:spacing w:after="0"/>
      <w:jc w:val="center"/>
      <w:outlineLvl w:val="0"/>
    </w:pPr>
    <w:rPr>
      <w:rFonts w:ascii="Times New Roman" w:eastAsia="Times New Roman" w:hAnsi="Times New Roman" w:cs="Times New Roman"/>
      <w:b/>
      <w:sz w:val="24"/>
      <w:szCs w:val="20"/>
    </w:rPr>
  </w:style>
  <w:style w:type="paragraph" w:styleId="3">
    <w:name w:val="heading 3"/>
    <w:basedOn w:val="a"/>
    <w:next w:val="a"/>
    <w:link w:val="30"/>
    <w:semiHidden/>
    <w:unhideWhenUsed/>
    <w:qFormat/>
    <w:rsid w:val="00B201A0"/>
    <w:pPr>
      <w:keepNext/>
      <w:spacing w:after="0"/>
      <w:jc w:val="right"/>
      <w:outlineLvl w:val="2"/>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41FA"/>
    <w:rPr>
      <w:rFonts w:ascii="Times New Roman" w:eastAsia="Times New Roman" w:hAnsi="Times New Roman" w:cs="Times New Roman"/>
      <w:b/>
      <w:sz w:val="24"/>
      <w:szCs w:val="20"/>
    </w:rPr>
  </w:style>
  <w:style w:type="paragraph" w:styleId="a3">
    <w:name w:val="List Paragraph"/>
    <w:basedOn w:val="a"/>
    <w:uiPriority w:val="34"/>
    <w:qFormat/>
    <w:rsid w:val="00FE41FA"/>
    <w:pPr>
      <w:spacing w:after="0"/>
      <w:ind w:left="720"/>
      <w:contextualSpacing/>
    </w:pPr>
    <w:rPr>
      <w:rFonts w:ascii="Times New Roman" w:eastAsia="Times New Roman" w:hAnsi="Times New Roman" w:cs="Times New Roman"/>
      <w:sz w:val="24"/>
      <w:szCs w:val="24"/>
    </w:rPr>
  </w:style>
  <w:style w:type="paragraph" w:styleId="a4">
    <w:name w:val="header"/>
    <w:basedOn w:val="a"/>
    <w:link w:val="a5"/>
    <w:uiPriority w:val="99"/>
    <w:unhideWhenUsed/>
    <w:rsid w:val="00ED465B"/>
    <w:pPr>
      <w:tabs>
        <w:tab w:val="center" w:pos="4677"/>
        <w:tab w:val="right" w:pos="9355"/>
      </w:tabs>
      <w:spacing w:after="0"/>
    </w:pPr>
  </w:style>
  <w:style w:type="character" w:customStyle="1" w:styleId="a5">
    <w:name w:val="Верхний колонтитул Знак"/>
    <w:basedOn w:val="a0"/>
    <w:link w:val="a4"/>
    <w:uiPriority w:val="99"/>
    <w:rsid w:val="00ED465B"/>
  </w:style>
  <w:style w:type="paragraph" w:styleId="a6">
    <w:name w:val="footer"/>
    <w:basedOn w:val="a"/>
    <w:link w:val="a7"/>
    <w:uiPriority w:val="99"/>
    <w:unhideWhenUsed/>
    <w:rsid w:val="00ED465B"/>
    <w:pPr>
      <w:tabs>
        <w:tab w:val="center" w:pos="4677"/>
        <w:tab w:val="right" w:pos="9355"/>
      </w:tabs>
      <w:spacing w:after="0"/>
    </w:pPr>
  </w:style>
  <w:style w:type="character" w:customStyle="1" w:styleId="a7">
    <w:name w:val="Нижний колонтитул Знак"/>
    <w:basedOn w:val="a0"/>
    <w:link w:val="a6"/>
    <w:uiPriority w:val="99"/>
    <w:rsid w:val="00ED465B"/>
  </w:style>
  <w:style w:type="paragraph" w:styleId="a8">
    <w:name w:val="No Spacing"/>
    <w:link w:val="a9"/>
    <w:qFormat/>
    <w:rsid w:val="003F12F1"/>
    <w:pPr>
      <w:spacing w:after="0"/>
    </w:pPr>
    <w:rPr>
      <w:rFonts w:ascii="Times New Roman" w:eastAsia="Times New Roman" w:hAnsi="Times New Roman" w:cs="Times New Roman"/>
      <w:sz w:val="24"/>
      <w:szCs w:val="24"/>
    </w:rPr>
  </w:style>
  <w:style w:type="character" w:customStyle="1" w:styleId="a9">
    <w:name w:val="Без интервала Знак"/>
    <w:link w:val="a8"/>
    <w:rsid w:val="003F12F1"/>
    <w:rPr>
      <w:rFonts w:ascii="Times New Roman" w:eastAsia="Times New Roman" w:hAnsi="Times New Roman" w:cs="Times New Roman"/>
      <w:sz w:val="24"/>
      <w:szCs w:val="24"/>
    </w:rPr>
  </w:style>
  <w:style w:type="paragraph" w:customStyle="1" w:styleId="newncpi">
    <w:name w:val="newncpi"/>
    <w:basedOn w:val="a"/>
    <w:rsid w:val="00AD63EF"/>
    <w:pPr>
      <w:spacing w:before="100" w:beforeAutospacing="1"/>
    </w:pPr>
    <w:rPr>
      <w:rFonts w:ascii="Times New Roman" w:eastAsia="Times New Roman" w:hAnsi="Times New Roman" w:cs="Times New Roman"/>
      <w:sz w:val="24"/>
      <w:szCs w:val="24"/>
      <w:lang w:val="en-US" w:eastAsia="en-US"/>
    </w:rPr>
  </w:style>
  <w:style w:type="character" w:customStyle="1" w:styleId="Normal">
    <w:name w:val="Normal Знак"/>
    <w:basedOn w:val="a0"/>
    <w:link w:val="11"/>
    <w:locked/>
    <w:rsid w:val="009913AD"/>
    <w:rPr>
      <w:snapToGrid w:val="0"/>
    </w:rPr>
  </w:style>
  <w:style w:type="paragraph" w:customStyle="1" w:styleId="11">
    <w:name w:val="Обычный1"/>
    <w:link w:val="Normal"/>
    <w:rsid w:val="009913AD"/>
    <w:pPr>
      <w:widowControl w:val="0"/>
      <w:snapToGrid w:val="0"/>
      <w:spacing w:after="0"/>
    </w:pPr>
    <w:rPr>
      <w:snapToGrid w:val="0"/>
    </w:rPr>
  </w:style>
  <w:style w:type="paragraph" w:styleId="aa">
    <w:name w:val="Body Text"/>
    <w:basedOn w:val="a"/>
    <w:link w:val="ab"/>
    <w:unhideWhenUsed/>
    <w:rsid w:val="009913AD"/>
    <w:pPr>
      <w:spacing w:after="120"/>
    </w:pPr>
  </w:style>
  <w:style w:type="character" w:customStyle="1" w:styleId="ab">
    <w:name w:val="Основной текст Знак"/>
    <w:basedOn w:val="a0"/>
    <w:link w:val="aa"/>
    <w:rsid w:val="009913AD"/>
  </w:style>
  <w:style w:type="paragraph" w:styleId="ac">
    <w:name w:val="Body Text First Indent"/>
    <w:basedOn w:val="aa"/>
    <w:link w:val="ad"/>
    <w:rsid w:val="009913AD"/>
    <w:pPr>
      <w:ind w:firstLine="210"/>
    </w:pPr>
    <w:rPr>
      <w:rFonts w:ascii="Times New Roman Tj" w:eastAsia="Times New Roman" w:hAnsi="Times New Roman Tj" w:cs="Times New Roman"/>
      <w:sz w:val="28"/>
      <w:szCs w:val="28"/>
    </w:rPr>
  </w:style>
  <w:style w:type="character" w:customStyle="1" w:styleId="ad">
    <w:name w:val="Красная строка Знак"/>
    <w:basedOn w:val="ab"/>
    <w:link w:val="ac"/>
    <w:rsid w:val="009913AD"/>
    <w:rPr>
      <w:rFonts w:ascii="Times New Roman Tj" w:eastAsia="Times New Roman" w:hAnsi="Times New Roman Tj" w:cs="Times New Roman"/>
      <w:sz w:val="28"/>
      <w:szCs w:val="28"/>
    </w:rPr>
  </w:style>
  <w:style w:type="paragraph" w:styleId="ae">
    <w:name w:val="Title"/>
    <w:basedOn w:val="a"/>
    <w:link w:val="af"/>
    <w:qFormat/>
    <w:rsid w:val="009913AD"/>
    <w:pPr>
      <w:spacing w:after="0"/>
      <w:ind w:right="76"/>
      <w:jc w:val="center"/>
    </w:pPr>
    <w:rPr>
      <w:rFonts w:ascii="Academy Tojik" w:eastAsia="Times New Roman" w:hAnsi="Academy Tojik" w:cs="Times New Roman"/>
      <w:b/>
      <w:sz w:val="28"/>
      <w:szCs w:val="24"/>
    </w:rPr>
  </w:style>
  <w:style w:type="character" w:customStyle="1" w:styleId="af">
    <w:name w:val="Название Знак"/>
    <w:basedOn w:val="a0"/>
    <w:link w:val="ae"/>
    <w:rsid w:val="009913AD"/>
    <w:rPr>
      <w:rFonts w:ascii="Academy Tojik" w:eastAsia="Times New Roman" w:hAnsi="Academy Tojik" w:cs="Times New Roman"/>
      <w:b/>
      <w:sz w:val="28"/>
      <w:szCs w:val="24"/>
    </w:rPr>
  </w:style>
  <w:style w:type="paragraph" w:styleId="af0">
    <w:name w:val="Balloon Text"/>
    <w:basedOn w:val="a"/>
    <w:link w:val="af1"/>
    <w:uiPriority w:val="99"/>
    <w:semiHidden/>
    <w:unhideWhenUsed/>
    <w:rsid w:val="00B201A0"/>
    <w:pPr>
      <w:spacing w:after="0"/>
    </w:pPr>
    <w:rPr>
      <w:rFonts w:ascii="Tahoma" w:hAnsi="Tahoma" w:cs="Tahoma"/>
      <w:sz w:val="16"/>
      <w:szCs w:val="16"/>
    </w:rPr>
  </w:style>
  <w:style w:type="character" w:customStyle="1" w:styleId="af1">
    <w:name w:val="Текст выноски Знак"/>
    <w:basedOn w:val="a0"/>
    <w:link w:val="af0"/>
    <w:uiPriority w:val="99"/>
    <w:semiHidden/>
    <w:rsid w:val="00B201A0"/>
    <w:rPr>
      <w:rFonts w:ascii="Tahoma" w:hAnsi="Tahoma" w:cs="Tahoma"/>
      <w:sz w:val="16"/>
      <w:szCs w:val="16"/>
    </w:rPr>
  </w:style>
  <w:style w:type="character" w:customStyle="1" w:styleId="30">
    <w:name w:val="Заголовок 3 Знак"/>
    <w:basedOn w:val="a0"/>
    <w:link w:val="3"/>
    <w:semiHidden/>
    <w:rsid w:val="00B201A0"/>
    <w:rPr>
      <w:rFonts w:ascii="Times New Roman" w:eastAsia="Times New Roman" w:hAnsi="Times New Roman" w:cs="Times New Roman"/>
      <w:b/>
      <w:sz w:val="24"/>
      <w:szCs w:val="20"/>
    </w:rPr>
  </w:style>
  <w:style w:type="paragraph" w:customStyle="1" w:styleId="12">
    <w:name w:val="Без интервала1"/>
    <w:link w:val="NoSpacingChar"/>
    <w:rsid w:val="00B201A0"/>
    <w:pPr>
      <w:spacing w:after="0"/>
    </w:pPr>
    <w:rPr>
      <w:rFonts w:ascii="Calibri" w:eastAsia="Times New Roman" w:hAnsi="Calibri" w:cs="Times New Roman"/>
    </w:rPr>
  </w:style>
  <w:style w:type="character" w:customStyle="1" w:styleId="NoSpacingChar">
    <w:name w:val="No Spacing Char"/>
    <w:link w:val="12"/>
    <w:locked/>
    <w:rsid w:val="00B201A0"/>
    <w:rPr>
      <w:rFonts w:ascii="Calibri" w:eastAsia="Times New Roman" w:hAnsi="Calibri" w:cs="Times New Roman"/>
    </w:rPr>
  </w:style>
  <w:style w:type="character" w:customStyle="1" w:styleId="13">
    <w:name w:val="Верхний колонтитул Знак1"/>
    <w:basedOn w:val="a0"/>
    <w:uiPriority w:val="99"/>
    <w:semiHidden/>
    <w:rsid w:val="00B201A0"/>
  </w:style>
  <w:style w:type="character" w:customStyle="1" w:styleId="14">
    <w:name w:val="Нижний колонтитул Знак1"/>
    <w:basedOn w:val="a0"/>
    <w:uiPriority w:val="99"/>
    <w:semiHidden/>
    <w:rsid w:val="00B201A0"/>
  </w:style>
  <w:style w:type="character" w:customStyle="1" w:styleId="af2">
    <w:name w:val="Основной текст с отступом Знак"/>
    <w:basedOn w:val="a0"/>
    <w:link w:val="af3"/>
    <w:semiHidden/>
    <w:rsid w:val="00B201A0"/>
    <w:rPr>
      <w:rFonts w:ascii="Times New Roman Tj" w:eastAsia="Times New Roman" w:hAnsi="Times New Roman Tj" w:cs="Times New Roman"/>
      <w:color w:val="000000"/>
      <w:sz w:val="28"/>
      <w:szCs w:val="20"/>
      <w:shd w:val="clear" w:color="auto" w:fill="FFFFFF"/>
    </w:rPr>
  </w:style>
  <w:style w:type="paragraph" w:styleId="af3">
    <w:name w:val="Body Text Indent"/>
    <w:basedOn w:val="a"/>
    <w:link w:val="af2"/>
    <w:semiHidden/>
    <w:unhideWhenUsed/>
    <w:rsid w:val="00B201A0"/>
    <w:pPr>
      <w:shd w:val="clear" w:color="auto" w:fill="FFFFFF"/>
      <w:snapToGrid w:val="0"/>
      <w:spacing w:after="0"/>
      <w:ind w:firstLine="720"/>
    </w:pPr>
    <w:rPr>
      <w:rFonts w:ascii="Times New Roman Tj" w:eastAsia="Times New Roman" w:hAnsi="Times New Roman Tj" w:cs="Times New Roman"/>
      <w:color w:val="000000"/>
      <w:sz w:val="28"/>
      <w:szCs w:val="20"/>
    </w:rPr>
  </w:style>
  <w:style w:type="character" w:customStyle="1" w:styleId="15">
    <w:name w:val="Основной текст с отступом Знак1"/>
    <w:basedOn w:val="a0"/>
    <w:uiPriority w:val="99"/>
    <w:semiHidden/>
    <w:rsid w:val="00B201A0"/>
  </w:style>
  <w:style w:type="character" w:customStyle="1" w:styleId="2">
    <w:name w:val="Основной текст 2 Знак"/>
    <w:basedOn w:val="a0"/>
    <w:link w:val="20"/>
    <w:semiHidden/>
    <w:rsid w:val="00B201A0"/>
    <w:rPr>
      <w:rFonts w:ascii="Times New Roman" w:eastAsia="Times New Roman" w:hAnsi="Times New Roman" w:cs="Times New Roman"/>
      <w:sz w:val="24"/>
      <w:szCs w:val="24"/>
    </w:rPr>
  </w:style>
  <w:style w:type="paragraph" w:styleId="20">
    <w:name w:val="Body Text 2"/>
    <w:basedOn w:val="a"/>
    <w:link w:val="2"/>
    <w:semiHidden/>
    <w:unhideWhenUsed/>
    <w:rsid w:val="00B201A0"/>
    <w:pPr>
      <w:spacing w:after="120" w:line="480" w:lineRule="auto"/>
    </w:pPr>
    <w:rPr>
      <w:rFonts w:ascii="Times New Roman" w:eastAsia="Times New Roman" w:hAnsi="Times New Roman" w:cs="Times New Roman"/>
      <w:sz w:val="24"/>
      <w:szCs w:val="24"/>
    </w:rPr>
  </w:style>
  <w:style w:type="character" w:customStyle="1" w:styleId="21">
    <w:name w:val="Основной текст 2 Знак1"/>
    <w:basedOn w:val="a0"/>
    <w:uiPriority w:val="99"/>
    <w:semiHidden/>
    <w:rsid w:val="00B201A0"/>
  </w:style>
  <w:style w:type="character" w:customStyle="1" w:styleId="31">
    <w:name w:val="Основной текст 3 Знак"/>
    <w:basedOn w:val="a0"/>
    <w:link w:val="32"/>
    <w:semiHidden/>
    <w:rsid w:val="00B201A0"/>
    <w:rPr>
      <w:rFonts w:ascii="Times New Roman" w:eastAsia="Times New Roman" w:hAnsi="Times New Roman" w:cs="Times New Roman"/>
      <w:sz w:val="16"/>
      <w:szCs w:val="16"/>
    </w:rPr>
  </w:style>
  <w:style w:type="paragraph" w:styleId="32">
    <w:name w:val="Body Text 3"/>
    <w:basedOn w:val="a"/>
    <w:link w:val="31"/>
    <w:semiHidden/>
    <w:unhideWhenUsed/>
    <w:rsid w:val="00B201A0"/>
    <w:pPr>
      <w:spacing w:after="120"/>
    </w:pPr>
    <w:rPr>
      <w:rFonts w:ascii="Times New Roman" w:eastAsia="Times New Roman" w:hAnsi="Times New Roman" w:cs="Times New Roman"/>
      <w:sz w:val="16"/>
      <w:szCs w:val="16"/>
    </w:rPr>
  </w:style>
  <w:style w:type="character" w:customStyle="1" w:styleId="310">
    <w:name w:val="Основной текст 3 Знак1"/>
    <w:basedOn w:val="a0"/>
    <w:uiPriority w:val="99"/>
    <w:semiHidden/>
    <w:rsid w:val="00B201A0"/>
    <w:rPr>
      <w:sz w:val="16"/>
      <w:szCs w:val="16"/>
    </w:rPr>
  </w:style>
  <w:style w:type="character" w:customStyle="1" w:styleId="22">
    <w:name w:val="Основной текст с отступом 2 Знак"/>
    <w:basedOn w:val="a0"/>
    <w:link w:val="23"/>
    <w:semiHidden/>
    <w:rsid w:val="00B201A0"/>
    <w:rPr>
      <w:rFonts w:ascii="Times New Roman Tj" w:eastAsia="Times New Roman" w:hAnsi="Times New Roman Tj" w:cs="Times New Roman"/>
      <w:color w:val="000000"/>
      <w:sz w:val="26"/>
      <w:szCs w:val="24"/>
    </w:rPr>
  </w:style>
  <w:style w:type="paragraph" w:styleId="23">
    <w:name w:val="Body Text Indent 2"/>
    <w:basedOn w:val="a"/>
    <w:link w:val="22"/>
    <w:semiHidden/>
    <w:unhideWhenUsed/>
    <w:rsid w:val="00B201A0"/>
    <w:pPr>
      <w:spacing w:after="0"/>
      <w:ind w:left="60"/>
    </w:pPr>
    <w:rPr>
      <w:rFonts w:ascii="Times New Roman Tj" w:eastAsia="Times New Roman" w:hAnsi="Times New Roman Tj" w:cs="Times New Roman"/>
      <w:color w:val="000000"/>
      <w:sz w:val="26"/>
      <w:szCs w:val="24"/>
    </w:rPr>
  </w:style>
  <w:style w:type="character" w:customStyle="1" w:styleId="210">
    <w:name w:val="Основной текст с отступом 2 Знак1"/>
    <w:basedOn w:val="a0"/>
    <w:uiPriority w:val="99"/>
    <w:semiHidden/>
    <w:rsid w:val="00B201A0"/>
  </w:style>
  <w:style w:type="character" w:customStyle="1" w:styleId="33">
    <w:name w:val="Основной текст с отступом 3 Знак"/>
    <w:basedOn w:val="a0"/>
    <w:link w:val="34"/>
    <w:semiHidden/>
    <w:rsid w:val="00B201A0"/>
    <w:rPr>
      <w:rFonts w:ascii="Calibri" w:eastAsia="Times New Roman" w:hAnsi="Calibri" w:cs="Times New Roman"/>
      <w:sz w:val="16"/>
      <w:szCs w:val="16"/>
    </w:rPr>
  </w:style>
  <w:style w:type="paragraph" w:styleId="34">
    <w:name w:val="Body Text Indent 3"/>
    <w:basedOn w:val="a"/>
    <w:link w:val="33"/>
    <w:semiHidden/>
    <w:unhideWhenUsed/>
    <w:rsid w:val="00B201A0"/>
    <w:pPr>
      <w:spacing w:after="120"/>
      <w:ind w:left="283"/>
    </w:pPr>
    <w:rPr>
      <w:rFonts w:ascii="Calibri" w:eastAsia="Times New Roman" w:hAnsi="Calibri" w:cs="Times New Roman"/>
      <w:sz w:val="16"/>
      <w:szCs w:val="16"/>
    </w:rPr>
  </w:style>
  <w:style w:type="character" w:customStyle="1" w:styleId="311">
    <w:name w:val="Основной текст с отступом 3 Знак1"/>
    <w:basedOn w:val="a0"/>
    <w:uiPriority w:val="99"/>
    <w:semiHidden/>
    <w:rsid w:val="00B201A0"/>
    <w:rPr>
      <w:sz w:val="16"/>
      <w:szCs w:val="16"/>
    </w:rPr>
  </w:style>
  <w:style w:type="character" w:customStyle="1" w:styleId="16">
    <w:name w:val="Текст выноски Знак1"/>
    <w:basedOn w:val="a0"/>
    <w:uiPriority w:val="99"/>
    <w:semiHidden/>
    <w:rsid w:val="00B201A0"/>
    <w:rPr>
      <w:rFonts w:ascii="Tahoma" w:hAnsi="Tahoma" w:cs="Tahoma"/>
      <w:sz w:val="16"/>
      <w:szCs w:val="16"/>
    </w:rPr>
  </w:style>
  <w:style w:type="paragraph" w:customStyle="1" w:styleId="af4">
    <w:name w:val="Знак Знак Знак"/>
    <w:basedOn w:val="a"/>
    <w:autoRedefine/>
    <w:rsid w:val="00B201A0"/>
    <w:pPr>
      <w:spacing w:after="160" w:line="240" w:lineRule="exact"/>
    </w:pPr>
    <w:rPr>
      <w:rFonts w:ascii="Times New Roman Tj" w:eastAsia="SimSun" w:hAnsi="Times New Roman Tj" w:cs="Times New Roman"/>
      <w:iCs/>
      <w:sz w:val="28"/>
      <w:szCs w:val="24"/>
      <w:lang w:val="en-US" w:eastAsia="en-US"/>
    </w:rPr>
  </w:style>
  <w:style w:type="paragraph" w:customStyle="1" w:styleId="af5">
    <w:name w:val="Знак Знак Знак Знак"/>
    <w:basedOn w:val="a"/>
    <w:rsid w:val="00B201A0"/>
    <w:pPr>
      <w:spacing w:after="160" w:line="240" w:lineRule="exact"/>
    </w:pPr>
    <w:rPr>
      <w:rFonts w:ascii="Arial" w:eastAsia="Times New Roman" w:hAnsi="Arial" w:cs="Arial"/>
      <w:sz w:val="20"/>
      <w:szCs w:val="20"/>
    </w:rPr>
  </w:style>
  <w:style w:type="paragraph" w:customStyle="1" w:styleId="24">
    <w:name w:val="Обычный2"/>
    <w:rsid w:val="00B201A0"/>
    <w:pPr>
      <w:widowControl w:val="0"/>
      <w:snapToGrid w:val="0"/>
      <w:spacing w:after="0"/>
    </w:pPr>
    <w:rPr>
      <w:rFonts w:ascii="Times New Roman" w:eastAsia="Times New Roman" w:hAnsi="Times New Roman" w:cs="Times New Roman"/>
      <w:sz w:val="20"/>
      <w:szCs w:val="20"/>
    </w:rPr>
  </w:style>
  <w:style w:type="paragraph" w:customStyle="1" w:styleId="Pa8">
    <w:name w:val="Pa8"/>
    <w:basedOn w:val="a"/>
    <w:next w:val="a"/>
    <w:rsid w:val="00B201A0"/>
    <w:pPr>
      <w:autoSpaceDE w:val="0"/>
      <w:autoSpaceDN w:val="0"/>
      <w:adjustRightInd w:val="0"/>
      <w:spacing w:after="0" w:line="181" w:lineRule="atLeast"/>
    </w:pPr>
    <w:rPr>
      <w:rFonts w:ascii="Calibri" w:eastAsia="Times New Roman" w:hAnsi="Calibri" w:cs="Times New Roman"/>
      <w:sz w:val="24"/>
      <w:szCs w:val="24"/>
    </w:rPr>
  </w:style>
  <w:style w:type="paragraph" w:customStyle="1" w:styleId="35">
    <w:name w:val="Обычный3"/>
    <w:rsid w:val="00B201A0"/>
    <w:pPr>
      <w:widowControl w:val="0"/>
      <w:snapToGrid w:val="0"/>
      <w:spacing w:after="0"/>
    </w:pPr>
    <w:rPr>
      <w:rFonts w:ascii="Times New Roman" w:eastAsia="Times New Roman" w:hAnsi="Times New Roman" w:cs="Times New Roman"/>
      <w:sz w:val="20"/>
      <w:szCs w:val="20"/>
    </w:rPr>
  </w:style>
  <w:style w:type="paragraph" w:customStyle="1" w:styleId="af6">
    <w:name w:val="Автозамена"/>
    <w:rsid w:val="00B201A0"/>
  </w:style>
  <w:style w:type="character" w:styleId="af7">
    <w:name w:val="Subtle Emphasis"/>
    <w:basedOn w:val="a0"/>
    <w:uiPriority w:val="19"/>
    <w:qFormat/>
    <w:rsid w:val="00B201A0"/>
    <w:rPr>
      <w:rFonts w:ascii="Times New Roman Tj" w:hAnsi="Times New Roman Tj" w:hint="default"/>
      <w:iCs/>
      <w:color w:val="808080"/>
      <w:sz w:val="28"/>
    </w:rPr>
  </w:style>
  <w:style w:type="character" w:customStyle="1" w:styleId="A60">
    <w:name w:val="A6"/>
    <w:rsid w:val="00B201A0"/>
    <w:rPr>
      <w:color w:val="000000"/>
      <w:sz w:val="16"/>
    </w:rPr>
  </w:style>
  <w:style w:type="character" w:customStyle="1" w:styleId="17">
    <w:name w:val="Название Знак1"/>
    <w:basedOn w:val="a0"/>
    <w:uiPriority w:val="10"/>
    <w:rsid w:val="00B201A0"/>
    <w:rPr>
      <w:rFonts w:asciiTheme="majorHAnsi" w:eastAsiaTheme="majorEastAsia" w:hAnsiTheme="majorHAnsi" w:cstheme="majorBidi" w:hint="default"/>
      <w:color w:val="17365D" w:themeColor="text2" w:themeShade="BF"/>
      <w:spacing w:val="5"/>
      <w:kern w:val="28"/>
      <w:sz w:val="52"/>
      <w:szCs w:val="52"/>
    </w:rPr>
  </w:style>
  <w:style w:type="character" w:customStyle="1" w:styleId="110">
    <w:name w:val="Знак Знак11"/>
    <w:basedOn w:val="a0"/>
    <w:locked/>
    <w:rsid w:val="00B201A0"/>
    <w:rPr>
      <w:b/>
      <w:bCs w:val="0"/>
      <w:sz w:val="24"/>
      <w:lang w:val="ru-RU" w:eastAsia="ru-RU" w:bidi="ar-SA"/>
    </w:rPr>
  </w:style>
  <w:style w:type="character" w:customStyle="1" w:styleId="100">
    <w:name w:val="Знак Знак10"/>
    <w:basedOn w:val="a0"/>
    <w:locked/>
    <w:rsid w:val="00B201A0"/>
    <w:rPr>
      <w:b/>
      <w:bCs w:val="0"/>
      <w:sz w:val="24"/>
      <w:lang w:val="ru-RU" w:eastAsia="ru-RU" w:bidi="ar-SA"/>
    </w:rPr>
  </w:style>
  <w:style w:type="character" w:customStyle="1" w:styleId="af8">
    <w:name w:val="Знак Знак"/>
    <w:basedOn w:val="a0"/>
    <w:locked/>
    <w:rsid w:val="00B201A0"/>
    <w:rPr>
      <w:sz w:val="24"/>
      <w:szCs w:val="24"/>
      <w:lang w:val="ru-RU" w:eastAsia="ru-RU" w:bidi="ar-SA"/>
    </w:rPr>
  </w:style>
  <w:style w:type="character" w:customStyle="1" w:styleId="18">
    <w:name w:val="Знак Знак1"/>
    <w:basedOn w:val="a0"/>
    <w:locked/>
    <w:rsid w:val="00B201A0"/>
    <w:rPr>
      <w:sz w:val="24"/>
      <w:szCs w:val="24"/>
      <w:lang w:val="ru-RU" w:eastAsia="ru-RU" w:bidi="ar-SA"/>
    </w:rPr>
  </w:style>
  <w:style w:type="character" w:customStyle="1" w:styleId="4">
    <w:name w:val="Знак Знак4"/>
    <w:basedOn w:val="a0"/>
    <w:locked/>
    <w:rsid w:val="00B201A0"/>
    <w:rPr>
      <w:rFonts w:ascii="Academy Tojik" w:hAnsi="Academy Tojik" w:hint="default"/>
      <w:b/>
      <w:bCs w:val="0"/>
      <w:sz w:val="28"/>
      <w:szCs w:val="24"/>
      <w:lang w:val="ru-RU" w:eastAsia="ru-RU" w:bidi="ar-SA"/>
    </w:rPr>
  </w:style>
  <w:style w:type="character" w:customStyle="1" w:styleId="8">
    <w:name w:val="Знак Знак8"/>
    <w:basedOn w:val="a0"/>
    <w:locked/>
    <w:rsid w:val="00B201A0"/>
    <w:rPr>
      <w:rFonts w:ascii="Times New Roman Tj" w:hAnsi="Times New Roman Tj" w:hint="default"/>
      <w:snapToGrid w:val="0"/>
      <w:color w:val="000000"/>
      <w:sz w:val="28"/>
      <w:lang w:val="ru-RU" w:eastAsia="ru-RU" w:bidi="ar-SA"/>
    </w:rPr>
  </w:style>
  <w:style w:type="character" w:customStyle="1" w:styleId="9">
    <w:name w:val="Знак Знак9"/>
    <w:basedOn w:val="a0"/>
    <w:locked/>
    <w:rsid w:val="00B201A0"/>
    <w:rPr>
      <w:rFonts w:ascii="Times New Roman Tj" w:hAnsi="Times New Roman Tj" w:hint="default"/>
      <w:snapToGrid w:val="0"/>
      <w:color w:val="000000"/>
      <w:sz w:val="28"/>
      <w:lang w:val="ru-RU" w:eastAsia="ru-RU" w:bidi="ar-SA"/>
    </w:rPr>
  </w:style>
  <w:style w:type="character" w:customStyle="1" w:styleId="6">
    <w:name w:val="Знак Знак6"/>
    <w:basedOn w:val="8"/>
    <w:locked/>
    <w:rsid w:val="00B201A0"/>
    <w:rPr>
      <w:rFonts w:ascii="Times New Roman Tj" w:hAnsi="Times New Roman Tj" w:hint="default"/>
      <w:snapToGrid w:val="0"/>
      <w:color w:val="000000"/>
      <w:sz w:val="24"/>
      <w:szCs w:val="24"/>
      <w:lang w:val="ru-RU" w:eastAsia="ru-RU" w:bidi="ar-SA"/>
    </w:rPr>
  </w:style>
  <w:style w:type="character" w:customStyle="1" w:styleId="36">
    <w:name w:val="Знак Знак3"/>
    <w:basedOn w:val="a0"/>
    <w:locked/>
    <w:rsid w:val="00B201A0"/>
    <w:rPr>
      <w:sz w:val="24"/>
      <w:szCs w:val="24"/>
      <w:lang w:val="ru-RU" w:eastAsia="ru-RU" w:bidi="ar-SA"/>
    </w:rPr>
  </w:style>
  <w:style w:type="character" w:customStyle="1" w:styleId="5">
    <w:name w:val="Знак Знак5"/>
    <w:basedOn w:val="a0"/>
    <w:locked/>
    <w:rsid w:val="00B201A0"/>
    <w:rPr>
      <w:sz w:val="16"/>
      <w:szCs w:val="16"/>
      <w:lang w:val="ru-RU" w:eastAsia="ru-RU" w:bidi="ar-SA"/>
    </w:rPr>
  </w:style>
  <w:style w:type="character" w:customStyle="1" w:styleId="7">
    <w:name w:val="Знак Знак7"/>
    <w:basedOn w:val="a0"/>
    <w:locked/>
    <w:rsid w:val="00B201A0"/>
    <w:rPr>
      <w:rFonts w:ascii="Times New Roman Tj" w:hAnsi="Times New Roman Tj" w:hint="default"/>
      <w:color w:val="000000"/>
      <w:sz w:val="26"/>
      <w:szCs w:val="24"/>
      <w:lang w:val="ru-RU" w:eastAsia="ru-RU" w:bidi="ar-SA"/>
    </w:rPr>
  </w:style>
  <w:style w:type="character" w:customStyle="1" w:styleId="25">
    <w:name w:val="Знак Знак2"/>
    <w:basedOn w:val="a0"/>
    <w:locked/>
    <w:rsid w:val="00B201A0"/>
    <w:rPr>
      <w:rFonts w:ascii="Tahoma" w:hAnsi="Tahoma" w:cs="Tahoma" w:hint="default"/>
      <w:sz w:val="16"/>
      <w:szCs w:val="16"/>
      <w:lang w:val="ru-RU" w:eastAsia="ru-RU" w:bidi="ar-SA"/>
    </w:rPr>
  </w:style>
  <w:style w:type="character" w:styleId="af9">
    <w:name w:val="page number"/>
    <w:basedOn w:val="a0"/>
    <w:semiHidden/>
    <w:unhideWhenUsed/>
    <w:rsid w:val="00B201A0"/>
  </w:style>
  <w:style w:type="paragraph" w:styleId="afa">
    <w:name w:val="Revision"/>
    <w:hidden/>
    <w:uiPriority w:val="99"/>
    <w:semiHidden/>
    <w:rsid w:val="006903E8"/>
    <w:pPr>
      <w:spacing w:after="0" w:afterAutospacing="0"/>
      <w:jc w:val="left"/>
    </w:pPr>
  </w:style>
  <w:style w:type="paragraph" w:customStyle="1" w:styleId="19">
    <w:name w:val="Абзац списка1"/>
    <w:basedOn w:val="a"/>
    <w:rsid w:val="00E704D6"/>
    <w:pPr>
      <w:spacing w:after="200" w:afterAutospacing="0" w:line="276" w:lineRule="auto"/>
      <w:ind w:left="720"/>
      <w:jc w:val="left"/>
    </w:pPr>
    <w:rPr>
      <w:rFonts w:ascii="Calibri" w:eastAsia="Times New Roman" w:hAnsi="Calibri" w:cs="Times New Roman"/>
      <w:lang w:eastAsia="en-US"/>
    </w:rPr>
  </w:style>
  <w:style w:type="character" w:customStyle="1" w:styleId="26">
    <w:name w:val="Основной текст (2)_"/>
    <w:basedOn w:val="a0"/>
    <w:link w:val="27"/>
    <w:locked/>
    <w:rsid w:val="00D0394D"/>
    <w:rPr>
      <w:rFonts w:ascii="Palatino Linotype" w:eastAsia="Palatino Linotype" w:hAnsi="Palatino Linotype" w:cs="Palatino Linotype"/>
      <w:sz w:val="28"/>
      <w:szCs w:val="28"/>
      <w:shd w:val="clear" w:color="auto" w:fill="FFFFFF"/>
    </w:rPr>
  </w:style>
  <w:style w:type="paragraph" w:customStyle="1" w:styleId="27">
    <w:name w:val="Основной текст (2)"/>
    <w:basedOn w:val="a"/>
    <w:link w:val="26"/>
    <w:rsid w:val="00D0394D"/>
    <w:pPr>
      <w:widowControl w:val="0"/>
      <w:shd w:val="clear" w:color="auto" w:fill="FFFFFF"/>
      <w:spacing w:after="0" w:afterAutospacing="0" w:line="379" w:lineRule="exact"/>
      <w:ind w:firstLine="740"/>
    </w:pPr>
    <w:rPr>
      <w:rFonts w:ascii="Palatino Linotype" w:eastAsia="Palatino Linotype" w:hAnsi="Palatino Linotype" w:cs="Palatino Linotype"/>
      <w:sz w:val="28"/>
      <w:szCs w:val="28"/>
    </w:rPr>
  </w:style>
  <w:style w:type="character" w:customStyle="1" w:styleId="37">
    <w:name w:val="Основной текст (3)_"/>
    <w:basedOn w:val="a0"/>
    <w:link w:val="38"/>
    <w:locked/>
    <w:rsid w:val="00D0394D"/>
    <w:rPr>
      <w:rFonts w:ascii="Impact" w:eastAsia="Impact" w:hAnsi="Impact" w:cs="Impact"/>
      <w:sz w:val="20"/>
      <w:szCs w:val="20"/>
      <w:shd w:val="clear" w:color="auto" w:fill="FFFFFF"/>
    </w:rPr>
  </w:style>
  <w:style w:type="paragraph" w:customStyle="1" w:styleId="38">
    <w:name w:val="Основной текст (3)"/>
    <w:basedOn w:val="a"/>
    <w:link w:val="37"/>
    <w:rsid w:val="00D0394D"/>
    <w:pPr>
      <w:widowControl w:val="0"/>
      <w:shd w:val="clear" w:color="auto" w:fill="FFFFFF"/>
      <w:spacing w:after="0" w:afterAutospacing="0" w:line="0" w:lineRule="atLeast"/>
      <w:jc w:val="right"/>
    </w:pPr>
    <w:rPr>
      <w:rFonts w:ascii="Impact" w:eastAsia="Impact" w:hAnsi="Impact" w:cs="Impact"/>
      <w:sz w:val="20"/>
      <w:szCs w:val="20"/>
    </w:rPr>
  </w:style>
  <w:style w:type="character" w:customStyle="1" w:styleId="213pt">
    <w:name w:val="Основной текст (2) + 13 pt"/>
    <w:aliases w:val="Полужирный"/>
    <w:basedOn w:val="26"/>
    <w:rsid w:val="00D0394D"/>
    <w:rPr>
      <w:rFonts w:ascii="Palatino Linotype" w:eastAsia="Palatino Linotype" w:hAnsi="Palatino Linotype" w:cs="Palatino Linotype"/>
      <w:b/>
      <w:bCs/>
      <w:color w:val="000000"/>
      <w:spacing w:val="0"/>
      <w:w w:val="100"/>
      <w:position w:val="0"/>
      <w:sz w:val="26"/>
      <w:szCs w:val="2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958578">
      <w:bodyDiv w:val="1"/>
      <w:marLeft w:val="0"/>
      <w:marRight w:val="0"/>
      <w:marTop w:val="0"/>
      <w:marBottom w:val="0"/>
      <w:divBdr>
        <w:top w:val="none" w:sz="0" w:space="0" w:color="auto"/>
        <w:left w:val="none" w:sz="0" w:space="0" w:color="auto"/>
        <w:bottom w:val="none" w:sz="0" w:space="0" w:color="auto"/>
        <w:right w:val="none" w:sz="0" w:space="0" w:color="auto"/>
      </w:divBdr>
    </w:div>
    <w:div w:id="1025908129">
      <w:bodyDiv w:val="1"/>
      <w:marLeft w:val="0"/>
      <w:marRight w:val="0"/>
      <w:marTop w:val="0"/>
      <w:marBottom w:val="0"/>
      <w:divBdr>
        <w:top w:val="none" w:sz="0" w:space="0" w:color="auto"/>
        <w:left w:val="none" w:sz="0" w:space="0" w:color="auto"/>
        <w:bottom w:val="none" w:sz="0" w:space="0" w:color="auto"/>
        <w:right w:val="none" w:sz="0" w:space="0" w:color="auto"/>
      </w:divBdr>
    </w:div>
    <w:div w:id="2015572231">
      <w:bodyDiv w:val="1"/>
      <w:marLeft w:val="0"/>
      <w:marRight w:val="0"/>
      <w:marTop w:val="0"/>
      <w:marBottom w:val="0"/>
      <w:divBdr>
        <w:top w:val="none" w:sz="0" w:space="0" w:color="auto"/>
        <w:left w:val="none" w:sz="0" w:space="0" w:color="auto"/>
        <w:bottom w:val="none" w:sz="0" w:space="0" w:color="auto"/>
        <w:right w:val="none" w:sz="0" w:space="0" w:color="auto"/>
      </w:divBdr>
    </w:div>
    <w:div w:id="202724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r.nazarov\Desktop\&#1206;&#1072;&#1084;&#1098;&#1073;&#1072;&#1089;&#1090;&#1080;%20&#1089;&#1086;&#1083;&#1080;%202015\&#1095;&#1072;&#1076;&#1074;&#1072;&#1083;&#1080;%20&#1085;&#1080;&#1096;&#1086;&#1085;&#1076;&#1086;&#1076;&#1093;&#1086;%20&#1089;&#1086;&#1083;&#1080;%20201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r.nazarov\Desktop\&#1206;&#1072;&#1084;&#1098;&#1073;&#1072;&#1089;&#1090;&#1080;%20&#1089;&#1086;&#1083;&#1080;%202015\&#1095;&#1072;&#1076;&#1074;&#1072;&#1083;&#1080;%20&#1085;&#1080;&#1096;&#1086;&#1085;&#1076;&#1086;&#1076;&#1093;&#1086;%20&#1089;&#1086;&#1083;&#1080;%20201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r.nazarov\Desktop\&#1206;&#1072;&#1084;&#1098;&#1073;&#1072;&#1089;&#1090;&#1080;%20&#1089;&#1086;&#1083;&#1080;%202015\&#1095;&#1072;&#1076;&#1074;&#1072;&#1083;&#1080;%20&#1085;&#1080;&#1096;&#1086;&#1085;&#1076;&#1086;&#1076;&#1093;&#1086;%20&#1089;&#1086;&#1083;&#1080;%202015.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r.nazarov\Desktop\&#1206;&#1072;&#1084;&#1098;&#1073;&#1072;&#1089;&#1090;&#1080;%20&#1089;&#1086;&#1083;&#1080;%202015\&#1095;&#1072;&#1076;&#1074;&#1072;&#1083;&#1080;%20&#1085;&#1080;&#1096;&#1086;&#1085;&#1076;&#1086;&#1076;&#1093;&#1086;%20&#1089;&#1086;&#1083;&#1080;%202015.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r.nazarov\Desktop\&#1206;&#1072;&#1084;&#1098;&#1073;&#1072;&#1089;&#1090;&#1080;%20&#1089;&#1086;&#1083;&#1080;%202015\&#1095;&#1072;&#1076;&#1074;&#1072;&#1083;&#1080;%20&#1085;&#1080;&#1096;&#1086;&#1085;&#1076;&#1086;&#1076;&#1093;&#1086;%20&#1089;&#1086;&#1083;&#1080;%20201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0.19047771521077153"/>
          <c:y val="0.2327305160517201"/>
          <c:w val="0.61502043668690043"/>
          <c:h val="0.59704874885774772"/>
        </c:manualLayout>
      </c:layout>
      <c:pie3DChart>
        <c:varyColors val="1"/>
        <c:ser>
          <c:idx val="0"/>
          <c:order val="0"/>
          <c:explosion val="6"/>
          <c:dLbls>
            <c:dLbl>
              <c:idx val="0"/>
              <c:layout>
                <c:manualLayout>
                  <c:x val="2.7197858007687127E-2"/>
                  <c:y val="-8.1543635170603701E-2"/>
                </c:manualLayout>
              </c:layout>
              <c:showLegendKey val="0"/>
              <c:showVal val="0"/>
              <c:showCatName val="1"/>
              <c:showSerName val="0"/>
              <c:showPercent val="1"/>
              <c:showBubbleSize val="0"/>
              <c:extLst>
                <c:ext xmlns:c15="http://schemas.microsoft.com/office/drawing/2012/chart" uri="{CE6537A1-D6FC-4f65-9D91-7224C49458BB}"/>
              </c:extLst>
            </c:dLbl>
            <c:dLbl>
              <c:idx val="1"/>
              <c:layout>
                <c:manualLayout>
                  <c:x val="-2.2961410009507332E-3"/>
                  <c:y val="-0.3212199256342958"/>
                </c:manualLayout>
              </c:layout>
              <c:showLegendKey val="0"/>
              <c:showVal val="0"/>
              <c:showCatName val="1"/>
              <c:showSerName val="0"/>
              <c:showPercent val="1"/>
              <c:showBubbleSize val="0"/>
              <c:extLst>
                <c:ext xmlns:c15="http://schemas.microsoft.com/office/drawing/2012/chart" uri="{CE6537A1-D6FC-4f65-9D91-7224C49458BB}"/>
              </c:extLst>
            </c:dLbl>
            <c:dLbl>
              <c:idx val="2"/>
              <c:layout>
                <c:manualLayout>
                  <c:x val="0.25950204366869001"/>
                  <c:y val="-0.11852416885389327"/>
                </c:manualLayout>
              </c:layout>
              <c:showLegendKey val="0"/>
              <c:showVal val="0"/>
              <c:showCatName val="1"/>
              <c:showSerName val="0"/>
              <c:showPercent val="1"/>
              <c:showBubbleSize val="0"/>
              <c:extLst>
                <c:ext xmlns:c15="http://schemas.microsoft.com/office/drawing/2012/chart" uri="{CE6537A1-D6FC-4f65-9D91-7224C49458BB}"/>
              </c:extLst>
            </c:dLbl>
            <c:dLbl>
              <c:idx val="3"/>
              <c:layout>
                <c:manualLayout>
                  <c:x val="2.760147241656714E-2"/>
                  <c:y val="0"/>
                </c:manualLayout>
              </c:layout>
              <c:showLegendKey val="0"/>
              <c:showVal val="0"/>
              <c:showCatName val="1"/>
              <c:showSerName val="0"/>
              <c:showPercent val="1"/>
              <c:showBubbleSize val="0"/>
              <c:extLst>
                <c:ext xmlns:c15="http://schemas.microsoft.com/office/drawing/2012/chart" uri="{CE6537A1-D6FC-4f65-9D91-7224C49458BB}"/>
              </c:extLst>
            </c:dLbl>
            <c:dLbl>
              <c:idx val="4"/>
              <c:layout>
                <c:manualLayout>
                  <c:x val="-0.11827031682959137"/>
                  <c:y val="-2.4733158355205603E-2"/>
                </c:manualLayout>
              </c:layout>
              <c:showLegendKey val="0"/>
              <c:showVal val="0"/>
              <c:showCatName val="1"/>
              <c:showSerName val="0"/>
              <c:showPercent val="1"/>
              <c:showBubbleSize val="0"/>
              <c:extLst>
                <c:ext xmlns:c15="http://schemas.microsoft.com/office/drawing/2012/chart" uri="{CE6537A1-D6FC-4f65-9D91-7224C49458BB}"/>
              </c:extLst>
            </c:dLbl>
            <c:dLbl>
              <c:idx val="5"/>
              <c:layout>
                <c:manualLayout>
                  <c:x val="-6.1432924599595345E-2"/>
                  <c:y val="-0.1756608158355206"/>
                </c:manualLayout>
              </c:layout>
              <c:showLegendKey val="0"/>
              <c:showVal val="0"/>
              <c:showCatName val="1"/>
              <c:showSerName val="0"/>
              <c:showPercent val="1"/>
              <c:showBubbleSize val="0"/>
              <c:extLst>
                <c:ext xmlns:c15="http://schemas.microsoft.com/office/drawing/2012/chart" uri="{CE6537A1-D6FC-4f65-9D91-7224C49458BB}"/>
              </c:extLst>
            </c:dLbl>
            <c:dLbl>
              <c:idx val="6"/>
              <c:layout>
                <c:manualLayout>
                  <c:x val="-7.4488026457993087E-2"/>
                  <c:y val="-1.3330325896762909E-2"/>
                </c:manualLayout>
              </c:layout>
              <c:showLegendKey val="0"/>
              <c:showVal val="0"/>
              <c:showCatName val="1"/>
              <c:showSerName val="0"/>
              <c:showPercent val="1"/>
              <c:showBubbleSize val="0"/>
              <c:extLst>
                <c:ext xmlns:c15="http://schemas.microsoft.com/office/drawing/2012/chart" uri="{CE6537A1-D6FC-4f65-9D91-7224C49458BB}"/>
              </c:extLst>
            </c:dLbl>
            <c:dLbl>
              <c:idx val="7"/>
              <c:layout>
                <c:manualLayout>
                  <c:x val="-0.27666154733754261"/>
                  <c:y val="-6.3211942257217851E-2"/>
                </c:manualLayout>
              </c:layout>
              <c:showLegendKey val="0"/>
              <c:showVal val="0"/>
              <c:showCatName val="1"/>
              <c:showSerName val="0"/>
              <c:showPercent val="1"/>
              <c:showBubbleSize val="0"/>
              <c:extLst>
                <c:ext xmlns:c15="http://schemas.microsoft.com/office/drawing/2012/chart" uri="{CE6537A1-D6FC-4f65-9D91-7224C49458BB}"/>
              </c:extLst>
            </c:dLbl>
            <c:dLbl>
              <c:idx val="8"/>
              <c:layout>
                <c:manualLayout>
                  <c:x val="-6.2639623607420605E-2"/>
                  <c:y val="-9.5156113298337702E-2"/>
                </c:manualLayout>
              </c:layout>
              <c:showLegendKey val="0"/>
              <c:showVal val="0"/>
              <c:showCatName val="1"/>
              <c:showSerName val="0"/>
              <c:showPercent val="1"/>
              <c:showBubbleSize val="0"/>
              <c:extLst>
                <c:ext xmlns:c15="http://schemas.microsoft.com/office/drawing/2012/chart" uri="{CE6537A1-D6FC-4f65-9D91-7224C49458BB}"/>
              </c:extLst>
            </c:dLbl>
            <c:spPr>
              <a:noFill/>
              <a:ln>
                <a:noFill/>
              </a:ln>
              <a:effectLst/>
            </c:spPr>
            <c:txPr>
              <a:bodyPr/>
              <a:lstStyle/>
              <a:p>
                <a:pPr>
                  <a:defRPr b="1">
                    <a:latin typeface="Palatino Linotype" panose="02040502050505030304" pitchFamily="18" charset="0"/>
                  </a:defRPr>
                </a:pPr>
                <a:endParaRPr lang="ru-RU"/>
              </a:p>
            </c:txPr>
            <c:showLegendKey val="0"/>
            <c:showVal val="0"/>
            <c:showCatName val="1"/>
            <c:showSerName val="0"/>
            <c:showPercent val="1"/>
            <c:showBubbleSize val="0"/>
            <c:showLeaderLines val="1"/>
            <c:extLst>
              <c:ext xmlns:c15="http://schemas.microsoft.com/office/drawing/2012/chart" uri="{CE6537A1-D6FC-4f65-9D91-7224C49458BB}"/>
            </c:extLst>
          </c:dLbls>
          <c:cat>
            <c:strRef>
              <c:f>'даромад харочот'!$L$18:$L$26</c:f>
              <c:strCache>
                <c:ptCount val="9"/>
                <c:pt idx="0">
                  <c:v>Дар соҳаи нақлиёти ҳавоӣ</c:v>
                </c:pt>
                <c:pt idx="1">
                  <c:v>ШСХК "Барқи Тоҷик"</c:v>
                </c:pt>
                <c:pt idx="2">
                  <c:v>Дар соҳаи алюминийи тоҷик</c:v>
                </c:pt>
                <c:pt idx="3">
                  <c:v> Дигар корхонаҳои соҳаи саноат</c:v>
                </c:pt>
                <c:pt idx="4">
                  <c:v> Корхонаҳои соҳаи коммуналӣ</c:v>
                </c:pt>
                <c:pt idx="5">
                  <c:v>КВД "Роҳи оҳани Тоҷикистон"</c:v>
                </c:pt>
                <c:pt idx="6">
                  <c:v>БДА "Амонатбонк"</c:v>
                </c:pt>
                <c:pt idx="7">
                  <c:v> Соҳаи алоқа ва телекоммуникатсия</c:v>
                </c:pt>
                <c:pt idx="8">
                  <c:v>Дигар корхонаҳои хизматрасон</c:v>
                </c:pt>
              </c:strCache>
            </c:strRef>
          </c:cat>
          <c:val>
            <c:numRef>
              <c:f>'даромад харочот'!$M$18:$M$26</c:f>
              <c:numCache>
                <c:formatCode>\О\с\н\о\в\н\о\й</c:formatCode>
                <c:ptCount val="9"/>
                <c:pt idx="0">
                  <c:v>914306.1</c:v>
                </c:pt>
                <c:pt idx="1">
                  <c:v>1700583.2</c:v>
                </c:pt>
                <c:pt idx="2">
                  <c:v>957012.1</c:v>
                </c:pt>
                <c:pt idx="3">
                  <c:v>214606.5</c:v>
                </c:pt>
                <c:pt idx="4">
                  <c:v>176618.4</c:v>
                </c:pt>
                <c:pt idx="5">
                  <c:v>747786.3</c:v>
                </c:pt>
                <c:pt idx="6">
                  <c:v>1659267.6</c:v>
                </c:pt>
                <c:pt idx="7">
                  <c:v>158292.4</c:v>
                </c:pt>
                <c:pt idx="8">
                  <c:v>70589.899999999994</c:v>
                </c:pt>
              </c:numCache>
            </c:numRef>
          </c:val>
        </c:ser>
        <c:dLbls>
          <c:showLegendKey val="0"/>
          <c:showVal val="0"/>
          <c:showCatName val="1"/>
          <c:showSerName val="0"/>
          <c:showPercent val="1"/>
          <c:showBubbleSize val="0"/>
          <c:showLeaderLines val="1"/>
        </c:dLbls>
      </c:pie3DChart>
    </c:plotArea>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0.2368671724253647"/>
          <c:y val="0.27518366424292662"/>
          <c:w val="0.62227064082743078"/>
          <c:h val="0.59227643195318291"/>
        </c:manualLayout>
      </c:layout>
      <c:pie3DChart>
        <c:varyColors val="1"/>
        <c:ser>
          <c:idx val="0"/>
          <c:order val="0"/>
          <c:explosion val="4"/>
          <c:dPt>
            <c:idx val="5"/>
            <c:bubble3D val="0"/>
            <c:explosion val="8"/>
          </c:dPt>
          <c:dLbls>
            <c:dLbl>
              <c:idx val="0"/>
              <c:layout>
                <c:manualLayout>
                  <c:x val="0.21301182101095811"/>
                  <c:y val="5.7395923595674914E-2"/>
                </c:manualLayout>
              </c:layout>
              <c:showLegendKey val="0"/>
              <c:showVal val="0"/>
              <c:showCatName val="1"/>
              <c:showSerName val="0"/>
              <c:showPercent val="1"/>
              <c:showBubbleSize val="0"/>
              <c:extLst>
                <c:ext xmlns:c15="http://schemas.microsoft.com/office/drawing/2012/chart" uri="{CE6537A1-D6FC-4f65-9D91-7224C49458BB}"/>
              </c:extLst>
            </c:dLbl>
            <c:dLbl>
              <c:idx val="1"/>
              <c:layout>
                <c:manualLayout>
                  <c:x val="5.9494480998094436E-2"/>
                  <c:y val="0.22655489834105666"/>
                </c:manualLayout>
              </c:layout>
              <c:showLegendKey val="0"/>
              <c:showVal val="0"/>
              <c:showCatName val="1"/>
              <c:showSerName val="0"/>
              <c:showPercent val="1"/>
              <c:showBubbleSize val="0"/>
              <c:extLst>
                <c:ext xmlns:c15="http://schemas.microsoft.com/office/drawing/2012/chart" uri="{CE6537A1-D6FC-4f65-9D91-7224C49458BB}"/>
              </c:extLst>
            </c:dLbl>
            <c:dLbl>
              <c:idx val="2"/>
              <c:layout>
                <c:manualLayout>
                  <c:x val="-8.5689106213321486E-2"/>
                  <c:y val="0.11002197691795702"/>
                </c:manualLayout>
              </c:layout>
              <c:showLegendKey val="0"/>
              <c:showVal val="0"/>
              <c:showCatName val="1"/>
              <c:showSerName val="0"/>
              <c:showPercent val="1"/>
              <c:showBubbleSize val="0"/>
              <c:extLst>
                <c:ext xmlns:c15="http://schemas.microsoft.com/office/drawing/2012/chart" uri="{CE6537A1-D6FC-4f65-9D91-7224C49458BB}"/>
              </c:extLst>
            </c:dLbl>
            <c:dLbl>
              <c:idx val="3"/>
              <c:layout>
                <c:manualLayout>
                  <c:x val="-6.0542911588106291E-2"/>
                  <c:y val="1.8896130806615685E-2"/>
                </c:manualLayout>
              </c:layout>
              <c:showLegendKey val="0"/>
              <c:showVal val="0"/>
              <c:showCatName val="1"/>
              <c:showSerName val="0"/>
              <c:showPercent val="1"/>
              <c:showBubbleSize val="0"/>
              <c:extLst>
                <c:ext xmlns:c15="http://schemas.microsoft.com/office/drawing/2012/chart" uri="{CE6537A1-D6FC-4f65-9D91-7224C49458BB}"/>
              </c:extLst>
            </c:dLbl>
            <c:dLbl>
              <c:idx val="4"/>
              <c:layout>
                <c:manualLayout>
                  <c:x val="-6.1134801072240404E-2"/>
                  <c:y val="-0.27740823066973086"/>
                </c:manualLayout>
              </c:layout>
              <c:showLegendKey val="0"/>
              <c:showVal val="0"/>
              <c:showCatName val="1"/>
              <c:showSerName val="0"/>
              <c:showPercent val="1"/>
              <c:showBubbleSize val="0"/>
              <c:extLst>
                <c:ext xmlns:c15="http://schemas.microsoft.com/office/drawing/2012/chart" uri="{CE6537A1-D6FC-4f65-9D91-7224C49458BB}"/>
              </c:extLst>
            </c:dLbl>
            <c:dLbl>
              <c:idx val="5"/>
              <c:layout>
                <c:manualLayout>
                  <c:x val="-5.4723410715213125E-2"/>
                  <c:y val="-0.27171030654660994"/>
                </c:manualLayout>
              </c:layout>
              <c:showLegendKey val="0"/>
              <c:showVal val="0"/>
              <c:showCatName val="1"/>
              <c:showSerName val="0"/>
              <c:showPercent val="1"/>
              <c:showBubbleSize val="0"/>
              <c:extLst>
                <c:ext xmlns:c15="http://schemas.microsoft.com/office/drawing/2012/chart" uri="{CE6537A1-D6FC-4f65-9D91-7224C49458BB}"/>
              </c:extLst>
            </c:dLbl>
            <c:dLbl>
              <c:idx val="6"/>
              <c:layout>
                <c:manualLayout>
                  <c:x val="-8.7902299883747412E-2"/>
                  <c:y val="-0.22433535520978537"/>
                </c:manualLayout>
              </c:layout>
              <c:showLegendKey val="0"/>
              <c:showVal val="0"/>
              <c:showCatName val="1"/>
              <c:showSerName val="0"/>
              <c:showPercent val="1"/>
              <c:showBubbleSize val="0"/>
              <c:extLst>
                <c:ext xmlns:c15="http://schemas.microsoft.com/office/drawing/2012/chart" uri="{CE6537A1-D6FC-4f65-9D91-7224C49458BB}"/>
              </c:extLst>
            </c:dLbl>
            <c:dLbl>
              <c:idx val="7"/>
              <c:layout>
                <c:manualLayout>
                  <c:x val="6.6046572945505103E-2"/>
                  <c:y val="-0.11276067764256742"/>
                </c:manualLayout>
              </c:layout>
              <c:showLegendKey val="0"/>
              <c:showVal val="0"/>
              <c:showCatName val="1"/>
              <c:showSerName val="0"/>
              <c:showPercent val="1"/>
              <c:showBubbleSize val="0"/>
              <c:extLst>
                <c:ext xmlns:c15="http://schemas.microsoft.com/office/drawing/2012/chart" uri="{CE6537A1-D6FC-4f65-9D91-7224C49458BB}"/>
              </c:extLst>
            </c:dLbl>
            <c:dLbl>
              <c:idx val="8"/>
              <c:layout>
                <c:manualLayout>
                  <c:x val="0.33776731104958924"/>
                  <c:y val="-9.2027025329967746E-2"/>
                </c:manualLayout>
              </c:layout>
              <c:showLegendKey val="0"/>
              <c:showVal val="0"/>
              <c:showCatName val="1"/>
              <c:showSerName val="0"/>
              <c:showPercent val="1"/>
              <c:showBubbleSize val="0"/>
              <c:extLst>
                <c:ext xmlns:c15="http://schemas.microsoft.com/office/drawing/2012/chart" uri="{CE6537A1-D6FC-4f65-9D91-7224C49458BB}"/>
              </c:extLst>
            </c:dLbl>
            <c:spPr>
              <a:noFill/>
              <a:ln>
                <a:noFill/>
              </a:ln>
              <a:effectLst/>
            </c:spPr>
            <c:txPr>
              <a:bodyPr/>
              <a:lstStyle/>
              <a:p>
                <a:pPr>
                  <a:defRPr b="1">
                    <a:latin typeface="Palatino Linotype" panose="02040502050505030304" pitchFamily="18" charset="0"/>
                  </a:defRPr>
                </a:pPr>
                <a:endParaRPr lang="ru-RU"/>
              </a:p>
            </c:txPr>
            <c:showLegendKey val="0"/>
            <c:showVal val="0"/>
            <c:showCatName val="1"/>
            <c:showSerName val="0"/>
            <c:showPercent val="1"/>
            <c:showBubbleSize val="0"/>
            <c:showLeaderLines val="1"/>
            <c:extLst>
              <c:ext xmlns:c15="http://schemas.microsoft.com/office/drawing/2012/chart" uri="{CE6537A1-D6FC-4f65-9D91-7224C49458BB}"/>
            </c:extLst>
          </c:dLbls>
          <c:cat>
            <c:strRef>
              <c:f>'даромад харочот'!$L$36:$L$44</c:f>
              <c:strCache>
                <c:ptCount val="9"/>
                <c:pt idx="0">
                  <c:v>Дар соҳаи нақлиёти ҳавоӣ</c:v>
                </c:pt>
                <c:pt idx="1">
                  <c:v>ШСХК "Барқи Тоҷик"</c:v>
                </c:pt>
                <c:pt idx="2">
                  <c:v>Дар соҳаи алюминийи тоҷик</c:v>
                </c:pt>
                <c:pt idx="3">
                  <c:v> Дигар корхонаҳои соҳаи саноат</c:v>
                </c:pt>
                <c:pt idx="4">
                  <c:v> Корхонаҳои соҳаи коммуналӣ</c:v>
                </c:pt>
                <c:pt idx="5">
                  <c:v>КВД "Роҳи оҳани Тоҷикистон"</c:v>
                </c:pt>
                <c:pt idx="6">
                  <c:v>БДА "Амонатбонк"</c:v>
                </c:pt>
                <c:pt idx="7">
                  <c:v> Соҳаи алоқа ва телекоммуникатсия</c:v>
                </c:pt>
                <c:pt idx="8">
                  <c:v>Дигар корхонаҳои хизматрасон</c:v>
                </c:pt>
              </c:strCache>
            </c:strRef>
          </c:cat>
          <c:val>
            <c:numRef>
              <c:f>'даромад харочот'!$M$36:$M$44</c:f>
              <c:numCache>
                <c:formatCode>\О\с\н\о\в\н\о\й</c:formatCode>
                <c:ptCount val="9"/>
                <c:pt idx="0">
                  <c:v>742613.7</c:v>
                </c:pt>
                <c:pt idx="1">
                  <c:v>4384030.9000000004</c:v>
                </c:pt>
                <c:pt idx="2">
                  <c:v>1033430.9</c:v>
                </c:pt>
                <c:pt idx="3">
                  <c:v>164913.60000000001</c:v>
                </c:pt>
                <c:pt idx="4">
                  <c:v>192056.1</c:v>
                </c:pt>
                <c:pt idx="5">
                  <c:v>742145.7</c:v>
                </c:pt>
                <c:pt idx="6">
                  <c:v>1610387</c:v>
                </c:pt>
                <c:pt idx="7">
                  <c:v>152837</c:v>
                </c:pt>
                <c:pt idx="8">
                  <c:v>65856.7</c:v>
                </c:pt>
              </c:numCache>
            </c:numRef>
          </c:val>
        </c:ser>
        <c:dLbls>
          <c:showLegendKey val="0"/>
          <c:showVal val="0"/>
          <c:showCatName val="1"/>
          <c:showSerName val="0"/>
          <c:showPercent val="1"/>
          <c:showBubbleSize val="0"/>
          <c:showLeaderLines val="1"/>
        </c:dLbls>
      </c:pie3DChart>
    </c:plotArea>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0.26684056133850154"/>
          <c:y val="0.28520712978762774"/>
          <c:w val="0.6232760456026587"/>
          <c:h val="0.5256868348375513"/>
        </c:manualLayout>
      </c:layout>
      <c:pie3DChart>
        <c:varyColors val="1"/>
        <c:ser>
          <c:idx val="0"/>
          <c:order val="0"/>
          <c:explosion val="26"/>
          <c:dPt>
            <c:idx val="0"/>
            <c:bubble3D val="0"/>
            <c:explosion val="9"/>
          </c:dPt>
          <c:dLbls>
            <c:dLbl>
              <c:idx val="0"/>
              <c:layout>
                <c:manualLayout>
                  <c:x val="1.6511867905056762E-2"/>
                  <c:y val="0.42607786298253192"/>
                </c:manualLayout>
              </c:layout>
              <c:showLegendKey val="0"/>
              <c:showVal val="0"/>
              <c:showCatName val="1"/>
              <c:showSerName val="0"/>
              <c:showPercent val="1"/>
              <c:showBubbleSize val="0"/>
              <c:extLst>
                <c:ext xmlns:c15="http://schemas.microsoft.com/office/drawing/2012/chart" uri="{CE6537A1-D6FC-4f65-9D91-7224C49458BB}"/>
              </c:extLst>
            </c:dLbl>
            <c:dLbl>
              <c:idx val="1"/>
              <c:layout>
                <c:manualLayout>
                  <c:x val="0.20314196793512268"/>
                  <c:y val="0.1712399237766512"/>
                </c:manualLayout>
              </c:layout>
              <c:showLegendKey val="0"/>
              <c:showVal val="0"/>
              <c:showCatName val="1"/>
              <c:showSerName val="0"/>
              <c:showPercent val="1"/>
              <c:showBubbleSize val="0"/>
              <c:extLst>
                <c:ext xmlns:c15="http://schemas.microsoft.com/office/drawing/2012/chart" uri="{CE6537A1-D6FC-4f65-9D91-7224C49458BB}"/>
              </c:extLst>
            </c:dLbl>
            <c:dLbl>
              <c:idx val="2"/>
              <c:layout>
                <c:manualLayout>
                  <c:x val="-4.8374247336729972E-2"/>
                  <c:y val="0.33438429856842317"/>
                </c:manualLayout>
              </c:layout>
              <c:showLegendKey val="0"/>
              <c:showVal val="0"/>
              <c:showCatName val="1"/>
              <c:showSerName val="0"/>
              <c:showPercent val="1"/>
              <c:showBubbleSize val="0"/>
              <c:extLst>
                <c:ext xmlns:c15="http://schemas.microsoft.com/office/drawing/2012/chart" uri="{CE6537A1-D6FC-4f65-9D91-7224C49458BB}"/>
              </c:extLst>
            </c:dLbl>
            <c:dLbl>
              <c:idx val="3"/>
              <c:layout>
                <c:manualLayout>
                  <c:x val="-0.17610167150158862"/>
                  <c:y val="0.28298897363678116"/>
                </c:manualLayout>
              </c:layout>
              <c:showLegendKey val="0"/>
              <c:showVal val="0"/>
              <c:showCatName val="1"/>
              <c:showSerName val="0"/>
              <c:showPercent val="1"/>
              <c:showBubbleSize val="0"/>
              <c:extLst>
                <c:ext xmlns:c15="http://schemas.microsoft.com/office/drawing/2012/chart" uri="{CE6537A1-D6FC-4f65-9D91-7224C49458BB}"/>
              </c:extLst>
            </c:dLbl>
            <c:dLbl>
              <c:idx val="4"/>
              <c:layout>
                <c:manualLayout>
                  <c:x val="-0.15075172878931928"/>
                  <c:y val="7.1884212906807021E-2"/>
                </c:manualLayout>
              </c:layout>
              <c:showLegendKey val="0"/>
              <c:showVal val="0"/>
              <c:showCatName val="1"/>
              <c:showSerName val="0"/>
              <c:showPercent val="1"/>
              <c:showBubbleSize val="0"/>
              <c:extLst>
                <c:ext xmlns:c15="http://schemas.microsoft.com/office/drawing/2012/chart" uri="{CE6537A1-D6FC-4f65-9D91-7224C49458BB}"/>
              </c:extLst>
            </c:dLbl>
            <c:dLbl>
              <c:idx val="5"/>
              <c:layout>
                <c:manualLayout>
                  <c:x val="-0.24481574478112841"/>
                  <c:y val="-7.7046113361156224E-3"/>
                </c:manualLayout>
              </c:layout>
              <c:showLegendKey val="0"/>
              <c:showVal val="0"/>
              <c:showCatName val="1"/>
              <c:showSerName val="0"/>
              <c:showPercent val="1"/>
              <c:showBubbleSize val="0"/>
              <c:extLst>
                <c:ext xmlns:c15="http://schemas.microsoft.com/office/drawing/2012/chart" uri="{CE6537A1-D6FC-4f65-9D91-7224C49458BB}"/>
              </c:extLst>
            </c:dLbl>
            <c:dLbl>
              <c:idx val="6"/>
              <c:layout>
                <c:manualLayout>
                  <c:x val="-0.31919260866385524"/>
                  <c:y val="-0.13679954496549554"/>
                </c:manualLayout>
              </c:layout>
              <c:showLegendKey val="0"/>
              <c:showVal val="0"/>
              <c:showCatName val="1"/>
              <c:showSerName val="0"/>
              <c:showPercent val="1"/>
              <c:showBubbleSize val="0"/>
              <c:extLst>
                <c:ext xmlns:c15="http://schemas.microsoft.com/office/drawing/2012/chart" uri="{CE6537A1-D6FC-4f65-9D91-7224C49458BB}"/>
              </c:extLst>
            </c:dLbl>
            <c:dLbl>
              <c:idx val="7"/>
              <c:layout>
                <c:manualLayout>
                  <c:x val="-4.7881166556966387E-3"/>
                  <c:y val="-9.397476751437403E-2"/>
                </c:manualLayout>
              </c:layout>
              <c:showLegendKey val="0"/>
              <c:showVal val="0"/>
              <c:showCatName val="1"/>
              <c:showSerName val="0"/>
              <c:showPercent val="1"/>
              <c:showBubbleSize val="0"/>
              <c:extLst>
                <c:ext xmlns:c15="http://schemas.microsoft.com/office/drawing/2012/chart" uri="{CE6537A1-D6FC-4f65-9D91-7224C49458BB}"/>
              </c:extLst>
            </c:dLbl>
            <c:dLbl>
              <c:idx val="8"/>
              <c:layout>
                <c:manualLayout>
                  <c:x val="0.2684793967317553"/>
                  <c:y val="-2.6468754068926766E-3"/>
                </c:manualLayout>
              </c:layout>
              <c:showLegendKey val="0"/>
              <c:showVal val="0"/>
              <c:showCatName val="1"/>
              <c:showSerName val="0"/>
              <c:showPercent val="1"/>
              <c:showBubbleSize val="0"/>
              <c:extLst>
                <c:ext xmlns:c15="http://schemas.microsoft.com/office/drawing/2012/chart" uri="{CE6537A1-D6FC-4f65-9D91-7224C49458BB}"/>
              </c:extLst>
            </c:dLbl>
            <c:spPr>
              <a:noFill/>
              <a:ln>
                <a:noFill/>
              </a:ln>
              <a:effectLst/>
            </c:spPr>
            <c:txPr>
              <a:bodyPr/>
              <a:lstStyle/>
              <a:p>
                <a:pPr>
                  <a:defRPr sz="1000" b="1">
                    <a:latin typeface="Palatino Linotype" panose="02040502050505030304" pitchFamily="18" charset="0"/>
                  </a:defRPr>
                </a:pPr>
                <a:endParaRPr lang="ru-RU"/>
              </a:p>
            </c:txPr>
            <c:showLegendKey val="0"/>
            <c:showVal val="0"/>
            <c:showCatName val="1"/>
            <c:showSerName val="0"/>
            <c:showPercent val="1"/>
            <c:showBubbleSize val="0"/>
            <c:showLeaderLines val="1"/>
            <c:extLst>
              <c:ext xmlns:c15="http://schemas.microsoft.com/office/drawing/2012/chart" uri="{CE6537A1-D6FC-4f65-9D91-7224C49458BB}"/>
            </c:extLst>
          </c:dLbls>
          <c:cat>
            <c:strRef>
              <c:f>'дебитори кредитори'!$O$22:$O$30</c:f>
              <c:strCache>
                <c:ptCount val="9"/>
                <c:pt idx="0">
                  <c:v>Дар соҳаи нақлиёти ҳавоӣ</c:v>
                </c:pt>
                <c:pt idx="1">
                  <c:v>ШСХК "Барқи Тоҷик"</c:v>
                </c:pt>
                <c:pt idx="2">
                  <c:v>Дар соҳаи алюминийи тоҷик</c:v>
                </c:pt>
                <c:pt idx="3">
                  <c:v> Дигар корхонаҳои соҳаи саноат</c:v>
                </c:pt>
                <c:pt idx="4">
                  <c:v> Корхонаҳои соҳаи коммуналӣ</c:v>
                </c:pt>
                <c:pt idx="5">
                  <c:v>КВД "Роҳи оҳани Тоҷикистон"</c:v>
                </c:pt>
                <c:pt idx="6">
                  <c:v>БДА "Амонатбонк"</c:v>
                </c:pt>
                <c:pt idx="7">
                  <c:v> Соҳаи алоқа ва телекоммуникатсия</c:v>
                </c:pt>
                <c:pt idx="8">
                  <c:v>Дигар корхонаҳои хизматрасон</c:v>
                </c:pt>
              </c:strCache>
            </c:strRef>
          </c:cat>
          <c:val>
            <c:numRef>
              <c:f>'дебитори кредитори'!$P$22:$P$30</c:f>
              <c:numCache>
                <c:formatCode>\О\с\н\о\в\н\о\й</c:formatCode>
                <c:ptCount val="9"/>
                <c:pt idx="0">
                  <c:v>3099996.9</c:v>
                </c:pt>
                <c:pt idx="1">
                  <c:v>1669133.2</c:v>
                </c:pt>
                <c:pt idx="2">
                  <c:v>474271.8</c:v>
                </c:pt>
                <c:pt idx="3">
                  <c:v>294987.2</c:v>
                </c:pt>
                <c:pt idx="4">
                  <c:v>65168.5</c:v>
                </c:pt>
                <c:pt idx="5">
                  <c:v>1048333.3</c:v>
                </c:pt>
                <c:pt idx="6">
                  <c:v>4641</c:v>
                </c:pt>
                <c:pt idx="7">
                  <c:v>144909.9</c:v>
                </c:pt>
                <c:pt idx="8">
                  <c:v>35195</c:v>
                </c:pt>
              </c:numCache>
            </c:numRef>
          </c:val>
        </c:ser>
        <c:dLbls>
          <c:showLegendKey val="0"/>
          <c:showVal val="0"/>
          <c:showCatName val="1"/>
          <c:showSerName val="0"/>
          <c:showPercent val="1"/>
          <c:showBubbleSize val="0"/>
          <c:showLeaderLines val="1"/>
        </c:dLbls>
      </c:pie3DChart>
    </c:plotArea>
    <c:plotVisOnly val="1"/>
    <c:dispBlanksAs val="zero"/>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0.19254191172227941"/>
          <c:y val="0.25624192005606328"/>
          <c:w val="0.63772441757473852"/>
          <c:h val="0.6150735195423378"/>
        </c:manualLayout>
      </c:layout>
      <c:pie3DChart>
        <c:varyColors val="1"/>
        <c:ser>
          <c:idx val="0"/>
          <c:order val="0"/>
          <c:explosion val="5"/>
          <c:dPt>
            <c:idx val="2"/>
            <c:bubble3D val="0"/>
            <c:explosion val="0"/>
          </c:dPt>
          <c:dLbls>
            <c:dLbl>
              <c:idx val="0"/>
              <c:layout>
                <c:manualLayout>
                  <c:x val="0.32239974647131953"/>
                  <c:y val="0.16909406485479642"/>
                </c:manualLayout>
              </c:layout>
              <c:showLegendKey val="0"/>
              <c:showVal val="0"/>
              <c:showCatName val="1"/>
              <c:showSerName val="0"/>
              <c:showPercent val="1"/>
              <c:showBubbleSize val="0"/>
              <c:extLst>
                <c:ext xmlns:c15="http://schemas.microsoft.com/office/drawing/2012/chart" uri="{CE6537A1-D6FC-4f65-9D91-7224C49458BB}"/>
              </c:extLst>
            </c:dLbl>
            <c:dLbl>
              <c:idx val="1"/>
              <c:layout>
                <c:manualLayout>
                  <c:x val="8.3836977808114541E-2"/>
                  <c:y val="6.2782152230971139E-2"/>
                </c:manualLayout>
              </c:layout>
              <c:showLegendKey val="0"/>
              <c:showVal val="0"/>
              <c:showCatName val="1"/>
              <c:showSerName val="0"/>
              <c:showPercent val="1"/>
              <c:showBubbleSize val="0"/>
              <c:extLst>
                <c:ext xmlns:c15="http://schemas.microsoft.com/office/drawing/2012/chart" uri="{CE6537A1-D6FC-4f65-9D91-7224C49458BB}"/>
              </c:extLst>
            </c:dLbl>
            <c:dLbl>
              <c:idx val="2"/>
              <c:layout>
                <c:manualLayout>
                  <c:x val="-3.3160413771807937E-2"/>
                  <c:y val="0.48857308159060775"/>
                </c:manualLayout>
              </c:layout>
              <c:showLegendKey val="0"/>
              <c:showVal val="0"/>
              <c:showCatName val="1"/>
              <c:showSerName val="0"/>
              <c:showPercent val="1"/>
              <c:showBubbleSize val="0"/>
              <c:extLst>
                <c:ext xmlns:c15="http://schemas.microsoft.com/office/drawing/2012/chart" uri="{CE6537A1-D6FC-4f65-9D91-7224C49458BB}"/>
              </c:extLst>
            </c:dLbl>
            <c:dLbl>
              <c:idx val="3"/>
              <c:layout>
                <c:manualLayout>
                  <c:x val="-0.14604487132606878"/>
                  <c:y val="0.16576327152654308"/>
                </c:manualLayout>
              </c:layout>
              <c:showLegendKey val="0"/>
              <c:showVal val="0"/>
              <c:showCatName val="1"/>
              <c:showSerName val="0"/>
              <c:showPercent val="1"/>
              <c:showBubbleSize val="0"/>
              <c:extLst>
                <c:ext xmlns:c15="http://schemas.microsoft.com/office/drawing/2012/chart" uri="{CE6537A1-D6FC-4f65-9D91-7224C49458BB}"/>
              </c:extLst>
            </c:dLbl>
            <c:dLbl>
              <c:idx val="4"/>
              <c:layout>
                <c:manualLayout>
                  <c:x val="-0.14439823505034013"/>
                  <c:y val="-8.305647277961227E-2"/>
                </c:manualLayout>
              </c:layout>
              <c:showLegendKey val="0"/>
              <c:showVal val="0"/>
              <c:showCatName val="1"/>
              <c:showSerName val="0"/>
              <c:showPercent val="1"/>
              <c:showBubbleSize val="0"/>
              <c:extLst>
                <c:ext xmlns:c15="http://schemas.microsoft.com/office/drawing/2012/chart" uri="{CE6537A1-D6FC-4f65-9D91-7224C49458BB}"/>
              </c:extLst>
            </c:dLbl>
            <c:dLbl>
              <c:idx val="5"/>
              <c:layout>
                <c:manualLayout>
                  <c:x val="-5.7347618699365374E-2"/>
                  <c:y val="-0.11709395196568173"/>
                </c:manualLayout>
              </c:layout>
              <c:showLegendKey val="0"/>
              <c:showVal val="0"/>
              <c:showCatName val="1"/>
              <c:showSerName val="0"/>
              <c:showPercent val="1"/>
              <c:showBubbleSize val="0"/>
              <c:extLst>
                <c:ext xmlns:c15="http://schemas.microsoft.com/office/drawing/2012/chart" uri="{CE6537A1-D6FC-4f65-9D91-7224C49458BB}"/>
              </c:extLst>
            </c:dLbl>
            <c:dLbl>
              <c:idx val="7"/>
              <c:layout>
                <c:manualLayout>
                  <c:x val="0.20897320884425052"/>
                  <c:y val="-8.8988513532582636E-2"/>
                </c:manualLayout>
              </c:layout>
              <c:showLegendKey val="0"/>
              <c:showVal val="0"/>
              <c:showCatName val="1"/>
              <c:showSerName val="0"/>
              <c:showPercent val="1"/>
              <c:showBubbleSize val="0"/>
              <c:extLst>
                <c:ext xmlns:c15="http://schemas.microsoft.com/office/drawing/2012/chart" uri="{CE6537A1-D6FC-4f65-9D91-7224C49458BB}"/>
              </c:extLst>
            </c:dLbl>
            <c:dLbl>
              <c:idx val="8"/>
              <c:layout>
                <c:manualLayout>
                  <c:x val="0.38978190032747467"/>
                  <c:y val="-5.135410493043209E-2"/>
                </c:manualLayout>
              </c:layout>
              <c:showLegendKey val="0"/>
              <c:showVal val="0"/>
              <c:showCatName val="1"/>
              <c:showSerName val="0"/>
              <c:showPercent val="1"/>
              <c:showBubbleSize val="0"/>
              <c:extLst>
                <c:ext xmlns:c15="http://schemas.microsoft.com/office/drawing/2012/chart" uri="{CE6537A1-D6FC-4f65-9D91-7224C49458BB}"/>
              </c:extLst>
            </c:dLbl>
            <c:spPr>
              <a:noFill/>
              <a:ln>
                <a:noFill/>
              </a:ln>
              <a:effectLst/>
            </c:spPr>
            <c:txPr>
              <a:bodyPr/>
              <a:lstStyle/>
              <a:p>
                <a:pPr>
                  <a:defRPr b="1">
                    <a:latin typeface="Palatino Linotype" panose="02040502050505030304" pitchFamily="18" charset="0"/>
                  </a:defRPr>
                </a:pPr>
                <a:endParaRPr lang="ru-RU"/>
              </a:p>
            </c:txPr>
            <c:showLegendKey val="0"/>
            <c:showVal val="0"/>
            <c:showCatName val="1"/>
            <c:showSerName val="0"/>
            <c:showPercent val="1"/>
            <c:showBubbleSize val="0"/>
            <c:showLeaderLines val="1"/>
            <c:extLst>
              <c:ext xmlns:c15="http://schemas.microsoft.com/office/drawing/2012/chart" uri="{CE6537A1-D6FC-4f65-9D91-7224C49458BB}"/>
            </c:extLst>
          </c:dLbls>
          <c:cat>
            <c:strRef>
              <c:f>'дебитори кредитори'!$O$35:$O$43</c:f>
              <c:strCache>
                <c:ptCount val="9"/>
                <c:pt idx="0">
                  <c:v>Дар соҳаи нақлиёти ҳавоӣ</c:v>
                </c:pt>
                <c:pt idx="1">
                  <c:v>ШСХК "Барқи Тоҷик"</c:v>
                </c:pt>
                <c:pt idx="2">
                  <c:v>Дар соҳаи алюминийи тоҷик</c:v>
                </c:pt>
                <c:pt idx="3">
                  <c:v> Дигар корхонаҳои соҳаи саноат</c:v>
                </c:pt>
                <c:pt idx="4">
                  <c:v> Корхонаҳои соҳаи коммуналӣ</c:v>
                </c:pt>
                <c:pt idx="5">
                  <c:v>КВД "Роҳи оҳани Тоҷикистон"</c:v>
                </c:pt>
                <c:pt idx="6">
                  <c:v>БДА "Амонатбонк"</c:v>
                </c:pt>
                <c:pt idx="7">
                  <c:v> Соҳаи алоқа ва телекоммуникатсия</c:v>
                </c:pt>
                <c:pt idx="8">
                  <c:v>Дигар корхонаҳои хизматрасон</c:v>
                </c:pt>
              </c:strCache>
            </c:strRef>
          </c:cat>
          <c:val>
            <c:numRef>
              <c:f>'дебитори кредитори'!$P$35:$P$43</c:f>
              <c:numCache>
                <c:formatCode>\О\с\н\о\в\н\о\й</c:formatCode>
                <c:ptCount val="9"/>
                <c:pt idx="0">
                  <c:v>553777.1</c:v>
                </c:pt>
                <c:pt idx="1">
                  <c:v>12052616.9</c:v>
                </c:pt>
                <c:pt idx="2">
                  <c:v>2403747</c:v>
                </c:pt>
                <c:pt idx="3">
                  <c:v>419556</c:v>
                </c:pt>
                <c:pt idx="4">
                  <c:v>322872.5</c:v>
                </c:pt>
                <c:pt idx="5">
                  <c:v>1303290.6000000001</c:v>
                </c:pt>
                <c:pt idx="6">
                  <c:v>198190</c:v>
                </c:pt>
                <c:pt idx="7">
                  <c:v>266396.80000000005</c:v>
                </c:pt>
                <c:pt idx="8">
                  <c:v>20291</c:v>
                </c:pt>
              </c:numCache>
            </c:numRef>
          </c:val>
        </c:ser>
        <c:dLbls>
          <c:showLegendKey val="0"/>
          <c:showVal val="0"/>
          <c:showCatName val="1"/>
          <c:showSerName val="0"/>
          <c:showPercent val="1"/>
          <c:showBubbleSize val="0"/>
          <c:showLeaderLines val="1"/>
        </c:dLbls>
      </c:pie3DChart>
    </c:plotArea>
    <c:plotVisOnly val="1"/>
    <c:dispBlanksAs val="zero"/>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0.11904252598110394"/>
          <c:y val="0.25521210675111888"/>
          <c:w val="0.82788196452954632"/>
          <c:h val="0.6492628504081619"/>
        </c:manualLayout>
      </c:layout>
      <c:pie3DChart>
        <c:varyColors val="1"/>
        <c:ser>
          <c:idx val="0"/>
          <c:order val="0"/>
          <c:explosion val="8"/>
          <c:dPt>
            <c:idx val="0"/>
            <c:bubble3D val="0"/>
            <c:explosion val="36"/>
          </c:dPt>
          <c:dPt>
            <c:idx val="1"/>
            <c:bubble3D val="0"/>
            <c:explosion val="11"/>
          </c:dPt>
          <c:dPt>
            <c:idx val="2"/>
            <c:bubble3D val="0"/>
            <c:explosion val="14"/>
          </c:dPt>
          <c:dPt>
            <c:idx val="3"/>
            <c:bubble3D val="0"/>
            <c:explosion val="22"/>
          </c:dPt>
          <c:dPt>
            <c:idx val="4"/>
            <c:bubble3D val="0"/>
            <c:explosion val="22"/>
          </c:dPt>
          <c:dPt>
            <c:idx val="5"/>
            <c:bubble3D val="0"/>
            <c:explosion val="27"/>
          </c:dPt>
          <c:dPt>
            <c:idx val="7"/>
            <c:bubble3D val="0"/>
            <c:explosion val="47"/>
          </c:dPt>
          <c:dLbls>
            <c:dLbl>
              <c:idx val="0"/>
              <c:layout>
                <c:manualLayout>
                  <c:x val="0.27109043903245233"/>
                  <c:y val="0.17131833727395646"/>
                </c:manualLayout>
              </c:layout>
              <c:showLegendKey val="0"/>
              <c:showVal val="0"/>
              <c:showCatName val="1"/>
              <c:showSerName val="0"/>
              <c:showPercent val="1"/>
              <c:showBubbleSize val="0"/>
              <c:extLst>
                <c:ext xmlns:c15="http://schemas.microsoft.com/office/drawing/2012/chart" uri="{CE6537A1-D6FC-4f65-9D91-7224C49458BB}"/>
              </c:extLst>
            </c:dLbl>
            <c:dLbl>
              <c:idx val="1"/>
              <c:layout>
                <c:manualLayout>
                  <c:x val="0.12317479055747718"/>
                  <c:y val="0.1301554727755348"/>
                </c:manualLayout>
              </c:layout>
              <c:showLegendKey val="0"/>
              <c:showVal val="0"/>
              <c:showCatName val="1"/>
              <c:showSerName val="0"/>
              <c:showPercent val="1"/>
              <c:showBubbleSize val="0"/>
              <c:extLst>
                <c:ext xmlns:c15="http://schemas.microsoft.com/office/drawing/2012/chart" uri="{CE6537A1-D6FC-4f65-9D91-7224C49458BB}"/>
              </c:extLst>
            </c:dLbl>
            <c:dLbl>
              <c:idx val="2"/>
              <c:layout>
                <c:manualLayout>
                  <c:x val="0.13626682721631311"/>
                  <c:y val="0.31186655387084894"/>
                </c:manualLayout>
              </c:layout>
              <c:showLegendKey val="0"/>
              <c:showVal val="0"/>
              <c:showCatName val="1"/>
              <c:showSerName val="0"/>
              <c:showPercent val="1"/>
              <c:showBubbleSize val="0"/>
              <c:extLst>
                <c:ext xmlns:c15="http://schemas.microsoft.com/office/drawing/2012/chart" uri="{CE6537A1-D6FC-4f65-9D91-7224C49458BB}"/>
              </c:extLst>
            </c:dLbl>
            <c:dLbl>
              <c:idx val="3"/>
              <c:layout>
                <c:manualLayout>
                  <c:x val="-9.7201478001156916E-2"/>
                  <c:y val="0.42295655191861353"/>
                </c:manualLayout>
              </c:layout>
              <c:showLegendKey val="0"/>
              <c:showVal val="0"/>
              <c:showCatName val="1"/>
              <c:showSerName val="0"/>
              <c:showPercent val="1"/>
              <c:showBubbleSize val="0"/>
              <c:extLst>
                <c:ext xmlns:c15="http://schemas.microsoft.com/office/drawing/2012/chart" uri="{CE6537A1-D6FC-4f65-9D91-7224C49458BB}"/>
              </c:extLst>
            </c:dLbl>
            <c:dLbl>
              <c:idx val="4"/>
              <c:layout>
                <c:manualLayout>
                  <c:x val="-0.19853884081581261"/>
                  <c:y val="0.28841803865425913"/>
                </c:manualLayout>
              </c:layout>
              <c:showLegendKey val="0"/>
              <c:showVal val="0"/>
              <c:showCatName val="1"/>
              <c:showSerName val="0"/>
              <c:showPercent val="1"/>
              <c:showBubbleSize val="0"/>
              <c:extLst>
                <c:ext xmlns:c15="http://schemas.microsoft.com/office/drawing/2012/chart" uri="{CE6537A1-D6FC-4f65-9D91-7224C49458BB}"/>
              </c:extLst>
            </c:dLbl>
            <c:dLbl>
              <c:idx val="5"/>
              <c:layout>
                <c:manualLayout>
                  <c:x val="-0.27848406505408729"/>
                  <c:y val="8.9268634809078609E-2"/>
                </c:manualLayout>
              </c:layout>
              <c:showLegendKey val="0"/>
              <c:showVal val="0"/>
              <c:showCatName val="1"/>
              <c:showSerName val="0"/>
              <c:showPercent val="1"/>
              <c:showBubbleSize val="0"/>
              <c:extLst>
                <c:ext xmlns:c15="http://schemas.microsoft.com/office/drawing/2012/chart" uri="{CE6537A1-D6FC-4f65-9D91-7224C49458BB}"/>
              </c:extLst>
            </c:dLbl>
            <c:dLbl>
              <c:idx val="6"/>
              <c:layout>
                <c:manualLayout>
                  <c:x val="-0.16871280894985577"/>
                  <c:y val="-0.13123648800098336"/>
                </c:manualLayout>
              </c:layout>
              <c:showLegendKey val="0"/>
              <c:showVal val="0"/>
              <c:showCatName val="1"/>
              <c:showSerName val="0"/>
              <c:showPercent val="1"/>
              <c:showBubbleSize val="0"/>
              <c:extLst>
                <c:ext xmlns:c15="http://schemas.microsoft.com/office/drawing/2012/chart" uri="{CE6537A1-D6FC-4f65-9D91-7224C49458BB}"/>
              </c:extLst>
            </c:dLbl>
            <c:dLbl>
              <c:idx val="7"/>
              <c:layout>
                <c:manualLayout>
                  <c:x val="0.20134373758002894"/>
                  <c:y val="-4.9682797914723492E-2"/>
                </c:manualLayout>
              </c:layout>
              <c:showLegendKey val="0"/>
              <c:showVal val="0"/>
              <c:showCatName val="1"/>
              <c:showSerName val="0"/>
              <c:showPercent val="1"/>
              <c:showBubbleSize val="0"/>
              <c:extLst>
                <c:ext xmlns:c15="http://schemas.microsoft.com/office/drawing/2012/chart" uri="{CE6537A1-D6FC-4f65-9D91-7224C49458BB}"/>
              </c:extLst>
            </c:dLbl>
            <c:dLbl>
              <c:idx val="8"/>
              <c:layout>
                <c:manualLayout>
                  <c:x val="0.36581630444620217"/>
                  <c:y val="-0.12041560920587406"/>
                </c:manualLayout>
              </c:layout>
              <c:showLegendKey val="0"/>
              <c:showVal val="0"/>
              <c:showCatName val="1"/>
              <c:showSerName val="0"/>
              <c:showPercent val="1"/>
              <c:showBubbleSize val="0"/>
              <c:extLst>
                <c:ext xmlns:c15="http://schemas.microsoft.com/office/drawing/2012/chart" uri="{CE6537A1-D6FC-4f65-9D91-7224C49458BB}"/>
              </c:extLst>
            </c:dLbl>
            <c:spPr>
              <a:noFill/>
              <a:ln>
                <a:noFill/>
              </a:ln>
              <a:effectLst/>
            </c:spPr>
            <c:txPr>
              <a:bodyPr/>
              <a:lstStyle/>
              <a:p>
                <a:pPr>
                  <a:defRPr b="1">
                    <a:latin typeface="Palatino Linotype" panose="02040502050505030304" pitchFamily="18" charset="0"/>
                  </a:defRPr>
                </a:pPr>
                <a:endParaRPr lang="ru-RU"/>
              </a:p>
            </c:txPr>
            <c:showLegendKey val="0"/>
            <c:showVal val="0"/>
            <c:showCatName val="1"/>
            <c:showSerName val="0"/>
            <c:showPercent val="1"/>
            <c:showBubbleSize val="0"/>
            <c:showLeaderLines val="1"/>
            <c:extLst>
              <c:ext xmlns:c15="http://schemas.microsoft.com/office/drawing/2012/chart" uri="{CE6537A1-D6FC-4f65-9D91-7224C49458BB}"/>
            </c:extLst>
          </c:dLbls>
          <c:cat>
            <c:strRef>
              <c:f>'дебитори кредитори'!$O$4:$O$12</c:f>
              <c:strCache>
                <c:ptCount val="9"/>
                <c:pt idx="0">
                  <c:v>Дар соҳаи нақлиёти ҳавоӣ</c:v>
                </c:pt>
                <c:pt idx="1">
                  <c:v>ШСХК "Барқи Тоҷик"</c:v>
                </c:pt>
                <c:pt idx="2">
                  <c:v>Дар соҳаи алюминийи тоҷик</c:v>
                </c:pt>
                <c:pt idx="3">
                  <c:v> Дигар корхонаҳои соҳаи саноат</c:v>
                </c:pt>
                <c:pt idx="4">
                  <c:v> Корхонаҳои соҳаи коммуналӣ</c:v>
                </c:pt>
                <c:pt idx="5">
                  <c:v>КВД "Роҳи оҳани Тоҷикистон"</c:v>
                </c:pt>
                <c:pt idx="6">
                  <c:v>БДА "Амонатбонк"</c:v>
                </c:pt>
                <c:pt idx="7">
                  <c:v> Соҳаи алоқа ва телекоммуникатсия</c:v>
                </c:pt>
                <c:pt idx="8">
                  <c:v>Дигар корхонаҳои хизматрасон</c:v>
                </c:pt>
              </c:strCache>
            </c:strRef>
          </c:cat>
          <c:val>
            <c:numRef>
              <c:f>'дебитори кредитори'!$P$4:$P$12</c:f>
              <c:numCache>
                <c:formatCode>\О\с\н\о\в\н\о\й</c:formatCode>
                <c:ptCount val="9"/>
                <c:pt idx="0">
                  <c:v>10458.6</c:v>
                </c:pt>
                <c:pt idx="1">
                  <c:v>156726.79999999999</c:v>
                </c:pt>
                <c:pt idx="2">
                  <c:v>19557.3</c:v>
                </c:pt>
                <c:pt idx="3">
                  <c:v>19894.099999999995</c:v>
                </c:pt>
                <c:pt idx="4">
                  <c:v>26756.400000000001</c:v>
                </c:pt>
                <c:pt idx="5">
                  <c:v>2464.1999999999998</c:v>
                </c:pt>
                <c:pt idx="6">
                  <c:v>517.70000000000005</c:v>
                </c:pt>
                <c:pt idx="7">
                  <c:v>10009.5</c:v>
                </c:pt>
                <c:pt idx="8">
                  <c:v>45.6</c:v>
                </c:pt>
              </c:numCache>
            </c:numRef>
          </c:val>
        </c:ser>
        <c:dLbls>
          <c:showLegendKey val="0"/>
          <c:showVal val="0"/>
          <c:showCatName val="1"/>
          <c:showSerName val="0"/>
          <c:showPercent val="1"/>
          <c:showBubbleSize val="0"/>
          <c:showLeaderLines val="1"/>
        </c:dLbls>
      </c:pie3DChart>
    </c:plotArea>
    <c:plotVisOnly val="1"/>
    <c:dispBlanksAs val="zero"/>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F1324-CC93-4E3B-8B67-05F1233C0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Pages>
  <Words>25241</Words>
  <Characters>143877</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168781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AZugurov</dc:creator>
  <cp:lastModifiedBy>SSamiev</cp:lastModifiedBy>
  <cp:revision>173</cp:revision>
  <cp:lastPrinted>2016-05-16T05:18:00Z</cp:lastPrinted>
  <dcterms:created xsi:type="dcterms:W3CDTF">2016-02-23T10:41:00Z</dcterms:created>
  <dcterms:modified xsi:type="dcterms:W3CDTF">2016-05-16T05:20:00Z</dcterms:modified>
</cp:coreProperties>
</file>